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C80" w:rsidRDefault="00593C80" w:rsidP="00593C80">
      <w:pPr>
        <w:jc w:val="center"/>
        <w:rPr>
          <w:rFonts w:ascii="Times New Roman" w:hAnsi="Times New Roman"/>
          <w:b/>
          <w:szCs w:val="20"/>
          <w:lang w:val="en-US"/>
        </w:rPr>
      </w:pPr>
      <w:r>
        <w:rPr>
          <w:noProof/>
          <w:lang w:eastAsia="it-IT"/>
        </w:rPr>
        <w:drawing>
          <wp:inline distT="0" distB="0" distL="0" distR="0">
            <wp:extent cx="1757045" cy="150304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285" r="-6285"/>
                    <a:stretch>
                      <a:fillRect/>
                    </a:stretch>
                  </pic:blipFill>
                  <pic:spPr bwMode="auto">
                    <a:xfrm>
                      <a:off x="0" y="0"/>
                      <a:ext cx="1757045" cy="1503045"/>
                    </a:xfrm>
                    <a:prstGeom prst="rect">
                      <a:avLst/>
                    </a:prstGeom>
                    <a:noFill/>
                    <a:ln w="9525">
                      <a:noFill/>
                      <a:miter lim="800000"/>
                      <a:headEnd/>
                      <a:tailEnd/>
                    </a:ln>
                  </pic:spPr>
                </pic:pic>
              </a:graphicData>
            </a:graphic>
          </wp:inline>
        </w:drawing>
      </w:r>
    </w:p>
    <w:p w:rsidR="00593C80" w:rsidRPr="00F94965" w:rsidRDefault="00593C80" w:rsidP="00593C80">
      <w:pPr>
        <w:pStyle w:val="Titolo1"/>
        <w:rPr>
          <w:lang w:val="it-IT"/>
        </w:rPr>
      </w:pPr>
      <w:r w:rsidRPr="00F94965">
        <w:rPr>
          <w:lang w:val="it-IT"/>
        </w:rPr>
        <w:t>Fr</w:t>
      </w:r>
      <w:r>
        <w:rPr>
          <w:lang w:val="it-IT"/>
        </w:rPr>
        <w:t>a</w:t>
      </w:r>
      <w:r w:rsidRPr="00F94965">
        <w:rPr>
          <w:lang w:val="it-IT"/>
        </w:rPr>
        <w:t xml:space="preserve"> Mauro JÖHRI</w:t>
      </w:r>
    </w:p>
    <w:p w:rsidR="00593C80" w:rsidRDefault="00593C80" w:rsidP="00593C80">
      <w:pPr>
        <w:pStyle w:val="Titolo2"/>
        <w:rPr>
          <w:lang w:val="it-IT"/>
        </w:rPr>
      </w:pPr>
      <w:r w:rsidRPr="00F94965">
        <w:rPr>
          <w:lang w:val="it-IT"/>
        </w:rPr>
        <w:t>ORDINE DEI FRATI MINORI CAPPUCCINI</w:t>
      </w:r>
    </w:p>
    <w:p w:rsidR="00593C80" w:rsidRDefault="00593C80" w:rsidP="00593C80">
      <w:pPr>
        <w:pStyle w:val="Titolo2"/>
        <w:rPr>
          <w:lang w:val="it-IT"/>
        </w:rPr>
      </w:pPr>
      <w:r>
        <w:rPr>
          <w:lang w:val="it-IT"/>
        </w:rPr>
        <w:t>MINISTRO GENERALE</w:t>
      </w:r>
    </w:p>
    <w:p w:rsidR="00593C80" w:rsidRPr="003E4DC8" w:rsidRDefault="00593C80" w:rsidP="00593C80">
      <w:pPr>
        <w:spacing w:after="360"/>
        <w:jc w:val="center"/>
        <w:rPr>
          <w:rFonts w:asciiTheme="majorHAnsi" w:hAnsiTheme="majorHAnsi"/>
          <w:sz w:val="28"/>
          <w:szCs w:val="32"/>
        </w:rPr>
      </w:pPr>
      <w:r w:rsidRPr="003E4DC8">
        <w:rPr>
          <w:rFonts w:asciiTheme="majorHAnsi" w:hAnsiTheme="majorHAnsi"/>
          <w:sz w:val="28"/>
          <w:szCs w:val="32"/>
        </w:rPr>
        <w:t>Prot. N° 00935/13</w:t>
      </w:r>
    </w:p>
    <w:p w:rsidR="00593C80" w:rsidRDefault="00593C80" w:rsidP="00593C80">
      <w:pPr>
        <w:spacing w:line="480" w:lineRule="auto"/>
        <w:jc w:val="center"/>
        <w:rPr>
          <w:rFonts w:asciiTheme="majorHAnsi" w:hAnsiTheme="majorHAnsi"/>
          <w:b/>
          <w:sz w:val="32"/>
          <w:szCs w:val="32"/>
        </w:rPr>
      </w:pPr>
      <w:r>
        <w:rPr>
          <w:rFonts w:asciiTheme="majorHAnsi" w:hAnsiTheme="majorHAnsi"/>
          <w:b/>
          <w:sz w:val="32"/>
          <w:szCs w:val="32"/>
        </w:rPr>
        <w:t xml:space="preserve">Decreto di promulgazione </w:t>
      </w:r>
    </w:p>
    <w:p w:rsidR="00593C80" w:rsidRPr="00D82B9D" w:rsidRDefault="00593C80" w:rsidP="00593C80">
      <w:pPr>
        <w:spacing w:after="120"/>
        <w:ind w:left="426" w:right="282"/>
        <w:rPr>
          <w:rFonts w:asciiTheme="majorHAnsi" w:hAnsiTheme="majorHAnsi"/>
        </w:rPr>
      </w:pPr>
      <w:r w:rsidRPr="00D82B9D">
        <w:rPr>
          <w:rFonts w:asciiTheme="majorHAnsi" w:hAnsiTheme="majorHAnsi"/>
        </w:rPr>
        <w:t>Visto il decreto della Congregazione per gli Istituti di vita consacrata e le Società di vita Apostolica, prot. n° C 37 – 1/2013 del 4 ottobre 2013, con cui sono stati approvati e confermati i testi redatti in lingua italiana presentati con lettera del 28 settembre 2013,</w:t>
      </w:r>
    </w:p>
    <w:p w:rsidR="00593C80" w:rsidRPr="00D82B9D" w:rsidRDefault="00593C80" w:rsidP="00593C80">
      <w:pPr>
        <w:jc w:val="center"/>
        <w:rPr>
          <w:rFonts w:asciiTheme="majorHAnsi" w:hAnsiTheme="majorHAnsi"/>
        </w:rPr>
      </w:pPr>
      <w:r w:rsidRPr="00D82B9D">
        <w:rPr>
          <w:rFonts w:asciiTheme="majorHAnsi" w:hAnsiTheme="majorHAnsi"/>
        </w:rPr>
        <w:t>il Ministro generale</w:t>
      </w:r>
    </w:p>
    <w:p w:rsidR="00593C80" w:rsidRPr="00D82B9D" w:rsidRDefault="00593C80" w:rsidP="00593C80">
      <w:pPr>
        <w:jc w:val="center"/>
        <w:rPr>
          <w:rFonts w:asciiTheme="majorHAnsi" w:hAnsiTheme="majorHAnsi"/>
        </w:rPr>
      </w:pPr>
      <w:r w:rsidRPr="00D82B9D">
        <w:rPr>
          <w:rFonts w:asciiTheme="majorHAnsi" w:hAnsiTheme="majorHAnsi"/>
        </w:rPr>
        <w:t>avuto il mandato dall’84° Capitolo Generale</w:t>
      </w:r>
    </w:p>
    <w:p w:rsidR="00593C80" w:rsidRPr="002F701B" w:rsidRDefault="00593C80" w:rsidP="00593C80">
      <w:pPr>
        <w:spacing w:line="360" w:lineRule="auto"/>
        <w:jc w:val="center"/>
        <w:rPr>
          <w:rFonts w:asciiTheme="majorHAnsi" w:hAnsiTheme="majorHAnsi"/>
        </w:rPr>
      </w:pPr>
      <w:r w:rsidRPr="00D82B9D">
        <w:rPr>
          <w:rFonts w:asciiTheme="majorHAnsi" w:hAnsiTheme="majorHAnsi"/>
        </w:rPr>
        <w:t>con il presente decreto</w:t>
      </w:r>
    </w:p>
    <w:p w:rsidR="00593C80" w:rsidRPr="00D82B9D" w:rsidRDefault="00593C80" w:rsidP="00593C80">
      <w:pPr>
        <w:spacing w:after="120"/>
        <w:jc w:val="center"/>
        <w:rPr>
          <w:rFonts w:asciiTheme="majorHAnsi" w:hAnsiTheme="majorHAnsi"/>
        </w:rPr>
      </w:pPr>
      <w:r w:rsidRPr="00D82B9D">
        <w:rPr>
          <w:rFonts w:asciiTheme="majorHAnsi" w:hAnsiTheme="majorHAnsi"/>
        </w:rPr>
        <w:t>PROMULGA</w:t>
      </w:r>
    </w:p>
    <w:p w:rsidR="00593C80" w:rsidRPr="00D82B9D" w:rsidRDefault="00593C80" w:rsidP="00593C80">
      <w:pPr>
        <w:jc w:val="center"/>
        <w:rPr>
          <w:rFonts w:asciiTheme="majorHAnsi" w:hAnsiTheme="majorHAnsi"/>
        </w:rPr>
      </w:pPr>
      <w:r w:rsidRPr="00D82B9D">
        <w:rPr>
          <w:rFonts w:asciiTheme="majorHAnsi" w:hAnsiTheme="majorHAnsi"/>
        </w:rPr>
        <w:t>le Costituzioni dell’Ordine dei Frati Minori Cappuccini</w:t>
      </w:r>
    </w:p>
    <w:p w:rsidR="00593C80" w:rsidRPr="00D82B9D" w:rsidRDefault="00593C80" w:rsidP="00593C80">
      <w:pPr>
        <w:jc w:val="center"/>
        <w:rPr>
          <w:rFonts w:asciiTheme="majorHAnsi" w:hAnsiTheme="majorHAnsi"/>
        </w:rPr>
      </w:pPr>
      <w:r w:rsidRPr="00D82B9D">
        <w:rPr>
          <w:rFonts w:asciiTheme="majorHAnsi" w:hAnsiTheme="majorHAnsi"/>
        </w:rPr>
        <w:t>e le Ordinazioni dei Capitoli Generali</w:t>
      </w:r>
    </w:p>
    <w:p w:rsidR="00593C80" w:rsidRPr="00D82B9D" w:rsidRDefault="00593C80" w:rsidP="00593C80">
      <w:pPr>
        <w:jc w:val="center"/>
        <w:rPr>
          <w:rFonts w:asciiTheme="majorHAnsi" w:hAnsiTheme="majorHAnsi"/>
        </w:rPr>
      </w:pPr>
      <w:r w:rsidRPr="00D82B9D">
        <w:rPr>
          <w:rFonts w:asciiTheme="majorHAnsi" w:hAnsiTheme="majorHAnsi"/>
        </w:rPr>
        <w:t>nella loro edizione tipica in lingua italiana</w:t>
      </w:r>
    </w:p>
    <w:p w:rsidR="00593C80" w:rsidRPr="00D82B9D" w:rsidRDefault="00593C80" w:rsidP="00593C80">
      <w:pPr>
        <w:spacing w:line="360" w:lineRule="auto"/>
        <w:jc w:val="center"/>
        <w:rPr>
          <w:rFonts w:asciiTheme="majorHAnsi" w:hAnsiTheme="majorHAnsi"/>
        </w:rPr>
      </w:pPr>
      <w:r w:rsidRPr="00D82B9D">
        <w:rPr>
          <w:rFonts w:asciiTheme="majorHAnsi" w:hAnsiTheme="majorHAnsi"/>
        </w:rPr>
        <w:t>con il testo di seguito riportato.</w:t>
      </w:r>
    </w:p>
    <w:p w:rsidR="00593C80" w:rsidRPr="00D82B9D" w:rsidRDefault="00593C80" w:rsidP="00593C80">
      <w:pPr>
        <w:jc w:val="center"/>
        <w:rPr>
          <w:rFonts w:asciiTheme="majorHAnsi" w:hAnsiTheme="majorHAnsi"/>
        </w:rPr>
      </w:pPr>
      <w:r w:rsidRPr="00D82B9D">
        <w:rPr>
          <w:rFonts w:asciiTheme="majorHAnsi" w:hAnsiTheme="majorHAnsi"/>
        </w:rPr>
        <w:t xml:space="preserve">La loro entrata in vigore è stabilita per il giorno </w:t>
      </w:r>
    </w:p>
    <w:p w:rsidR="00593C80" w:rsidRPr="00D82B9D" w:rsidRDefault="00593C80" w:rsidP="00593C80">
      <w:pPr>
        <w:jc w:val="center"/>
        <w:rPr>
          <w:rFonts w:asciiTheme="majorHAnsi" w:hAnsiTheme="majorHAnsi"/>
        </w:rPr>
      </w:pPr>
      <w:r w:rsidRPr="00D82B9D">
        <w:rPr>
          <w:rFonts w:asciiTheme="majorHAnsi" w:hAnsiTheme="majorHAnsi"/>
        </w:rPr>
        <w:t>8 dicembre 2013</w:t>
      </w:r>
    </w:p>
    <w:p w:rsidR="00593C80" w:rsidRPr="00D82B9D" w:rsidRDefault="00593C80" w:rsidP="00593C80">
      <w:pPr>
        <w:jc w:val="center"/>
        <w:rPr>
          <w:rFonts w:asciiTheme="majorHAnsi" w:hAnsiTheme="majorHAnsi"/>
        </w:rPr>
      </w:pPr>
      <w:r w:rsidRPr="00D82B9D">
        <w:rPr>
          <w:rFonts w:asciiTheme="majorHAnsi" w:hAnsiTheme="majorHAnsi"/>
        </w:rPr>
        <w:t>avvenuta la pubblicazione sul sito ufficiale dell’Ordine.</w:t>
      </w:r>
    </w:p>
    <w:p w:rsidR="00593C80" w:rsidRPr="00D82B9D" w:rsidRDefault="00593C80" w:rsidP="00593C80">
      <w:pPr>
        <w:rPr>
          <w:rFonts w:asciiTheme="majorHAnsi" w:hAnsiTheme="majorHAnsi"/>
          <w:i/>
        </w:rPr>
      </w:pPr>
    </w:p>
    <w:p w:rsidR="00593C80" w:rsidRDefault="00593C80" w:rsidP="00593C80">
      <w:pPr>
        <w:ind w:left="5670"/>
        <w:jc w:val="center"/>
        <w:rPr>
          <w:rFonts w:asciiTheme="majorHAnsi" w:hAnsiTheme="majorHAnsi"/>
          <w:bCs/>
        </w:rPr>
      </w:pPr>
    </w:p>
    <w:p w:rsidR="00593C80" w:rsidRDefault="00593C80" w:rsidP="00593C80">
      <w:pPr>
        <w:ind w:left="4536"/>
        <w:jc w:val="center"/>
        <w:rPr>
          <w:rFonts w:asciiTheme="majorHAnsi" w:hAnsiTheme="majorHAnsi"/>
          <w:bCs/>
        </w:rPr>
      </w:pPr>
      <w:r>
        <w:rPr>
          <w:rFonts w:asciiTheme="majorHAnsi" w:hAnsiTheme="majorHAnsi"/>
          <w:bCs/>
        </w:rPr>
        <w:t>____________________________________________</w:t>
      </w:r>
    </w:p>
    <w:p w:rsidR="00593C80" w:rsidRPr="00D82B9D" w:rsidRDefault="00593C80" w:rsidP="00593C80">
      <w:pPr>
        <w:ind w:left="4536"/>
        <w:jc w:val="center"/>
        <w:rPr>
          <w:rFonts w:asciiTheme="majorHAnsi" w:hAnsiTheme="majorHAnsi"/>
          <w:bCs/>
        </w:rPr>
      </w:pPr>
      <w:r w:rsidRPr="00D82B9D">
        <w:rPr>
          <w:rFonts w:asciiTheme="majorHAnsi" w:hAnsiTheme="majorHAnsi"/>
          <w:bCs/>
        </w:rPr>
        <w:t>fra Mauro JÖHRI</w:t>
      </w:r>
    </w:p>
    <w:p w:rsidR="00593C80" w:rsidRPr="00D82B9D" w:rsidRDefault="00593C80" w:rsidP="00593C80">
      <w:pPr>
        <w:ind w:left="4536"/>
        <w:jc w:val="center"/>
        <w:rPr>
          <w:rFonts w:asciiTheme="majorHAnsi" w:hAnsiTheme="majorHAnsi"/>
          <w:bCs/>
        </w:rPr>
      </w:pPr>
      <w:r w:rsidRPr="00D82B9D">
        <w:rPr>
          <w:rFonts w:asciiTheme="majorHAnsi" w:hAnsiTheme="majorHAnsi"/>
          <w:bCs/>
        </w:rPr>
        <w:t>Ministro generale OFMCap.</w:t>
      </w:r>
    </w:p>
    <w:p w:rsidR="00593C80" w:rsidRPr="00D82B9D" w:rsidRDefault="00593C80" w:rsidP="00593C80">
      <w:pPr>
        <w:rPr>
          <w:rFonts w:asciiTheme="majorHAnsi" w:hAnsiTheme="majorHAnsi"/>
          <w:bCs/>
          <w:sz w:val="28"/>
          <w:szCs w:val="28"/>
        </w:rPr>
      </w:pPr>
    </w:p>
    <w:p w:rsidR="00593C80" w:rsidRPr="00D82B9D" w:rsidRDefault="00593C80" w:rsidP="00593C80">
      <w:pPr>
        <w:ind w:right="4535"/>
        <w:jc w:val="center"/>
        <w:rPr>
          <w:rFonts w:asciiTheme="majorHAnsi" w:hAnsiTheme="majorHAnsi"/>
          <w:bCs/>
          <w:sz w:val="28"/>
          <w:szCs w:val="28"/>
        </w:rPr>
      </w:pPr>
      <w:r>
        <w:rPr>
          <w:rFonts w:asciiTheme="majorHAnsi" w:hAnsiTheme="majorHAnsi"/>
          <w:bCs/>
          <w:sz w:val="28"/>
          <w:szCs w:val="28"/>
        </w:rPr>
        <w:t>____________________________________</w:t>
      </w:r>
    </w:p>
    <w:p w:rsidR="00593C80" w:rsidRPr="00D82B9D" w:rsidRDefault="00593C80" w:rsidP="00593C80">
      <w:pPr>
        <w:ind w:right="4535"/>
        <w:jc w:val="center"/>
        <w:rPr>
          <w:rFonts w:asciiTheme="majorHAnsi" w:hAnsiTheme="majorHAnsi"/>
          <w:bCs/>
        </w:rPr>
      </w:pPr>
      <w:r w:rsidRPr="00D82B9D">
        <w:rPr>
          <w:rFonts w:asciiTheme="majorHAnsi" w:hAnsiTheme="majorHAnsi"/>
          <w:bCs/>
        </w:rPr>
        <w:t>fra Clayton Jaison FERNANDES</w:t>
      </w:r>
    </w:p>
    <w:p w:rsidR="00593C80" w:rsidRDefault="00593C80" w:rsidP="00593C80">
      <w:pPr>
        <w:ind w:right="4535"/>
        <w:jc w:val="center"/>
        <w:rPr>
          <w:rFonts w:asciiTheme="majorHAnsi" w:hAnsiTheme="majorHAnsi"/>
          <w:bCs/>
        </w:rPr>
      </w:pPr>
      <w:r w:rsidRPr="00D82B9D">
        <w:rPr>
          <w:rFonts w:asciiTheme="majorHAnsi" w:hAnsiTheme="majorHAnsi"/>
          <w:bCs/>
        </w:rPr>
        <w:t>Segretario generale OFMCap.</w:t>
      </w:r>
    </w:p>
    <w:p w:rsidR="00593C80" w:rsidRDefault="00593C80" w:rsidP="00593C80">
      <w:pPr>
        <w:ind w:right="5385"/>
        <w:jc w:val="center"/>
        <w:rPr>
          <w:rFonts w:asciiTheme="majorHAnsi" w:hAnsiTheme="majorHAnsi"/>
          <w:bCs/>
        </w:rPr>
      </w:pPr>
    </w:p>
    <w:p w:rsidR="00593C80" w:rsidRDefault="00593C80" w:rsidP="00593C80">
      <w:pPr>
        <w:ind w:right="5385"/>
        <w:jc w:val="center"/>
        <w:rPr>
          <w:rFonts w:asciiTheme="majorHAnsi" w:hAnsiTheme="majorHAnsi"/>
          <w:bCs/>
        </w:rPr>
      </w:pPr>
    </w:p>
    <w:p w:rsidR="00593C80" w:rsidRDefault="00593C80" w:rsidP="00593C80">
      <w:pPr>
        <w:ind w:left="426"/>
        <w:rPr>
          <w:rFonts w:asciiTheme="majorHAnsi" w:hAnsiTheme="majorHAnsi"/>
          <w:i/>
        </w:rPr>
      </w:pPr>
      <w:r w:rsidRPr="00D82B9D">
        <w:rPr>
          <w:rFonts w:asciiTheme="majorHAnsi" w:hAnsiTheme="majorHAnsi"/>
          <w:i/>
        </w:rPr>
        <w:t xml:space="preserve">Dato in Roma, dalla nostra Curia generale l’8 dicembre 2013, </w:t>
      </w:r>
    </w:p>
    <w:p w:rsidR="00290305" w:rsidRDefault="00593C80" w:rsidP="00593C80">
      <w:pPr>
        <w:ind w:left="426"/>
        <w:rPr>
          <w:rFonts w:asciiTheme="majorHAnsi" w:hAnsiTheme="majorHAnsi"/>
          <w:sz w:val="28"/>
          <w:szCs w:val="28"/>
        </w:rPr>
      </w:pPr>
      <w:r w:rsidRPr="00D82B9D">
        <w:rPr>
          <w:rFonts w:asciiTheme="majorHAnsi" w:hAnsiTheme="majorHAnsi"/>
          <w:i/>
        </w:rPr>
        <w:t>solennità dell’Immacolata Concezione della B.V. Maria, Patrona dell’Ordine.</w:t>
      </w:r>
    </w:p>
    <w:p w:rsidR="00593C80" w:rsidRDefault="00593C80" w:rsidP="00593C80">
      <w:pPr>
        <w:ind w:left="426"/>
        <w:rPr>
          <w:caps/>
        </w:rPr>
      </w:pPr>
    </w:p>
    <w:p w:rsidR="00290305" w:rsidRDefault="00290305" w:rsidP="00290305">
      <w:pPr>
        <w:spacing w:after="60"/>
        <w:ind w:left="-1134" w:right="-283"/>
        <w:rPr>
          <w:caps/>
        </w:rPr>
        <w:sectPr w:rsidR="00290305" w:rsidSect="00593C80">
          <w:footerReference w:type="even" r:id="rId9"/>
          <w:footerReference w:type="default" r:id="rId10"/>
          <w:pgSz w:w="11906" w:h="16838"/>
          <w:pgMar w:top="1440" w:right="1440" w:bottom="1135" w:left="1440" w:header="709" w:footer="709" w:gutter="0"/>
          <w:cols w:space="708"/>
          <w:titlePg/>
          <w:docGrid w:linePitch="360"/>
        </w:sectPr>
      </w:pPr>
    </w:p>
    <w:p w:rsidR="00EE2199" w:rsidRPr="00027CC0" w:rsidRDefault="00EE2199" w:rsidP="00E34633">
      <w:pPr>
        <w:spacing w:after="60"/>
        <w:ind w:left="-1134" w:right="-283"/>
        <w:jc w:val="center"/>
        <w:rPr>
          <w:caps/>
        </w:rPr>
      </w:pPr>
    </w:p>
    <w:p w:rsidR="00EE2199" w:rsidRPr="00027CC0" w:rsidRDefault="00EE2199" w:rsidP="00AA0F2B">
      <w:pPr>
        <w:tabs>
          <w:tab w:val="left" w:pos="0"/>
        </w:tabs>
        <w:spacing w:after="60"/>
        <w:jc w:val="center"/>
        <w:rPr>
          <w:caps/>
        </w:rPr>
      </w:pPr>
    </w:p>
    <w:p w:rsidR="00EE2199" w:rsidRPr="00027CC0" w:rsidRDefault="00EE2199" w:rsidP="00AA0F2B">
      <w:pPr>
        <w:tabs>
          <w:tab w:val="left" w:pos="0"/>
        </w:tabs>
        <w:spacing w:after="60"/>
        <w:jc w:val="center"/>
        <w:rPr>
          <w:caps/>
        </w:rPr>
      </w:pPr>
    </w:p>
    <w:p w:rsidR="00EE2199" w:rsidRPr="00027CC0" w:rsidRDefault="00EE2199" w:rsidP="00AA0F2B">
      <w:pPr>
        <w:tabs>
          <w:tab w:val="left" w:pos="0"/>
        </w:tabs>
        <w:spacing w:after="60"/>
        <w:jc w:val="center"/>
        <w:rPr>
          <w:caps/>
        </w:rPr>
      </w:pPr>
    </w:p>
    <w:p w:rsidR="00EE2199" w:rsidRPr="00027CC0" w:rsidRDefault="00EE2199" w:rsidP="00AA0F2B">
      <w:pPr>
        <w:tabs>
          <w:tab w:val="left" w:pos="0"/>
        </w:tabs>
        <w:spacing w:after="60"/>
        <w:jc w:val="center"/>
        <w:rPr>
          <w:caps/>
        </w:rPr>
      </w:pPr>
    </w:p>
    <w:p w:rsidR="00EE2199" w:rsidRPr="00027CC0" w:rsidRDefault="00EE2199" w:rsidP="00AA0F2B">
      <w:pPr>
        <w:tabs>
          <w:tab w:val="left" w:pos="0"/>
        </w:tabs>
        <w:spacing w:after="60"/>
        <w:jc w:val="center"/>
        <w:rPr>
          <w:caps/>
        </w:rPr>
      </w:pPr>
    </w:p>
    <w:p w:rsidR="00EE2199" w:rsidRPr="00027CC0" w:rsidRDefault="00EE2199" w:rsidP="00AA0F2B">
      <w:pPr>
        <w:tabs>
          <w:tab w:val="left" w:pos="0"/>
        </w:tabs>
        <w:spacing w:after="60"/>
        <w:jc w:val="center"/>
        <w:rPr>
          <w:caps/>
        </w:rPr>
      </w:pPr>
    </w:p>
    <w:p w:rsidR="00EE2199" w:rsidRPr="00027CC0" w:rsidRDefault="00EE2199" w:rsidP="00AA0F2B">
      <w:pPr>
        <w:tabs>
          <w:tab w:val="left" w:pos="0"/>
        </w:tabs>
        <w:spacing w:after="60"/>
        <w:jc w:val="center"/>
        <w:rPr>
          <w:caps/>
        </w:rPr>
      </w:pPr>
    </w:p>
    <w:p w:rsidR="00EE2199" w:rsidRPr="00027CC0" w:rsidRDefault="00EE2199" w:rsidP="00AA0F2B">
      <w:pPr>
        <w:tabs>
          <w:tab w:val="left" w:pos="0"/>
        </w:tabs>
        <w:spacing w:after="60"/>
        <w:jc w:val="center"/>
        <w:rPr>
          <w:caps/>
        </w:rPr>
      </w:pPr>
    </w:p>
    <w:p w:rsidR="00EE2199" w:rsidRPr="00027CC0" w:rsidRDefault="00EE2199" w:rsidP="00AA0F2B">
      <w:pPr>
        <w:tabs>
          <w:tab w:val="left" w:pos="0"/>
        </w:tabs>
        <w:spacing w:after="60"/>
        <w:jc w:val="center"/>
        <w:rPr>
          <w:caps/>
        </w:rPr>
      </w:pPr>
    </w:p>
    <w:p w:rsidR="00EE2199" w:rsidRPr="00027CC0" w:rsidRDefault="00EE2199" w:rsidP="00AA0F2B">
      <w:pPr>
        <w:tabs>
          <w:tab w:val="left" w:pos="0"/>
        </w:tabs>
        <w:spacing w:after="60"/>
        <w:jc w:val="center"/>
        <w:rPr>
          <w:caps/>
        </w:rPr>
      </w:pPr>
    </w:p>
    <w:p w:rsidR="00AA0F2B" w:rsidRPr="00027CC0" w:rsidRDefault="006F3EFE" w:rsidP="00AA0F2B">
      <w:pPr>
        <w:tabs>
          <w:tab w:val="left" w:pos="0"/>
        </w:tabs>
        <w:spacing w:after="60"/>
        <w:jc w:val="center"/>
        <w:rPr>
          <w:caps/>
        </w:rPr>
      </w:pPr>
      <w:r w:rsidRPr="00027CC0">
        <w:rPr>
          <w:caps/>
        </w:rPr>
        <w:t>Nel nome del Signore nostR</w:t>
      </w:r>
      <w:r w:rsidR="00117F3D" w:rsidRPr="00027CC0">
        <w:rPr>
          <w:caps/>
        </w:rPr>
        <w:t>o</w:t>
      </w:r>
    </w:p>
    <w:p w:rsidR="00117F3D" w:rsidRPr="00027CC0" w:rsidRDefault="00117F3D" w:rsidP="00AA0F2B">
      <w:pPr>
        <w:tabs>
          <w:tab w:val="left" w:pos="0"/>
        </w:tabs>
        <w:spacing w:after="60"/>
        <w:jc w:val="center"/>
        <w:rPr>
          <w:caps/>
        </w:rPr>
      </w:pPr>
      <w:r w:rsidRPr="00027CC0">
        <w:rPr>
          <w:caps/>
        </w:rPr>
        <w:t>Gesù Cristo</w:t>
      </w:r>
    </w:p>
    <w:p w:rsidR="00117F3D" w:rsidRPr="00027CC0" w:rsidRDefault="00117F3D" w:rsidP="00AA0F2B">
      <w:pPr>
        <w:tabs>
          <w:tab w:val="left" w:pos="0"/>
        </w:tabs>
        <w:spacing w:after="60"/>
        <w:jc w:val="center"/>
        <w:rPr>
          <w:caps/>
        </w:rPr>
      </w:pPr>
    </w:p>
    <w:p w:rsidR="00AA0F2B" w:rsidRPr="00027CC0" w:rsidRDefault="00117F3D" w:rsidP="00AA0F2B">
      <w:pPr>
        <w:tabs>
          <w:tab w:val="left" w:pos="0"/>
        </w:tabs>
        <w:spacing w:after="60"/>
        <w:jc w:val="center"/>
        <w:rPr>
          <w:smallCaps/>
        </w:rPr>
      </w:pPr>
      <w:r w:rsidRPr="00027CC0">
        <w:rPr>
          <w:smallCaps/>
        </w:rPr>
        <w:t>Incominciano</w:t>
      </w:r>
    </w:p>
    <w:p w:rsidR="00117F3D" w:rsidRPr="00027CC0" w:rsidRDefault="00117F3D" w:rsidP="00AA0F2B">
      <w:pPr>
        <w:tabs>
          <w:tab w:val="left" w:pos="0"/>
        </w:tabs>
        <w:spacing w:after="60"/>
        <w:jc w:val="center"/>
        <w:rPr>
          <w:smallCaps/>
        </w:rPr>
      </w:pPr>
    </w:p>
    <w:p w:rsidR="00117F3D" w:rsidRPr="00027CC0" w:rsidRDefault="00117F3D" w:rsidP="00AA0F2B">
      <w:pPr>
        <w:tabs>
          <w:tab w:val="left" w:pos="0"/>
        </w:tabs>
        <w:spacing w:after="60"/>
        <w:jc w:val="center"/>
        <w:rPr>
          <w:b/>
          <w:caps/>
          <w:spacing w:val="60"/>
          <w:sz w:val="32"/>
        </w:rPr>
      </w:pPr>
      <w:r w:rsidRPr="00027CC0">
        <w:rPr>
          <w:b/>
          <w:caps/>
          <w:spacing w:val="60"/>
          <w:sz w:val="32"/>
        </w:rPr>
        <w:t xml:space="preserve">Le Costituzioni </w:t>
      </w:r>
    </w:p>
    <w:p w:rsidR="00117F3D" w:rsidRPr="00027CC0" w:rsidRDefault="00117F3D" w:rsidP="00AA0F2B">
      <w:pPr>
        <w:tabs>
          <w:tab w:val="left" w:pos="0"/>
        </w:tabs>
        <w:spacing w:after="60"/>
        <w:jc w:val="center"/>
        <w:rPr>
          <w:smallCaps/>
        </w:rPr>
      </w:pPr>
      <w:r w:rsidRPr="00027CC0">
        <w:rPr>
          <w:smallCaps/>
        </w:rPr>
        <w:t xml:space="preserve">dei </w:t>
      </w:r>
    </w:p>
    <w:p w:rsidR="00117F3D" w:rsidRPr="00027CC0" w:rsidRDefault="00117F3D" w:rsidP="00AA0F2B">
      <w:pPr>
        <w:tabs>
          <w:tab w:val="left" w:pos="0"/>
        </w:tabs>
        <w:spacing w:after="60"/>
        <w:jc w:val="center"/>
        <w:rPr>
          <w:caps/>
        </w:rPr>
      </w:pPr>
      <w:r w:rsidRPr="00027CC0">
        <w:rPr>
          <w:caps/>
        </w:rPr>
        <w:t>Frati Minori Cappuccini</w:t>
      </w:r>
    </w:p>
    <w:p w:rsidR="00D172BC" w:rsidRDefault="00B85E4E">
      <w:pPr>
        <w:jc w:val="left"/>
        <w:rPr>
          <w:rFonts w:ascii="Times New Roman" w:hAnsi="Times New Roman"/>
          <w:smallCaps/>
        </w:rPr>
      </w:pPr>
      <w:r w:rsidRPr="00027CC0">
        <w:rPr>
          <w:smallCaps/>
        </w:rPr>
        <w:br w:type="page"/>
      </w:r>
    </w:p>
    <w:p w:rsidR="00D172BC" w:rsidRDefault="00D172BC">
      <w:pPr>
        <w:jc w:val="left"/>
        <w:rPr>
          <w:rFonts w:ascii="Times New Roman" w:hAnsi="Times New Roman"/>
          <w:smallCaps/>
        </w:rPr>
      </w:pPr>
    </w:p>
    <w:p w:rsidR="00D172BC" w:rsidRDefault="00D172BC">
      <w:pPr>
        <w:jc w:val="left"/>
        <w:rPr>
          <w:rFonts w:ascii="Times New Roman" w:hAnsi="Times New Roman"/>
          <w:smallCaps/>
        </w:rPr>
      </w:pPr>
      <w:r>
        <w:rPr>
          <w:rFonts w:ascii="Times New Roman" w:hAnsi="Times New Roman"/>
          <w:smallCaps/>
          <w:noProof/>
          <w:lang w:eastAsia="it-IT"/>
        </w:rPr>
        <w:drawing>
          <wp:inline distT="0" distB="0" distL="0" distR="0">
            <wp:extent cx="5941060" cy="8232775"/>
            <wp:effectExtent l="0" t="0" r="254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t_decreto-civcsva.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941060" cy="8232775"/>
                    </a:xfrm>
                    <a:prstGeom prst="rect">
                      <a:avLst/>
                    </a:prstGeom>
                  </pic:spPr>
                </pic:pic>
              </a:graphicData>
            </a:graphic>
          </wp:inline>
        </w:drawing>
      </w:r>
    </w:p>
    <w:p w:rsidR="00117F3D" w:rsidRPr="00027CC0" w:rsidRDefault="00117F3D" w:rsidP="00FF0E87">
      <w:pPr>
        <w:tabs>
          <w:tab w:val="left" w:pos="-851"/>
        </w:tabs>
        <w:spacing w:after="60"/>
        <w:ind w:left="-851" w:right="-427"/>
        <w:rPr>
          <w:smallCaps/>
        </w:rPr>
      </w:pPr>
    </w:p>
    <w:p w:rsidR="00AA0F2B" w:rsidRPr="00027CC0" w:rsidRDefault="00AA0F2B" w:rsidP="00AA0F2B">
      <w:pPr>
        <w:tabs>
          <w:tab w:val="left" w:pos="0"/>
        </w:tabs>
        <w:spacing w:after="60"/>
        <w:jc w:val="center"/>
        <w:rPr>
          <w:smallCaps/>
        </w:rPr>
      </w:pPr>
      <w:r w:rsidRPr="00027CC0">
        <w:rPr>
          <w:smallCaps/>
        </w:rPr>
        <w:t>Capitolo I</w:t>
      </w:r>
    </w:p>
    <w:p w:rsidR="00AA0F2B" w:rsidRPr="00027CC0" w:rsidRDefault="00AA0F2B" w:rsidP="00AA0F2B">
      <w:pPr>
        <w:tabs>
          <w:tab w:val="left" w:pos="0"/>
        </w:tabs>
        <w:spacing w:after="60"/>
        <w:jc w:val="center"/>
        <w:rPr>
          <w:b/>
          <w:bCs/>
          <w:caps/>
        </w:rPr>
      </w:pPr>
      <w:r w:rsidRPr="00027CC0">
        <w:rPr>
          <w:b/>
          <w:bCs/>
          <w:caps/>
        </w:rPr>
        <w:t>La Vita Dei Frati Minori Cappuccini</w:t>
      </w:r>
    </w:p>
    <w:p w:rsidR="00AA0F2B" w:rsidRPr="00027CC0" w:rsidRDefault="00AA0F2B" w:rsidP="00AA0F2B">
      <w:pPr>
        <w:tabs>
          <w:tab w:val="left" w:pos="0"/>
        </w:tabs>
        <w:spacing w:after="60"/>
        <w:jc w:val="center"/>
        <w:rPr>
          <w:smallCaps/>
        </w:rPr>
      </w:pPr>
    </w:p>
    <w:p w:rsidR="00AA0F2B" w:rsidRPr="00027CC0" w:rsidRDefault="00AA0F2B" w:rsidP="00AA0F2B">
      <w:pPr>
        <w:tabs>
          <w:tab w:val="left" w:pos="0"/>
        </w:tabs>
        <w:spacing w:after="60"/>
        <w:jc w:val="center"/>
      </w:pPr>
      <w:r w:rsidRPr="00027CC0">
        <w:t>Articolo I</w:t>
      </w:r>
    </w:p>
    <w:p w:rsidR="00AA0F2B" w:rsidRPr="00027CC0" w:rsidRDefault="00AA0F2B" w:rsidP="00AA0F2B">
      <w:pPr>
        <w:tabs>
          <w:tab w:val="left" w:pos="0"/>
        </w:tabs>
        <w:spacing w:after="60"/>
        <w:jc w:val="center"/>
        <w:rPr>
          <w:b/>
        </w:rPr>
      </w:pPr>
      <w:r w:rsidRPr="00027CC0">
        <w:rPr>
          <w:b/>
        </w:rPr>
        <w:t>La nostra vita secondo il Vangelo</w:t>
      </w:r>
    </w:p>
    <w:p w:rsidR="00AA0F2B" w:rsidRPr="00027CC0" w:rsidRDefault="00AA0F2B" w:rsidP="00AA0F2B">
      <w:pPr>
        <w:tabs>
          <w:tab w:val="left" w:pos="0"/>
        </w:tabs>
        <w:spacing w:after="60"/>
        <w:jc w:val="center"/>
        <w:rPr>
          <w:b/>
        </w:rPr>
      </w:pPr>
    </w:p>
    <w:p w:rsidR="00AA0F2B" w:rsidRPr="00027CC0" w:rsidRDefault="00523767" w:rsidP="00AA0F2B">
      <w:pPr>
        <w:tabs>
          <w:tab w:val="left" w:pos="0"/>
        </w:tabs>
        <w:spacing w:after="60"/>
        <w:jc w:val="center"/>
        <w:rPr>
          <w:b/>
        </w:rPr>
      </w:pPr>
      <w:r w:rsidRPr="00027CC0">
        <w:rPr>
          <w:b/>
        </w:rPr>
        <w:t xml:space="preserve">N. 1 </w:t>
      </w:r>
    </w:p>
    <w:p w:rsidR="00AA0F2B" w:rsidRPr="00027CC0" w:rsidRDefault="00AA0F2B" w:rsidP="00BC6DD6">
      <w:pPr>
        <w:tabs>
          <w:tab w:val="left" w:pos="0"/>
        </w:tabs>
        <w:spacing w:after="60"/>
        <w:ind w:left="567" w:hanging="567"/>
      </w:pPr>
      <w:r w:rsidRPr="00027CC0">
        <w:t xml:space="preserve">1. </w:t>
      </w:r>
      <w:r w:rsidR="00AD7349" w:rsidRPr="00027CC0">
        <w:tab/>
      </w:r>
      <w:r w:rsidRPr="00027CC0">
        <w:t>Il santo Vangelo di nostro Signore Gesù Cristo è</w:t>
      </w:r>
      <w:r w:rsidR="00B7358A" w:rsidRPr="00027CC0">
        <w:t>,</w:t>
      </w:r>
      <w:r w:rsidRPr="00027CC0">
        <w:t xml:space="preserve"> </w:t>
      </w:r>
      <w:r w:rsidR="000970BB" w:rsidRPr="00027CC0">
        <w:t>in ogni tempo</w:t>
      </w:r>
      <w:r w:rsidR="00B7358A" w:rsidRPr="00027CC0">
        <w:t xml:space="preserve">, </w:t>
      </w:r>
      <w:r w:rsidRPr="00027CC0">
        <w:t>la sorge</w:t>
      </w:r>
      <w:r w:rsidR="007D37C3">
        <w:t>n</w:t>
      </w:r>
      <w:r w:rsidRPr="00027CC0">
        <w:t>te di tu</w:t>
      </w:r>
      <w:r w:rsidRPr="00027CC0">
        <w:t>t</w:t>
      </w:r>
      <w:r w:rsidRPr="00027CC0">
        <w:t>ta la vita della Chiesa e annunzio di salvezza per il mondo intero.</w:t>
      </w:r>
    </w:p>
    <w:p w:rsidR="00AA0F2B" w:rsidRPr="00027CC0" w:rsidRDefault="00AA0F2B" w:rsidP="00AD7349">
      <w:pPr>
        <w:tabs>
          <w:tab w:val="left" w:pos="0"/>
        </w:tabs>
        <w:spacing w:after="60"/>
        <w:ind w:left="567" w:hanging="567"/>
      </w:pPr>
      <w:r w:rsidRPr="00027CC0">
        <w:t xml:space="preserve">2. </w:t>
      </w:r>
      <w:r w:rsidR="00AD7349" w:rsidRPr="00027CC0">
        <w:tab/>
      </w:r>
      <w:r w:rsidRPr="00027CC0">
        <w:t>Per mezzo del Vangelo</w:t>
      </w:r>
      <w:r w:rsidR="000970BB" w:rsidRPr="00027CC0">
        <w:t>,</w:t>
      </w:r>
      <w:r w:rsidRPr="00027CC0">
        <w:t xml:space="preserve"> infatti</w:t>
      </w:r>
      <w:r w:rsidR="000970BB" w:rsidRPr="00027CC0">
        <w:t>,</w:t>
      </w:r>
      <w:r w:rsidRPr="00027CC0">
        <w:t xml:space="preserve"> la Chiesa, guidata dallo Spirito Santo, conosce Cr</w:t>
      </w:r>
      <w:r w:rsidRPr="00027CC0">
        <w:t>i</w:t>
      </w:r>
      <w:r w:rsidRPr="00027CC0">
        <w:t>sto e con la fede ne accoglie le opere e le parole, che</w:t>
      </w:r>
      <w:r w:rsidR="00C34B8B">
        <w:t>,</w:t>
      </w:r>
      <w:r w:rsidRPr="00027CC0">
        <w:t xml:space="preserve"> per coloro che credono</w:t>
      </w:r>
      <w:r w:rsidR="00C34B8B">
        <w:t>,</w:t>
      </w:r>
      <w:r w:rsidRPr="00027CC0">
        <w:t xml:space="preserve"> sono spirito e vita.</w:t>
      </w:r>
    </w:p>
    <w:p w:rsidR="0049714D" w:rsidRPr="00027CC0" w:rsidRDefault="00AA0F2B" w:rsidP="0065190D">
      <w:pPr>
        <w:tabs>
          <w:tab w:val="left" w:pos="0"/>
        </w:tabs>
        <w:spacing w:after="60"/>
        <w:ind w:left="567" w:hanging="567"/>
      </w:pPr>
      <w:r w:rsidRPr="00027CC0">
        <w:t xml:space="preserve">3. </w:t>
      </w:r>
      <w:r w:rsidR="00AD7349" w:rsidRPr="00027CC0">
        <w:tab/>
      </w:r>
      <w:r w:rsidR="001B7EC8" w:rsidRPr="00027CC0">
        <w:t>San Francesco, F</w:t>
      </w:r>
      <w:r w:rsidRPr="00027CC0">
        <w:t>ondatore della nostra Fraternità, fin dall’inizio della sua conve</w:t>
      </w:r>
      <w:r w:rsidRPr="00027CC0">
        <w:t>r</w:t>
      </w:r>
      <w:r w:rsidRPr="00027CC0">
        <w:t>sione accolse</w:t>
      </w:r>
      <w:r w:rsidRPr="00027CC0">
        <w:rPr>
          <w:vertAlign w:val="superscript"/>
        </w:rPr>
        <w:t xml:space="preserve"> </w:t>
      </w:r>
      <w:r w:rsidRPr="00027CC0">
        <w:t>il Vangelo e ne fece la ragione della sua vita e della sua azione.</w:t>
      </w:r>
      <w:r w:rsidR="008F6216" w:rsidRPr="00027CC0">
        <w:t xml:space="preserve"> </w:t>
      </w:r>
      <w:r w:rsidRPr="00027CC0">
        <w:t xml:space="preserve">Perciò all’inizio e alla fine della Regola ordinò </w:t>
      </w:r>
      <w:r w:rsidR="000970BB" w:rsidRPr="00027CC0">
        <w:t>espressamente di osservarlo</w:t>
      </w:r>
      <w:r w:rsidRPr="00027CC0">
        <w:t>, e nel Test</w:t>
      </w:r>
      <w:r w:rsidRPr="00027CC0">
        <w:t>a</w:t>
      </w:r>
      <w:r w:rsidRPr="00027CC0">
        <w:t>mento affermò che gli era stato rivelato di dover vivere secondo la forma del santo Vangelo.</w:t>
      </w:r>
    </w:p>
    <w:p w:rsidR="00AA0F2B" w:rsidRPr="00027CC0" w:rsidRDefault="0065190D" w:rsidP="00AD7349">
      <w:pPr>
        <w:tabs>
          <w:tab w:val="left" w:pos="0"/>
        </w:tabs>
        <w:spacing w:after="60"/>
        <w:ind w:left="567" w:hanging="567"/>
      </w:pPr>
      <w:r w:rsidRPr="00027CC0">
        <w:t>4</w:t>
      </w:r>
      <w:r w:rsidR="00AA0F2B" w:rsidRPr="00027CC0">
        <w:t xml:space="preserve">. </w:t>
      </w:r>
      <w:r w:rsidR="00AD7349" w:rsidRPr="00027CC0">
        <w:tab/>
      </w:r>
      <w:r w:rsidR="00AA0F2B" w:rsidRPr="00027CC0">
        <w:t>Poiché noi siamo suoi figli, impegniamoci, sotto la guida dello Spirito Santo, a progredire sempre di più nella intelligenza  del Vangelo.</w:t>
      </w:r>
    </w:p>
    <w:p w:rsidR="00AA0F2B" w:rsidRPr="00027CC0" w:rsidRDefault="0065190D" w:rsidP="00AD7349">
      <w:pPr>
        <w:tabs>
          <w:tab w:val="left" w:pos="0"/>
        </w:tabs>
        <w:spacing w:after="60"/>
        <w:ind w:left="567" w:hanging="567"/>
      </w:pPr>
      <w:r w:rsidRPr="00027CC0">
        <w:t>5</w:t>
      </w:r>
      <w:r w:rsidR="00AA0F2B" w:rsidRPr="00027CC0">
        <w:t xml:space="preserve">. </w:t>
      </w:r>
      <w:r w:rsidR="00AD7349" w:rsidRPr="00027CC0">
        <w:tab/>
      </w:r>
      <w:r w:rsidR="00AA0F2B" w:rsidRPr="00027CC0">
        <w:t>In tutte le circostanze della vita seguiamo il Vangelo come legge suprema. Le</w:t>
      </w:r>
      <w:r w:rsidR="00AA0F2B" w:rsidRPr="00027CC0">
        <w:t>g</w:t>
      </w:r>
      <w:r w:rsidR="00AA0F2B" w:rsidRPr="00027CC0">
        <w:t>giamo e meditiamo assiduamente le parole che salvano e, come la beata Vergine Maria,</w:t>
      </w:r>
      <w:r w:rsidR="00AA0F2B" w:rsidRPr="00027CC0">
        <w:rPr>
          <w:i/>
        </w:rPr>
        <w:t xml:space="preserve"> </w:t>
      </w:r>
      <w:r w:rsidR="00AA0F2B" w:rsidRPr="00027CC0">
        <w:t>portiamole</w:t>
      </w:r>
      <w:r w:rsidR="00AA0F2B" w:rsidRPr="00027CC0">
        <w:rPr>
          <w:i/>
        </w:rPr>
        <w:t xml:space="preserve"> </w:t>
      </w:r>
      <w:r w:rsidR="00AA0F2B" w:rsidRPr="00027CC0">
        <w:t>nel cuore. Così la nostra vita sarà plasmata sempre più secondo il Vangelo e noi cresceremo in tutto verso Cristo.</w:t>
      </w:r>
    </w:p>
    <w:p w:rsidR="00B85E4E" w:rsidRPr="00027CC0" w:rsidRDefault="00B85E4E" w:rsidP="00AA0F2B">
      <w:pPr>
        <w:tabs>
          <w:tab w:val="left" w:pos="0"/>
        </w:tabs>
        <w:spacing w:after="60"/>
        <w:rPr>
          <w:sz w:val="20"/>
          <w:szCs w:val="20"/>
        </w:rPr>
      </w:pPr>
    </w:p>
    <w:p w:rsidR="00AA0F2B" w:rsidRPr="00027CC0" w:rsidRDefault="00523767" w:rsidP="00AA0F2B">
      <w:pPr>
        <w:tabs>
          <w:tab w:val="left" w:pos="0"/>
        </w:tabs>
        <w:spacing w:after="60"/>
        <w:jc w:val="center"/>
        <w:rPr>
          <w:b/>
        </w:rPr>
      </w:pPr>
      <w:r w:rsidRPr="00027CC0">
        <w:rPr>
          <w:b/>
        </w:rPr>
        <w:t>N. 2</w:t>
      </w:r>
    </w:p>
    <w:p w:rsidR="00AA0F2B" w:rsidRPr="00027CC0" w:rsidRDefault="00AA0F2B" w:rsidP="00AD7349">
      <w:pPr>
        <w:tabs>
          <w:tab w:val="left" w:pos="0"/>
        </w:tabs>
        <w:spacing w:after="60"/>
        <w:ind w:left="567" w:hanging="567"/>
      </w:pPr>
      <w:r w:rsidRPr="00027CC0">
        <w:t xml:space="preserve">1. </w:t>
      </w:r>
      <w:r w:rsidR="00AD7349" w:rsidRPr="00027CC0">
        <w:tab/>
      </w:r>
      <w:r w:rsidRPr="00027CC0">
        <w:t xml:space="preserve">San Francesco, </w:t>
      </w:r>
      <w:r w:rsidR="00F5607E">
        <w:t>vero</w:t>
      </w:r>
      <w:r w:rsidRPr="00027CC0">
        <w:t xml:space="preserve"> discepolo di Cristo e sublime modello di vita cristiana, ins</w:t>
      </w:r>
      <w:r w:rsidRPr="00027CC0">
        <w:t>e</w:t>
      </w:r>
      <w:r w:rsidRPr="00027CC0">
        <w:t>gnò ai suoi frati a seguire in letizia le orme di Cristo povero, umile e crocifisso</w:t>
      </w:r>
      <w:r w:rsidR="00702E0B" w:rsidRPr="00027CC0">
        <w:t>,</w:t>
      </w:r>
      <w:r w:rsidRPr="00027CC0">
        <w:rPr>
          <w:i/>
        </w:rPr>
        <w:t xml:space="preserve"> </w:t>
      </w:r>
      <w:r w:rsidR="00702E0B" w:rsidRPr="00027CC0">
        <w:t>a</w:t>
      </w:r>
      <w:r w:rsidR="00702E0B" w:rsidRPr="00027CC0">
        <w:t>f</w:t>
      </w:r>
      <w:r w:rsidR="00702E0B" w:rsidRPr="00027CC0">
        <w:t>finché, per mezzo di Lui, nello Spirito Santo, fossero condotti al Padre</w:t>
      </w:r>
      <w:r w:rsidR="008013ED" w:rsidRPr="00027CC0">
        <w:t>.</w:t>
      </w:r>
      <w:r w:rsidR="00702E0B" w:rsidRPr="00027CC0">
        <w:t xml:space="preserve"> </w:t>
      </w:r>
    </w:p>
    <w:p w:rsidR="00AA0F2B" w:rsidRPr="00027CC0" w:rsidRDefault="00AA0F2B" w:rsidP="00AD7349">
      <w:pPr>
        <w:tabs>
          <w:tab w:val="left" w:pos="0"/>
        </w:tabs>
        <w:spacing w:after="60"/>
        <w:ind w:left="567" w:hanging="567"/>
      </w:pPr>
      <w:r w:rsidRPr="00027CC0">
        <w:t xml:space="preserve">2. </w:t>
      </w:r>
      <w:r w:rsidR="00AD7349" w:rsidRPr="00027CC0">
        <w:tab/>
      </w:r>
      <w:r w:rsidRPr="00027CC0">
        <w:t>Infiammati dall’amore di Cristo, contempliamolo nell’annientamento dell’incarnazione e della croce per dive</w:t>
      </w:r>
      <w:r w:rsidR="00754C33" w:rsidRPr="00027CC0">
        <w:t>ntare sempre più conformi a L</w:t>
      </w:r>
      <w:r w:rsidR="00B27DCA" w:rsidRPr="00027CC0">
        <w:t>ui</w:t>
      </w:r>
      <w:r w:rsidR="00363D6F" w:rsidRPr="00027CC0">
        <w:t>.</w:t>
      </w:r>
      <w:r w:rsidRPr="00027CC0">
        <w:t xml:space="preserve"> </w:t>
      </w:r>
      <w:r w:rsidR="00363D6F" w:rsidRPr="00027CC0">
        <w:t>C</w:t>
      </w:r>
      <w:r w:rsidRPr="00027CC0">
        <w:t>el</w:t>
      </w:r>
      <w:r w:rsidRPr="00027CC0">
        <w:t>e</w:t>
      </w:r>
      <w:r w:rsidRPr="00027CC0">
        <w:t>brando l’Eucaristia in fraterna letizia, partecipiamo al mistero pasquale, per pr</w:t>
      </w:r>
      <w:r w:rsidRPr="00027CC0">
        <w:t>e</w:t>
      </w:r>
      <w:r w:rsidRPr="00027CC0">
        <w:t xml:space="preserve">gustare la gloria della sua risurrezione, nell’attesa </w:t>
      </w:r>
      <w:r w:rsidR="000C3EE9" w:rsidRPr="00027CC0">
        <w:t>della sua venuta</w:t>
      </w:r>
      <w:r w:rsidRPr="00027CC0">
        <w:t>.</w:t>
      </w:r>
      <w:r w:rsidR="00B27DCA" w:rsidRPr="00027CC0">
        <w:t xml:space="preserve"> </w:t>
      </w:r>
    </w:p>
    <w:p w:rsidR="00AA0F2B" w:rsidRPr="00027CC0" w:rsidRDefault="00AA0F2B" w:rsidP="00AD7349">
      <w:pPr>
        <w:tabs>
          <w:tab w:val="left" w:pos="0"/>
        </w:tabs>
        <w:spacing w:after="60"/>
        <w:ind w:left="567" w:hanging="567"/>
      </w:pPr>
      <w:r w:rsidRPr="00027CC0">
        <w:t xml:space="preserve">3. </w:t>
      </w:r>
      <w:r w:rsidR="00AD7349" w:rsidRPr="00027CC0">
        <w:tab/>
      </w:r>
      <w:r w:rsidRPr="00027CC0">
        <w:t>Osserviamo con cuore generoso e fedele i consigli evangelici, specialmente quelli che abbiamo promessi: l’obbedienza caritativa, la povertà che per noi è particolare via di salvezza e la castità consacrata a Dio.</w:t>
      </w:r>
    </w:p>
    <w:p w:rsidR="0038638B" w:rsidRDefault="0038638B" w:rsidP="00AA0F2B">
      <w:pPr>
        <w:tabs>
          <w:tab w:val="left" w:pos="0"/>
        </w:tabs>
        <w:spacing w:after="60"/>
        <w:rPr>
          <w:sz w:val="20"/>
          <w:szCs w:val="20"/>
        </w:rPr>
      </w:pPr>
    </w:p>
    <w:p w:rsidR="00DB1710" w:rsidRDefault="00DB1710" w:rsidP="00AA0F2B">
      <w:pPr>
        <w:tabs>
          <w:tab w:val="left" w:pos="0"/>
        </w:tabs>
        <w:spacing w:after="60"/>
        <w:rPr>
          <w:sz w:val="20"/>
          <w:szCs w:val="20"/>
        </w:rPr>
      </w:pPr>
    </w:p>
    <w:p w:rsidR="009C2155" w:rsidRPr="00027CC0" w:rsidRDefault="009C2155" w:rsidP="00AA0F2B">
      <w:pPr>
        <w:tabs>
          <w:tab w:val="left" w:pos="0"/>
        </w:tabs>
        <w:spacing w:after="60"/>
        <w:rPr>
          <w:sz w:val="20"/>
          <w:szCs w:val="20"/>
        </w:rPr>
      </w:pPr>
    </w:p>
    <w:p w:rsidR="00AA0F2B" w:rsidRPr="00027CC0" w:rsidRDefault="00523767" w:rsidP="00AA0F2B">
      <w:pPr>
        <w:tabs>
          <w:tab w:val="left" w:pos="284"/>
        </w:tabs>
        <w:spacing w:after="60"/>
        <w:jc w:val="center"/>
        <w:rPr>
          <w:b/>
        </w:rPr>
      </w:pPr>
      <w:r w:rsidRPr="00027CC0">
        <w:rPr>
          <w:b/>
        </w:rPr>
        <w:t xml:space="preserve">N. 3 </w:t>
      </w:r>
    </w:p>
    <w:p w:rsidR="00AA0F2B" w:rsidRPr="00027CC0" w:rsidRDefault="00AA0F2B" w:rsidP="00AD7349">
      <w:pPr>
        <w:tabs>
          <w:tab w:val="left" w:pos="0"/>
        </w:tabs>
        <w:spacing w:after="60"/>
        <w:ind w:left="567" w:hanging="567"/>
        <w:rPr>
          <w:i/>
        </w:rPr>
      </w:pPr>
      <w:r w:rsidRPr="00027CC0">
        <w:rPr>
          <w:iCs/>
        </w:rPr>
        <w:t xml:space="preserve">1. </w:t>
      </w:r>
      <w:r w:rsidR="00AD7349" w:rsidRPr="00027CC0">
        <w:rPr>
          <w:iCs/>
        </w:rPr>
        <w:tab/>
      </w:r>
      <w:r w:rsidRPr="00027CC0">
        <w:t>Il Signore concesse a frate Francesco di incominciare a fare penitenza, conduce</w:t>
      </w:r>
      <w:r w:rsidRPr="00027CC0">
        <w:t>n</w:t>
      </w:r>
      <w:r w:rsidRPr="00027CC0">
        <w:t>dolo tra i lebbrosi. Egli usò misericordia con loro e, dopo avere ascoltato la voce del Crocifisso di San Damiano, intraprese la vita evangelica per seguire le orme di Cristo, con l’arde</w:t>
      </w:r>
      <w:r w:rsidR="00754C33" w:rsidRPr="00027CC0">
        <w:t>nte desiderio di conformarsi a L</w:t>
      </w:r>
      <w:r w:rsidRPr="00027CC0">
        <w:t>ui in tutto. Così il vero amore di Cristo trasformò l’amante nell’immagine dell’amato.</w:t>
      </w:r>
    </w:p>
    <w:p w:rsidR="0038638B" w:rsidRPr="00027CC0" w:rsidRDefault="00AA0F2B" w:rsidP="00AD7349">
      <w:pPr>
        <w:tabs>
          <w:tab w:val="left" w:pos="0"/>
        </w:tabs>
        <w:spacing w:after="60"/>
        <w:ind w:left="567" w:hanging="567"/>
      </w:pPr>
      <w:r w:rsidRPr="00027CC0">
        <w:t xml:space="preserve">2. </w:t>
      </w:r>
      <w:r w:rsidR="00AD7349" w:rsidRPr="00027CC0">
        <w:tab/>
      </w:r>
      <w:r w:rsidRPr="00027CC0">
        <w:t xml:space="preserve">Per acquisire la forma del vero discepolo di Gesù Cristo, che in modo così mirabile </w:t>
      </w:r>
      <w:r w:rsidR="00F85A83" w:rsidRPr="00027CC0">
        <w:t>apparve</w:t>
      </w:r>
      <w:r w:rsidR="00843125" w:rsidRPr="00027CC0">
        <w:t xml:space="preserve"> </w:t>
      </w:r>
      <w:r w:rsidRPr="00027CC0">
        <w:t>in san Francesco, impegniamoci a imitarlo,</w:t>
      </w:r>
      <w:r w:rsidR="00754C33" w:rsidRPr="00027CC0">
        <w:t xml:space="preserve"> o meglio, a seguire Cristo in L</w:t>
      </w:r>
      <w:r w:rsidRPr="00027CC0">
        <w:t>ui. Pertanto prendiamoci diligente cura, con la vita e con le opere, della eredità spirituale</w:t>
      </w:r>
      <w:r w:rsidRPr="00027CC0">
        <w:rPr>
          <w:i/>
        </w:rPr>
        <w:t xml:space="preserve"> </w:t>
      </w:r>
      <w:r w:rsidRPr="00027CC0">
        <w:t xml:space="preserve">del nostro Fondatore e partecipiamola agli uomini </w:t>
      </w:r>
      <w:r w:rsidR="00AE7A8F" w:rsidRPr="00027CC0">
        <w:t xml:space="preserve">di ogni </w:t>
      </w:r>
      <w:r w:rsidRPr="00027CC0">
        <w:t>tempo</w:t>
      </w:r>
      <w:r w:rsidR="00E30E1D" w:rsidRPr="00027CC0">
        <w:t>.</w:t>
      </w:r>
      <w:r w:rsidR="00AE7A8F" w:rsidRPr="00027CC0">
        <w:t xml:space="preserve"> </w:t>
      </w:r>
    </w:p>
    <w:p w:rsidR="00AA0F2B" w:rsidRPr="00027CC0" w:rsidRDefault="00AA0F2B" w:rsidP="00AA0F2B">
      <w:pPr>
        <w:tabs>
          <w:tab w:val="left" w:pos="284"/>
        </w:tabs>
        <w:spacing w:after="60"/>
        <w:jc w:val="center"/>
        <w:rPr>
          <w:b/>
        </w:rPr>
      </w:pPr>
    </w:p>
    <w:p w:rsidR="00AA0F2B" w:rsidRPr="00027CC0" w:rsidRDefault="00AA0F2B" w:rsidP="00AA0F2B">
      <w:pPr>
        <w:tabs>
          <w:tab w:val="left" w:pos="284"/>
        </w:tabs>
        <w:spacing w:after="60"/>
        <w:jc w:val="center"/>
        <w:rPr>
          <w:b/>
        </w:rPr>
      </w:pPr>
      <w:r w:rsidRPr="00027CC0">
        <w:rPr>
          <w:b/>
        </w:rPr>
        <w:t xml:space="preserve">N. 4 </w:t>
      </w:r>
    </w:p>
    <w:p w:rsidR="00AA0F2B" w:rsidRPr="00027CC0" w:rsidRDefault="00AA0F2B" w:rsidP="00AD7349">
      <w:pPr>
        <w:tabs>
          <w:tab w:val="left" w:pos="0"/>
        </w:tabs>
        <w:spacing w:after="60"/>
        <w:ind w:left="567" w:hanging="567"/>
      </w:pPr>
      <w:r w:rsidRPr="00027CC0">
        <w:t xml:space="preserve">1. </w:t>
      </w:r>
      <w:r w:rsidR="00AD7349" w:rsidRPr="00027CC0">
        <w:tab/>
      </w:r>
      <w:r w:rsidRPr="00027CC0">
        <w:t>Dopo avergli donato dei fratelli, il Signore rivelò a Francesco</w:t>
      </w:r>
      <w:r w:rsidRPr="00027CC0">
        <w:rPr>
          <w:i/>
        </w:rPr>
        <w:t xml:space="preserve"> </w:t>
      </w:r>
      <w:r w:rsidRPr="00027CC0">
        <w:t>che dovevano vivere secondo la forma del santo Vangelo. Ebbe così inizio</w:t>
      </w:r>
      <w:r w:rsidRPr="00027CC0">
        <w:rPr>
          <w:vertAlign w:val="superscript"/>
        </w:rPr>
        <w:t xml:space="preserve"> </w:t>
      </w:r>
      <w:r w:rsidRPr="00027CC0">
        <w:t>la Fraternità dei Minori pe</w:t>
      </w:r>
      <w:r w:rsidRPr="00027CC0">
        <w:t>r</w:t>
      </w:r>
      <w:r w:rsidRPr="00027CC0">
        <w:t>ché, in comunione di vita, testimoniasse il Regno di Dio, predicando la penitenza e la pace con l’esempio e la parola.</w:t>
      </w:r>
    </w:p>
    <w:p w:rsidR="00AA0F2B" w:rsidRPr="00027CC0" w:rsidRDefault="00AA0F2B" w:rsidP="00AD7349">
      <w:pPr>
        <w:tabs>
          <w:tab w:val="left" w:pos="0"/>
        </w:tabs>
        <w:spacing w:after="60"/>
        <w:ind w:left="567" w:hanging="567"/>
        <w:rPr>
          <w:i/>
        </w:rPr>
      </w:pPr>
      <w:r w:rsidRPr="00027CC0">
        <w:t xml:space="preserve">2. </w:t>
      </w:r>
      <w:r w:rsidR="00AD7349" w:rsidRPr="00027CC0">
        <w:tab/>
      </w:r>
      <w:r w:rsidRPr="00027CC0">
        <w:t>La fraternità e la minorità sono aspetti originari del carisma che lo Spirito ci ha donato; essi informano anche la dimensione contemplativa</w:t>
      </w:r>
      <w:r w:rsidRPr="00027CC0">
        <w:rPr>
          <w:b/>
        </w:rPr>
        <w:t xml:space="preserve"> </w:t>
      </w:r>
      <w:r w:rsidRPr="00027CC0">
        <w:t>e apostolica della n</w:t>
      </w:r>
      <w:r w:rsidRPr="00027CC0">
        <w:t>o</w:t>
      </w:r>
      <w:r w:rsidRPr="00027CC0">
        <w:t>stra vocazione. Docili al medesimo Spirito, ci  impegniamo a vivere in pienezza questo ideale evangelico.</w:t>
      </w:r>
    </w:p>
    <w:p w:rsidR="00AA0F2B" w:rsidRPr="00027CC0" w:rsidRDefault="00AA0F2B" w:rsidP="00AA0F2B">
      <w:pPr>
        <w:tabs>
          <w:tab w:val="left" w:pos="0"/>
        </w:tabs>
        <w:spacing w:after="60"/>
      </w:pPr>
    </w:p>
    <w:p w:rsidR="00AA0F2B" w:rsidRPr="00027CC0" w:rsidRDefault="00AA0F2B" w:rsidP="00AA0F2B">
      <w:pPr>
        <w:tabs>
          <w:tab w:val="left" w:pos="284"/>
        </w:tabs>
        <w:spacing w:after="60"/>
        <w:jc w:val="center"/>
        <w:rPr>
          <w:b/>
        </w:rPr>
      </w:pPr>
      <w:r w:rsidRPr="00027CC0">
        <w:rPr>
          <w:b/>
        </w:rPr>
        <w:t xml:space="preserve">N. 5 </w:t>
      </w:r>
    </w:p>
    <w:p w:rsidR="00AA0F2B" w:rsidRPr="00027CC0" w:rsidRDefault="00AA0F2B" w:rsidP="00AD7349">
      <w:pPr>
        <w:tabs>
          <w:tab w:val="left" w:pos="0"/>
        </w:tabs>
        <w:spacing w:after="60"/>
        <w:ind w:left="567" w:hanging="567"/>
      </w:pPr>
      <w:r w:rsidRPr="00027CC0">
        <w:rPr>
          <w:iCs/>
        </w:rPr>
        <w:t xml:space="preserve">1. </w:t>
      </w:r>
      <w:r w:rsidR="00AD7349" w:rsidRPr="00027CC0">
        <w:rPr>
          <w:iCs/>
        </w:rPr>
        <w:tab/>
      </w:r>
      <w:r w:rsidR="006E344A" w:rsidRPr="00027CC0">
        <w:t>I</w:t>
      </w:r>
      <w:r w:rsidRPr="00027CC0">
        <w:t xml:space="preserve">n quanto Frati Minori Cappuccini, </w:t>
      </w:r>
      <w:r w:rsidR="006E344A" w:rsidRPr="00027CC0">
        <w:t xml:space="preserve">la nostra specifica forma di vita </w:t>
      </w:r>
      <w:r w:rsidRPr="00027CC0">
        <w:t>si ispira alla sana tradizione iniziata dai nostri primi fratelli, animati dal proposito di fedeltà a</w:t>
      </w:r>
      <w:r w:rsidRPr="00027CC0">
        <w:t>l</w:t>
      </w:r>
      <w:r w:rsidRPr="00027CC0">
        <w:t>le intuizioni evangeliche di san Francesco.</w:t>
      </w:r>
    </w:p>
    <w:p w:rsidR="00AA0F2B" w:rsidRPr="00027CC0" w:rsidRDefault="00AA0F2B" w:rsidP="00AD7349">
      <w:pPr>
        <w:tabs>
          <w:tab w:val="left" w:pos="0"/>
        </w:tabs>
        <w:spacing w:after="60"/>
        <w:ind w:left="567" w:hanging="567"/>
      </w:pPr>
      <w:r w:rsidRPr="00027CC0">
        <w:t xml:space="preserve">2. </w:t>
      </w:r>
      <w:r w:rsidR="00AD7349" w:rsidRPr="00027CC0">
        <w:tab/>
      </w:r>
      <w:r w:rsidRPr="00027CC0">
        <w:t>Perciò è necessario conoscere l’indole e il progetto di vita della nostra Fraternità</w:t>
      </w:r>
      <w:r w:rsidR="003A3263" w:rsidRPr="00027CC0">
        <w:t xml:space="preserve"> per essere </w:t>
      </w:r>
      <w:r w:rsidRPr="00027CC0">
        <w:t>fedeli al Vangelo e alla nostra genuina tradizione</w:t>
      </w:r>
      <w:r w:rsidR="003A3263" w:rsidRPr="00027CC0">
        <w:t xml:space="preserve"> </w:t>
      </w:r>
      <w:r w:rsidRPr="00027CC0">
        <w:t>con il ritorno all’originaria ispirazione, cioè alla vita e Regola del nostro Padre san Francesco, a</w:t>
      </w:r>
      <w:r w:rsidRPr="00027CC0">
        <w:t>t</w:t>
      </w:r>
      <w:r w:rsidRPr="00027CC0">
        <w:t>traverso la conversione del cuore, in modo che il nostro Ordine continuamente si rinnovi.</w:t>
      </w:r>
    </w:p>
    <w:p w:rsidR="00AA0F2B" w:rsidRPr="00027CC0" w:rsidRDefault="00AA0F2B" w:rsidP="00AD7349">
      <w:pPr>
        <w:tabs>
          <w:tab w:val="left" w:pos="0"/>
        </w:tabs>
        <w:spacing w:after="60"/>
        <w:ind w:left="567" w:hanging="567"/>
        <w:rPr>
          <w:vertAlign w:val="superscript"/>
        </w:rPr>
      </w:pPr>
      <w:r w:rsidRPr="00027CC0">
        <w:t xml:space="preserve">3. </w:t>
      </w:r>
      <w:r w:rsidR="00AD7349" w:rsidRPr="00027CC0">
        <w:tab/>
      </w:r>
      <w:r w:rsidRPr="00027CC0">
        <w:t>A questo scopo sforziamoci di dare la priorità alla vita di preghiera</w:t>
      </w:r>
      <w:r w:rsidR="003A3263" w:rsidRPr="00027CC0">
        <w:t>,</w:t>
      </w:r>
      <w:r w:rsidRPr="00027CC0">
        <w:t xml:space="preserve"> spe</w:t>
      </w:r>
      <w:r w:rsidR="000C3EE9" w:rsidRPr="00027CC0">
        <w:t>cialmente contemplativa.</w:t>
      </w:r>
      <w:r w:rsidRPr="00027CC0">
        <w:t xml:space="preserve"> </w:t>
      </w:r>
      <w:r w:rsidR="000C3EE9" w:rsidRPr="00027CC0">
        <w:t>V</w:t>
      </w:r>
      <w:r w:rsidRPr="00027CC0">
        <w:t>ivendo come pellegrini e forestieri in questo mondo, pratichiamo una radicale povertà, sia personale che comunitaria, animata dallo spirito di min</w:t>
      </w:r>
      <w:r w:rsidRPr="00027CC0">
        <w:t>o</w:t>
      </w:r>
      <w:r w:rsidRPr="00027CC0">
        <w:t>rità, e offriamo l’esempio di una vita austera e di una lieta penitenza nell'amore della Croce del Signore.</w:t>
      </w:r>
    </w:p>
    <w:p w:rsidR="00AA0F2B" w:rsidRPr="00027CC0" w:rsidRDefault="00AA0F2B" w:rsidP="00AD7349">
      <w:pPr>
        <w:tabs>
          <w:tab w:val="left" w:pos="0"/>
        </w:tabs>
        <w:spacing w:after="60"/>
        <w:ind w:left="567" w:hanging="567"/>
        <w:rPr>
          <w:bCs/>
        </w:rPr>
      </w:pPr>
      <w:r w:rsidRPr="00027CC0">
        <w:t xml:space="preserve">4. </w:t>
      </w:r>
      <w:r w:rsidR="00AD7349" w:rsidRPr="00027CC0">
        <w:tab/>
      </w:r>
      <w:r w:rsidRPr="00027CC0">
        <w:rPr>
          <w:bCs/>
        </w:rPr>
        <w:t>Radunati in Cristo come una sola peculiare famiglia, sviluppiamo tra di noi ra</w:t>
      </w:r>
      <w:r w:rsidRPr="00027CC0">
        <w:rPr>
          <w:bCs/>
        </w:rPr>
        <w:t>p</w:t>
      </w:r>
      <w:r w:rsidRPr="00027CC0">
        <w:rPr>
          <w:bCs/>
        </w:rPr>
        <w:t>porti di fraterna spontaneità</w:t>
      </w:r>
      <w:r w:rsidR="004737AB" w:rsidRPr="00027CC0">
        <w:rPr>
          <w:bCs/>
        </w:rPr>
        <w:t>;</w:t>
      </w:r>
      <w:r w:rsidRPr="00027CC0">
        <w:rPr>
          <w:bCs/>
        </w:rPr>
        <w:t xml:space="preserve"> viviamo volentieri tra i poveri, i deboli e i malati, condividendo la loro vita, e conserviamo la nostra particolare vicinanza al popolo.</w:t>
      </w:r>
    </w:p>
    <w:p w:rsidR="00AA0F2B" w:rsidRDefault="00AA0F2B" w:rsidP="00AD7349">
      <w:pPr>
        <w:tabs>
          <w:tab w:val="left" w:pos="0"/>
        </w:tabs>
        <w:spacing w:after="60"/>
        <w:ind w:left="567" w:hanging="567"/>
        <w:rPr>
          <w:bCs/>
        </w:rPr>
      </w:pPr>
      <w:r w:rsidRPr="00027CC0">
        <w:rPr>
          <w:bCs/>
        </w:rPr>
        <w:lastRenderedPageBreak/>
        <w:t xml:space="preserve">5. </w:t>
      </w:r>
      <w:r w:rsidR="00AD7349" w:rsidRPr="00027CC0">
        <w:rPr>
          <w:bCs/>
        </w:rPr>
        <w:tab/>
      </w:r>
      <w:r w:rsidRPr="00027CC0">
        <w:rPr>
          <w:bCs/>
        </w:rPr>
        <w:t>P</w:t>
      </w:r>
      <w:r w:rsidRPr="00027CC0">
        <w:t xml:space="preserve">romuoviamo la dimensione </w:t>
      </w:r>
      <w:r w:rsidRPr="00027CC0">
        <w:rPr>
          <w:bCs/>
        </w:rPr>
        <w:t xml:space="preserve">apostolica </w:t>
      </w:r>
      <w:r w:rsidRPr="00027CC0">
        <w:t xml:space="preserve">della nostra vita, con l’annuncio del </w:t>
      </w:r>
      <w:r w:rsidR="007F37E5" w:rsidRPr="00027CC0">
        <w:t>V</w:t>
      </w:r>
      <w:r w:rsidRPr="00027CC0">
        <w:t>a</w:t>
      </w:r>
      <w:r w:rsidRPr="00027CC0">
        <w:t>n</w:t>
      </w:r>
      <w:r w:rsidRPr="00027CC0">
        <w:t xml:space="preserve">gelo e </w:t>
      </w:r>
      <w:r w:rsidRPr="00027CC0">
        <w:rPr>
          <w:bCs/>
        </w:rPr>
        <w:t>in varie altre forme consone al nostro carisma, conservando sempre lo spir</w:t>
      </w:r>
      <w:r w:rsidRPr="00027CC0">
        <w:rPr>
          <w:bCs/>
        </w:rPr>
        <w:t>i</w:t>
      </w:r>
      <w:r w:rsidRPr="00027CC0">
        <w:rPr>
          <w:bCs/>
        </w:rPr>
        <w:t>to di minorità e di servizio.</w:t>
      </w:r>
    </w:p>
    <w:p w:rsidR="00FF027F" w:rsidRPr="00027CC0" w:rsidRDefault="00FF027F" w:rsidP="00AD7349">
      <w:pPr>
        <w:tabs>
          <w:tab w:val="left" w:pos="0"/>
        </w:tabs>
        <w:spacing w:after="60"/>
        <w:ind w:left="567" w:hanging="567"/>
        <w:rPr>
          <w:bCs/>
        </w:rPr>
      </w:pPr>
    </w:p>
    <w:p w:rsidR="00AA0F2B" w:rsidRPr="00027CC0" w:rsidRDefault="00AA0F2B" w:rsidP="00AA0F2B">
      <w:pPr>
        <w:autoSpaceDE w:val="0"/>
        <w:autoSpaceDN w:val="0"/>
        <w:adjustRightInd w:val="0"/>
        <w:spacing w:after="60"/>
        <w:jc w:val="center"/>
        <w:rPr>
          <w:b/>
        </w:rPr>
      </w:pPr>
      <w:r w:rsidRPr="00027CC0">
        <w:rPr>
          <w:b/>
        </w:rPr>
        <w:t xml:space="preserve">N. 6 </w:t>
      </w:r>
    </w:p>
    <w:p w:rsidR="00AA0F2B" w:rsidRPr="00027CC0" w:rsidRDefault="00AA0F2B" w:rsidP="00AD7349">
      <w:pPr>
        <w:tabs>
          <w:tab w:val="left" w:pos="0"/>
        </w:tabs>
        <w:spacing w:after="60"/>
        <w:ind w:left="567" w:hanging="567"/>
      </w:pPr>
      <w:r w:rsidRPr="00027CC0">
        <w:t>1.</w:t>
      </w:r>
      <w:r w:rsidRPr="00027CC0">
        <w:rPr>
          <w:i/>
        </w:rPr>
        <w:t xml:space="preserve"> </w:t>
      </w:r>
      <w:r w:rsidR="00AD7349" w:rsidRPr="00027CC0">
        <w:rPr>
          <w:i/>
        </w:rPr>
        <w:tab/>
      </w:r>
      <w:r w:rsidRPr="00027CC0">
        <w:t>La f</w:t>
      </w:r>
      <w:r w:rsidR="00046871" w:rsidRPr="00027CC0">
        <w:t>edeltà creativa al carisma dei Frati Minori C</w:t>
      </w:r>
      <w:r w:rsidRPr="00027CC0">
        <w:t>appuccini richiede che noi cust</w:t>
      </w:r>
      <w:r w:rsidRPr="00027CC0">
        <w:t>o</w:t>
      </w:r>
      <w:r w:rsidRPr="00027CC0">
        <w:t>diamo e sviluppiamo amorevolmente il patrimonio spirituale della nostra Frate</w:t>
      </w:r>
      <w:r w:rsidRPr="00027CC0">
        <w:t>r</w:t>
      </w:r>
      <w:r w:rsidRPr="00027CC0">
        <w:t>nità.</w:t>
      </w:r>
    </w:p>
    <w:p w:rsidR="00AA0F2B" w:rsidRPr="00027CC0" w:rsidRDefault="00AA0F2B" w:rsidP="00AD7349">
      <w:pPr>
        <w:tabs>
          <w:tab w:val="left" w:pos="0"/>
        </w:tabs>
        <w:spacing w:after="60"/>
        <w:ind w:left="567" w:hanging="567"/>
      </w:pPr>
      <w:r w:rsidRPr="00027CC0">
        <w:t xml:space="preserve">2. </w:t>
      </w:r>
      <w:r w:rsidR="00AD7349" w:rsidRPr="00027CC0">
        <w:tab/>
      </w:r>
      <w:r w:rsidRPr="00027CC0">
        <w:t xml:space="preserve">A questo fine leggiamo frequentemente la vita e gli scritti di san Francesco, come pure altri libri che </w:t>
      </w:r>
      <w:r w:rsidR="00955D38" w:rsidRPr="00027CC0">
        <w:t xml:space="preserve">ne </w:t>
      </w:r>
      <w:r w:rsidRPr="00027CC0">
        <w:t xml:space="preserve">rivelano </w:t>
      </w:r>
      <w:r w:rsidR="00955D38" w:rsidRPr="00027CC0">
        <w:t xml:space="preserve">lo </w:t>
      </w:r>
      <w:r w:rsidRPr="00027CC0">
        <w:t xml:space="preserve">spirito. </w:t>
      </w:r>
      <w:r w:rsidR="00955D38" w:rsidRPr="00027CC0">
        <w:t xml:space="preserve">Curiamo </w:t>
      </w:r>
      <w:r w:rsidRPr="00027CC0">
        <w:t>la conoscenza delle fonti franc</w:t>
      </w:r>
      <w:r w:rsidRPr="00027CC0">
        <w:t>e</w:t>
      </w:r>
      <w:r w:rsidRPr="00027CC0">
        <w:t>scane e della tradizione dei cappuccini, in particolare quanto si riferisce ai nostri fratelli che si sono distinti per santità di vita, operosità apostolica e dottrina.</w:t>
      </w:r>
    </w:p>
    <w:p w:rsidR="00AA0F2B" w:rsidRPr="00027CC0" w:rsidRDefault="00AA0F2B" w:rsidP="00AD7349">
      <w:pPr>
        <w:tabs>
          <w:tab w:val="left" w:pos="0"/>
        </w:tabs>
        <w:spacing w:after="60"/>
        <w:ind w:left="567" w:hanging="567"/>
      </w:pPr>
      <w:r w:rsidRPr="00027CC0">
        <w:rPr>
          <w:bCs/>
        </w:rPr>
        <w:t xml:space="preserve">3. </w:t>
      </w:r>
      <w:r w:rsidR="00AD7349" w:rsidRPr="00027CC0">
        <w:rPr>
          <w:bCs/>
        </w:rPr>
        <w:tab/>
      </w:r>
      <w:r w:rsidRPr="00027CC0">
        <w:rPr>
          <w:bCs/>
        </w:rPr>
        <w:t xml:space="preserve">Alla luce dei segni dei tempi, impegniamoci </w:t>
      </w:r>
      <w:r w:rsidR="000C3EE9" w:rsidRPr="00027CC0">
        <w:rPr>
          <w:bCs/>
        </w:rPr>
        <w:t xml:space="preserve">a </w:t>
      </w:r>
      <w:r w:rsidR="00955D38" w:rsidRPr="00027CC0">
        <w:rPr>
          <w:bCs/>
        </w:rPr>
        <w:t xml:space="preserve">trovare </w:t>
      </w:r>
      <w:r w:rsidRPr="00027CC0">
        <w:rPr>
          <w:bCs/>
        </w:rPr>
        <w:t xml:space="preserve">appropriate modalità, da approvarsi dai legittimi superiori, per attuare con fedeltà la nostra forma </w:t>
      </w:r>
      <w:r w:rsidRPr="00027CC0">
        <w:t>di vita evangelica e la nostra testimonianza apostolica</w:t>
      </w:r>
      <w:r w:rsidRPr="00027CC0">
        <w:rPr>
          <w:bCs/>
        </w:rPr>
        <w:t xml:space="preserve"> nelle </w:t>
      </w:r>
      <w:r w:rsidRPr="00027CC0">
        <w:t>diverse regioni e culture.</w:t>
      </w:r>
    </w:p>
    <w:p w:rsidR="00AD621F" w:rsidRPr="00027CC0" w:rsidRDefault="00AD621F" w:rsidP="00AA0F2B">
      <w:pPr>
        <w:tabs>
          <w:tab w:val="left" w:pos="0"/>
        </w:tabs>
        <w:spacing w:after="60"/>
      </w:pPr>
    </w:p>
    <w:p w:rsidR="00AA0F2B" w:rsidRPr="00027CC0" w:rsidRDefault="00AA0F2B" w:rsidP="00AA0F2B">
      <w:pPr>
        <w:autoSpaceDE w:val="0"/>
        <w:autoSpaceDN w:val="0"/>
        <w:adjustRightInd w:val="0"/>
        <w:spacing w:after="60"/>
        <w:jc w:val="center"/>
        <w:rPr>
          <w:b/>
        </w:rPr>
      </w:pPr>
      <w:r w:rsidRPr="00027CC0">
        <w:rPr>
          <w:b/>
        </w:rPr>
        <w:t xml:space="preserve">N. 7 </w:t>
      </w:r>
    </w:p>
    <w:p w:rsidR="00AA0F2B" w:rsidRPr="00027CC0" w:rsidRDefault="00AA0F2B" w:rsidP="00AD7349">
      <w:pPr>
        <w:tabs>
          <w:tab w:val="left" w:pos="0"/>
        </w:tabs>
        <w:spacing w:after="60"/>
        <w:ind w:left="567" w:hanging="567"/>
      </w:pPr>
      <w:r w:rsidRPr="00027CC0">
        <w:t xml:space="preserve">1. </w:t>
      </w:r>
      <w:r w:rsidR="00AD7349" w:rsidRPr="00027CC0">
        <w:tab/>
      </w:r>
      <w:r w:rsidRPr="00027CC0">
        <w:t xml:space="preserve">La Regola di san Francesco, che sgorga dal Vangelo, ci spinge a vivere la vita </w:t>
      </w:r>
      <w:r w:rsidRPr="00027CC0">
        <w:t>e</w:t>
      </w:r>
      <w:r w:rsidRPr="00027CC0">
        <w:t>vangelica.</w:t>
      </w:r>
    </w:p>
    <w:p w:rsidR="00AA0F2B" w:rsidRPr="00027CC0" w:rsidRDefault="00AA0F2B" w:rsidP="00AD7349">
      <w:pPr>
        <w:tabs>
          <w:tab w:val="left" w:pos="0"/>
        </w:tabs>
        <w:spacing w:after="60"/>
        <w:ind w:left="567" w:hanging="567"/>
      </w:pPr>
      <w:r w:rsidRPr="00027CC0">
        <w:t xml:space="preserve">2. </w:t>
      </w:r>
      <w:r w:rsidR="00AD7349" w:rsidRPr="00027CC0">
        <w:tab/>
      </w:r>
      <w:r w:rsidRPr="00027CC0">
        <w:t xml:space="preserve">Applichiamoci con assiduo impegno alla sua intelligenza spirituale e sforziamoci di osservarla in semplicità e purezza, con santa operazione, in conformità alla </w:t>
      </w:r>
      <w:r w:rsidRPr="00027CC0">
        <w:t>e</w:t>
      </w:r>
      <w:r w:rsidRPr="00027CC0">
        <w:t xml:space="preserve">sortazione espressa dallo stesso </w:t>
      </w:r>
      <w:r w:rsidR="001B7EC8" w:rsidRPr="00027CC0">
        <w:t xml:space="preserve">nostro </w:t>
      </w:r>
      <w:r w:rsidRPr="00027CC0">
        <w:t>Fondatore nel Testamento, secondo lo spir</w:t>
      </w:r>
      <w:r w:rsidRPr="00027CC0">
        <w:t>i</w:t>
      </w:r>
      <w:r w:rsidRPr="00027CC0">
        <w:t>to e le intenzioni evangeliche dei primi cappuccini e della viva tradizione dell’Ordine, seguendo l’esempio dei nostri santi.</w:t>
      </w:r>
    </w:p>
    <w:p w:rsidR="00AA0F2B" w:rsidRPr="00027CC0" w:rsidRDefault="00AA0F2B" w:rsidP="00AD7349">
      <w:pPr>
        <w:tabs>
          <w:tab w:val="left" w:pos="0"/>
        </w:tabs>
        <w:spacing w:after="60"/>
        <w:ind w:left="567" w:hanging="567"/>
      </w:pPr>
      <w:r w:rsidRPr="00027CC0">
        <w:t xml:space="preserve">3. </w:t>
      </w:r>
      <w:r w:rsidR="00AD7349" w:rsidRPr="00027CC0">
        <w:tab/>
      </w:r>
      <w:r w:rsidRPr="00027CC0">
        <w:t>Stia a cuore ai ministri e ai guardiani, insieme alle fraternità, di promuovere la c</w:t>
      </w:r>
      <w:r w:rsidRPr="00027CC0">
        <w:t>o</w:t>
      </w:r>
      <w:r w:rsidRPr="00027CC0">
        <w:t>noscenza, l’amore e l’osservanza della Regola.</w:t>
      </w:r>
    </w:p>
    <w:p w:rsidR="00AA0F2B" w:rsidRPr="00027CC0" w:rsidRDefault="00AA0F2B" w:rsidP="00AD7349">
      <w:pPr>
        <w:tabs>
          <w:tab w:val="left" w:pos="0"/>
        </w:tabs>
        <w:spacing w:after="60"/>
        <w:ind w:left="567" w:hanging="567"/>
      </w:pPr>
      <w:r w:rsidRPr="00027CC0">
        <w:t xml:space="preserve">4. </w:t>
      </w:r>
      <w:r w:rsidR="00AD7349" w:rsidRPr="00027CC0">
        <w:tab/>
      </w:r>
      <w:r w:rsidRPr="00027CC0">
        <w:t>Affinché la Regola e le intenzioni del nostro Padre e legislatore possano essere</w:t>
      </w:r>
      <w:r w:rsidRPr="00027CC0">
        <w:rPr>
          <w:b/>
        </w:rPr>
        <w:t xml:space="preserve"> </w:t>
      </w:r>
      <w:r w:rsidRPr="00027CC0">
        <w:t>f</w:t>
      </w:r>
      <w:r w:rsidRPr="00027CC0">
        <w:t>e</w:t>
      </w:r>
      <w:r w:rsidRPr="00027CC0">
        <w:t>delmente osservate in ogni parte del mondo, i ministri provvedano che si cerchino diligentemente le modalità più idonee, anche pluriformi, per la vita e l’apostolato dei frati, secondo la diversità delle regioni, delle culture, e delle esigenze dei tempi e dei luoghi.</w:t>
      </w:r>
    </w:p>
    <w:p w:rsidR="00AA0F2B" w:rsidRPr="00027CC0" w:rsidRDefault="00AA0F2B" w:rsidP="00AD7349">
      <w:pPr>
        <w:tabs>
          <w:tab w:val="left" w:pos="0"/>
        </w:tabs>
        <w:spacing w:after="60"/>
        <w:ind w:left="567" w:hanging="567"/>
      </w:pPr>
      <w:r w:rsidRPr="00027CC0">
        <w:t xml:space="preserve">5. </w:t>
      </w:r>
      <w:r w:rsidR="00AD7349" w:rsidRPr="00027CC0">
        <w:tab/>
      </w:r>
      <w:r w:rsidRPr="00027CC0">
        <w:t>Le modalità pluriformi autentiche sono quelle che salvaguardano sempre l’unità dello stesso spirito genuino e si fondano nella comunione fraterna</w:t>
      </w:r>
      <w:r w:rsidR="00AD621F" w:rsidRPr="00027CC0">
        <w:t xml:space="preserve"> e nell’obbedienza ai superiori.</w:t>
      </w:r>
      <w:r w:rsidRPr="00027CC0">
        <w:t xml:space="preserve"> </w:t>
      </w:r>
      <w:r w:rsidR="00AD621F" w:rsidRPr="00027CC0">
        <w:t>V</w:t>
      </w:r>
      <w:r w:rsidRPr="00027CC0">
        <w:t xml:space="preserve">iene così </w:t>
      </w:r>
      <w:r w:rsidR="001B7EC8" w:rsidRPr="00027CC0">
        <w:t xml:space="preserve">favorita </w:t>
      </w:r>
      <w:r w:rsidRPr="00027CC0">
        <w:t>la libertà evangelica nell’agire, i</w:t>
      </w:r>
      <w:r w:rsidRPr="00027CC0">
        <w:t>n</w:t>
      </w:r>
      <w:r w:rsidRPr="00027CC0">
        <w:t>nanzitutto in ciò che riguarda il rinnovamento della nostra vita, affinché lo spirito non si estingua.</w:t>
      </w:r>
    </w:p>
    <w:p w:rsidR="00FF027F" w:rsidRDefault="00FF027F" w:rsidP="00AA0F2B">
      <w:pPr>
        <w:autoSpaceDE w:val="0"/>
        <w:autoSpaceDN w:val="0"/>
        <w:adjustRightInd w:val="0"/>
        <w:spacing w:after="60"/>
        <w:jc w:val="center"/>
        <w:rPr>
          <w:b/>
        </w:rPr>
      </w:pPr>
    </w:p>
    <w:p w:rsidR="00DB1710" w:rsidRDefault="00DB1710" w:rsidP="00AA0F2B">
      <w:pPr>
        <w:autoSpaceDE w:val="0"/>
        <w:autoSpaceDN w:val="0"/>
        <w:adjustRightInd w:val="0"/>
        <w:spacing w:after="60"/>
        <w:jc w:val="center"/>
        <w:rPr>
          <w:b/>
        </w:rPr>
      </w:pPr>
    </w:p>
    <w:p w:rsidR="00AA0F2B" w:rsidRPr="00027CC0" w:rsidRDefault="00AA0F2B" w:rsidP="00AA0F2B">
      <w:pPr>
        <w:autoSpaceDE w:val="0"/>
        <w:autoSpaceDN w:val="0"/>
        <w:adjustRightInd w:val="0"/>
        <w:spacing w:after="60"/>
        <w:jc w:val="center"/>
        <w:rPr>
          <w:b/>
        </w:rPr>
      </w:pPr>
      <w:r w:rsidRPr="00027CC0">
        <w:rPr>
          <w:b/>
        </w:rPr>
        <w:lastRenderedPageBreak/>
        <w:t xml:space="preserve">N. 8 </w:t>
      </w:r>
    </w:p>
    <w:p w:rsidR="00AA0F2B" w:rsidRPr="00027CC0" w:rsidRDefault="00AA0F2B" w:rsidP="00AD7349">
      <w:pPr>
        <w:tabs>
          <w:tab w:val="left" w:pos="0"/>
        </w:tabs>
        <w:spacing w:after="60"/>
        <w:ind w:left="567" w:hanging="567"/>
      </w:pPr>
      <w:r w:rsidRPr="00027CC0">
        <w:t xml:space="preserve">1. </w:t>
      </w:r>
      <w:r w:rsidR="00AD7349" w:rsidRPr="00027CC0">
        <w:tab/>
      </w:r>
      <w:r w:rsidRPr="00027CC0">
        <w:t>Il serafico Padre dettò il Testamento quando, poco prima di morire, ricevute le s</w:t>
      </w:r>
      <w:r w:rsidRPr="00027CC0">
        <w:t>a</w:t>
      </w:r>
      <w:r w:rsidRPr="00027CC0">
        <w:t>cre stimmate e pieno di Spirito Santo, più ardentemente desiderava la nostra sa</w:t>
      </w:r>
      <w:r w:rsidRPr="00027CC0">
        <w:t>l</w:t>
      </w:r>
      <w:r w:rsidRPr="00027CC0">
        <w:t>vezza.</w:t>
      </w:r>
    </w:p>
    <w:p w:rsidR="00AA0F2B" w:rsidRPr="00027CC0" w:rsidRDefault="00AA0F2B" w:rsidP="00AD7349">
      <w:pPr>
        <w:tabs>
          <w:tab w:val="left" w:pos="0"/>
        </w:tabs>
        <w:spacing w:after="60"/>
        <w:ind w:left="567" w:hanging="567"/>
      </w:pPr>
      <w:r w:rsidRPr="00027CC0">
        <w:t xml:space="preserve">2. </w:t>
      </w:r>
      <w:r w:rsidR="00AD7349" w:rsidRPr="00027CC0">
        <w:tab/>
      </w:r>
      <w:r w:rsidR="00512C3E" w:rsidRPr="00027CC0">
        <w:t>In esso E</w:t>
      </w:r>
      <w:r w:rsidRPr="00027CC0">
        <w:t>gli ricorda e ripropone la sua esperienza evangelica, manifesta la sua u</w:t>
      </w:r>
      <w:r w:rsidRPr="00027CC0">
        <w:t>l</w:t>
      </w:r>
      <w:r w:rsidRPr="00027CC0">
        <w:t>tima volontà e ci consegna l’eredità preziosa del suo spirito.</w:t>
      </w:r>
    </w:p>
    <w:p w:rsidR="00AA0F2B" w:rsidRPr="00027CC0" w:rsidRDefault="00AA0F2B" w:rsidP="00AD7349">
      <w:pPr>
        <w:tabs>
          <w:tab w:val="left" w:pos="0"/>
        </w:tabs>
        <w:spacing w:after="60"/>
        <w:ind w:left="567" w:hanging="567"/>
      </w:pPr>
      <w:r w:rsidRPr="00027CC0">
        <w:t xml:space="preserve">3. </w:t>
      </w:r>
      <w:r w:rsidR="00AD7349" w:rsidRPr="00027CC0">
        <w:tab/>
      </w:r>
      <w:r w:rsidRPr="00027CC0">
        <w:t>Il Testamento ci è stato donato perché</w:t>
      </w:r>
      <w:r w:rsidR="001B7EC8" w:rsidRPr="00027CC0">
        <w:t>,</w:t>
      </w:r>
      <w:r w:rsidRPr="00027CC0">
        <w:t xml:space="preserve"> ogni giorno, sempre meglio secondo l’interpretazione che ne fa la Chiesa, osserviamo la Regola che abbiamo profes</w:t>
      </w:r>
      <w:r w:rsidR="00754AEE" w:rsidRPr="00027CC0">
        <w:t>sato</w:t>
      </w:r>
      <w:r w:rsidRPr="00027CC0">
        <w:t>.</w:t>
      </w:r>
    </w:p>
    <w:p w:rsidR="00AA0F2B" w:rsidRPr="00027CC0" w:rsidRDefault="00AA0F2B" w:rsidP="00AD7349">
      <w:pPr>
        <w:tabs>
          <w:tab w:val="left" w:pos="0"/>
        </w:tabs>
        <w:spacing w:after="60"/>
        <w:ind w:left="567" w:hanging="567"/>
      </w:pPr>
      <w:r w:rsidRPr="00027CC0">
        <w:t xml:space="preserve">4. </w:t>
      </w:r>
      <w:r w:rsidR="00AD7349" w:rsidRPr="00027CC0">
        <w:tab/>
      </w:r>
      <w:r w:rsidRPr="00027CC0">
        <w:t xml:space="preserve">Per questo, </w:t>
      </w:r>
      <w:r w:rsidR="00413925" w:rsidRPr="00027CC0">
        <w:t xml:space="preserve">secondo </w:t>
      </w:r>
      <w:r w:rsidRPr="00027CC0">
        <w:t>la tradizione del nostro Ordine, noi accogliamo il Testamento come prima esposizione spirituale della Regola e</w:t>
      </w:r>
      <w:r w:rsidR="00754AEE" w:rsidRPr="00027CC0">
        <w:t>d</w:t>
      </w:r>
      <w:r w:rsidRPr="00027CC0">
        <w:t xml:space="preserve"> eminente ispirazione della n</w:t>
      </w:r>
      <w:r w:rsidRPr="00027CC0">
        <w:t>o</w:t>
      </w:r>
      <w:r w:rsidRPr="00027CC0">
        <w:t>stra vita.</w:t>
      </w:r>
    </w:p>
    <w:p w:rsidR="00413925" w:rsidRPr="00027CC0" w:rsidRDefault="00413925" w:rsidP="00413925">
      <w:pPr>
        <w:autoSpaceDE w:val="0"/>
        <w:autoSpaceDN w:val="0"/>
        <w:adjustRightInd w:val="0"/>
        <w:spacing w:after="60"/>
        <w:rPr>
          <w:sz w:val="20"/>
          <w:szCs w:val="20"/>
        </w:rPr>
      </w:pPr>
    </w:p>
    <w:p w:rsidR="00AA0F2B" w:rsidRPr="00027CC0" w:rsidRDefault="00AA0F2B" w:rsidP="00AA0F2B">
      <w:pPr>
        <w:autoSpaceDE w:val="0"/>
        <w:autoSpaceDN w:val="0"/>
        <w:adjustRightInd w:val="0"/>
        <w:spacing w:after="60"/>
        <w:jc w:val="center"/>
        <w:rPr>
          <w:b/>
        </w:rPr>
      </w:pPr>
      <w:r w:rsidRPr="00027CC0">
        <w:rPr>
          <w:b/>
        </w:rPr>
        <w:t xml:space="preserve">N. 9 </w:t>
      </w:r>
    </w:p>
    <w:p w:rsidR="00AA0F2B" w:rsidRPr="00027CC0" w:rsidRDefault="00AA0F2B" w:rsidP="00AD7349">
      <w:pPr>
        <w:tabs>
          <w:tab w:val="left" w:pos="0"/>
        </w:tabs>
        <w:spacing w:after="60"/>
        <w:ind w:left="567" w:hanging="567"/>
      </w:pPr>
      <w:r w:rsidRPr="00027CC0">
        <w:t xml:space="preserve">1. </w:t>
      </w:r>
      <w:r w:rsidR="00AD7349" w:rsidRPr="00027CC0">
        <w:tab/>
      </w:r>
      <w:r w:rsidRPr="00027CC0">
        <w:t>Le Costituzioni hanno lo scopo di aiutarci, nelle mutevoli situazioni della vita, ad osservare la Regola nel modo migliore, a salvaguardare la nostra identità e a darne concreta espressione.</w:t>
      </w:r>
    </w:p>
    <w:p w:rsidR="00AA0F2B" w:rsidRPr="00027CC0" w:rsidRDefault="00AA0F2B" w:rsidP="00AD7349">
      <w:pPr>
        <w:tabs>
          <w:tab w:val="left" w:pos="0"/>
        </w:tabs>
        <w:spacing w:after="60"/>
        <w:ind w:left="567" w:hanging="567"/>
      </w:pPr>
      <w:r w:rsidRPr="00027CC0">
        <w:t xml:space="preserve">2. </w:t>
      </w:r>
      <w:r w:rsidR="00AD7349" w:rsidRPr="00027CC0">
        <w:tab/>
      </w:r>
      <w:r w:rsidRPr="00027CC0">
        <w:t>In esse troviamo un mezzo sicuro di rinnovamento spirituale in Cristo e un valido aiuto per portare a compimento la consacrazion</w:t>
      </w:r>
      <w:r w:rsidR="008D0073">
        <w:t>e della vita, che ogni frate ha</w:t>
      </w:r>
      <w:r w:rsidRPr="00027CC0">
        <w:t xml:space="preserve"> offe</w:t>
      </w:r>
      <w:r w:rsidRPr="00027CC0">
        <w:t>r</w:t>
      </w:r>
      <w:r w:rsidRPr="00027CC0">
        <w:t>to</w:t>
      </w:r>
      <w:r w:rsidRPr="00027CC0">
        <w:rPr>
          <w:vertAlign w:val="superscript"/>
        </w:rPr>
        <w:t xml:space="preserve"> </w:t>
      </w:r>
      <w:r w:rsidRPr="00027CC0">
        <w:t>totalmente a Dio.</w:t>
      </w:r>
    </w:p>
    <w:p w:rsidR="00AA0F2B" w:rsidRPr="00027CC0" w:rsidRDefault="00AA0F2B" w:rsidP="00AD7349">
      <w:pPr>
        <w:tabs>
          <w:tab w:val="left" w:pos="0"/>
        </w:tabs>
        <w:spacing w:after="60"/>
        <w:ind w:left="567" w:hanging="567"/>
      </w:pPr>
      <w:r w:rsidRPr="00027CC0">
        <w:t xml:space="preserve">3. </w:t>
      </w:r>
      <w:r w:rsidR="00AD7349" w:rsidRPr="00027CC0">
        <w:tab/>
      </w:r>
      <w:r w:rsidRPr="00027CC0">
        <w:t>Osserviamo queste Costituzioni, alle quali siamo obbligati in forza della nostra professione religiosa, non da servi ma come figli, aspirando ardentemente ad am</w:t>
      </w:r>
      <w:r w:rsidRPr="00027CC0">
        <w:t>a</w:t>
      </w:r>
      <w:r w:rsidRPr="00027CC0">
        <w:t>re Dio sopra ogni cosa, prestando ascolto alla voce dello Spirito Santo che ci istru</w:t>
      </w:r>
      <w:r w:rsidRPr="00027CC0">
        <w:t>i</w:t>
      </w:r>
      <w:r w:rsidRPr="00027CC0">
        <w:t>sce, impegnati per la gloria di Dio e per la salvezza del prossimo.</w:t>
      </w:r>
    </w:p>
    <w:p w:rsidR="00AA0F2B" w:rsidRPr="00027CC0" w:rsidRDefault="00AA0F2B" w:rsidP="00AD7349">
      <w:pPr>
        <w:tabs>
          <w:tab w:val="left" w:pos="0"/>
        </w:tabs>
        <w:spacing w:after="60"/>
        <w:ind w:left="567" w:hanging="567"/>
      </w:pPr>
      <w:r w:rsidRPr="00027CC0">
        <w:rPr>
          <w:iCs/>
        </w:rPr>
        <w:t xml:space="preserve">4. </w:t>
      </w:r>
      <w:r w:rsidR="00AD7349" w:rsidRPr="00027CC0">
        <w:rPr>
          <w:iCs/>
        </w:rPr>
        <w:tab/>
      </w:r>
      <w:r w:rsidRPr="00027CC0">
        <w:rPr>
          <w:iCs/>
        </w:rPr>
        <w:t xml:space="preserve">Dedichiamoci con amore </w:t>
      </w:r>
      <w:r w:rsidRPr="00027CC0">
        <w:t xml:space="preserve">allo </w:t>
      </w:r>
      <w:r w:rsidR="008D0073">
        <w:t xml:space="preserve">studio personale e comunitario </w:t>
      </w:r>
      <w:r w:rsidRPr="00027CC0">
        <w:t>della Regola, del T</w:t>
      </w:r>
      <w:r w:rsidRPr="00027CC0">
        <w:t>e</w:t>
      </w:r>
      <w:r w:rsidRPr="00027CC0">
        <w:t>stamento e delle Costituzioni per assi</w:t>
      </w:r>
      <w:r w:rsidR="008D0073">
        <w:t xml:space="preserve">milarne </w:t>
      </w:r>
      <w:r w:rsidRPr="00027CC0">
        <w:t>lo spirito.</w:t>
      </w:r>
    </w:p>
    <w:p w:rsidR="00AA0F2B" w:rsidRPr="00027CC0" w:rsidRDefault="00AA0F2B" w:rsidP="00AD7349">
      <w:pPr>
        <w:tabs>
          <w:tab w:val="left" w:pos="0"/>
        </w:tabs>
        <w:spacing w:after="60"/>
        <w:ind w:left="567" w:hanging="567"/>
      </w:pPr>
      <w:r w:rsidRPr="00027CC0">
        <w:rPr>
          <w:iCs/>
        </w:rPr>
        <w:t xml:space="preserve">5. </w:t>
      </w:r>
      <w:r w:rsidR="00AD7349" w:rsidRPr="00027CC0">
        <w:rPr>
          <w:iCs/>
        </w:rPr>
        <w:tab/>
      </w:r>
      <w:r w:rsidRPr="00027CC0">
        <w:rPr>
          <w:iCs/>
        </w:rPr>
        <w:t xml:space="preserve">Procuriamo pure di conoscere e </w:t>
      </w:r>
      <w:r w:rsidRPr="00027CC0">
        <w:t>osservare anche tutte le altre norme del nostro d</w:t>
      </w:r>
      <w:r w:rsidRPr="00027CC0">
        <w:t>i</w:t>
      </w:r>
      <w:r w:rsidRPr="00027CC0">
        <w:t>ritto particolare.</w:t>
      </w:r>
    </w:p>
    <w:p w:rsidR="00AA0F2B" w:rsidRPr="00027CC0" w:rsidRDefault="00AA0F2B" w:rsidP="00AA0F2B">
      <w:pPr>
        <w:tabs>
          <w:tab w:val="left" w:pos="0"/>
        </w:tabs>
        <w:spacing w:after="60"/>
      </w:pPr>
    </w:p>
    <w:p w:rsidR="00AA0F2B" w:rsidRDefault="00AA0F2B" w:rsidP="00A87605">
      <w:pPr>
        <w:spacing w:after="60"/>
        <w:rPr>
          <w:lang w:val="fr-FR"/>
        </w:rPr>
      </w:pPr>
    </w:p>
    <w:p w:rsidR="00AA0F2B" w:rsidRPr="00523687" w:rsidRDefault="00AA0F2B" w:rsidP="00AA0F2B">
      <w:pPr>
        <w:spacing w:after="60"/>
        <w:jc w:val="center"/>
      </w:pPr>
      <w:r w:rsidRPr="00523687">
        <w:t>Articolo II</w:t>
      </w:r>
    </w:p>
    <w:p w:rsidR="00AA0F2B" w:rsidRPr="00027CC0" w:rsidRDefault="00AA0F2B" w:rsidP="00AA0F2B">
      <w:pPr>
        <w:spacing w:after="60"/>
        <w:jc w:val="center"/>
        <w:rPr>
          <w:b/>
        </w:rPr>
      </w:pPr>
      <w:r w:rsidRPr="00027CC0">
        <w:rPr>
          <w:b/>
        </w:rPr>
        <w:t>La nostra vita nella Chiesa</w:t>
      </w:r>
    </w:p>
    <w:p w:rsidR="00AA0F2B" w:rsidRPr="00027CC0" w:rsidRDefault="00AA0F2B" w:rsidP="00AA0F2B">
      <w:pPr>
        <w:autoSpaceDE w:val="0"/>
        <w:autoSpaceDN w:val="0"/>
        <w:adjustRightInd w:val="0"/>
        <w:spacing w:after="60"/>
        <w:jc w:val="center"/>
        <w:rPr>
          <w:b/>
        </w:rPr>
      </w:pPr>
    </w:p>
    <w:p w:rsidR="00AA0F2B" w:rsidRPr="00027CC0" w:rsidRDefault="00AA0F2B" w:rsidP="00AA0F2B">
      <w:pPr>
        <w:autoSpaceDE w:val="0"/>
        <w:autoSpaceDN w:val="0"/>
        <w:adjustRightInd w:val="0"/>
        <w:spacing w:after="60"/>
        <w:jc w:val="center"/>
        <w:rPr>
          <w:b/>
        </w:rPr>
      </w:pPr>
      <w:r w:rsidRPr="00027CC0">
        <w:rPr>
          <w:b/>
        </w:rPr>
        <w:t xml:space="preserve">N. 10 </w:t>
      </w:r>
    </w:p>
    <w:p w:rsidR="00AA0F2B" w:rsidRPr="00027CC0" w:rsidRDefault="00AA0F2B" w:rsidP="00AD7349">
      <w:pPr>
        <w:tabs>
          <w:tab w:val="left" w:pos="0"/>
        </w:tabs>
        <w:spacing w:after="60"/>
        <w:ind w:left="567" w:hanging="567"/>
      </w:pPr>
      <w:r w:rsidRPr="00027CC0">
        <w:rPr>
          <w:spacing w:val="-3"/>
        </w:rPr>
        <w:t xml:space="preserve">1. </w:t>
      </w:r>
      <w:r w:rsidR="00AD7349" w:rsidRPr="00027CC0">
        <w:rPr>
          <w:spacing w:val="-3"/>
        </w:rPr>
        <w:tab/>
      </w:r>
      <w:r w:rsidRPr="00027CC0">
        <w:rPr>
          <w:spacing w:val="-3"/>
        </w:rPr>
        <w:t>La Chiesa, universale sacramento di salvezza, cioè segno e</w:t>
      </w:r>
      <w:r w:rsidRPr="00027CC0">
        <w:rPr>
          <w:spacing w:val="-3"/>
          <w:vertAlign w:val="superscript"/>
        </w:rPr>
        <w:t xml:space="preserve"> </w:t>
      </w:r>
      <w:r w:rsidRPr="00027CC0">
        <w:rPr>
          <w:spacing w:val="-3"/>
        </w:rPr>
        <w:t xml:space="preserve">strumento dell'intima </w:t>
      </w:r>
      <w:r w:rsidRPr="00027CC0">
        <w:rPr>
          <w:spacing w:val="-3"/>
        </w:rPr>
        <w:t>u</w:t>
      </w:r>
      <w:r w:rsidRPr="00027CC0">
        <w:rPr>
          <w:spacing w:val="-3"/>
        </w:rPr>
        <w:t>nione con Dio e dell'unità di tutto il genere umano,</w:t>
      </w:r>
      <w:r w:rsidRPr="00027CC0">
        <w:rPr>
          <w:bCs/>
        </w:rPr>
        <w:t xml:space="preserve"> </w:t>
      </w:r>
      <w:r w:rsidRPr="00027CC0">
        <w:t>appare come il popolo di Dio peregrinante nel mondo. Questo popolo, costituito da Cristo in comunione di vita, di carità e di verità, viene arricchito dallo Spirito Santo di molteplici doni o car</w:t>
      </w:r>
      <w:r w:rsidRPr="00027CC0">
        <w:t>i</w:t>
      </w:r>
      <w:r w:rsidRPr="00027CC0">
        <w:lastRenderedPageBreak/>
        <w:t>smi, utili al rinnovamento e alla più ampia edificazione della Chiesa stessa per l’instaurazione del Regno di Dio.</w:t>
      </w:r>
    </w:p>
    <w:p w:rsidR="00AA0F2B" w:rsidRPr="00027CC0" w:rsidRDefault="00AA0F2B" w:rsidP="00AD7349">
      <w:pPr>
        <w:tabs>
          <w:tab w:val="left" w:pos="0"/>
        </w:tabs>
        <w:spacing w:after="60"/>
        <w:ind w:left="567" w:hanging="567"/>
      </w:pPr>
      <w:r w:rsidRPr="00027CC0">
        <w:rPr>
          <w:iCs/>
        </w:rPr>
        <w:t xml:space="preserve">2. </w:t>
      </w:r>
      <w:r w:rsidR="00AD7349" w:rsidRPr="00027CC0">
        <w:rPr>
          <w:iCs/>
        </w:rPr>
        <w:tab/>
      </w:r>
      <w:r w:rsidRPr="00027CC0">
        <w:t>In tanta varietà di carismi, la vita consacrata è un dono insigne che la Chiesa ha r</w:t>
      </w:r>
      <w:r w:rsidRPr="00027CC0">
        <w:t>i</w:t>
      </w:r>
      <w:r w:rsidRPr="00027CC0">
        <w:t>cevuto dal suo Signore; profondamente radicata negli esempi e negli insegnamenti di Cristo, essa esprime l'intima natura della vocazione cristiana e appartiene alla vita della Chiesa, alla sua santità, alla sua missione.</w:t>
      </w:r>
    </w:p>
    <w:p w:rsidR="00AA0F2B" w:rsidRPr="00027CC0" w:rsidRDefault="00AA0F2B" w:rsidP="00AD7349">
      <w:pPr>
        <w:tabs>
          <w:tab w:val="left" w:pos="0"/>
        </w:tabs>
        <w:spacing w:after="60"/>
        <w:ind w:left="567" w:hanging="567"/>
      </w:pPr>
      <w:r w:rsidRPr="00027CC0">
        <w:rPr>
          <w:iCs/>
        </w:rPr>
        <w:t xml:space="preserve">3. </w:t>
      </w:r>
      <w:r w:rsidR="00AD7349" w:rsidRPr="00027CC0">
        <w:rPr>
          <w:iCs/>
        </w:rPr>
        <w:tab/>
      </w:r>
      <w:r w:rsidRPr="00027CC0">
        <w:t>Tra le famiglie spirituali, suscitate dallo Spirito Santo, la Chiesa ha accolto la Fr</w:t>
      </w:r>
      <w:r w:rsidRPr="00027CC0">
        <w:t>a</w:t>
      </w:r>
      <w:r w:rsidRPr="00027CC0">
        <w:t>ternità</w:t>
      </w:r>
      <w:r w:rsidR="006D1DAD" w:rsidRPr="00027CC0">
        <w:t xml:space="preserve"> F</w:t>
      </w:r>
      <w:r w:rsidRPr="00027CC0">
        <w:t>rancescana. Dopo averne approvata con la sua autorità gerarchica la fo</w:t>
      </w:r>
      <w:r w:rsidRPr="00027CC0">
        <w:t>r</w:t>
      </w:r>
      <w:r w:rsidRPr="00027CC0">
        <w:t>ma di vita presentata da san Francesco, con sollecitudine di madre continua a c</w:t>
      </w:r>
      <w:r w:rsidRPr="00027CC0">
        <w:t>u</w:t>
      </w:r>
      <w:r w:rsidRPr="00027CC0">
        <w:t>stodirla, affinché sul proprio volto risplenda con maggiore chiarezza l’immagine di Cristo povero, umile e dedito al servizio degli uomini, specialmente dei poveri.</w:t>
      </w:r>
    </w:p>
    <w:p w:rsidR="00AA0F2B" w:rsidRPr="00027CC0" w:rsidRDefault="00AA0F2B" w:rsidP="00AD7349">
      <w:pPr>
        <w:tabs>
          <w:tab w:val="left" w:pos="0"/>
        </w:tabs>
        <w:spacing w:after="60"/>
        <w:ind w:left="567" w:hanging="567"/>
      </w:pPr>
      <w:r w:rsidRPr="00027CC0">
        <w:t xml:space="preserve">4. </w:t>
      </w:r>
      <w:r w:rsidR="00AD7349" w:rsidRPr="00027CC0">
        <w:tab/>
      </w:r>
      <w:r w:rsidRPr="00027CC0">
        <w:t>Anche l’Ordine dei Frati Minori Cappuccini è stato approvato dalla</w:t>
      </w:r>
      <w:r w:rsidR="00A364AE" w:rsidRPr="00027CC0">
        <w:t xml:space="preserve"> Chiesa con la Bolla </w:t>
      </w:r>
      <w:r w:rsidRPr="002251FE">
        <w:t>Religionis zelus, emanata</w:t>
      </w:r>
      <w:r w:rsidRPr="00027CC0">
        <w:t xml:space="preserve"> dal Papa Clemente VII il 3 luglio 1528.</w:t>
      </w:r>
    </w:p>
    <w:p w:rsidR="0086448B" w:rsidRDefault="00AA0F2B" w:rsidP="009761E6">
      <w:pPr>
        <w:tabs>
          <w:tab w:val="left" w:pos="0"/>
        </w:tabs>
        <w:spacing w:after="60"/>
        <w:ind w:left="567" w:hanging="567"/>
        <w:rPr>
          <w:bCs/>
        </w:rPr>
      </w:pPr>
      <w:r w:rsidRPr="00027CC0">
        <w:rPr>
          <w:iCs/>
        </w:rPr>
        <w:t xml:space="preserve">5. </w:t>
      </w:r>
      <w:r w:rsidR="00AD7349" w:rsidRPr="00027CC0">
        <w:rPr>
          <w:iCs/>
        </w:rPr>
        <w:tab/>
      </w:r>
      <w:r w:rsidRPr="00027CC0">
        <w:t xml:space="preserve">Amiamo quindi intensamente la santa </w:t>
      </w:r>
      <w:r w:rsidR="00733B2B" w:rsidRPr="00027CC0">
        <w:t>m</w:t>
      </w:r>
      <w:r w:rsidR="00032FC3" w:rsidRPr="00027CC0">
        <w:t>adre Chiesa.</w:t>
      </w:r>
      <w:r w:rsidRPr="00027CC0">
        <w:rPr>
          <w:bCs/>
        </w:rPr>
        <w:t xml:space="preserve"> </w:t>
      </w:r>
      <w:r w:rsidR="00032FC3" w:rsidRPr="00027CC0">
        <w:rPr>
          <w:bCs/>
        </w:rPr>
        <w:t>M</w:t>
      </w:r>
      <w:r w:rsidRPr="00027CC0">
        <w:rPr>
          <w:bCs/>
        </w:rPr>
        <w:t>editiamo il suo mistero</w:t>
      </w:r>
      <w:r w:rsidRPr="00027CC0">
        <w:t xml:space="preserve">, applichiamoci nello studio dei suoi insegnamenti aderendovi fedelmente </w:t>
      </w:r>
      <w:r w:rsidRPr="00027CC0">
        <w:rPr>
          <w:bCs/>
        </w:rPr>
        <w:t>e part</w:t>
      </w:r>
      <w:r w:rsidRPr="00027CC0">
        <w:rPr>
          <w:bCs/>
        </w:rPr>
        <w:t>e</w:t>
      </w:r>
      <w:r w:rsidRPr="00027CC0">
        <w:rPr>
          <w:bCs/>
        </w:rPr>
        <w:t>cipiamo attivamente alla sua vita e missione.</w:t>
      </w:r>
    </w:p>
    <w:p w:rsidR="008F65EC" w:rsidRPr="00027CC0" w:rsidRDefault="008F65EC" w:rsidP="008F65EC">
      <w:pPr>
        <w:tabs>
          <w:tab w:val="left" w:pos="0"/>
        </w:tabs>
        <w:spacing w:after="60"/>
        <w:ind w:left="567" w:hanging="567"/>
      </w:pPr>
      <w:r>
        <w:rPr>
          <w:bCs/>
        </w:rPr>
        <w:t>6.</w:t>
      </w:r>
      <w:r>
        <w:rPr>
          <w:bCs/>
        </w:rPr>
        <w:tab/>
      </w:r>
      <w:r w:rsidR="004E6B74" w:rsidRPr="004E6B74">
        <w:t>Professando la nostra fede nella Chiesa, una, santa, cattolica, apostolica, che resp</w:t>
      </w:r>
      <w:r w:rsidR="004E6B74" w:rsidRPr="004E6B74">
        <w:t>i</w:t>
      </w:r>
      <w:r w:rsidR="004E6B74" w:rsidRPr="004E6B74">
        <w:t>ra con i suoi due polmoni dell’Oriente e dell’Occidente, e che trova la sua espre</w:t>
      </w:r>
      <w:r w:rsidR="004E6B74" w:rsidRPr="004E6B74">
        <w:t>s</w:t>
      </w:r>
      <w:r w:rsidR="004E6B74" w:rsidRPr="004E6B74">
        <w:t xml:space="preserve">sione anche nel nostro Ordine, </w:t>
      </w:r>
      <w:r w:rsidR="004E6B74" w:rsidRPr="004E6B74">
        <w:rPr>
          <w:bCs/>
        </w:rPr>
        <w:t xml:space="preserve">impegniamoci con tutte le nostre forze a edificare il Corpo di Cristo e a manifestarne l’unità. </w:t>
      </w:r>
    </w:p>
    <w:p w:rsidR="00F32015" w:rsidRPr="00027CC0" w:rsidRDefault="00F32015" w:rsidP="00AA0F2B">
      <w:pPr>
        <w:tabs>
          <w:tab w:val="left" w:pos="0"/>
        </w:tabs>
        <w:spacing w:after="60"/>
        <w:rPr>
          <w:bCs/>
          <w:sz w:val="20"/>
          <w:szCs w:val="20"/>
        </w:rPr>
      </w:pPr>
    </w:p>
    <w:p w:rsidR="00AA0F2B" w:rsidRPr="00027CC0" w:rsidRDefault="00AA0F2B" w:rsidP="00AA0F2B">
      <w:pPr>
        <w:autoSpaceDE w:val="0"/>
        <w:autoSpaceDN w:val="0"/>
        <w:adjustRightInd w:val="0"/>
        <w:spacing w:after="60"/>
        <w:jc w:val="center"/>
        <w:rPr>
          <w:b/>
        </w:rPr>
      </w:pPr>
      <w:r w:rsidRPr="00027CC0">
        <w:rPr>
          <w:b/>
        </w:rPr>
        <w:t xml:space="preserve">N. 11 </w:t>
      </w:r>
    </w:p>
    <w:p w:rsidR="00AA0F2B" w:rsidRPr="00027CC0" w:rsidRDefault="00AA0F2B" w:rsidP="00AD7349">
      <w:pPr>
        <w:tabs>
          <w:tab w:val="left" w:pos="0"/>
        </w:tabs>
        <w:spacing w:after="60"/>
        <w:ind w:left="567" w:hanging="567"/>
      </w:pPr>
      <w:r w:rsidRPr="00027CC0">
        <w:t xml:space="preserve">1. </w:t>
      </w:r>
      <w:r w:rsidR="00AD7349" w:rsidRPr="00027CC0">
        <w:tab/>
      </w:r>
      <w:r w:rsidRPr="00027CC0">
        <w:t>Seguendo l’esempio di san Francesco, che fu uomo cattolico e tutto apostolico, o</w:t>
      </w:r>
      <w:r w:rsidRPr="00027CC0">
        <w:t>f</w:t>
      </w:r>
      <w:r w:rsidRPr="00027CC0">
        <w:t>friamo fedele obbedienza allo Spirito di Cristo che vive e opera nella Chiesa.</w:t>
      </w:r>
    </w:p>
    <w:p w:rsidR="00AA0F2B" w:rsidRPr="00027CC0" w:rsidRDefault="00AA0F2B" w:rsidP="00AD7349">
      <w:pPr>
        <w:tabs>
          <w:tab w:val="left" w:pos="0"/>
        </w:tabs>
        <w:spacing w:after="60"/>
        <w:ind w:left="567" w:hanging="567"/>
      </w:pPr>
      <w:r w:rsidRPr="00027CC0">
        <w:rPr>
          <w:iCs/>
        </w:rPr>
        <w:t xml:space="preserve">2. </w:t>
      </w:r>
      <w:r w:rsidR="00AD7349" w:rsidRPr="00027CC0">
        <w:rPr>
          <w:iCs/>
        </w:rPr>
        <w:tab/>
      </w:r>
      <w:r w:rsidRPr="00027CC0">
        <w:t>P</w:t>
      </w:r>
      <w:r w:rsidRPr="00027CC0">
        <w:rPr>
          <w:iCs/>
        </w:rPr>
        <w:t xml:space="preserve">restiamo obbedienza e riverenza al Papa, a cui i religiosi, anche in forza del voto di obbedienza, sono sottomessi come a supremo superiore, </w:t>
      </w:r>
      <w:r w:rsidRPr="00027CC0">
        <w:t>e al Collegio dei V</w:t>
      </w:r>
      <w:r w:rsidRPr="00027CC0">
        <w:t>e</w:t>
      </w:r>
      <w:r w:rsidRPr="00027CC0">
        <w:t>scovi che</w:t>
      </w:r>
      <w:r w:rsidR="00313CD1" w:rsidRPr="00027CC0">
        <w:t>,</w:t>
      </w:r>
      <w:r w:rsidRPr="00027CC0">
        <w:t xml:space="preserve"> insieme con lui</w:t>
      </w:r>
      <w:r w:rsidR="00313CD1" w:rsidRPr="00027CC0">
        <w:t>,</w:t>
      </w:r>
      <w:r w:rsidRPr="00027CC0">
        <w:t xml:space="preserve"> è segno visibile dell’unità e dell’apostolicità della Chi</w:t>
      </w:r>
      <w:r w:rsidRPr="00027CC0">
        <w:t>e</w:t>
      </w:r>
      <w:r w:rsidRPr="00027CC0">
        <w:t>sa.</w:t>
      </w:r>
    </w:p>
    <w:p w:rsidR="00AA0F2B" w:rsidRPr="00027CC0" w:rsidRDefault="008F65EC" w:rsidP="00AD7349">
      <w:pPr>
        <w:tabs>
          <w:tab w:val="left" w:pos="0"/>
        </w:tabs>
        <w:spacing w:after="60"/>
        <w:ind w:left="567" w:hanging="567"/>
      </w:pPr>
      <w:r>
        <w:t>3</w:t>
      </w:r>
      <w:r w:rsidR="00AA0F2B" w:rsidRPr="00027CC0">
        <w:t xml:space="preserve">. </w:t>
      </w:r>
      <w:r w:rsidR="00AD7349" w:rsidRPr="00027CC0">
        <w:tab/>
      </w:r>
      <w:r w:rsidR="00AA0F2B" w:rsidRPr="00027CC0">
        <w:t>Dovunque siamo, contribuiamo al bene della Chiesa particolare con la nostra pr</w:t>
      </w:r>
      <w:r w:rsidR="00AA0F2B" w:rsidRPr="00027CC0">
        <w:t>e</w:t>
      </w:r>
      <w:r w:rsidR="00AA0F2B" w:rsidRPr="00027CC0">
        <w:t>senza fraterna e profetica, collaborando al suo incremento e progresso secondo il nostro carisma e sotto la guida del Vescovo diocesano, per offrire al popolo di Dio e a tutta la comunità umana il nostro servizio apostolico.</w:t>
      </w:r>
      <w:r w:rsidR="00875776" w:rsidRPr="00027CC0">
        <w:t xml:space="preserve"> </w:t>
      </w:r>
    </w:p>
    <w:p w:rsidR="00AA0F2B" w:rsidRPr="00027CC0" w:rsidRDefault="008F65EC" w:rsidP="00AD7349">
      <w:pPr>
        <w:tabs>
          <w:tab w:val="left" w:pos="0"/>
        </w:tabs>
        <w:spacing w:after="60"/>
        <w:ind w:left="567" w:hanging="567"/>
      </w:pPr>
      <w:r>
        <w:t>4</w:t>
      </w:r>
      <w:r w:rsidR="00AA0F2B" w:rsidRPr="00027CC0">
        <w:t xml:space="preserve">. </w:t>
      </w:r>
      <w:r w:rsidR="00AD7349" w:rsidRPr="00027CC0">
        <w:tab/>
      </w:r>
      <w:r w:rsidR="00AA0F2B" w:rsidRPr="00027CC0">
        <w:t>Rendiamo il dovuto onore ai presbiteri e a tutti quelli che ci amministrano lo spir</w:t>
      </w:r>
      <w:r w:rsidR="00AA0F2B" w:rsidRPr="00027CC0">
        <w:t>i</w:t>
      </w:r>
      <w:r w:rsidR="00AA0F2B" w:rsidRPr="00027CC0">
        <w:t xml:space="preserve">to e la vita, </w:t>
      </w:r>
      <w:r w:rsidR="00313CD1" w:rsidRPr="00027CC0">
        <w:t xml:space="preserve">collaborando </w:t>
      </w:r>
      <w:r w:rsidR="00AA0F2B" w:rsidRPr="00027CC0">
        <w:t>attivamente con essi.</w:t>
      </w:r>
    </w:p>
    <w:p w:rsidR="00DB1710" w:rsidRPr="00027CC0" w:rsidRDefault="00DB1710" w:rsidP="00AA0F2B">
      <w:pPr>
        <w:tabs>
          <w:tab w:val="left" w:pos="0"/>
        </w:tabs>
        <w:spacing w:after="60"/>
      </w:pPr>
    </w:p>
    <w:p w:rsidR="00AA0F2B" w:rsidRPr="00027CC0" w:rsidRDefault="00AA0F2B" w:rsidP="00AA0F2B">
      <w:pPr>
        <w:autoSpaceDE w:val="0"/>
        <w:autoSpaceDN w:val="0"/>
        <w:adjustRightInd w:val="0"/>
        <w:spacing w:after="60"/>
        <w:jc w:val="center"/>
        <w:rPr>
          <w:b/>
        </w:rPr>
      </w:pPr>
      <w:r w:rsidRPr="00027CC0">
        <w:rPr>
          <w:b/>
        </w:rPr>
        <w:t xml:space="preserve">N. 12 </w:t>
      </w:r>
    </w:p>
    <w:p w:rsidR="00AA0F2B" w:rsidRPr="00027CC0" w:rsidRDefault="00AA0F2B" w:rsidP="00AD7349">
      <w:pPr>
        <w:autoSpaceDE w:val="0"/>
        <w:autoSpaceDN w:val="0"/>
        <w:adjustRightInd w:val="0"/>
        <w:spacing w:after="60"/>
        <w:ind w:left="567" w:hanging="567"/>
      </w:pPr>
      <w:r w:rsidRPr="00027CC0">
        <w:t xml:space="preserve">1. </w:t>
      </w:r>
      <w:r w:rsidR="00AD7349" w:rsidRPr="00027CC0">
        <w:tab/>
      </w:r>
      <w:r w:rsidRPr="00027CC0">
        <w:t>Amiamo e obbediamo con animo generoso al ministro generale, che è costituito per il servizio e per l’utilità di tutta la Fraternità, come successore del santo Fond</w:t>
      </w:r>
      <w:r w:rsidRPr="00027CC0">
        <w:t>a</w:t>
      </w:r>
      <w:r w:rsidRPr="00027CC0">
        <w:t>tore e come legame vivo che ci unisce con l’autorità della Chiesa e fra di noi.</w:t>
      </w:r>
    </w:p>
    <w:p w:rsidR="00AA0F2B" w:rsidRPr="00027CC0" w:rsidRDefault="00AA0F2B" w:rsidP="00AD7349">
      <w:pPr>
        <w:autoSpaceDE w:val="0"/>
        <w:autoSpaceDN w:val="0"/>
        <w:adjustRightInd w:val="0"/>
        <w:spacing w:after="60"/>
        <w:ind w:left="567" w:hanging="567"/>
      </w:pPr>
      <w:r w:rsidRPr="00027CC0">
        <w:lastRenderedPageBreak/>
        <w:t xml:space="preserve">2. </w:t>
      </w:r>
      <w:r w:rsidR="00AD7349" w:rsidRPr="00027CC0">
        <w:tab/>
      </w:r>
      <w:r w:rsidRPr="00027CC0">
        <w:t xml:space="preserve">Manifestiamo amore e obbedienza attiva e responsabile anche </w:t>
      </w:r>
      <w:r w:rsidR="00DD33E6">
        <w:t>a</w:t>
      </w:r>
      <w:r w:rsidRPr="00027CC0">
        <w:t>gli altri ministri della Fraternità, che il Signore ci ha dato come pastori e che sono depositari della fiducia dei frati, affinché siamo più</w:t>
      </w:r>
      <w:r w:rsidRPr="00027CC0">
        <w:rPr>
          <w:bCs/>
        </w:rPr>
        <w:t xml:space="preserve"> </w:t>
      </w:r>
      <w:r w:rsidRPr="00027CC0">
        <w:t>strettamente e con maggiore sicurezza legati al servizio della Chiesa in spirito di fede e nell’amore di Cristo.</w:t>
      </w:r>
    </w:p>
    <w:p w:rsidR="00AA0F2B" w:rsidRPr="00027CC0" w:rsidRDefault="00AA0F2B" w:rsidP="00AA0F2B">
      <w:pPr>
        <w:autoSpaceDE w:val="0"/>
        <w:autoSpaceDN w:val="0"/>
        <w:adjustRightInd w:val="0"/>
        <w:spacing w:after="60"/>
      </w:pPr>
    </w:p>
    <w:p w:rsidR="00AA0F2B" w:rsidRPr="00027CC0" w:rsidRDefault="00AA0F2B" w:rsidP="00AA0F2B">
      <w:pPr>
        <w:autoSpaceDE w:val="0"/>
        <w:autoSpaceDN w:val="0"/>
        <w:adjustRightInd w:val="0"/>
        <w:spacing w:after="60"/>
        <w:jc w:val="center"/>
        <w:rPr>
          <w:b/>
        </w:rPr>
      </w:pPr>
      <w:r w:rsidRPr="00027CC0">
        <w:rPr>
          <w:b/>
        </w:rPr>
        <w:t xml:space="preserve">N. 13 </w:t>
      </w:r>
    </w:p>
    <w:p w:rsidR="00DC6974" w:rsidRPr="00027CC0" w:rsidRDefault="00DC6974" w:rsidP="00027667">
      <w:pPr>
        <w:autoSpaceDE w:val="0"/>
        <w:autoSpaceDN w:val="0"/>
        <w:adjustRightInd w:val="0"/>
        <w:spacing w:after="60"/>
        <w:ind w:left="567" w:hanging="567"/>
      </w:pPr>
      <w:r w:rsidRPr="00027CC0">
        <w:t xml:space="preserve">1. </w:t>
      </w:r>
      <w:r w:rsidRPr="00027CC0">
        <w:tab/>
        <w:t>Infiammato dallo Spirito Santo, san Francesco</w:t>
      </w:r>
      <w:r w:rsidR="00313CD1" w:rsidRPr="00027CC0">
        <w:t xml:space="preserve"> attinse </w:t>
      </w:r>
      <w:r w:rsidRPr="00027CC0">
        <w:t xml:space="preserve">dalla adorazione del Padre, che è il </w:t>
      </w:r>
      <w:r w:rsidR="0028321A" w:rsidRPr="00027CC0">
        <w:t>s</w:t>
      </w:r>
      <w:r w:rsidRPr="00027CC0">
        <w:t xml:space="preserve">ommo </w:t>
      </w:r>
      <w:r w:rsidR="00313CD1" w:rsidRPr="00027CC0">
        <w:t>B</w:t>
      </w:r>
      <w:r w:rsidRPr="00027CC0">
        <w:t>ene, il sentimento della fraternità universale, che gli faceva ved</w:t>
      </w:r>
      <w:r w:rsidRPr="00027CC0">
        <w:t>e</w:t>
      </w:r>
      <w:r w:rsidRPr="00027CC0">
        <w:t>re in ogni creatura l’immagine di Cristo primogenito e salvatore</w:t>
      </w:r>
      <w:r w:rsidR="00027667" w:rsidRPr="00027CC0">
        <w:t>.</w:t>
      </w:r>
    </w:p>
    <w:p w:rsidR="00782E25" w:rsidRPr="00027CC0" w:rsidRDefault="00AA0F2B" w:rsidP="00027667">
      <w:pPr>
        <w:autoSpaceDE w:val="0"/>
        <w:autoSpaceDN w:val="0"/>
        <w:adjustRightInd w:val="0"/>
        <w:spacing w:after="60"/>
        <w:ind w:left="567" w:hanging="567"/>
        <w:rPr>
          <w:i/>
        </w:rPr>
      </w:pPr>
      <w:r w:rsidRPr="00027CC0">
        <w:t xml:space="preserve">2. </w:t>
      </w:r>
      <w:r w:rsidR="00AD7349" w:rsidRPr="00027CC0">
        <w:tab/>
      </w:r>
      <w:r w:rsidRPr="00027CC0">
        <w:t xml:space="preserve">Come figli di </w:t>
      </w:r>
      <w:r w:rsidR="006F26ED" w:rsidRPr="00027CC0">
        <w:t xml:space="preserve">questo </w:t>
      </w:r>
      <w:r w:rsidRPr="00027CC0">
        <w:t xml:space="preserve">Padre, sentiamoci fratelli di tutti gli uomini, </w:t>
      </w:r>
      <w:r w:rsidR="00313CD1" w:rsidRPr="00027CC0">
        <w:t>senza alcuna d</w:t>
      </w:r>
      <w:r w:rsidR="00313CD1" w:rsidRPr="00027CC0">
        <w:t>i</w:t>
      </w:r>
      <w:r w:rsidR="00313CD1" w:rsidRPr="00027CC0">
        <w:t>scriminazione.</w:t>
      </w:r>
      <w:r w:rsidRPr="00027CC0">
        <w:t xml:space="preserve"> </w:t>
      </w:r>
      <w:r w:rsidR="00313CD1" w:rsidRPr="00027CC0">
        <w:t>A</w:t>
      </w:r>
      <w:r w:rsidRPr="00027CC0">
        <w:t xml:space="preserve">ndando incontro con spirito fraterno a tutte le creature, offriamo continuamente a Dio, fonte di ogni bene, la lode </w:t>
      </w:r>
      <w:r w:rsidR="006F26ED" w:rsidRPr="00027CC0">
        <w:t>della creazione</w:t>
      </w:r>
      <w:r w:rsidR="005A0680">
        <w:t>.</w:t>
      </w:r>
    </w:p>
    <w:p w:rsidR="00AA0F2B" w:rsidRPr="00027CC0" w:rsidRDefault="00AA0F2B" w:rsidP="00AD7349">
      <w:pPr>
        <w:autoSpaceDE w:val="0"/>
        <w:autoSpaceDN w:val="0"/>
        <w:adjustRightInd w:val="0"/>
        <w:spacing w:after="60"/>
        <w:ind w:left="567" w:hanging="567"/>
      </w:pPr>
      <w:r w:rsidRPr="00027CC0">
        <w:t xml:space="preserve">3. </w:t>
      </w:r>
      <w:r w:rsidR="00AD7349" w:rsidRPr="00027CC0">
        <w:tab/>
      </w:r>
      <w:r w:rsidRPr="00027CC0">
        <w:t xml:space="preserve">Riuniti dallo Spirito Santo </w:t>
      </w:r>
      <w:r w:rsidR="000C1AB0" w:rsidRPr="00027CC0">
        <w:t xml:space="preserve">con una </w:t>
      </w:r>
      <w:r w:rsidRPr="00027CC0">
        <w:t>stessa vocazione, mediante la preghiera e l’attività comunitaria favoriamo il senso di fraternità in tutto l’Ordine e soprattutto nelle nostre comunità provinciali e locali. Coltiviamo lo stesso sentimento verso tutti i fratelli e le sorelle, sia religiosi sia laic</w:t>
      </w:r>
      <w:r w:rsidR="001D1E48" w:rsidRPr="00027CC0">
        <w:t>i, che con noi formano l’unica Famiglia F</w:t>
      </w:r>
      <w:r w:rsidRPr="00027CC0">
        <w:t>rancescana.</w:t>
      </w:r>
    </w:p>
    <w:p w:rsidR="00AA0F2B" w:rsidRDefault="00AA0F2B" w:rsidP="00AD7349">
      <w:pPr>
        <w:autoSpaceDE w:val="0"/>
        <w:autoSpaceDN w:val="0"/>
        <w:adjustRightInd w:val="0"/>
        <w:spacing w:after="60"/>
        <w:ind w:left="567" w:hanging="567"/>
        <w:rPr>
          <w:b/>
          <w:iCs/>
        </w:rPr>
      </w:pPr>
      <w:r w:rsidRPr="00027CC0">
        <w:rPr>
          <w:iCs/>
        </w:rPr>
        <w:t xml:space="preserve">4. </w:t>
      </w:r>
      <w:r w:rsidR="00AD7349" w:rsidRPr="00027CC0">
        <w:rPr>
          <w:iCs/>
        </w:rPr>
        <w:tab/>
      </w:r>
      <w:r w:rsidRPr="00027CC0">
        <w:rPr>
          <w:iCs/>
        </w:rPr>
        <w:t>La vita fraterna è frutto e segno della forza trasformante del Vangelo e dell’avvento del Regno; a modo di lievito evangelico, essa invita a promuovere a</w:t>
      </w:r>
      <w:r w:rsidRPr="00027CC0">
        <w:rPr>
          <w:iCs/>
        </w:rPr>
        <w:t>u</w:t>
      </w:r>
      <w:r w:rsidRPr="00027CC0">
        <w:rPr>
          <w:iCs/>
        </w:rPr>
        <w:t>tentiche relazioni fraterne tra gli uomini  e i popoli, affinché il mondo viva come un'unica famiglia sotto lo sguardo del Creatore</w:t>
      </w:r>
      <w:r w:rsidRPr="00027CC0">
        <w:rPr>
          <w:b/>
          <w:iCs/>
        </w:rPr>
        <w:t>.</w:t>
      </w:r>
    </w:p>
    <w:p w:rsidR="00DB1710" w:rsidRPr="00027CC0" w:rsidRDefault="00DB1710" w:rsidP="00AD7349">
      <w:pPr>
        <w:autoSpaceDE w:val="0"/>
        <w:autoSpaceDN w:val="0"/>
        <w:adjustRightInd w:val="0"/>
        <w:spacing w:after="60"/>
        <w:ind w:left="567" w:hanging="567"/>
        <w:rPr>
          <w:b/>
          <w:iCs/>
          <w:u w:val="single"/>
        </w:rPr>
      </w:pPr>
    </w:p>
    <w:p w:rsidR="00AA0F2B" w:rsidRPr="00027CC0" w:rsidRDefault="009106B3" w:rsidP="00AA0F2B">
      <w:pPr>
        <w:autoSpaceDE w:val="0"/>
        <w:autoSpaceDN w:val="0"/>
        <w:adjustRightInd w:val="0"/>
        <w:spacing w:after="60"/>
        <w:jc w:val="center"/>
        <w:rPr>
          <w:b/>
        </w:rPr>
      </w:pPr>
      <w:r w:rsidRPr="00027CC0">
        <w:rPr>
          <w:b/>
        </w:rPr>
        <w:t xml:space="preserve">N. 14 </w:t>
      </w:r>
    </w:p>
    <w:p w:rsidR="00AA0F2B" w:rsidRPr="00027CC0" w:rsidRDefault="00AA0F2B" w:rsidP="00AD7349">
      <w:pPr>
        <w:tabs>
          <w:tab w:val="left" w:pos="0"/>
        </w:tabs>
        <w:spacing w:after="60"/>
        <w:ind w:left="567" w:hanging="567"/>
      </w:pPr>
      <w:r w:rsidRPr="00027CC0">
        <w:t xml:space="preserve">1. </w:t>
      </w:r>
      <w:r w:rsidR="00AD7349" w:rsidRPr="00027CC0">
        <w:tab/>
      </w:r>
      <w:r w:rsidRPr="00027CC0">
        <w:t>Il Figlio di Dio, assumendo la condizione di servo, è venuto non per essere servito</w:t>
      </w:r>
      <w:r w:rsidR="008868FF" w:rsidRPr="00027CC0">
        <w:t>,</w:t>
      </w:r>
      <w:r w:rsidRPr="00027CC0">
        <w:t xml:space="preserve"> ma per servire e dare la propria vita per la salvezza di tutti. Il suo annientamento si perpetua nel sacramento dell’Eucaristia, dove ogni gior</w:t>
      </w:r>
      <w:r w:rsidR="00512C3E" w:rsidRPr="00027CC0">
        <w:t>no E</w:t>
      </w:r>
      <w:r w:rsidRPr="00027CC0">
        <w:t>gli si umilia, vene</w:t>
      </w:r>
      <w:r w:rsidRPr="00027CC0">
        <w:t>n</w:t>
      </w:r>
      <w:r w:rsidRPr="00027CC0">
        <w:t>do a noi in apparenza umile.</w:t>
      </w:r>
    </w:p>
    <w:p w:rsidR="00AA0F2B" w:rsidRPr="00027CC0" w:rsidRDefault="00AA0F2B" w:rsidP="00AD7349">
      <w:pPr>
        <w:tabs>
          <w:tab w:val="left" w:pos="0"/>
        </w:tabs>
        <w:spacing w:after="60"/>
        <w:ind w:left="567" w:hanging="567"/>
      </w:pPr>
      <w:r w:rsidRPr="00027CC0">
        <w:rPr>
          <w:iCs/>
        </w:rPr>
        <w:t xml:space="preserve">2. </w:t>
      </w:r>
      <w:r w:rsidR="00AD7349" w:rsidRPr="00027CC0">
        <w:rPr>
          <w:iCs/>
        </w:rPr>
        <w:tab/>
      </w:r>
      <w:r w:rsidRPr="00027CC0">
        <w:rPr>
          <w:iCs/>
        </w:rPr>
        <w:t xml:space="preserve">Colmo di stupore e profondamente commosso per la umiltà e la compassione di Dio, </w:t>
      </w:r>
      <w:r w:rsidRPr="00027CC0">
        <w:t>san Francesco scelse di farsi minore tra i minori. Seguendo il suo esempio, nel vivo desiderio di conformarci  a Cristo, sforziamoci anche noi di essere realmente minori, mai presumendo di diventare maggiori. Animati da questo spirito, ded</w:t>
      </w:r>
      <w:r w:rsidRPr="00027CC0">
        <w:t>i</w:t>
      </w:r>
      <w:r w:rsidRPr="00027CC0">
        <w:t>chiamoci generosamente al servizio di tutti, specialmente di coloro che patiscono indigenza e tribolazioni, anzi perfino di coloro che ci perseguitano.</w:t>
      </w:r>
    </w:p>
    <w:p w:rsidR="00AA0F2B" w:rsidRPr="00027CC0" w:rsidRDefault="00AA0F2B" w:rsidP="00AD7349">
      <w:pPr>
        <w:tabs>
          <w:tab w:val="left" w:pos="0"/>
        </w:tabs>
        <w:spacing w:after="60"/>
        <w:ind w:left="567" w:hanging="567"/>
      </w:pPr>
      <w:r w:rsidRPr="00027CC0">
        <w:t xml:space="preserve">3. </w:t>
      </w:r>
      <w:r w:rsidR="00AD7349" w:rsidRPr="00027CC0">
        <w:tab/>
      </w:r>
      <w:r w:rsidRPr="00027CC0">
        <w:t>Volentieri, dunque, viviamo la nostra vita fraterna tra i poveri, condividendo con grande amore i loro disagi e la loro umile condizione.</w:t>
      </w:r>
    </w:p>
    <w:p w:rsidR="00AA0F2B" w:rsidRPr="00027CC0" w:rsidRDefault="00AA0F2B" w:rsidP="00AD7349">
      <w:pPr>
        <w:tabs>
          <w:tab w:val="left" w:pos="0"/>
        </w:tabs>
        <w:spacing w:after="60"/>
        <w:ind w:left="567" w:hanging="567"/>
      </w:pPr>
      <w:r w:rsidRPr="00027CC0">
        <w:t xml:space="preserve">4. </w:t>
      </w:r>
      <w:r w:rsidR="00AD7349" w:rsidRPr="00027CC0">
        <w:tab/>
      </w:r>
      <w:r w:rsidRPr="00027CC0">
        <w:t>Mentre andiamo in aiuto alle loro necessità materiali e spirituali, prodighiamoci, con la vita, l’azione e la parola, per la loro promozione umana e cristiana.</w:t>
      </w:r>
    </w:p>
    <w:p w:rsidR="00AA0F2B" w:rsidRPr="00027CC0" w:rsidRDefault="00AA0F2B" w:rsidP="00AD7349">
      <w:pPr>
        <w:tabs>
          <w:tab w:val="left" w:pos="0"/>
        </w:tabs>
        <w:spacing w:after="60"/>
        <w:ind w:left="567" w:hanging="567"/>
      </w:pPr>
      <w:r w:rsidRPr="00027CC0">
        <w:t xml:space="preserve">5. </w:t>
      </w:r>
      <w:r w:rsidR="00AD7349" w:rsidRPr="00027CC0">
        <w:tab/>
      </w:r>
      <w:r w:rsidRPr="00027CC0">
        <w:t>Così facendo, manifestiamo lo spirito della nostra vita fraterna in minorità e d</w:t>
      </w:r>
      <w:r w:rsidRPr="00027CC0">
        <w:t>i</w:t>
      </w:r>
      <w:r w:rsidRPr="00027CC0">
        <w:t>ventiamo fermento di giustizia, di unione e di pace.</w:t>
      </w:r>
    </w:p>
    <w:p w:rsidR="00AA0F2B" w:rsidRPr="00027CC0" w:rsidRDefault="009106B3" w:rsidP="00AA0F2B">
      <w:pPr>
        <w:tabs>
          <w:tab w:val="left" w:pos="840"/>
        </w:tabs>
        <w:suppressAutoHyphens/>
        <w:autoSpaceDE w:val="0"/>
        <w:autoSpaceDN w:val="0"/>
        <w:adjustRightInd w:val="0"/>
        <w:spacing w:after="60"/>
        <w:jc w:val="center"/>
        <w:rPr>
          <w:b/>
        </w:rPr>
      </w:pPr>
      <w:r w:rsidRPr="00027CC0">
        <w:rPr>
          <w:b/>
        </w:rPr>
        <w:lastRenderedPageBreak/>
        <w:t xml:space="preserve">N. 15 </w:t>
      </w:r>
    </w:p>
    <w:p w:rsidR="00AA0F2B" w:rsidRPr="00027CC0" w:rsidRDefault="00AA0F2B" w:rsidP="00AD7349">
      <w:pPr>
        <w:tabs>
          <w:tab w:val="left" w:pos="0"/>
        </w:tabs>
        <w:spacing w:after="60"/>
        <w:ind w:left="567" w:hanging="567"/>
      </w:pPr>
      <w:r w:rsidRPr="00027CC0">
        <w:t xml:space="preserve">1. </w:t>
      </w:r>
      <w:r w:rsidR="00AD7349" w:rsidRPr="00027CC0">
        <w:tab/>
      </w:r>
      <w:r w:rsidRPr="00027CC0">
        <w:t>Per realizzare con frutto la nostra vocazione evangelica nella Chiesa e nel mondo, impegniamoci a vivere con fedeltà</w:t>
      </w:r>
      <w:r w:rsidRPr="00027CC0">
        <w:rPr>
          <w:i/>
        </w:rPr>
        <w:t xml:space="preserve"> </w:t>
      </w:r>
      <w:r w:rsidRPr="00027CC0">
        <w:t xml:space="preserve">la vita apostolica, che unisce inscindibilmente la contemplazione e l’azione, a imitazione di Gesù, che visse incessantemente nella preghiera e </w:t>
      </w:r>
      <w:r w:rsidR="00236C84">
        <w:t>nel compimento del</w:t>
      </w:r>
      <w:r w:rsidR="002142DC" w:rsidRPr="00027CC0">
        <w:t>l’opera della salvezza</w:t>
      </w:r>
      <w:r w:rsidRPr="00027CC0">
        <w:t>.</w:t>
      </w:r>
      <w:r w:rsidR="00007686" w:rsidRPr="00027CC0">
        <w:t xml:space="preserve"> </w:t>
      </w:r>
    </w:p>
    <w:p w:rsidR="002142DC" w:rsidRPr="00027CC0" w:rsidRDefault="00AA0F2B" w:rsidP="00AD7349">
      <w:pPr>
        <w:tabs>
          <w:tab w:val="left" w:pos="0"/>
        </w:tabs>
        <w:spacing w:after="60"/>
        <w:ind w:left="567" w:hanging="567"/>
      </w:pPr>
      <w:r w:rsidRPr="00027CC0">
        <w:t xml:space="preserve">2. </w:t>
      </w:r>
      <w:r w:rsidR="00AD7349" w:rsidRPr="00027CC0">
        <w:tab/>
      </w:r>
      <w:r w:rsidRPr="00027CC0">
        <w:t>Aderendo a questa vita del Maestro, gli apostoli, mandati dal Signore in tutto il mondo, erano perseveranti nella p</w:t>
      </w:r>
      <w:r w:rsidR="00007686" w:rsidRPr="00027CC0">
        <w:t>reghiera e nel ministero della P</w:t>
      </w:r>
      <w:r w:rsidRPr="00027CC0">
        <w:t>arola.</w:t>
      </w:r>
      <w:r w:rsidR="001659C8" w:rsidRPr="00027CC0">
        <w:t xml:space="preserve"> </w:t>
      </w:r>
    </w:p>
    <w:p w:rsidR="00AA0F2B" w:rsidRPr="00027CC0" w:rsidRDefault="00AA0F2B" w:rsidP="00AD7349">
      <w:pPr>
        <w:tabs>
          <w:tab w:val="left" w:pos="0"/>
        </w:tabs>
        <w:spacing w:after="60"/>
        <w:ind w:left="567" w:hanging="567"/>
      </w:pPr>
      <w:r w:rsidRPr="00027CC0">
        <w:t xml:space="preserve">3. </w:t>
      </w:r>
      <w:r w:rsidR="00AD7349" w:rsidRPr="00027CC0">
        <w:tab/>
      </w:r>
      <w:r w:rsidRPr="00027CC0">
        <w:t>San Francesco, per seguire le orme del Signore e degli apostoli, scelse una forma di vita che in sé univa intimamente la preghiera e la proclamazione del messaggio di salvezza, alternando con sapienza il tempo tra la contemplazione e l’impegno ap</w:t>
      </w:r>
      <w:r w:rsidRPr="00027CC0">
        <w:t>o</w:t>
      </w:r>
      <w:r w:rsidRPr="00027CC0">
        <w:t>stolico.</w:t>
      </w:r>
    </w:p>
    <w:p w:rsidR="00AA0F2B" w:rsidRPr="009F04F9" w:rsidRDefault="00AA0F2B" w:rsidP="00AD7349">
      <w:pPr>
        <w:tabs>
          <w:tab w:val="left" w:pos="0"/>
        </w:tabs>
        <w:spacing w:after="60"/>
        <w:ind w:left="567" w:hanging="567"/>
      </w:pPr>
      <w:r w:rsidRPr="00027CC0">
        <w:rPr>
          <w:iCs/>
        </w:rPr>
        <w:t xml:space="preserve">4. </w:t>
      </w:r>
      <w:r w:rsidR="00AD7349" w:rsidRPr="00027CC0">
        <w:rPr>
          <w:iCs/>
        </w:rPr>
        <w:tab/>
      </w:r>
      <w:r w:rsidRPr="00027CC0">
        <w:t>Anche la tradizione cappuccina, sin dall’inizio, proponendo di seguire l’esempio ora di Marta e ora di Maria, ci insegna a saper comporre armoni</w:t>
      </w:r>
      <w:r w:rsidR="00BB2CEB" w:rsidRPr="00027CC0">
        <w:t>camente conte</w:t>
      </w:r>
      <w:r w:rsidR="00BB2CEB" w:rsidRPr="00027CC0">
        <w:t>m</w:t>
      </w:r>
      <w:r w:rsidR="00BB2CEB" w:rsidRPr="00027CC0">
        <w:t>plazione e azione. C</w:t>
      </w:r>
      <w:r w:rsidRPr="00027CC0">
        <w:t xml:space="preserve">i spinge così a seguire Cristo, sia mentre </w:t>
      </w:r>
      <w:r w:rsidR="00007686" w:rsidRPr="00027CC0">
        <w:t>E</w:t>
      </w:r>
      <w:r w:rsidRPr="00027CC0">
        <w:t xml:space="preserve">gli contempla sul monte, sia quando annunzia il </w:t>
      </w:r>
      <w:r w:rsidR="00007686" w:rsidRPr="00027CC0">
        <w:t>R</w:t>
      </w:r>
      <w:r w:rsidRPr="00027CC0">
        <w:t>egno di Dio</w:t>
      </w:r>
      <w:r w:rsidRPr="00027CC0">
        <w:rPr>
          <w:i/>
        </w:rPr>
        <w:t>.</w:t>
      </w:r>
    </w:p>
    <w:p w:rsidR="00AA0F2B" w:rsidRPr="00027CC0" w:rsidRDefault="00AA0F2B" w:rsidP="00AD7349">
      <w:pPr>
        <w:tabs>
          <w:tab w:val="left" w:pos="0"/>
        </w:tabs>
        <w:spacing w:after="60"/>
        <w:ind w:left="567" w:hanging="567"/>
      </w:pPr>
      <w:r w:rsidRPr="00027CC0">
        <w:t xml:space="preserve">5. </w:t>
      </w:r>
      <w:r w:rsidR="00AD7349" w:rsidRPr="00027CC0">
        <w:tab/>
      </w:r>
      <w:r w:rsidRPr="00027CC0">
        <w:t xml:space="preserve">Perseveriamo dunque nella lode di Dio e nella meditazione della sua </w:t>
      </w:r>
      <w:r w:rsidR="009D377D" w:rsidRPr="00027CC0">
        <w:t>P</w:t>
      </w:r>
      <w:r w:rsidRPr="00027CC0">
        <w:t>arola</w:t>
      </w:r>
      <w:r w:rsidR="00C910BD" w:rsidRPr="00027CC0">
        <w:t xml:space="preserve"> </w:t>
      </w:r>
      <w:r w:rsidR="00E93978" w:rsidRPr="00027CC0">
        <w:t xml:space="preserve">per </w:t>
      </w:r>
      <w:r w:rsidR="00C86F2E" w:rsidRPr="00027CC0">
        <w:t xml:space="preserve">essere </w:t>
      </w:r>
      <w:r w:rsidRPr="00027CC0">
        <w:t>sempre più ardenti</w:t>
      </w:r>
      <w:r w:rsidR="00C364F8" w:rsidRPr="00027CC0">
        <w:t xml:space="preserve"> </w:t>
      </w:r>
      <w:r w:rsidRPr="00027CC0">
        <w:t>nel desiderare che gli uomini, anche</w:t>
      </w:r>
      <w:r w:rsidRPr="00027CC0">
        <w:rPr>
          <w:vertAlign w:val="superscript"/>
        </w:rPr>
        <w:t xml:space="preserve"> </w:t>
      </w:r>
      <w:r w:rsidRPr="00027CC0">
        <w:t>per mezzo della n</w:t>
      </w:r>
      <w:r w:rsidRPr="00027CC0">
        <w:t>o</w:t>
      </w:r>
      <w:r w:rsidRPr="00027CC0">
        <w:t>stra azione, vengano attratti ad amare Dio con gioia</w:t>
      </w:r>
      <w:r w:rsidR="00E93978" w:rsidRPr="00027CC0">
        <w:t xml:space="preserve"> </w:t>
      </w:r>
      <w:r w:rsidRPr="00027CC0">
        <w:t>.</w:t>
      </w:r>
    </w:p>
    <w:p w:rsidR="001F2CAF" w:rsidRPr="00027CC0" w:rsidRDefault="00AA0F2B" w:rsidP="00AD7349">
      <w:pPr>
        <w:tabs>
          <w:tab w:val="left" w:pos="0"/>
        </w:tabs>
        <w:spacing w:after="60"/>
        <w:ind w:left="567" w:hanging="567"/>
      </w:pPr>
      <w:r w:rsidRPr="00027CC0">
        <w:t xml:space="preserve">6. </w:t>
      </w:r>
      <w:r w:rsidR="00AD7349" w:rsidRPr="00027CC0">
        <w:tab/>
      </w:r>
      <w:r w:rsidRPr="00027CC0">
        <w:t>Così, tutta la nostra vita di preghiera sarà compenetrata di spirito apostolico, e tu</w:t>
      </w:r>
      <w:r w:rsidRPr="00027CC0">
        <w:t>t</w:t>
      </w:r>
      <w:r w:rsidRPr="00027CC0">
        <w:t>ta la nostra azione apostolica sarà plasmata dallo spirito di preghiera.</w:t>
      </w:r>
    </w:p>
    <w:p w:rsidR="00C364F8" w:rsidRPr="00027CC0" w:rsidRDefault="00C364F8" w:rsidP="00C364F8">
      <w:pPr>
        <w:tabs>
          <w:tab w:val="left" w:pos="0"/>
        </w:tabs>
        <w:spacing w:after="60"/>
        <w:ind w:left="567" w:hanging="567"/>
        <w:rPr>
          <w:sz w:val="20"/>
          <w:szCs w:val="20"/>
        </w:rPr>
      </w:pPr>
    </w:p>
    <w:p w:rsidR="00C364F8" w:rsidRPr="00027CC0" w:rsidRDefault="00C364F8" w:rsidP="00AD7349">
      <w:pPr>
        <w:tabs>
          <w:tab w:val="left" w:pos="0"/>
        </w:tabs>
        <w:spacing w:after="60"/>
        <w:ind w:left="567" w:hanging="567"/>
      </w:pPr>
    </w:p>
    <w:p w:rsidR="001F2CAF" w:rsidRPr="00027CC0" w:rsidRDefault="00FE70B3" w:rsidP="001F2CAF">
      <w:pPr>
        <w:autoSpaceDE w:val="0"/>
        <w:autoSpaceDN w:val="0"/>
        <w:adjustRightInd w:val="0"/>
        <w:jc w:val="center"/>
        <w:rPr>
          <w:rFonts w:ascii="Garamond" w:hAnsi="Garamond" w:cs="AGaramond-RegularSC"/>
          <w:b/>
          <w:sz w:val="40"/>
          <w:szCs w:val="40"/>
        </w:rPr>
      </w:pPr>
      <w:r w:rsidRPr="00027CC0">
        <w:rPr>
          <w:rFonts w:ascii="Garamond" w:hAnsi="Garamond" w:cs="AGaramond-RegularSC"/>
          <w:b/>
          <w:sz w:val="40"/>
          <w:szCs w:val="40"/>
        </w:rPr>
        <w:br w:type="page"/>
      </w:r>
    </w:p>
    <w:p w:rsidR="001F2CAF" w:rsidRPr="00027CC0" w:rsidRDefault="001F2CAF" w:rsidP="00AD7349">
      <w:pPr>
        <w:autoSpaceDE w:val="0"/>
        <w:autoSpaceDN w:val="0"/>
        <w:adjustRightInd w:val="0"/>
        <w:jc w:val="center"/>
        <w:rPr>
          <w:rFonts w:cs="AGaramond-RegularSC"/>
          <w:smallCaps/>
        </w:rPr>
      </w:pPr>
      <w:r w:rsidRPr="00027CC0">
        <w:rPr>
          <w:rFonts w:cs="AGaramond-RegularSC"/>
          <w:smallCaps/>
        </w:rPr>
        <w:lastRenderedPageBreak/>
        <w:t>Capitolo II</w:t>
      </w:r>
    </w:p>
    <w:p w:rsidR="001F2CAF" w:rsidRPr="00027CC0" w:rsidRDefault="001F2CAF" w:rsidP="001F2CAF">
      <w:pPr>
        <w:autoSpaceDE w:val="0"/>
        <w:autoSpaceDN w:val="0"/>
        <w:adjustRightInd w:val="0"/>
        <w:jc w:val="center"/>
        <w:rPr>
          <w:rFonts w:cs="AGaramond-Bold"/>
          <w:b/>
          <w:bCs/>
        </w:rPr>
      </w:pPr>
      <w:r w:rsidRPr="00027CC0">
        <w:rPr>
          <w:rFonts w:cs="AGaramond-Bold"/>
          <w:b/>
          <w:bCs/>
        </w:rPr>
        <w:t>LA VOCAZIONE ALLA NOSTRA VITA</w:t>
      </w:r>
    </w:p>
    <w:p w:rsidR="001F2CAF" w:rsidRPr="00027CC0" w:rsidRDefault="001F2CAF" w:rsidP="001F2CAF">
      <w:pPr>
        <w:autoSpaceDE w:val="0"/>
        <w:autoSpaceDN w:val="0"/>
        <w:adjustRightInd w:val="0"/>
        <w:jc w:val="center"/>
        <w:rPr>
          <w:rFonts w:cs="AGaramond-Bold"/>
          <w:b/>
          <w:bCs/>
        </w:rPr>
      </w:pPr>
      <w:r w:rsidRPr="00027CC0">
        <w:rPr>
          <w:rFonts w:cs="AGaramond-Bold"/>
          <w:b/>
          <w:bCs/>
        </w:rPr>
        <w:t>E LA FORMAZIONE DEI FRATI</w:t>
      </w:r>
    </w:p>
    <w:p w:rsidR="001F2CAF" w:rsidRPr="00027CC0" w:rsidRDefault="001F2CAF" w:rsidP="001F2CAF">
      <w:pPr>
        <w:autoSpaceDE w:val="0"/>
        <w:autoSpaceDN w:val="0"/>
        <w:adjustRightInd w:val="0"/>
        <w:rPr>
          <w:rFonts w:cs="AGaramond-Bold"/>
          <w:b/>
          <w:bCs/>
        </w:rPr>
      </w:pPr>
    </w:p>
    <w:p w:rsidR="001F2CAF" w:rsidRPr="00027CC0" w:rsidRDefault="001F2CAF" w:rsidP="001F2CAF">
      <w:pPr>
        <w:autoSpaceDE w:val="0"/>
        <w:autoSpaceDN w:val="0"/>
        <w:adjustRightInd w:val="0"/>
        <w:jc w:val="center"/>
        <w:rPr>
          <w:rFonts w:cs="AGaramond-Regular"/>
          <w:b/>
        </w:rPr>
      </w:pPr>
      <w:r w:rsidRPr="00027CC0">
        <w:rPr>
          <w:rFonts w:cs="AGaramond-Regular"/>
          <w:b/>
        </w:rPr>
        <w:t>Articolo I</w:t>
      </w:r>
    </w:p>
    <w:p w:rsidR="001F2CAF" w:rsidRPr="00027CC0" w:rsidRDefault="001F2CAF" w:rsidP="001F2CAF">
      <w:pPr>
        <w:autoSpaceDE w:val="0"/>
        <w:autoSpaceDN w:val="0"/>
        <w:adjustRightInd w:val="0"/>
        <w:jc w:val="center"/>
        <w:rPr>
          <w:rFonts w:cs="AGaramond-Bold"/>
          <w:b/>
          <w:bCs/>
        </w:rPr>
      </w:pPr>
      <w:r w:rsidRPr="00027CC0">
        <w:rPr>
          <w:rFonts w:cs="AGaramond-Bold"/>
          <w:b/>
          <w:bCs/>
        </w:rPr>
        <w:t>La vocazione alla nostra vita</w:t>
      </w:r>
    </w:p>
    <w:p w:rsidR="001F2CAF" w:rsidRPr="00027CC0" w:rsidRDefault="001F2CAF" w:rsidP="001F2CAF">
      <w:pPr>
        <w:autoSpaceDE w:val="0"/>
        <w:autoSpaceDN w:val="0"/>
        <w:adjustRightInd w:val="0"/>
        <w:jc w:val="center"/>
        <w:rPr>
          <w:rFonts w:cs="AGaramond-Bold"/>
          <w:b/>
          <w:bCs/>
          <w:smallCaps/>
        </w:rPr>
      </w:pPr>
    </w:p>
    <w:p w:rsidR="001F2CAF" w:rsidRPr="00027CC0" w:rsidRDefault="001F2CAF" w:rsidP="001F2CAF">
      <w:pPr>
        <w:autoSpaceDE w:val="0"/>
        <w:autoSpaceDN w:val="0"/>
        <w:adjustRightInd w:val="0"/>
        <w:jc w:val="center"/>
        <w:rPr>
          <w:rFonts w:cs="AGaramond-Bold"/>
          <w:b/>
          <w:bCs/>
        </w:rPr>
      </w:pPr>
      <w:r w:rsidRPr="00027CC0">
        <w:rPr>
          <w:rFonts w:cs="AGaramond-Bold"/>
          <w:b/>
          <w:bCs/>
        </w:rPr>
        <w:t>N. 16</w:t>
      </w:r>
    </w:p>
    <w:p w:rsidR="001F2CAF" w:rsidRPr="00027CC0" w:rsidRDefault="001F2CAF" w:rsidP="003766BD">
      <w:pPr>
        <w:autoSpaceDE w:val="0"/>
        <w:autoSpaceDN w:val="0"/>
        <w:adjustRightInd w:val="0"/>
        <w:ind w:left="567" w:hanging="567"/>
        <w:rPr>
          <w:rFonts w:cs="AGaramond-Regular"/>
        </w:rPr>
      </w:pPr>
      <w:r w:rsidRPr="00027CC0">
        <w:rPr>
          <w:rFonts w:cs="AGaramond-Regular"/>
        </w:rPr>
        <w:t xml:space="preserve">1. </w:t>
      </w:r>
      <w:r w:rsidR="003766BD" w:rsidRPr="00027CC0">
        <w:rPr>
          <w:rFonts w:cs="AGaramond-Regular"/>
        </w:rPr>
        <w:tab/>
      </w:r>
      <w:r w:rsidRPr="00027CC0">
        <w:rPr>
          <w:rFonts w:cs="AGaramond-Regular"/>
        </w:rPr>
        <w:t>Dio</w:t>
      </w:r>
      <w:r w:rsidR="009C502C" w:rsidRPr="00027CC0">
        <w:rPr>
          <w:rFonts w:cs="AGaramond-Regular"/>
        </w:rPr>
        <w:t>,</w:t>
      </w:r>
      <w:r w:rsidRPr="00027CC0">
        <w:rPr>
          <w:rFonts w:cs="AGaramond-Regular"/>
        </w:rPr>
        <w:t xml:space="preserve"> nella sua bontà</w:t>
      </w:r>
      <w:r w:rsidR="009C502C" w:rsidRPr="00027CC0">
        <w:rPr>
          <w:rFonts w:cs="AGaramond-Regular"/>
        </w:rPr>
        <w:t>,</w:t>
      </w:r>
      <w:r w:rsidRPr="00027CC0">
        <w:rPr>
          <w:rFonts w:cs="AGaramond-Regular"/>
        </w:rPr>
        <w:t xml:space="preserve"> chiama tutti i cristiani nella Chiesa alla perfezione della carità nei diversi stati di vita, perché </w:t>
      </w:r>
      <w:r w:rsidRPr="00027CC0">
        <w:rPr>
          <w:rFonts w:cs="AGaramond-Italic"/>
          <w:iCs/>
        </w:rPr>
        <w:t xml:space="preserve">con la santità personale si promuova la </w:t>
      </w:r>
      <w:r w:rsidRPr="00027CC0">
        <w:rPr>
          <w:rFonts w:cs="AGaramond-Regular"/>
        </w:rPr>
        <w:t>salvezza del mondo.</w:t>
      </w:r>
    </w:p>
    <w:p w:rsidR="001F2CAF" w:rsidRPr="00027CC0" w:rsidRDefault="001F2CAF" w:rsidP="003766BD">
      <w:pPr>
        <w:autoSpaceDE w:val="0"/>
        <w:autoSpaceDN w:val="0"/>
        <w:adjustRightInd w:val="0"/>
        <w:ind w:left="567" w:hanging="567"/>
        <w:rPr>
          <w:rFonts w:cs="AGaramond-Regular"/>
        </w:rPr>
      </w:pPr>
      <w:r w:rsidRPr="00027CC0">
        <w:rPr>
          <w:rFonts w:cs="AGaramond-Regular"/>
        </w:rPr>
        <w:t xml:space="preserve">2. </w:t>
      </w:r>
      <w:r w:rsidR="003766BD" w:rsidRPr="00027CC0">
        <w:rPr>
          <w:rFonts w:cs="AGaramond-Regular"/>
        </w:rPr>
        <w:tab/>
      </w:r>
      <w:r w:rsidRPr="00027CC0">
        <w:rPr>
          <w:rFonts w:cs="AGaramond-Regular"/>
        </w:rPr>
        <w:t xml:space="preserve">A questa chiamata, </w:t>
      </w:r>
      <w:r w:rsidR="00466E65">
        <w:rPr>
          <w:rFonts w:cs="AGaramond-Italic"/>
          <w:iCs/>
        </w:rPr>
        <w:t>radicata nel b</w:t>
      </w:r>
      <w:r w:rsidRPr="00027CC0">
        <w:rPr>
          <w:rFonts w:cs="AGaramond-Italic"/>
          <w:iCs/>
        </w:rPr>
        <w:t>attesimo</w:t>
      </w:r>
      <w:r w:rsidRPr="00027CC0">
        <w:rPr>
          <w:rFonts w:cs="AGaramond-Regular"/>
        </w:rPr>
        <w:t>, ognuno deve dare una risposta d’amore con la massima libertà, affinché la dignità della persona umana concordi con la v</w:t>
      </w:r>
      <w:r w:rsidRPr="00027CC0">
        <w:rPr>
          <w:rFonts w:cs="AGaramond-Regular"/>
        </w:rPr>
        <w:t>o</w:t>
      </w:r>
      <w:r w:rsidRPr="00027CC0">
        <w:rPr>
          <w:rFonts w:cs="AGaramond-Regular"/>
        </w:rPr>
        <w:t>lontà di Dio.</w:t>
      </w:r>
    </w:p>
    <w:p w:rsidR="001F2CAF" w:rsidRPr="00027CC0" w:rsidRDefault="001F2CAF" w:rsidP="003766BD">
      <w:pPr>
        <w:autoSpaceDE w:val="0"/>
        <w:autoSpaceDN w:val="0"/>
        <w:adjustRightInd w:val="0"/>
        <w:ind w:left="567" w:hanging="567"/>
        <w:rPr>
          <w:rFonts w:cs="AGaramond-Italic"/>
          <w:iCs/>
        </w:rPr>
      </w:pPr>
      <w:r w:rsidRPr="00027CC0">
        <w:rPr>
          <w:rFonts w:cs="AGaramond-Regular"/>
        </w:rPr>
        <w:t xml:space="preserve">3. </w:t>
      </w:r>
      <w:r w:rsidR="003766BD" w:rsidRPr="00027CC0">
        <w:rPr>
          <w:rFonts w:cs="AGaramond-Regular"/>
        </w:rPr>
        <w:tab/>
      </w:r>
      <w:r w:rsidRPr="00027CC0">
        <w:rPr>
          <w:rFonts w:cs="AGaramond-Regular"/>
        </w:rPr>
        <w:t xml:space="preserve">Tutti </w:t>
      </w:r>
      <w:r w:rsidRPr="00027CC0">
        <w:rPr>
          <w:rFonts w:cs="AGaramond-Italic"/>
          <w:iCs/>
        </w:rPr>
        <w:t>noi</w:t>
      </w:r>
      <w:r w:rsidR="009C502C" w:rsidRPr="00027CC0">
        <w:rPr>
          <w:rFonts w:cs="AGaramond-Italic"/>
          <w:iCs/>
        </w:rPr>
        <w:t>,</w:t>
      </w:r>
      <w:r w:rsidRPr="00027CC0">
        <w:rPr>
          <w:rFonts w:cs="AGaramond-Italic"/>
          <w:iCs/>
        </w:rPr>
        <w:t xml:space="preserve"> </w:t>
      </w:r>
      <w:r w:rsidRPr="00027CC0">
        <w:rPr>
          <w:rFonts w:cs="AGaramond-Regular"/>
        </w:rPr>
        <w:t>con animo riconoscente</w:t>
      </w:r>
      <w:r w:rsidR="009C502C" w:rsidRPr="00027CC0">
        <w:rPr>
          <w:rFonts w:cs="AGaramond-Regular"/>
        </w:rPr>
        <w:t>,</w:t>
      </w:r>
      <w:r w:rsidRPr="00027CC0">
        <w:rPr>
          <w:rFonts w:cs="AGaramond-Regular"/>
        </w:rPr>
        <w:t xml:space="preserve"> rallegriamoci per la grazia singolare della voc</w:t>
      </w:r>
      <w:r w:rsidRPr="00027CC0">
        <w:rPr>
          <w:rFonts w:cs="AGaramond-Regular"/>
        </w:rPr>
        <w:t>a</w:t>
      </w:r>
      <w:r w:rsidRPr="00027CC0">
        <w:rPr>
          <w:rFonts w:cs="AGaramond-Regular"/>
        </w:rPr>
        <w:t xml:space="preserve">zione alla vita religiosa, a noi concessa da Dio. </w:t>
      </w:r>
      <w:r w:rsidRPr="00027CC0">
        <w:rPr>
          <w:rFonts w:cs="AGaramond-Italic"/>
          <w:iCs/>
        </w:rPr>
        <w:t>Il Padre, infat</w:t>
      </w:r>
      <w:r w:rsidR="00754C33" w:rsidRPr="00027CC0">
        <w:rPr>
          <w:rFonts w:cs="AGaramond-Italic"/>
          <w:iCs/>
        </w:rPr>
        <w:t>ti, ci ha chiamati a donarci a L</w:t>
      </w:r>
      <w:r w:rsidRPr="00027CC0">
        <w:rPr>
          <w:rFonts w:cs="AGaramond-Italic"/>
          <w:iCs/>
        </w:rPr>
        <w:t>ui, nulla di noi trattenendo per noi, e a seguire le orme del suo Figlio diletto per essere trasformati nella sua immagine dalla potenza dello Spirito Santo.</w:t>
      </w:r>
    </w:p>
    <w:p w:rsidR="001F2CAF" w:rsidRPr="00027CC0" w:rsidRDefault="001F2CAF" w:rsidP="003766BD">
      <w:pPr>
        <w:autoSpaceDE w:val="0"/>
        <w:autoSpaceDN w:val="0"/>
        <w:adjustRightInd w:val="0"/>
        <w:ind w:left="567" w:hanging="567"/>
        <w:rPr>
          <w:rFonts w:cs="AGaramond-Italic"/>
          <w:iCs/>
        </w:rPr>
      </w:pPr>
      <w:r w:rsidRPr="00027CC0">
        <w:rPr>
          <w:rFonts w:cs="AGaramond-Regular"/>
        </w:rPr>
        <w:t xml:space="preserve">4. </w:t>
      </w:r>
      <w:r w:rsidR="003766BD" w:rsidRPr="00027CC0">
        <w:rPr>
          <w:rFonts w:cs="AGaramond-Regular"/>
        </w:rPr>
        <w:tab/>
      </w:r>
      <w:r w:rsidRPr="00027CC0">
        <w:rPr>
          <w:rFonts w:cs="AGaramond-Regular"/>
        </w:rPr>
        <w:t xml:space="preserve">Corrispondendo alla nostra vocazione </w:t>
      </w:r>
      <w:r w:rsidRPr="00027CC0">
        <w:rPr>
          <w:rFonts w:cs="AGaramond-Italic"/>
          <w:iCs/>
        </w:rPr>
        <w:t>di frati minori cappuccini</w:t>
      </w:r>
      <w:r w:rsidRPr="00027CC0">
        <w:rPr>
          <w:rFonts w:cs="AGaramond-Regular"/>
        </w:rPr>
        <w:t xml:space="preserve">, seguiamo Cristo povero e umile, diffondiamo ovunque il suo messaggio agli uomini, specialmente ai poveri, </w:t>
      </w:r>
      <w:r w:rsidRPr="00027CC0">
        <w:rPr>
          <w:rFonts w:cs="AGaramond-Italic"/>
          <w:iCs/>
        </w:rPr>
        <w:t>e offriamo una testimonianza pubblica e sociale del Regno di Dio.</w:t>
      </w:r>
    </w:p>
    <w:p w:rsidR="001F2CAF" w:rsidRPr="00027CC0" w:rsidRDefault="001F2CAF" w:rsidP="003766BD">
      <w:pPr>
        <w:autoSpaceDE w:val="0"/>
        <w:autoSpaceDN w:val="0"/>
        <w:adjustRightInd w:val="0"/>
        <w:ind w:left="567" w:hanging="567"/>
        <w:rPr>
          <w:rFonts w:cs="AGaramond-Regular"/>
        </w:rPr>
      </w:pPr>
      <w:r w:rsidRPr="00027CC0">
        <w:rPr>
          <w:rFonts w:cs="AGaramond-Regular"/>
        </w:rPr>
        <w:t xml:space="preserve">5. </w:t>
      </w:r>
      <w:r w:rsidR="003766BD" w:rsidRPr="00027CC0">
        <w:rPr>
          <w:rFonts w:cs="AGaramond-Regular"/>
        </w:rPr>
        <w:tab/>
      </w:r>
      <w:r w:rsidRPr="00027CC0">
        <w:rPr>
          <w:rFonts w:cs="AGaramond-Regular"/>
        </w:rPr>
        <w:t>Così noi, in una fraternità di pellegrini, penitenti nel cuore e nelle opere, servi di tutti gli uomini in spirito di minorità e di letizia, ci dedichiamo alla missione salv</w:t>
      </w:r>
      <w:r w:rsidRPr="00027CC0">
        <w:rPr>
          <w:rFonts w:cs="AGaramond-Regular"/>
        </w:rPr>
        <w:t>i</w:t>
      </w:r>
      <w:r w:rsidRPr="00027CC0">
        <w:rPr>
          <w:rFonts w:cs="AGaramond-Regular"/>
        </w:rPr>
        <w:t>fica della Chiesa.</w:t>
      </w:r>
    </w:p>
    <w:p w:rsidR="001F2CAF" w:rsidRPr="00027CC0" w:rsidRDefault="001F2CAF" w:rsidP="001F2CAF">
      <w:pPr>
        <w:autoSpaceDE w:val="0"/>
        <w:autoSpaceDN w:val="0"/>
        <w:adjustRightInd w:val="0"/>
        <w:rPr>
          <w:rFonts w:cs="AGaramond-Regular"/>
        </w:rPr>
      </w:pPr>
    </w:p>
    <w:p w:rsidR="001F2CAF" w:rsidRPr="00027CC0" w:rsidRDefault="001F2CAF" w:rsidP="001F2CAF">
      <w:pPr>
        <w:autoSpaceDE w:val="0"/>
        <w:autoSpaceDN w:val="0"/>
        <w:adjustRightInd w:val="0"/>
        <w:jc w:val="center"/>
        <w:rPr>
          <w:rFonts w:cs="AGaramond-Bold"/>
          <w:b/>
          <w:bCs/>
        </w:rPr>
      </w:pPr>
      <w:r w:rsidRPr="00027CC0">
        <w:rPr>
          <w:rFonts w:cs="AGaramond-Bold"/>
          <w:b/>
          <w:bCs/>
        </w:rPr>
        <w:t>N. 17</w:t>
      </w:r>
    </w:p>
    <w:p w:rsidR="001F2CAF" w:rsidRPr="00027CC0" w:rsidRDefault="001F2CAF" w:rsidP="003766BD">
      <w:pPr>
        <w:tabs>
          <w:tab w:val="left" w:pos="567"/>
        </w:tabs>
        <w:autoSpaceDE w:val="0"/>
        <w:autoSpaceDN w:val="0"/>
        <w:adjustRightInd w:val="0"/>
        <w:ind w:left="567" w:hanging="567"/>
        <w:rPr>
          <w:rFonts w:cs="AGaramond-Regular"/>
        </w:rPr>
      </w:pPr>
      <w:r w:rsidRPr="00027CC0">
        <w:rPr>
          <w:rFonts w:cs="AGaramond-Regular"/>
        </w:rPr>
        <w:t xml:space="preserve">1. </w:t>
      </w:r>
      <w:r w:rsidR="003766BD" w:rsidRPr="00027CC0">
        <w:rPr>
          <w:rFonts w:cs="AGaramond-Regular"/>
        </w:rPr>
        <w:tab/>
      </w:r>
      <w:r w:rsidRPr="00027CC0">
        <w:rPr>
          <w:rFonts w:cs="AGaramond-Regular"/>
        </w:rPr>
        <w:t>La sollecitudine per le vocazioni nasce principalmente dalla consapevolezza di v</w:t>
      </w:r>
      <w:r w:rsidRPr="00027CC0">
        <w:rPr>
          <w:rFonts w:cs="AGaramond-Regular"/>
        </w:rPr>
        <w:t>i</w:t>
      </w:r>
      <w:r w:rsidRPr="00027CC0">
        <w:rPr>
          <w:rFonts w:cs="AGaramond-Regular"/>
        </w:rPr>
        <w:t xml:space="preserve">vere </w:t>
      </w:r>
      <w:r w:rsidRPr="00027CC0">
        <w:rPr>
          <w:rFonts w:cs="AGaramond-Italic"/>
          <w:iCs/>
        </w:rPr>
        <w:t xml:space="preserve">noi </w:t>
      </w:r>
      <w:r w:rsidRPr="00027CC0">
        <w:rPr>
          <w:rFonts w:cs="AGaramond-Regular"/>
        </w:rPr>
        <w:t xml:space="preserve">stessi e di proporre agli altri un genere di vita ricco di valori umani ed </w:t>
      </w:r>
      <w:r w:rsidRPr="00027CC0">
        <w:rPr>
          <w:rFonts w:cs="AGaramond-Regular"/>
        </w:rPr>
        <w:t>e</w:t>
      </w:r>
      <w:r w:rsidRPr="00027CC0">
        <w:rPr>
          <w:rFonts w:cs="AGaramond-Regular"/>
        </w:rPr>
        <w:t xml:space="preserve">vangelici </w:t>
      </w:r>
      <w:r w:rsidRPr="00027CC0">
        <w:rPr>
          <w:rFonts w:cs="AGaramond-Italic"/>
          <w:iCs/>
        </w:rPr>
        <w:t>che, mentre rende un autentico servizio a Dio e agli uomini, favorisce lo sviluppo della persona.</w:t>
      </w:r>
    </w:p>
    <w:p w:rsidR="001F2CAF" w:rsidRPr="00027CC0" w:rsidRDefault="001F2CAF" w:rsidP="003766BD">
      <w:pPr>
        <w:tabs>
          <w:tab w:val="left" w:pos="567"/>
        </w:tabs>
        <w:autoSpaceDE w:val="0"/>
        <w:autoSpaceDN w:val="0"/>
        <w:adjustRightInd w:val="0"/>
        <w:ind w:left="567" w:hanging="567"/>
        <w:rPr>
          <w:rFonts w:cs="AGaramond-Regular"/>
        </w:rPr>
      </w:pPr>
      <w:r w:rsidRPr="00027CC0">
        <w:rPr>
          <w:rFonts w:cs="AGaramond-Regular"/>
        </w:rPr>
        <w:t xml:space="preserve">2. </w:t>
      </w:r>
      <w:r w:rsidR="003766BD" w:rsidRPr="00027CC0">
        <w:rPr>
          <w:rFonts w:cs="AGaramond-Regular"/>
        </w:rPr>
        <w:tab/>
      </w:r>
      <w:r w:rsidRPr="00027CC0">
        <w:rPr>
          <w:rFonts w:cs="AGaramond-Regular"/>
        </w:rPr>
        <w:t>Noi però dobbiamo rinnovarci continuamente se vogliamo offrire una chiara t</w:t>
      </w:r>
      <w:r w:rsidRPr="00027CC0">
        <w:rPr>
          <w:rFonts w:cs="AGaramond-Regular"/>
        </w:rPr>
        <w:t>e</w:t>
      </w:r>
      <w:r w:rsidRPr="00027CC0">
        <w:rPr>
          <w:rFonts w:cs="AGaramond-Regular"/>
        </w:rPr>
        <w:t>stimonianza di un tal genere di vita.</w:t>
      </w:r>
    </w:p>
    <w:p w:rsidR="001F2CAF" w:rsidRPr="00027CC0" w:rsidRDefault="001F2CAF" w:rsidP="003766BD">
      <w:pPr>
        <w:tabs>
          <w:tab w:val="left" w:pos="567"/>
        </w:tabs>
        <w:autoSpaceDE w:val="0"/>
        <w:autoSpaceDN w:val="0"/>
        <w:adjustRightInd w:val="0"/>
        <w:ind w:left="567" w:hanging="567"/>
        <w:rPr>
          <w:rFonts w:cs="AGaramond-Italic"/>
          <w:iCs/>
        </w:rPr>
      </w:pPr>
      <w:r w:rsidRPr="00027CC0">
        <w:rPr>
          <w:rFonts w:cs="AGaramond-Regular"/>
        </w:rPr>
        <w:t xml:space="preserve">3. </w:t>
      </w:r>
      <w:r w:rsidR="003766BD" w:rsidRPr="00027CC0">
        <w:rPr>
          <w:rFonts w:cs="AGaramond-Regular"/>
        </w:rPr>
        <w:tab/>
      </w:r>
      <w:r w:rsidRPr="00027CC0">
        <w:rPr>
          <w:rFonts w:cs="AGaramond-Italic"/>
          <w:iCs/>
        </w:rPr>
        <w:t xml:space="preserve">Collaboriamo </w:t>
      </w:r>
      <w:r w:rsidRPr="00027CC0">
        <w:rPr>
          <w:rFonts w:cs="AGaramond-Regular"/>
        </w:rPr>
        <w:t xml:space="preserve">attivamente nel promuovere le nuove vocazioni, mossi dal desiderio di realizzare il disegno di Dio, secondo il nostro carisma. </w:t>
      </w:r>
      <w:r w:rsidRPr="00027CC0">
        <w:rPr>
          <w:rFonts w:cs="AGaramond-Italic"/>
          <w:iCs/>
        </w:rPr>
        <w:t xml:space="preserve">Pertanto </w:t>
      </w:r>
      <w:r w:rsidRPr="00027CC0">
        <w:rPr>
          <w:rFonts w:cs="AGaramond-Regular"/>
        </w:rPr>
        <w:t xml:space="preserve">tutti, anzitutto i ministri e le singole fraternità, </w:t>
      </w:r>
      <w:r w:rsidRPr="00027CC0">
        <w:rPr>
          <w:rFonts w:cs="AGaramond-Italic"/>
          <w:iCs/>
        </w:rPr>
        <w:t xml:space="preserve">prendiamoci </w:t>
      </w:r>
      <w:r w:rsidRPr="00027CC0">
        <w:rPr>
          <w:rFonts w:cs="AGaramond-Regular"/>
        </w:rPr>
        <w:t xml:space="preserve">diligente cura di discernere e favorire le vocazioni autentiche, soprattutto con l’esempio della vita, con la preghiera, con la parola </w:t>
      </w:r>
      <w:r w:rsidRPr="00027CC0">
        <w:rPr>
          <w:rFonts w:cs="AGaramond-Italic"/>
          <w:iCs/>
        </w:rPr>
        <w:t>e anche con la proposta vocazionale esplicita.</w:t>
      </w:r>
    </w:p>
    <w:p w:rsidR="001F2CAF" w:rsidRPr="00027CC0" w:rsidRDefault="001F2CAF" w:rsidP="003766BD">
      <w:pPr>
        <w:tabs>
          <w:tab w:val="left" w:pos="567"/>
        </w:tabs>
        <w:autoSpaceDE w:val="0"/>
        <w:autoSpaceDN w:val="0"/>
        <w:adjustRightInd w:val="0"/>
        <w:ind w:left="567" w:hanging="567"/>
        <w:rPr>
          <w:rFonts w:cs="AGaramond-Regular"/>
        </w:rPr>
      </w:pPr>
      <w:r w:rsidRPr="00027CC0">
        <w:rPr>
          <w:rFonts w:cs="AGaramond-Regular"/>
        </w:rPr>
        <w:t xml:space="preserve">4. </w:t>
      </w:r>
      <w:r w:rsidR="003766BD" w:rsidRPr="00027CC0">
        <w:rPr>
          <w:rFonts w:cs="AGaramond-Regular"/>
        </w:rPr>
        <w:tab/>
      </w:r>
      <w:r w:rsidR="003C482B" w:rsidRPr="00027CC0">
        <w:rPr>
          <w:rFonts w:cs="AGaramond-Italic"/>
          <w:iCs/>
        </w:rPr>
        <w:t>Promuov</w:t>
      </w:r>
      <w:r w:rsidRPr="00027CC0">
        <w:rPr>
          <w:rFonts w:cs="AGaramond-Italic"/>
          <w:iCs/>
        </w:rPr>
        <w:t xml:space="preserve">iamo </w:t>
      </w:r>
      <w:r w:rsidRPr="00027CC0">
        <w:rPr>
          <w:rFonts w:cs="AGaramond-Regular"/>
        </w:rPr>
        <w:t>diligentemente le varie forme di impegno pastorale per le vocazi</w:t>
      </w:r>
      <w:r w:rsidRPr="00027CC0">
        <w:rPr>
          <w:rFonts w:cs="AGaramond-Regular"/>
        </w:rPr>
        <w:t>o</w:t>
      </w:r>
      <w:r w:rsidRPr="00027CC0">
        <w:rPr>
          <w:rFonts w:cs="AGaramond-Regular"/>
        </w:rPr>
        <w:t xml:space="preserve">ni, specialmente negli ambienti più affini allo spirito del nostro Ordine, </w:t>
      </w:r>
      <w:r w:rsidRPr="00027CC0">
        <w:rPr>
          <w:rFonts w:cs="AGaramond-Italic"/>
          <w:iCs/>
        </w:rPr>
        <w:t xml:space="preserve">tenendo presente che </w:t>
      </w:r>
      <w:r w:rsidRPr="00027CC0">
        <w:rPr>
          <w:rFonts w:cs="AGaramond-Regular"/>
        </w:rPr>
        <w:t xml:space="preserve">migliori risultati si ottengono se alcuni frati vengono incaricati in </w:t>
      </w:r>
      <w:r w:rsidRPr="00027CC0">
        <w:rPr>
          <w:rFonts w:cs="AGaramond-Regular"/>
        </w:rPr>
        <w:lastRenderedPageBreak/>
        <w:t>modo specifico di promuovere e coordinare l’animazione vocazionale. Tutti i frati però offrano la loro collaborazione in segno di fecondità della vita francescana.</w:t>
      </w:r>
    </w:p>
    <w:p w:rsidR="001F2CAF" w:rsidRPr="00027CC0" w:rsidRDefault="001F2CAF" w:rsidP="003766BD">
      <w:pPr>
        <w:tabs>
          <w:tab w:val="left" w:pos="567"/>
        </w:tabs>
        <w:autoSpaceDE w:val="0"/>
        <w:autoSpaceDN w:val="0"/>
        <w:adjustRightInd w:val="0"/>
        <w:ind w:left="567" w:hanging="567"/>
        <w:rPr>
          <w:rFonts w:cs="AGaramond-Regular"/>
        </w:rPr>
      </w:pPr>
      <w:r w:rsidRPr="00027CC0">
        <w:rPr>
          <w:rFonts w:cs="AGaramond-Regular"/>
        </w:rPr>
        <w:t xml:space="preserve">5. </w:t>
      </w:r>
      <w:r w:rsidR="003766BD" w:rsidRPr="00027CC0">
        <w:rPr>
          <w:rFonts w:cs="AGaramond-Regular"/>
        </w:rPr>
        <w:tab/>
      </w:r>
      <w:r w:rsidR="009C502C" w:rsidRPr="00027CC0">
        <w:rPr>
          <w:rFonts w:cs="AGaramond-Regular"/>
        </w:rPr>
        <w:t>C</w:t>
      </w:r>
      <w:r w:rsidRPr="00027CC0">
        <w:rPr>
          <w:rFonts w:cs="AGaramond-Regular"/>
        </w:rPr>
        <w:t>ooperiamo</w:t>
      </w:r>
      <w:r w:rsidR="009C502C" w:rsidRPr="00027CC0">
        <w:rPr>
          <w:rFonts w:cs="AGaramond-Regular"/>
        </w:rPr>
        <w:t>, così,</w:t>
      </w:r>
      <w:r w:rsidRPr="00027CC0">
        <w:rPr>
          <w:rFonts w:cs="AGaramond-Regular"/>
        </w:rPr>
        <w:t xml:space="preserve"> con Dio che chiama e sceglie chi vuole e gioviamo al bene della Chiesa.</w:t>
      </w:r>
    </w:p>
    <w:p w:rsidR="001F2CAF" w:rsidRPr="00027CC0" w:rsidRDefault="001F2CAF" w:rsidP="001F2CAF">
      <w:pPr>
        <w:autoSpaceDE w:val="0"/>
        <w:autoSpaceDN w:val="0"/>
        <w:adjustRightInd w:val="0"/>
        <w:rPr>
          <w:rFonts w:cs="AGaramond-Regular"/>
        </w:rPr>
      </w:pPr>
    </w:p>
    <w:p w:rsidR="001F2CAF" w:rsidRPr="00027CC0" w:rsidRDefault="001F2CAF" w:rsidP="001F2CAF">
      <w:pPr>
        <w:autoSpaceDE w:val="0"/>
        <w:autoSpaceDN w:val="0"/>
        <w:adjustRightInd w:val="0"/>
        <w:rPr>
          <w:rFonts w:cs="AGaramond-Regular"/>
        </w:rPr>
      </w:pPr>
    </w:p>
    <w:p w:rsidR="001F2CAF" w:rsidRPr="00027CC0" w:rsidRDefault="001F2CAF" w:rsidP="001F2CAF">
      <w:pPr>
        <w:autoSpaceDE w:val="0"/>
        <w:autoSpaceDN w:val="0"/>
        <w:adjustRightInd w:val="0"/>
        <w:jc w:val="center"/>
        <w:rPr>
          <w:rFonts w:cs="AGaramond-Regular"/>
          <w:b/>
        </w:rPr>
      </w:pPr>
      <w:r w:rsidRPr="00027CC0">
        <w:rPr>
          <w:rFonts w:cs="AGaramond-Regular"/>
          <w:b/>
        </w:rPr>
        <w:t>Articolo II</w:t>
      </w:r>
    </w:p>
    <w:p w:rsidR="001F2CAF" w:rsidRPr="00027CC0" w:rsidRDefault="001F2CAF" w:rsidP="001F2CAF">
      <w:pPr>
        <w:autoSpaceDE w:val="0"/>
        <w:autoSpaceDN w:val="0"/>
        <w:adjustRightInd w:val="0"/>
        <w:jc w:val="center"/>
        <w:rPr>
          <w:rFonts w:cs="AGaramond-Bold"/>
          <w:b/>
          <w:bCs/>
        </w:rPr>
      </w:pPr>
      <w:r w:rsidRPr="00027CC0">
        <w:rPr>
          <w:rFonts w:cs="AGaramond-Bold"/>
          <w:b/>
          <w:bCs/>
        </w:rPr>
        <w:t>L’ammissione alla nostra vita</w:t>
      </w:r>
    </w:p>
    <w:p w:rsidR="001F2CAF" w:rsidRPr="00027CC0" w:rsidRDefault="001F2CAF" w:rsidP="001F2CAF">
      <w:pPr>
        <w:autoSpaceDE w:val="0"/>
        <w:autoSpaceDN w:val="0"/>
        <w:adjustRightInd w:val="0"/>
        <w:rPr>
          <w:rFonts w:cs="AGaramond-Bold"/>
          <w:b/>
          <w:bCs/>
        </w:rPr>
      </w:pPr>
    </w:p>
    <w:p w:rsidR="001F2CAF" w:rsidRPr="00027CC0" w:rsidRDefault="001F2CAF" w:rsidP="001F2CAF">
      <w:pPr>
        <w:autoSpaceDE w:val="0"/>
        <w:autoSpaceDN w:val="0"/>
        <w:adjustRightInd w:val="0"/>
        <w:jc w:val="center"/>
        <w:rPr>
          <w:rFonts w:cs="AGaramond-Bold"/>
          <w:b/>
          <w:bCs/>
        </w:rPr>
      </w:pPr>
      <w:r w:rsidRPr="00027CC0">
        <w:rPr>
          <w:rFonts w:cs="AGaramond-Bold"/>
          <w:b/>
          <w:bCs/>
        </w:rPr>
        <w:t>N. 18</w:t>
      </w:r>
    </w:p>
    <w:p w:rsidR="001F2CAF" w:rsidRPr="00027CC0" w:rsidRDefault="001F2CAF" w:rsidP="003766BD">
      <w:pPr>
        <w:autoSpaceDE w:val="0"/>
        <w:autoSpaceDN w:val="0"/>
        <w:adjustRightInd w:val="0"/>
        <w:ind w:left="567" w:hanging="567"/>
        <w:rPr>
          <w:rFonts w:cs="AGaramond-Regular"/>
        </w:rPr>
      </w:pPr>
      <w:r w:rsidRPr="00027CC0">
        <w:rPr>
          <w:rFonts w:cs="AGaramond-Regular"/>
        </w:rPr>
        <w:t xml:space="preserve">1. </w:t>
      </w:r>
      <w:r w:rsidR="003766BD" w:rsidRPr="00027CC0">
        <w:rPr>
          <w:rFonts w:cs="AGaramond-Regular"/>
        </w:rPr>
        <w:tab/>
      </w:r>
      <w:r w:rsidRPr="00027CC0">
        <w:rPr>
          <w:rFonts w:cs="AGaramond-Regular"/>
        </w:rPr>
        <w:t>San Francesco, preoccupato della purezza della nostra vita, prevedendo che la sua Fraternità sarebbe diventata una grande moltitudine, temeva allo stesso tempo il numero dei frati inetti.</w:t>
      </w:r>
    </w:p>
    <w:p w:rsidR="001F2CAF" w:rsidRPr="00027CC0" w:rsidRDefault="001F2CAF" w:rsidP="003766BD">
      <w:pPr>
        <w:autoSpaceDE w:val="0"/>
        <w:autoSpaceDN w:val="0"/>
        <w:adjustRightInd w:val="0"/>
        <w:ind w:left="567" w:hanging="567"/>
        <w:rPr>
          <w:rFonts w:cs="AGaramond-BoldItalic"/>
          <w:b/>
          <w:bCs/>
          <w:iCs/>
        </w:rPr>
      </w:pPr>
      <w:r w:rsidRPr="00027CC0">
        <w:rPr>
          <w:rFonts w:cs="AGaramond-Regular"/>
        </w:rPr>
        <w:t xml:space="preserve">2. </w:t>
      </w:r>
      <w:r w:rsidR="003766BD" w:rsidRPr="00027CC0">
        <w:rPr>
          <w:rFonts w:cs="AGaramond-Regular"/>
        </w:rPr>
        <w:tab/>
      </w:r>
      <w:r w:rsidRPr="00027CC0">
        <w:rPr>
          <w:rFonts w:cs="AGaramond-Regular"/>
        </w:rPr>
        <w:t xml:space="preserve">Perciò, poiché la Fraternità, più che di numero, deve crescere di giorno in giorno nella virtù, nella perfezione della carità e nello spirito </w:t>
      </w:r>
      <w:r w:rsidRPr="00027CC0">
        <w:rPr>
          <w:rFonts w:cs="AGaramond-Italic"/>
          <w:iCs/>
        </w:rPr>
        <w:t>evangelico</w:t>
      </w:r>
      <w:r w:rsidRPr="00027CC0">
        <w:rPr>
          <w:rFonts w:cs="AGaramond-Regular"/>
        </w:rPr>
        <w:t>, coloro che v</w:t>
      </w:r>
      <w:r w:rsidRPr="00027CC0">
        <w:rPr>
          <w:rFonts w:cs="AGaramond-Regular"/>
        </w:rPr>
        <w:t>o</w:t>
      </w:r>
      <w:r w:rsidRPr="00027CC0">
        <w:rPr>
          <w:rFonts w:cs="AGaramond-Regular"/>
        </w:rPr>
        <w:t xml:space="preserve">gliono abbracciare la nostra vita siano </w:t>
      </w:r>
      <w:r w:rsidRPr="00027CC0">
        <w:rPr>
          <w:rFonts w:cs="AGaramond-Italic"/>
          <w:iCs/>
        </w:rPr>
        <w:t xml:space="preserve">diligentemente </w:t>
      </w:r>
      <w:r w:rsidRPr="00027CC0">
        <w:rPr>
          <w:rFonts w:cs="AGaramond-Regular"/>
        </w:rPr>
        <w:t xml:space="preserve">esaminati </w:t>
      </w:r>
      <w:r w:rsidRPr="00027CC0">
        <w:rPr>
          <w:rFonts w:cs="AGaramond-Italic"/>
          <w:iCs/>
        </w:rPr>
        <w:t>e accuratamente accompagnati nel discernimento vocazionale</w:t>
      </w:r>
      <w:r w:rsidRPr="00027CC0">
        <w:rPr>
          <w:rFonts w:cs="AGaramond-BoldItalic"/>
          <w:b/>
          <w:bCs/>
          <w:iCs/>
        </w:rPr>
        <w:t>.</w:t>
      </w:r>
    </w:p>
    <w:p w:rsidR="001F2CAF" w:rsidRPr="00027CC0" w:rsidRDefault="001F2CAF" w:rsidP="003766BD">
      <w:pPr>
        <w:autoSpaceDE w:val="0"/>
        <w:autoSpaceDN w:val="0"/>
        <w:adjustRightInd w:val="0"/>
        <w:ind w:left="567" w:hanging="567"/>
        <w:rPr>
          <w:rFonts w:cs="AGaramond-Regular"/>
        </w:rPr>
      </w:pPr>
      <w:r w:rsidRPr="00027CC0">
        <w:rPr>
          <w:rFonts w:cs="AGaramond-Regular"/>
        </w:rPr>
        <w:t xml:space="preserve">3. </w:t>
      </w:r>
      <w:r w:rsidR="003766BD" w:rsidRPr="00027CC0">
        <w:rPr>
          <w:rFonts w:cs="AGaramond-Regular"/>
        </w:rPr>
        <w:tab/>
      </w:r>
      <w:r w:rsidRPr="00027CC0">
        <w:rPr>
          <w:rFonts w:cs="AGaramond-Regular"/>
        </w:rPr>
        <w:t xml:space="preserve">I ministri </w:t>
      </w:r>
      <w:r w:rsidR="00E55FC0" w:rsidRPr="00027CC0">
        <w:rPr>
          <w:rFonts w:cs="AGaramond-Regular"/>
        </w:rPr>
        <w:t xml:space="preserve">provinciali </w:t>
      </w:r>
      <w:r w:rsidRPr="00027CC0">
        <w:rPr>
          <w:rFonts w:cs="AGaramond-Regular"/>
        </w:rPr>
        <w:t xml:space="preserve">s’informino con diligenza se </w:t>
      </w:r>
      <w:r w:rsidRPr="00027CC0">
        <w:rPr>
          <w:rFonts w:cs="AGaramond-Italic"/>
          <w:iCs/>
        </w:rPr>
        <w:t xml:space="preserve">coloro che chiedono di essere ammessi </w:t>
      </w:r>
      <w:r w:rsidRPr="00027CC0">
        <w:rPr>
          <w:rFonts w:cs="AGaramond-Regular"/>
        </w:rPr>
        <w:t xml:space="preserve">alla nostra vita hanno le qualità richieste dal diritto </w:t>
      </w:r>
      <w:r w:rsidR="000656C6">
        <w:rPr>
          <w:rFonts w:cs="AGaramond-Regular"/>
        </w:rPr>
        <w:t xml:space="preserve">universale </w:t>
      </w:r>
      <w:r w:rsidRPr="00027CC0">
        <w:rPr>
          <w:rFonts w:cs="AGaramond-Regular"/>
        </w:rPr>
        <w:t>e dal n</w:t>
      </w:r>
      <w:r w:rsidRPr="00027CC0">
        <w:rPr>
          <w:rFonts w:cs="AGaramond-Regular"/>
        </w:rPr>
        <w:t>o</w:t>
      </w:r>
      <w:r w:rsidRPr="00027CC0">
        <w:rPr>
          <w:rFonts w:cs="AGaramond-Regular"/>
        </w:rPr>
        <w:t>stro diritto particolare per la loro valida e lecita ammiss</w:t>
      </w:r>
      <w:r w:rsidRPr="000656C6">
        <w:rPr>
          <w:rFonts w:cs="AGaramond-Regular"/>
          <w:b/>
        </w:rPr>
        <w:t>i</w:t>
      </w:r>
      <w:r w:rsidRPr="00027CC0">
        <w:rPr>
          <w:rFonts w:cs="AGaramond-Regular"/>
        </w:rPr>
        <w:t>one. In particolare si o</w:t>
      </w:r>
      <w:r w:rsidRPr="00027CC0">
        <w:rPr>
          <w:rFonts w:cs="AGaramond-Regular"/>
        </w:rPr>
        <w:t>s</w:t>
      </w:r>
      <w:r w:rsidRPr="00027CC0">
        <w:rPr>
          <w:rFonts w:cs="AGaramond-Regular"/>
        </w:rPr>
        <w:t>servi quanto segue:</w:t>
      </w:r>
    </w:p>
    <w:p w:rsidR="001F2CAF" w:rsidRPr="00027CC0" w:rsidRDefault="001F2CAF" w:rsidP="003766BD">
      <w:pPr>
        <w:autoSpaceDE w:val="0"/>
        <w:autoSpaceDN w:val="0"/>
        <w:adjustRightInd w:val="0"/>
        <w:ind w:left="1134" w:hanging="567"/>
        <w:rPr>
          <w:rFonts w:cs="AGaramond-Regular"/>
        </w:rPr>
      </w:pPr>
      <w:r w:rsidRPr="00027CC0">
        <w:rPr>
          <w:rFonts w:cs="AGaramond-Regular"/>
        </w:rPr>
        <w:t xml:space="preserve">a) </w:t>
      </w:r>
      <w:r w:rsidR="003766BD" w:rsidRPr="00027CC0">
        <w:rPr>
          <w:rFonts w:cs="AGaramond-Regular"/>
        </w:rPr>
        <w:tab/>
      </w:r>
      <w:r w:rsidRPr="00027CC0">
        <w:rPr>
          <w:rFonts w:cs="AGaramond-Regular"/>
        </w:rPr>
        <w:t xml:space="preserve">i candidati, per la loro indole, devono essere idonei a vivere la nostra vita </w:t>
      </w:r>
      <w:r w:rsidRPr="00027CC0">
        <w:rPr>
          <w:rFonts w:cs="AGaramond-Regular"/>
        </w:rPr>
        <w:t>e</w:t>
      </w:r>
      <w:r w:rsidRPr="00027CC0">
        <w:rPr>
          <w:rFonts w:cs="AGaramond-Regular"/>
        </w:rPr>
        <w:t>vangelica in comunione fraterna;</w:t>
      </w:r>
    </w:p>
    <w:p w:rsidR="001F2CAF" w:rsidRPr="00027CC0" w:rsidRDefault="001F2CAF" w:rsidP="003766BD">
      <w:pPr>
        <w:autoSpaceDE w:val="0"/>
        <w:autoSpaceDN w:val="0"/>
        <w:adjustRightInd w:val="0"/>
        <w:ind w:left="1134" w:hanging="567"/>
        <w:rPr>
          <w:rFonts w:cs="AGaramond-Regular"/>
        </w:rPr>
      </w:pPr>
      <w:r w:rsidRPr="00027CC0">
        <w:rPr>
          <w:rFonts w:cs="AGaramond-Regular"/>
        </w:rPr>
        <w:t xml:space="preserve">b) </w:t>
      </w:r>
      <w:r w:rsidR="003766BD" w:rsidRPr="00027CC0">
        <w:rPr>
          <w:rFonts w:cs="AGaramond-Regular"/>
        </w:rPr>
        <w:tab/>
      </w:r>
      <w:r w:rsidRPr="00027CC0">
        <w:rPr>
          <w:rFonts w:cs="AGaramond-Regular"/>
        </w:rPr>
        <w:t>sia accertato che essi god</w:t>
      </w:r>
      <w:r w:rsidR="009B0F97">
        <w:rPr>
          <w:rFonts w:cs="AGaramond-Regular"/>
        </w:rPr>
        <w:t>o</w:t>
      </w:r>
      <w:r w:rsidRPr="00027CC0">
        <w:rPr>
          <w:rFonts w:cs="AGaramond-Regular"/>
        </w:rPr>
        <w:t>no della salute fisica e psichica necessaria per s</w:t>
      </w:r>
      <w:r w:rsidRPr="00027CC0">
        <w:rPr>
          <w:rFonts w:cs="AGaramond-Regular"/>
        </w:rPr>
        <w:t>o</w:t>
      </w:r>
      <w:r w:rsidRPr="00027CC0">
        <w:rPr>
          <w:rFonts w:cs="AGaramond-Regular"/>
        </w:rPr>
        <w:t>stenere il nostro genere di vita;</w:t>
      </w:r>
    </w:p>
    <w:p w:rsidR="001F2CAF" w:rsidRPr="00027CC0" w:rsidRDefault="001F2CAF" w:rsidP="003766BD">
      <w:pPr>
        <w:autoSpaceDE w:val="0"/>
        <w:autoSpaceDN w:val="0"/>
        <w:adjustRightInd w:val="0"/>
        <w:ind w:left="1134" w:hanging="567"/>
        <w:rPr>
          <w:rFonts w:cs="AGaramond-Regular"/>
        </w:rPr>
      </w:pPr>
      <w:r w:rsidRPr="00027CC0">
        <w:rPr>
          <w:rFonts w:cs="AGaramond-Regular"/>
        </w:rPr>
        <w:t xml:space="preserve">c) </w:t>
      </w:r>
      <w:r w:rsidR="003766BD" w:rsidRPr="00027CC0">
        <w:rPr>
          <w:rFonts w:cs="AGaramond-Regular"/>
        </w:rPr>
        <w:tab/>
      </w:r>
      <w:r w:rsidRPr="00027CC0">
        <w:rPr>
          <w:rFonts w:cs="AGaramond-Regular"/>
        </w:rPr>
        <w:t>bisogna che con la loro vita i candidati mostrino di credere fermamente ciò che crede e tiene per certo la santa madre Chiesa e abbiano un modo di sent</w:t>
      </w:r>
      <w:r w:rsidRPr="00027CC0">
        <w:rPr>
          <w:rFonts w:cs="AGaramond-Regular"/>
        </w:rPr>
        <w:t>i</w:t>
      </w:r>
      <w:r w:rsidRPr="00027CC0">
        <w:rPr>
          <w:rFonts w:cs="AGaramond-Regular"/>
        </w:rPr>
        <w:t>re cattolico;</w:t>
      </w:r>
    </w:p>
    <w:p w:rsidR="001F2CAF" w:rsidRPr="00027CC0" w:rsidRDefault="001F2CAF" w:rsidP="003766BD">
      <w:pPr>
        <w:autoSpaceDE w:val="0"/>
        <w:autoSpaceDN w:val="0"/>
        <w:adjustRightInd w:val="0"/>
        <w:ind w:left="1134" w:hanging="567"/>
        <w:rPr>
          <w:rFonts w:cs="AGaramond-Regular"/>
        </w:rPr>
      </w:pPr>
      <w:r w:rsidRPr="00027CC0">
        <w:rPr>
          <w:rFonts w:cs="AGaramond-Regular"/>
        </w:rPr>
        <w:t xml:space="preserve">d) </w:t>
      </w:r>
      <w:r w:rsidR="003766BD" w:rsidRPr="00027CC0">
        <w:rPr>
          <w:rFonts w:cs="AGaramond-Regular"/>
        </w:rPr>
        <w:tab/>
      </w:r>
      <w:r w:rsidRPr="00027CC0">
        <w:rPr>
          <w:rFonts w:cs="AGaramond-Regular"/>
        </w:rPr>
        <w:t xml:space="preserve">risulti che essi </w:t>
      </w:r>
      <w:r w:rsidR="009B0F97">
        <w:rPr>
          <w:rFonts w:cs="AGaramond-Regular"/>
        </w:rPr>
        <w:t>godo</w:t>
      </w:r>
      <w:r w:rsidR="00E9447E" w:rsidRPr="00027CC0">
        <w:rPr>
          <w:rFonts w:cs="AGaramond-Regular"/>
        </w:rPr>
        <w:t>no</w:t>
      </w:r>
      <w:r w:rsidRPr="00027CC0">
        <w:rPr>
          <w:rFonts w:cs="AGaramond-Regular"/>
        </w:rPr>
        <w:t xml:space="preserve"> di buona reputazione, specialmente presso le persone che meglio li conoscono;</w:t>
      </w:r>
    </w:p>
    <w:p w:rsidR="001F2CAF" w:rsidRPr="00027CC0" w:rsidRDefault="001F2CAF" w:rsidP="003766BD">
      <w:pPr>
        <w:autoSpaceDE w:val="0"/>
        <w:autoSpaceDN w:val="0"/>
        <w:adjustRightInd w:val="0"/>
        <w:ind w:left="1134" w:hanging="567"/>
        <w:rPr>
          <w:rFonts w:cs="AGaramond-Regular"/>
        </w:rPr>
      </w:pPr>
      <w:r w:rsidRPr="00027CC0">
        <w:rPr>
          <w:rFonts w:cs="AGaramond-Regular"/>
        </w:rPr>
        <w:t xml:space="preserve">e) </w:t>
      </w:r>
      <w:r w:rsidR="003766BD" w:rsidRPr="00027CC0">
        <w:rPr>
          <w:rFonts w:cs="AGaramond-Regular"/>
        </w:rPr>
        <w:tab/>
      </w:r>
      <w:r w:rsidRPr="00027CC0">
        <w:rPr>
          <w:rFonts w:cs="AGaramond-Regular"/>
        </w:rPr>
        <w:t>siano dotati di una debita maturità umana, particolarmente affettiva e rel</w:t>
      </w:r>
      <w:r w:rsidRPr="00027CC0">
        <w:rPr>
          <w:rFonts w:cs="AGaramond-Regular"/>
        </w:rPr>
        <w:t>a</w:t>
      </w:r>
      <w:r w:rsidRPr="00027CC0">
        <w:rPr>
          <w:rFonts w:cs="AGaramond-Regular"/>
        </w:rPr>
        <w:t>zionale, e di una volontà generosa. Inoltre ci si accerti</w:t>
      </w:r>
      <w:r w:rsidR="00E9447E" w:rsidRPr="00027CC0">
        <w:rPr>
          <w:rFonts w:cs="AGaramond-Regular"/>
        </w:rPr>
        <w:t xml:space="preserve"> </w:t>
      </w:r>
      <w:r w:rsidRPr="00027CC0">
        <w:rPr>
          <w:rFonts w:cs="AGaramond-Regular"/>
        </w:rPr>
        <w:t>che essi entrano nell’Ordine per mettersi sinceramente al servizio di Dio e della salvezza degli uomini, secondo la Regola, la forma di vita di san Francesco e le nostre Cost</w:t>
      </w:r>
      <w:r w:rsidRPr="00027CC0">
        <w:rPr>
          <w:rFonts w:cs="AGaramond-Regular"/>
        </w:rPr>
        <w:t>i</w:t>
      </w:r>
      <w:r w:rsidRPr="00027CC0">
        <w:rPr>
          <w:rFonts w:cs="AGaramond-Regular"/>
        </w:rPr>
        <w:t>tuzioni;</w:t>
      </w:r>
    </w:p>
    <w:p w:rsidR="001F2CAF" w:rsidRPr="00027CC0" w:rsidRDefault="001F2CAF" w:rsidP="003766BD">
      <w:pPr>
        <w:autoSpaceDE w:val="0"/>
        <w:autoSpaceDN w:val="0"/>
        <w:adjustRightInd w:val="0"/>
        <w:ind w:left="1134" w:hanging="567"/>
        <w:rPr>
          <w:rFonts w:cs="AGaramond-Regular"/>
        </w:rPr>
      </w:pPr>
      <w:r w:rsidRPr="00027CC0">
        <w:rPr>
          <w:rFonts w:cs="AGaramond-Regular"/>
        </w:rPr>
        <w:t xml:space="preserve">f) </w:t>
      </w:r>
      <w:r w:rsidR="003766BD" w:rsidRPr="00027CC0">
        <w:rPr>
          <w:rFonts w:cs="AGaramond-Regular"/>
        </w:rPr>
        <w:tab/>
      </w:r>
      <w:r w:rsidRPr="00027CC0">
        <w:rPr>
          <w:rFonts w:cs="AGaramond-Regular"/>
        </w:rPr>
        <w:t>abbiano l’istruzione richiesta nella rispettiva regione e diano speranza che potranno fruttuosamente esercitare i loro uffici;</w:t>
      </w:r>
    </w:p>
    <w:p w:rsidR="001F2CAF" w:rsidRPr="00027CC0" w:rsidRDefault="001F2CAF" w:rsidP="003766BD">
      <w:pPr>
        <w:autoSpaceDE w:val="0"/>
        <w:autoSpaceDN w:val="0"/>
        <w:adjustRightInd w:val="0"/>
        <w:ind w:left="1134" w:hanging="567"/>
        <w:rPr>
          <w:rFonts w:cs="AGaramond-Regular"/>
        </w:rPr>
      </w:pPr>
      <w:r w:rsidRPr="00027CC0">
        <w:rPr>
          <w:rFonts w:cs="AGaramond-Regular"/>
        </w:rPr>
        <w:t xml:space="preserve">g) </w:t>
      </w:r>
      <w:r w:rsidR="003766BD" w:rsidRPr="00027CC0">
        <w:rPr>
          <w:rFonts w:cs="AGaramond-Regular"/>
        </w:rPr>
        <w:tab/>
      </w:r>
      <w:r w:rsidRPr="00027CC0">
        <w:rPr>
          <w:rFonts w:cs="AGaramond-Regular"/>
        </w:rPr>
        <w:t>specialmente se si tratta di candidati in età adulta e di quelli che hanno avuto già una qualche esperienza di vita religiosa, si prendano tutte le informazioni utili circa la loro vita precedente;</w:t>
      </w:r>
    </w:p>
    <w:p w:rsidR="001F2CAF" w:rsidRPr="00027CC0" w:rsidRDefault="001F2CAF" w:rsidP="003766BD">
      <w:pPr>
        <w:autoSpaceDE w:val="0"/>
        <w:autoSpaceDN w:val="0"/>
        <w:adjustRightInd w:val="0"/>
        <w:ind w:left="1134" w:hanging="567"/>
        <w:rPr>
          <w:rFonts w:cs="AGaramond-Regular"/>
        </w:rPr>
      </w:pPr>
      <w:r w:rsidRPr="00027CC0">
        <w:rPr>
          <w:rFonts w:cs="AGaramond-Regular"/>
        </w:rPr>
        <w:lastRenderedPageBreak/>
        <w:t xml:space="preserve">h) </w:t>
      </w:r>
      <w:r w:rsidR="003766BD" w:rsidRPr="00027CC0">
        <w:rPr>
          <w:rFonts w:cs="AGaramond-Regular"/>
        </w:rPr>
        <w:tab/>
      </w:r>
      <w:r w:rsidRPr="00027CC0">
        <w:rPr>
          <w:rFonts w:cs="AGaramond-Regular"/>
        </w:rPr>
        <w:t>trattandosi di accogliere chierici secolari o persone provenienti da altro istit</w:t>
      </w:r>
      <w:r w:rsidRPr="00027CC0">
        <w:rPr>
          <w:rFonts w:cs="AGaramond-Regular"/>
        </w:rPr>
        <w:t>u</w:t>
      </w:r>
      <w:r w:rsidRPr="00027CC0">
        <w:rPr>
          <w:rFonts w:cs="AGaramond-Regular"/>
        </w:rPr>
        <w:t>to di vita consacrata, da una società di vita apostolica o da un seminario, o</w:t>
      </w:r>
      <w:r w:rsidRPr="00027CC0">
        <w:rPr>
          <w:rFonts w:cs="AGaramond-Regular"/>
        </w:rPr>
        <w:t>p</w:t>
      </w:r>
      <w:r w:rsidRPr="00027CC0">
        <w:rPr>
          <w:rFonts w:cs="AGaramond-Regular"/>
        </w:rPr>
        <w:t xml:space="preserve">pure della riammissione di un nostro candidato, si osservino le prescrizioni del diritto </w:t>
      </w:r>
      <w:r w:rsidR="000A710A" w:rsidRPr="00027CC0">
        <w:rPr>
          <w:rFonts w:cs="AGaramond-Regular"/>
        </w:rPr>
        <w:t>universale</w:t>
      </w:r>
      <w:r w:rsidRPr="00027CC0">
        <w:rPr>
          <w:rFonts w:cs="AGaramond-Regular"/>
        </w:rPr>
        <w:t>.</w:t>
      </w:r>
    </w:p>
    <w:p w:rsidR="0052069B" w:rsidRPr="00027CC0" w:rsidRDefault="0052069B" w:rsidP="001F2CAF">
      <w:pPr>
        <w:autoSpaceDE w:val="0"/>
        <w:autoSpaceDN w:val="0"/>
        <w:adjustRightInd w:val="0"/>
        <w:rPr>
          <w:rFonts w:cs="AGaramond-Regular"/>
          <w:sz w:val="20"/>
          <w:szCs w:val="20"/>
        </w:rPr>
      </w:pPr>
    </w:p>
    <w:p w:rsidR="001F2CAF" w:rsidRPr="00027CC0" w:rsidRDefault="001F2CAF" w:rsidP="001F2CAF">
      <w:pPr>
        <w:autoSpaceDE w:val="0"/>
        <w:autoSpaceDN w:val="0"/>
        <w:adjustRightInd w:val="0"/>
        <w:jc w:val="center"/>
        <w:rPr>
          <w:rFonts w:cs="AGaramond-Bold"/>
          <w:b/>
          <w:bCs/>
        </w:rPr>
      </w:pPr>
      <w:r w:rsidRPr="00027CC0">
        <w:rPr>
          <w:rFonts w:cs="AGaramond-Bold"/>
          <w:b/>
          <w:bCs/>
        </w:rPr>
        <w:t>N. 19</w:t>
      </w:r>
    </w:p>
    <w:p w:rsidR="001F2CAF" w:rsidRPr="00027CC0" w:rsidRDefault="001F2CAF" w:rsidP="003766BD">
      <w:pPr>
        <w:autoSpaceDE w:val="0"/>
        <w:autoSpaceDN w:val="0"/>
        <w:adjustRightInd w:val="0"/>
        <w:ind w:left="567" w:hanging="567"/>
        <w:rPr>
          <w:rFonts w:cs="AGaramond-Bold"/>
          <w:b/>
          <w:bCs/>
        </w:rPr>
      </w:pPr>
      <w:r w:rsidRPr="00027CC0">
        <w:rPr>
          <w:rFonts w:cs="AGaramond-Regular"/>
        </w:rPr>
        <w:t xml:space="preserve">1. </w:t>
      </w:r>
      <w:r w:rsidR="003766BD" w:rsidRPr="00027CC0">
        <w:rPr>
          <w:rFonts w:cs="AGaramond-Regular"/>
        </w:rPr>
        <w:tab/>
      </w:r>
      <w:r w:rsidRPr="00027CC0">
        <w:rPr>
          <w:rFonts w:cs="AGaramond-Regular"/>
        </w:rPr>
        <w:t>Cristo, nostro sapientissimo Maestro, rispondendo al giovane che gli aveva man</w:t>
      </w:r>
      <w:r w:rsidRPr="00027CC0">
        <w:rPr>
          <w:rFonts w:cs="AGaramond-Regular"/>
        </w:rPr>
        <w:t>i</w:t>
      </w:r>
      <w:r w:rsidRPr="00027CC0">
        <w:rPr>
          <w:rFonts w:cs="AGaramond-Regular"/>
        </w:rPr>
        <w:t xml:space="preserve">festato il desiderio di ottenere la vita eterna, disse che se voleva essere perfetto, vendesse prima tutti i suoi beni, li distribuisse ai poveri </w:t>
      </w:r>
      <w:r w:rsidRPr="00027CC0">
        <w:rPr>
          <w:rFonts w:cs="AGaramond-Italic"/>
          <w:iCs/>
        </w:rPr>
        <w:t>e poi lo seguisse</w:t>
      </w:r>
      <w:r w:rsidRPr="00027CC0">
        <w:rPr>
          <w:rFonts w:cs="AGaramond-Bold"/>
          <w:b/>
          <w:bCs/>
        </w:rPr>
        <w:t>.</w:t>
      </w:r>
    </w:p>
    <w:p w:rsidR="001F2CAF" w:rsidRPr="00027CC0" w:rsidRDefault="001F2CAF" w:rsidP="003766BD">
      <w:pPr>
        <w:autoSpaceDE w:val="0"/>
        <w:autoSpaceDN w:val="0"/>
        <w:adjustRightInd w:val="0"/>
        <w:ind w:left="567" w:hanging="567"/>
        <w:rPr>
          <w:rFonts w:cs="AGaramond-Regular"/>
        </w:rPr>
      </w:pPr>
      <w:r w:rsidRPr="00027CC0">
        <w:rPr>
          <w:rFonts w:cs="AGaramond-Regular"/>
        </w:rPr>
        <w:t xml:space="preserve">2. </w:t>
      </w:r>
      <w:r w:rsidR="003766BD" w:rsidRPr="00027CC0">
        <w:rPr>
          <w:rFonts w:cs="AGaramond-Regular"/>
        </w:rPr>
        <w:tab/>
      </w:r>
      <w:r w:rsidRPr="00027CC0">
        <w:rPr>
          <w:rFonts w:cs="AGaramond-Regular"/>
        </w:rPr>
        <w:t xml:space="preserve">Francesco, </w:t>
      </w:r>
      <w:r w:rsidRPr="00027CC0">
        <w:rPr>
          <w:rFonts w:cs="AGaramond-Italic"/>
          <w:iCs/>
        </w:rPr>
        <w:t>imitatore di Cristo</w:t>
      </w:r>
      <w:r w:rsidRPr="00027CC0">
        <w:rPr>
          <w:rFonts w:cs="AGaramond-Regular"/>
        </w:rPr>
        <w:t xml:space="preserve">, non solo </w:t>
      </w:r>
      <w:r w:rsidRPr="00027CC0">
        <w:rPr>
          <w:rFonts w:cs="AGaramond-Italic"/>
          <w:iCs/>
        </w:rPr>
        <w:t>adempì nella sua vita il consiglio del Ma</w:t>
      </w:r>
      <w:r w:rsidRPr="00027CC0">
        <w:rPr>
          <w:rFonts w:cs="AGaramond-Italic"/>
          <w:iCs/>
        </w:rPr>
        <w:t>e</w:t>
      </w:r>
      <w:r w:rsidRPr="00027CC0">
        <w:rPr>
          <w:rFonts w:cs="AGaramond-Italic"/>
          <w:iCs/>
        </w:rPr>
        <w:t>stro</w:t>
      </w:r>
      <w:r w:rsidRPr="00027CC0">
        <w:rPr>
          <w:rFonts w:cs="AGaramond-Regular"/>
        </w:rPr>
        <w:t xml:space="preserve">, ma lo insegnò anche a coloro che accoglieva e </w:t>
      </w:r>
      <w:r w:rsidRPr="00027CC0">
        <w:rPr>
          <w:rFonts w:cs="AGaramond-Italic"/>
          <w:iCs/>
        </w:rPr>
        <w:t xml:space="preserve">lo pose </w:t>
      </w:r>
      <w:r w:rsidRPr="00027CC0">
        <w:rPr>
          <w:rFonts w:cs="AGaramond-Regular"/>
        </w:rPr>
        <w:t xml:space="preserve">nella Regola </w:t>
      </w:r>
      <w:r w:rsidRPr="00027CC0">
        <w:rPr>
          <w:rFonts w:cs="AGaramond-Italic"/>
          <w:iCs/>
        </w:rPr>
        <w:t xml:space="preserve">come norma </w:t>
      </w:r>
      <w:r w:rsidRPr="00027CC0">
        <w:rPr>
          <w:rFonts w:cs="AGaramond-Regular"/>
        </w:rPr>
        <w:t>da osservare.</w:t>
      </w:r>
    </w:p>
    <w:p w:rsidR="001F2CAF" w:rsidRPr="00027CC0" w:rsidRDefault="001F2CAF" w:rsidP="003766BD">
      <w:pPr>
        <w:autoSpaceDE w:val="0"/>
        <w:autoSpaceDN w:val="0"/>
        <w:adjustRightInd w:val="0"/>
        <w:ind w:left="567" w:hanging="567"/>
        <w:rPr>
          <w:rFonts w:cs="AGaramond-Regular"/>
        </w:rPr>
      </w:pPr>
      <w:r w:rsidRPr="00027CC0">
        <w:rPr>
          <w:rFonts w:cs="AGaramond-Regular"/>
        </w:rPr>
        <w:t xml:space="preserve">3. </w:t>
      </w:r>
      <w:r w:rsidR="003766BD" w:rsidRPr="00027CC0">
        <w:rPr>
          <w:rFonts w:cs="AGaramond-Regular"/>
        </w:rPr>
        <w:tab/>
      </w:r>
      <w:r w:rsidRPr="00027CC0">
        <w:rPr>
          <w:rFonts w:cs="AGaramond-Regular"/>
        </w:rPr>
        <w:t xml:space="preserve">Perciò i </w:t>
      </w:r>
      <w:r w:rsidRPr="00027CC0">
        <w:rPr>
          <w:rFonts w:cs="AGaramond-Italic"/>
          <w:iCs/>
        </w:rPr>
        <w:t xml:space="preserve">ministri </w:t>
      </w:r>
      <w:r w:rsidR="002A5947" w:rsidRPr="00027CC0">
        <w:rPr>
          <w:rFonts w:cs="AGaramond-Italic"/>
          <w:iCs/>
        </w:rPr>
        <w:t xml:space="preserve">e i guardiani </w:t>
      </w:r>
      <w:r w:rsidRPr="00027CC0">
        <w:rPr>
          <w:rFonts w:cs="AGaramond-Regular"/>
        </w:rPr>
        <w:t>facciano conoscere e spieghino le suddette parole del santo Vangelo ai candidati che vengono al nostro Ordine spinti dall’interiore am</w:t>
      </w:r>
      <w:r w:rsidRPr="00027CC0">
        <w:rPr>
          <w:rFonts w:cs="AGaramond-Regular"/>
        </w:rPr>
        <w:t>o</w:t>
      </w:r>
      <w:r w:rsidRPr="00027CC0">
        <w:rPr>
          <w:rFonts w:cs="AGaramond-Regular"/>
        </w:rPr>
        <w:t>re di Cristo, affinché</w:t>
      </w:r>
      <w:r w:rsidR="0052069B" w:rsidRPr="00027CC0">
        <w:rPr>
          <w:rFonts w:cs="AGaramond-Regular"/>
        </w:rPr>
        <w:t>,</w:t>
      </w:r>
      <w:r w:rsidRPr="00027CC0">
        <w:rPr>
          <w:rFonts w:cs="AGaramond-Regular"/>
        </w:rPr>
        <w:t xml:space="preserve"> a suo tempo, prima della professione perpetua, rinunzino ai loro beni, preferibilmente a favore dei poveri.</w:t>
      </w:r>
    </w:p>
    <w:p w:rsidR="001F2CAF" w:rsidRPr="00027CC0" w:rsidRDefault="001F2CAF" w:rsidP="003766BD">
      <w:pPr>
        <w:autoSpaceDE w:val="0"/>
        <w:autoSpaceDN w:val="0"/>
        <w:adjustRightInd w:val="0"/>
        <w:ind w:left="567" w:hanging="567"/>
        <w:rPr>
          <w:rFonts w:cs="AGaramond-Regular"/>
        </w:rPr>
      </w:pPr>
      <w:r w:rsidRPr="00027CC0">
        <w:rPr>
          <w:rFonts w:cs="AGaramond-Regular"/>
        </w:rPr>
        <w:t xml:space="preserve">4. </w:t>
      </w:r>
      <w:r w:rsidR="003766BD" w:rsidRPr="00027CC0">
        <w:rPr>
          <w:rFonts w:cs="AGaramond-Regular"/>
        </w:rPr>
        <w:tab/>
      </w:r>
      <w:r w:rsidRPr="00027CC0">
        <w:rPr>
          <w:rFonts w:cs="AGaramond-Regular"/>
        </w:rPr>
        <w:t xml:space="preserve">I candidati si preparino interiormente alla futura rinunzia dei beni e si dispongano al servizio </w:t>
      </w:r>
      <w:r w:rsidRPr="00027CC0">
        <w:rPr>
          <w:rFonts w:cs="AGaramond-Italic"/>
          <w:iCs/>
        </w:rPr>
        <w:t>del prossimo</w:t>
      </w:r>
      <w:r w:rsidRPr="00027CC0">
        <w:rPr>
          <w:rFonts w:cs="AGaramond-Regular"/>
        </w:rPr>
        <w:t>, specialmente dei poveri.</w:t>
      </w:r>
    </w:p>
    <w:p w:rsidR="001F2CAF" w:rsidRPr="00027CC0" w:rsidRDefault="001F2CAF" w:rsidP="003766BD">
      <w:pPr>
        <w:autoSpaceDE w:val="0"/>
        <w:autoSpaceDN w:val="0"/>
        <w:adjustRightInd w:val="0"/>
        <w:ind w:left="567" w:hanging="567"/>
        <w:rPr>
          <w:rFonts w:cs="AGaramond-Regular"/>
        </w:rPr>
      </w:pPr>
      <w:r w:rsidRPr="00027CC0">
        <w:rPr>
          <w:rFonts w:cs="AGaramond-Regular"/>
        </w:rPr>
        <w:t xml:space="preserve">5. </w:t>
      </w:r>
      <w:r w:rsidR="003766BD" w:rsidRPr="00027CC0">
        <w:rPr>
          <w:rFonts w:cs="AGaramond-Regular"/>
        </w:rPr>
        <w:tab/>
      </w:r>
      <w:r w:rsidRPr="00027CC0">
        <w:rPr>
          <w:rFonts w:cs="AGaramond-Regular"/>
        </w:rPr>
        <w:t>I frati poi, come vuole la Regola, evitino di ingerirsi in qualsiasi modo in questi a</w:t>
      </w:r>
      <w:r w:rsidRPr="00027CC0">
        <w:rPr>
          <w:rFonts w:cs="AGaramond-Regular"/>
        </w:rPr>
        <w:t>f</w:t>
      </w:r>
      <w:r w:rsidRPr="00027CC0">
        <w:rPr>
          <w:rFonts w:cs="AGaramond-Regular"/>
        </w:rPr>
        <w:t>fari.</w:t>
      </w:r>
    </w:p>
    <w:p w:rsidR="001F2CAF" w:rsidRPr="00027CC0" w:rsidRDefault="001F2CAF" w:rsidP="003766BD">
      <w:pPr>
        <w:autoSpaceDE w:val="0"/>
        <w:autoSpaceDN w:val="0"/>
        <w:adjustRightInd w:val="0"/>
        <w:ind w:left="567" w:hanging="567"/>
        <w:rPr>
          <w:rFonts w:cs="AGaramond-Regular"/>
        </w:rPr>
      </w:pPr>
      <w:r w:rsidRPr="00027CC0">
        <w:rPr>
          <w:rFonts w:cs="AGaramond-Regular"/>
        </w:rPr>
        <w:t xml:space="preserve">6. </w:t>
      </w:r>
      <w:r w:rsidR="003766BD" w:rsidRPr="00027CC0">
        <w:rPr>
          <w:rFonts w:cs="AGaramond-Regular"/>
        </w:rPr>
        <w:tab/>
      </w:r>
      <w:r w:rsidRPr="00027CC0">
        <w:rPr>
          <w:rFonts w:cs="AGaramond-Regular"/>
        </w:rPr>
        <w:t>I candidati, inoltre, siano decisi a mettere a disposizione di tutta la fraternità le r</w:t>
      </w:r>
      <w:r w:rsidRPr="00027CC0">
        <w:rPr>
          <w:rFonts w:cs="AGaramond-Regular"/>
        </w:rPr>
        <w:t>i</w:t>
      </w:r>
      <w:r w:rsidRPr="00027CC0">
        <w:rPr>
          <w:rFonts w:cs="AGaramond-Regular"/>
        </w:rPr>
        <w:t xml:space="preserve">sorse della </w:t>
      </w:r>
      <w:r w:rsidRPr="00027CC0">
        <w:rPr>
          <w:rFonts w:cs="AGaramond-Italic"/>
          <w:iCs/>
        </w:rPr>
        <w:t xml:space="preserve">loro </w:t>
      </w:r>
      <w:r w:rsidRPr="00027CC0">
        <w:rPr>
          <w:rFonts w:cs="AGaramond-Regular"/>
        </w:rPr>
        <w:t xml:space="preserve">intelligenza e della </w:t>
      </w:r>
      <w:r w:rsidRPr="00027CC0">
        <w:rPr>
          <w:rFonts w:cs="AGaramond-Italic"/>
          <w:iCs/>
        </w:rPr>
        <w:t xml:space="preserve">loro </w:t>
      </w:r>
      <w:r w:rsidRPr="00027CC0">
        <w:rPr>
          <w:rFonts w:cs="AGaramond-Regular"/>
        </w:rPr>
        <w:t xml:space="preserve">volontà, </w:t>
      </w:r>
      <w:r w:rsidRPr="00027CC0">
        <w:rPr>
          <w:rFonts w:cs="AGaramond-Italic"/>
          <w:iCs/>
        </w:rPr>
        <w:t xml:space="preserve">nonché gli altri loro </w:t>
      </w:r>
      <w:r w:rsidRPr="00027CC0">
        <w:rPr>
          <w:rFonts w:cs="AGaramond-Regular"/>
        </w:rPr>
        <w:t>doni di nat</w:t>
      </w:r>
      <w:r w:rsidRPr="00027CC0">
        <w:rPr>
          <w:rFonts w:cs="AGaramond-Regular"/>
        </w:rPr>
        <w:t>u</w:t>
      </w:r>
      <w:r w:rsidRPr="00027CC0">
        <w:rPr>
          <w:rFonts w:cs="AGaramond-Regular"/>
        </w:rPr>
        <w:t xml:space="preserve">ra e di grazia per svolgere </w:t>
      </w:r>
      <w:r w:rsidR="004B1AF8" w:rsidRPr="004B1AF8">
        <w:rPr>
          <w:rFonts w:cs="AGaramond-Regular"/>
        </w:rPr>
        <w:t>i compiti che saranno loro affidati per il servizio</w:t>
      </w:r>
      <w:r w:rsidR="004B1AF8">
        <w:rPr>
          <w:rFonts w:cs="AGaramond-Regular"/>
          <w:color w:val="FF0000"/>
          <w:sz w:val="20"/>
        </w:rPr>
        <w:t xml:space="preserve"> </w:t>
      </w:r>
      <w:r w:rsidRPr="00027CC0">
        <w:rPr>
          <w:rFonts w:cs="AGaramond-Regular"/>
        </w:rPr>
        <w:t>del p</w:t>
      </w:r>
      <w:r w:rsidRPr="00027CC0">
        <w:rPr>
          <w:rFonts w:cs="AGaramond-Regular"/>
        </w:rPr>
        <w:t>o</w:t>
      </w:r>
      <w:r w:rsidRPr="00027CC0">
        <w:rPr>
          <w:rFonts w:cs="AGaramond-Regular"/>
        </w:rPr>
        <w:t>polo di Dio.</w:t>
      </w:r>
    </w:p>
    <w:p w:rsidR="001F2CAF" w:rsidRPr="00027CC0" w:rsidRDefault="001F2CAF" w:rsidP="001F2CAF">
      <w:pPr>
        <w:autoSpaceDE w:val="0"/>
        <w:autoSpaceDN w:val="0"/>
        <w:adjustRightInd w:val="0"/>
        <w:rPr>
          <w:rFonts w:cs="AGaramond-Regular"/>
        </w:rPr>
      </w:pPr>
    </w:p>
    <w:p w:rsidR="001F2CAF" w:rsidRPr="00027CC0" w:rsidRDefault="001F2CAF" w:rsidP="001F2CAF">
      <w:pPr>
        <w:autoSpaceDE w:val="0"/>
        <w:autoSpaceDN w:val="0"/>
        <w:adjustRightInd w:val="0"/>
        <w:jc w:val="center"/>
        <w:rPr>
          <w:rFonts w:cs="AGaramond-Bold"/>
          <w:b/>
          <w:bCs/>
        </w:rPr>
      </w:pPr>
      <w:r w:rsidRPr="00027CC0">
        <w:rPr>
          <w:rFonts w:cs="AGaramond-Bold"/>
          <w:b/>
          <w:bCs/>
        </w:rPr>
        <w:t>N. 20</w:t>
      </w:r>
    </w:p>
    <w:p w:rsidR="001F2CAF" w:rsidRPr="00027CC0" w:rsidRDefault="001F2CAF" w:rsidP="003766BD">
      <w:pPr>
        <w:autoSpaceDE w:val="0"/>
        <w:autoSpaceDN w:val="0"/>
        <w:adjustRightInd w:val="0"/>
        <w:ind w:left="567" w:hanging="567"/>
        <w:rPr>
          <w:rFonts w:cs="AGaramond-Italic"/>
          <w:iCs/>
        </w:rPr>
      </w:pPr>
      <w:r w:rsidRPr="00027CC0">
        <w:rPr>
          <w:rFonts w:cs="AGaramond-Regular"/>
        </w:rPr>
        <w:t xml:space="preserve">1. </w:t>
      </w:r>
      <w:r w:rsidR="003766BD" w:rsidRPr="00027CC0">
        <w:rPr>
          <w:rFonts w:cs="AGaramond-Regular"/>
        </w:rPr>
        <w:tab/>
      </w:r>
      <w:r w:rsidRPr="00027CC0">
        <w:rPr>
          <w:rFonts w:cs="AGaramond-Regular"/>
        </w:rPr>
        <w:t>Ammettere al postulato, al noviziato e alla professione, oltreché al ministro gen</w:t>
      </w:r>
      <w:r w:rsidRPr="00027CC0">
        <w:rPr>
          <w:rFonts w:cs="AGaramond-Regular"/>
        </w:rPr>
        <w:t>e</w:t>
      </w:r>
      <w:r w:rsidRPr="00027CC0">
        <w:rPr>
          <w:rFonts w:cs="AGaramond-Regular"/>
        </w:rPr>
        <w:t>rale, in ciascuna provincia compete al ministro provinciale, che può delegare qu</w:t>
      </w:r>
      <w:r w:rsidRPr="00027CC0">
        <w:rPr>
          <w:rFonts w:cs="AGaramond-Regular"/>
        </w:rPr>
        <w:t>e</w:t>
      </w:r>
      <w:r w:rsidRPr="00027CC0">
        <w:rPr>
          <w:rFonts w:cs="AGaramond-Regular"/>
        </w:rPr>
        <w:t xml:space="preserve">sta facoltà al vicario provinciale e al </w:t>
      </w:r>
      <w:r w:rsidRPr="00027CC0">
        <w:rPr>
          <w:rFonts w:cs="AGaramond-Italic"/>
          <w:iCs/>
        </w:rPr>
        <w:t>custode.</w:t>
      </w:r>
    </w:p>
    <w:p w:rsidR="001F2CAF" w:rsidRPr="00027CC0" w:rsidRDefault="001F2CAF" w:rsidP="003766BD">
      <w:pPr>
        <w:autoSpaceDE w:val="0"/>
        <w:autoSpaceDN w:val="0"/>
        <w:adjustRightInd w:val="0"/>
        <w:ind w:left="567" w:hanging="567"/>
        <w:rPr>
          <w:rFonts w:cs="AGaramond-Regular"/>
        </w:rPr>
      </w:pPr>
      <w:r w:rsidRPr="00027CC0">
        <w:rPr>
          <w:rFonts w:cs="AGaramond-Regular"/>
        </w:rPr>
        <w:t xml:space="preserve">2. </w:t>
      </w:r>
      <w:r w:rsidR="003766BD" w:rsidRPr="00027CC0">
        <w:rPr>
          <w:rFonts w:cs="AGaramond-Regular"/>
        </w:rPr>
        <w:tab/>
      </w:r>
      <w:r w:rsidRPr="00027CC0">
        <w:rPr>
          <w:rFonts w:cs="AGaramond-Regular"/>
        </w:rPr>
        <w:t xml:space="preserve">Questi </w:t>
      </w:r>
      <w:r w:rsidRPr="00027CC0">
        <w:rPr>
          <w:rFonts w:cs="AGaramond-Italic"/>
          <w:iCs/>
        </w:rPr>
        <w:t>ministri</w:t>
      </w:r>
      <w:r w:rsidRPr="00027CC0">
        <w:rPr>
          <w:rFonts w:cs="AGaramond-Regular"/>
        </w:rPr>
        <w:t>, prima di ammettere i candidati al noviziato, consultino il proprio Consiglio oppure tre o quattro frati nominati dallo stesso Consiglio; invece per p</w:t>
      </w:r>
      <w:r w:rsidRPr="00027CC0">
        <w:rPr>
          <w:rFonts w:cs="AGaramond-Regular"/>
        </w:rPr>
        <w:t>o</w:t>
      </w:r>
      <w:r w:rsidRPr="00027CC0">
        <w:rPr>
          <w:rFonts w:cs="AGaramond-Regular"/>
        </w:rPr>
        <w:t>terli ammettere alla prima professione e a quella perpetua hanno bisogno del co</w:t>
      </w:r>
      <w:r w:rsidRPr="00027CC0">
        <w:rPr>
          <w:rFonts w:cs="AGaramond-Regular"/>
        </w:rPr>
        <w:t>n</w:t>
      </w:r>
      <w:r w:rsidRPr="00027CC0">
        <w:rPr>
          <w:rFonts w:cs="AGaramond-Regular"/>
        </w:rPr>
        <w:t>senso del loro Consiglio.</w:t>
      </w:r>
    </w:p>
    <w:p w:rsidR="001F2CAF" w:rsidRPr="00027CC0" w:rsidRDefault="001F2CAF" w:rsidP="003766BD">
      <w:pPr>
        <w:autoSpaceDE w:val="0"/>
        <w:autoSpaceDN w:val="0"/>
        <w:adjustRightInd w:val="0"/>
        <w:ind w:left="567" w:hanging="567"/>
        <w:rPr>
          <w:rFonts w:cs="AGaramond-Regular"/>
        </w:rPr>
      </w:pPr>
      <w:r w:rsidRPr="00027CC0">
        <w:rPr>
          <w:rFonts w:cs="AGaramond-Regular"/>
        </w:rPr>
        <w:t xml:space="preserve">3. </w:t>
      </w:r>
      <w:r w:rsidR="003766BD" w:rsidRPr="00027CC0">
        <w:rPr>
          <w:rFonts w:cs="AGaramond-Regular"/>
        </w:rPr>
        <w:tab/>
      </w:r>
      <w:r w:rsidRPr="00027CC0">
        <w:rPr>
          <w:rFonts w:cs="AGaramond-Regular"/>
        </w:rPr>
        <w:t>Se il caso lo richiede, si consultino anche coloro che hanno una particolare comp</w:t>
      </w:r>
      <w:r w:rsidRPr="00027CC0">
        <w:rPr>
          <w:rFonts w:cs="AGaramond-Regular"/>
        </w:rPr>
        <w:t>e</w:t>
      </w:r>
      <w:r w:rsidRPr="00027CC0">
        <w:rPr>
          <w:rFonts w:cs="AGaramond-Regular"/>
        </w:rPr>
        <w:t>tenza in materia.</w:t>
      </w:r>
    </w:p>
    <w:p w:rsidR="001F2CAF" w:rsidRPr="00027CC0" w:rsidRDefault="001F2CAF" w:rsidP="001F2CAF">
      <w:pPr>
        <w:autoSpaceDE w:val="0"/>
        <w:autoSpaceDN w:val="0"/>
        <w:adjustRightInd w:val="0"/>
        <w:rPr>
          <w:rFonts w:cs="AGaramond-Regular"/>
        </w:rPr>
      </w:pPr>
    </w:p>
    <w:p w:rsidR="001F2CAF" w:rsidRPr="00027CC0" w:rsidRDefault="001F2CAF" w:rsidP="00CC48BF">
      <w:pPr>
        <w:autoSpaceDE w:val="0"/>
        <w:autoSpaceDN w:val="0"/>
        <w:adjustRightInd w:val="0"/>
        <w:jc w:val="center"/>
        <w:rPr>
          <w:rFonts w:cs="AGaramond-Bold"/>
          <w:b/>
          <w:bCs/>
        </w:rPr>
      </w:pPr>
      <w:r w:rsidRPr="00027CC0">
        <w:rPr>
          <w:rFonts w:cs="AGaramond-Bold"/>
          <w:b/>
          <w:bCs/>
        </w:rPr>
        <w:t>N. 21</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Pr="00027CC0">
        <w:rPr>
          <w:rFonts w:cs="AGaramond-Regular"/>
        </w:rPr>
        <w:t>Spetta al maestro dei novizi compiere l’atto o il rito di ricevere i novizi, a meno che il ministro provinciale disponga diversamente.</w:t>
      </w:r>
    </w:p>
    <w:p w:rsidR="001F2CAF" w:rsidRPr="00027CC0" w:rsidRDefault="001F2CAF" w:rsidP="00B87EBC">
      <w:pPr>
        <w:autoSpaceDE w:val="0"/>
        <w:autoSpaceDN w:val="0"/>
        <w:adjustRightInd w:val="0"/>
        <w:ind w:left="567" w:hanging="567"/>
        <w:rPr>
          <w:rFonts w:cs="AGaramond-Bold"/>
          <w:b/>
          <w:bCs/>
        </w:rPr>
      </w:pPr>
      <w:r w:rsidRPr="00027CC0">
        <w:rPr>
          <w:rFonts w:cs="AGaramond-Regular"/>
        </w:rPr>
        <w:lastRenderedPageBreak/>
        <w:t xml:space="preserve">2. </w:t>
      </w:r>
      <w:r w:rsidR="00B87EBC" w:rsidRPr="00027CC0">
        <w:rPr>
          <w:rFonts w:cs="AGaramond-Regular"/>
        </w:rPr>
        <w:tab/>
      </w:r>
      <w:r w:rsidRPr="00027CC0">
        <w:rPr>
          <w:rFonts w:cs="AGaramond-Regular"/>
          <w:caps/>
        </w:rPr>
        <w:t>è</w:t>
      </w:r>
      <w:r w:rsidRPr="00027CC0">
        <w:rPr>
          <w:rFonts w:cs="AGaramond-Regular"/>
        </w:rPr>
        <w:t xml:space="preserve"> invece il ministro provinciale che riceve in nome della Chiesa </w:t>
      </w:r>
      <w:r w:rsidRPr="00027CC0">
        <w:rPr>
          <w:rFonts w:cs="AGaramond-Italic"/>
          <w:iCs/>
        </w:rPr>
        <w:t xml:space="preserve">e dell’Ordine </w:t>
      </w:r>
      <w:r w:rsidR="00B96322">
        <w:rPr>
          <w:rFonts w:cs="AGaramond-Regular"/>
        </w:rPr>
        <w:t xml:space="preserve">i voti dei </w:t>
      </w:r>
      <w:r w:rsidR="0099255D">
        <w:rPr>
          <w:rFonts w:cs="AGaramond-Regular"/>
        </w:rPr>
        <w:t>profit</w:t>
      </w:r>
      <w:r w:rsidR="00B96322">
        <w:rPr>
          <w:rFonts w:cs="AGaramond-Regular"/>
        </w:rPr>
        <w:t>enti.</w:t>
      </w:r>
      <w:r w:rsidRPr="00027CC0">
        <w:rPr>
          <w:rFonts w:cs="AGaramond-Regular"/>
        </w:rPr>
        <w:t xml:space="preserve"> </w:t>
      </w:r>
      <w:r w:rsidR="00B96322">
        <w:rPr>
          <w:rFonts w:cs="AGaramond-Regular"/>
        </w:rPr>
        <w:t>E</w:t>
      </w:r>
      <w:r w:rsidR="0052069B" w:rsidRPr="00027CC0">
        <w:rPr>
          <w:rFonts w:cs="AGaramond-Regular"/>
        </w:rPr>
        <w:t xml:space="preserve">gli </w:t>
      </w:r>
      <w:r w:rsidRPr="00027CC0">
        <w:rPr>
          <w:rFonts w:cs="AGaramond-Regular"/>
        </w:rPr>
        <w:t xml:space="preserve">può delegare questa facoltà ad un altro frate dell’Ordine </w:t>
      </w:r>
      <w:r w:rsidRPr="00027CC0">
        <w:rPr>
          <w:rFonts w:cs="AGaramond-Italic"/>
          <w:iCs/>
        </w:rPr>
        <w:t>di voti perpetui</w:t>
      </w:r>
      <w:r w:rsidRPr="00027CC0">
        <w:rPr>
          <w:rFonts w:cs="AGaramond-Bold"/>
          <w:b/>
          <w:bCs/>
        </w:rPr>
        <w:t>.</w:t>
      </w:r>
    </w:p>
    <w:p w:rsidR="001F2CAF" w:rsidRPr="00027CC0" w:rsidRDefault="001F2CAF" w:rsidP="00B87EBC">
      <w:pPr>
        <w:autoSpaceDE w:val="0"/>
        <w:autoSpaceDN w:val="0"/>
        <w:adjustRightInd w:val="0"/>
        <w:ind w:left="567" w:hanging="567"/>
        <w:rPr>
          <w:rFonts w:cs="AGaramond-Italic"/>
          <w:iCs/>
        </w:rPr>
      </w:pPr>
      <w:r w:rsidRPr="00027CC0">
        <w:rPr>
          <w:rFonts w:cs="AGaramond-Regular"/>
        </w:rPr>
        <w:t xml:space="preserve">3. </w:t>
      </w:r>
      <w:r w:rsidR="00B87EBC" w:rsidRPr="00027CC0">
        <w:rPr>
          <w:rFonts w:cs="AGaramond-Regular"/>
        </w:rPr>
        <w:tab/>
      </w:r>
      <w:r w:rsidRPr="00027CC0">
        <w:rPr>
          <w:rFonts w:cs="AGaramond-Regular"/>
        </w:rPr>
        <w:t xml:space="preserve">Per l’inizio del noviziato e per la professione </w:t>
      </w:r>
      <w:r w:rsidRPr="00027CC0">
        <w:rPr>
          <w:rFonts w:cs="AGaramond-Italic"/>
          <w:iCs/>
        </w:rPr>
        <w:t xml:space="preserve">della nostra vita </w:t>
      </w:r>
      <w:r w:rsidRPr="00027CC0">
        <w:rPr>
          <w:rFonts w:cs="AGaramond-Regular"/>
        </w:rPr>
        <w:t>si osservino le no</w:t>
      </w:r>
      <w:r w:rsidRPr="00027CC0">
        <w:rPr>
          <w:rFonts w:cs="AGaramond-Regular"/>
        </w:rPr>
        <w:t>r</w:t>
      </w:r>
      <w:r w:rsidRPr="00027CC0">
        <w:rPr>
          <w:rFonts w:cs="AGaramond-Regular"/>
        </w:rPr>
        <w:t xml:space="preserve">me liturgiche </w:t>
      </w:r>
      <w:r w:rsidRPr="00027CC0">
        <w:rPr>
          <w:rFonts w:cs="AGaramond-Italic"/>
          <w:iCs/>
        </w:rPr>
        <w:t>e le celebrazioni si svolgano in forma semplice e sobria.</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4. </w:t>
      </w:r>
      <w:r w:rsidR="00B87EBC" w:rsidRPr="00027CC0">
        <w:rPr>
          <w:rFonts w:cs="AGaramond-Regular"/>
        </w:rPr>
        <w:tab/>
      </w:r>
      <w:r w:rsidRPr="00027CC0">
        <w:rPr>
          <w:rFonts w:cs="AGaramond-Regular"/>
        </w:rPr>
        <w:t>La professione religiosa ordinariamente si emetta durante la celebrazione eucar</w:t>
      </w:r>
      <w:r w:rsidRPr="00027CC0">
        <w:rPr>
          <w:rFonts w:cs="AGaramond-Regular"/>
        </w:rPr>
        <w:t>i</w:t>
      </w:r>
      <w:r w:rsidRPr="00027CC0">
        <w:rPr>
          <w:rFonts w:cs="AGaramond-Regular"/>
        </w:rPr>
        <w:t xml:space="preserve">stica, usando la formula seguente, approvata dalla Santa Sede per il Primo Ordine Francescano e per il Terzo Ordine Regolare di san Francesco: </w:t>
      </w:r>
      <w:r w:rsidR="00C82D3C">
        <w:rPr>
          <w:rFonts w:cs="AGaramond-Regular"/>
        </w:rPr>
        <w:t>“</w:t>
      </w:r>
      <w:r w:rsidRPr="00027CC0">
        <w:rPr>
          <w:rFonts w:cs="AGaramond-Regular"/>
        </w:rPr>
        <w:t>A lode e gloria della SS.ma Trinità. Io, fr. N.N., poiché il Signore mi ha ispirato di seguire più da vicino il Vangelo e le orme di nostro Signore Gesù Cristo, davanti ai fratelli qui presenti, nelle tue mani, fr. N.N., con fede salda e volontà decisa: faccio voto a Dio Padre santo e onnipotente di vivere per tutto il tempo della mia vita (o: per... ann...) in obbedienza, senza nulla di proprio e in castità e insieme professo la vita e la Reg</w:t>
      </w:r>
      <w:r w:rsidRPr="00027CC0">
        <w:rPr>
          <w:rFonts w:cs="AGaramond-Regular"/>
        </w:rPr>
        <w:t>o</w:t>
      </w:r>
      <w:r w:rsidRPr="00027CC0">
        <w:rPr>
          <w:rFonts w:cs="AGaramond-Regular"/>
        </w:rPr>
        <w:t>la dei Frati Minori confermata da Papa Onorio promettendo di osservarla fede</w:t>
      </w:r>
      <w:r w:rsidRPr="00027CC0">
        <w:rPr>
          <w:rFonts w:cs="AGaramond-Regular"/>
        </w:rPr>
        <w:t>l</w:t>
      </w:r>
      <w:r w:rsidRPr="00027CC0">
        <w:rPr>
          <w:rFonts w:cs="AGaramond-Regular"/>
        </w:rPr>
        <w:t>mente secondo le Costituzioni dell’Ordine dei Frati Minori Cappuccini. Pertanto mi affido con tutto il cuore a questa Fraternità perché, con l’efficace azione dello Spirito Santo, guidato dall’esempio di Maria Immacolata, per l’intercessione del nostro Padre Francesco e di tutti i santi, sostenuto dal vostro fraterno aiuto, possa tendere costantemente alla perfetta carità nel servizio di Dio, della Chiesa e degli uomini</w:t>
      </w:r>
      <w:r w:rsidR="00C82D3C">
        <w:rPr>
          <w:rFonts w:cs="AGaramond-Regular"/>
        </w:rPr>
        <w:t>”.</w:t>
      </w:r>
    </w:p>
    <w:p w:rsidR="001F2CAF" w:rsidRPr="00027CC0" w:rsidRDefault="001F2CAF" w:rsidP="001F2CAF">
      <w:pPr>
        <w:autoSpaceDE w:val="0"/>
        <w:autoSpaceDN w:val="0"/>
        <w:adjustRightInd w:val="0"/>
        <w:rPr>
          <w:rFonts w:cs="AGaramond-Regular"/>
        </w:rPr>
      </w:pPr>
    </w:p>
    <w:p w:rsidR="001F2CAF" w:rsidRPr="00027CC0" w:rsidRDefault="001F2CAF" w:rsidP="001F2CAF">
      <w:pPr>
        <w:autoSpaceDE w:val="0"/>
        <w:autoSpaceDN w:val="0"/>
        <w:adjustRightInd w:val="0"/>
        <w:jc w:val="center"/>
        <w:rPr>
          <w:rFonts w:cs="AGaramond-Bold"/>
          <w:b/>
          <w:bCs/>
        </w:rPr>
      </w:pPr>
      <w:r w:rsidRPr="00027CC0">
        <w:rPr>
          <w:rFonts w:cs="AGaramond-Bold"/>
          <w:b/>
          <w:bCs/>
        </w:rPr>
        <w:t>N. 22</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Pr="00027CC0">
        <w:rPr>
          <w:rFonts w:cs="AGaramond-Regular"/>
        </w:rPr>
        <w:t xml:space="preserve">La natura e il fine dei tre consigli evangelici, </w:t>
      </w:r>
      <w:r w:rsidRPr="00027CC0">
        <w:rPr>
          <w:rFonts w:cs="AGaramond-Italic"/>
          <w:iCs/>
        </w:rPr>
        <w:t xml:space="preserve">che promettiamo </w:t>
      </w:r>
      <w:r w:rsidRPr="00027CC0">
        <w:rPr>
          <w:rFonts w:cs="AGaramond-Regular"/>
        </w:rPr>
        <w:t>con voto nella pr</w:t>
      </w:r>
      <w:r w:rsidRPr="00027CC0">
        <w:rPr>
          <w:rFonts w:cs="AGaramond-Regular"/>
        </w:rPr>
        <w:t>o</w:t>
      </w:r>
      <w:r w:rsidRPr="00027CC0">
        <w:rPr>
          <w:rFonts w:cs="AGaramond-Regular"/>
        </w:rPr>
        <w:t xml:space="preserve">fessione, è di unirci a Cristo con il cuore reso libero dalla grazia, </w:t>
      </w:r>
      <w:r w:rsidRPr="00027CC0">
        <w:rPr>
          <w:rFonts w:cs="AGaramond-Italic"/>
          <w:iCs/>
        </w:rPr>
        <w:t>in una vita obb</w:t>
      </w:r>
      <w:r w:rsidRPr="00027CC0">
        <w:rPr>
          <w:rFonts w:cs="AGaramond-Italic"/>
          <w:iCs/>
        </w:rPr>
        <w:t>e</w:t>
      </w:r>
      <w:r w:rsidRPr="00027CC0">
        <w:rPr>
          <w:rFonts w:cs="AGaramond-Italic"/>
          <w:iCs/>
        </w:rPr>
        <w:t xml:space="preserve">diente, senza nulla di proprio e casta </w:t>
      </w:r>
      <w:r w:rsidRPr="00027CC0">
        <w:rPr>
          <w:rFonts w:cs="AGaramond-Regular"/>
        </w:rPr>
        <w:t xml:space="preserve">per il Regno dei cieli, </w:t>
      </w:r>
      <w:r w:rsidRPr="00027CC0">
        <w:rPr>
          <w:rFonts w:cs="AGaramond-Italic"/>
          <w:iCs/>
        </w:rPr>
        <w:t xml:space="preserve">sull’esempio </w:t>
      </w:r>
      <w:r w:rsidRPr="00027CC0">
        <w:rPr>
          <w:rFonts w:cs="AGaramond-Regular"/>
        </w:rPr>
        <w:t>di san Francesco.</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2. </w:t>
      </w:r>
      <w:r w:rsidR="00B87EBC" w:rsidRPr="00027CC0">
        <w:rPr>
          <w:rFonts w:cs="AGaramond-Regular"/>
        </w:rPr>
        <w:tab/>
      </w:r>
      <w:r w:rsidRPr="00027CC0">
        <w:rPr>
          <w:rFonts w:cs="AGaramond-Regular"/>
        </w:rPr>
        <w:t>Il consiglio evangelico dell’obbedienza, promesso in spirito di fede e di amore ne</w:t>
      </w:r>
      <w:r w:rsidRPr="00027CC0">
        <w:rPr>
          <w:rFonts w:cs="AGaramond-Regular"/>
        </w:rPr>
        <w:t>l</w:t>
      </w:r>
      <w:r w:rsidRPr="00027CC0">
        <w:rPr>
          <w:rFonts w:cs="AGaramond-Regular"/>
        </w:rPr>
        <w:t>la sequela di Cristo obbediente fino alla morte, obbliga alla sottomissione della v</w:t>
      </w:r>
      <w:r w:rsidRPr="00027CC0">
        <w:rPr>
          <w:rFonts w:cs="AGaramond-Regular"/>
        </w:rPr>
        <w:t>o</w:t>
      </w:r>
      <w:r w:rsidRPr="00027CC0">
        <w:rPr>
          <w:rFonts w:cs="AGaramond-Regular"/>
        </w:rPr>
        <w:t xml:space="preserve">lontà per Dio ai legittimi superiori </w:t>
      </w:r>
      <w:r w:rsidR="0052069B" w:rsidRPr="00027CC0">
        <w:rPr>
          <w:rFonts w:cs="AGaramond-Regular"/>
        </w:rPr>
        <w:t>“</w:t>
      </w:r>
      <w:r w:rsidRPr="00027CC0">
        <w:rPr>
          <w:rFonts w:cs="AGaramond-Regular"/>
        </w:rPr>
        <w:t>in tutte le cose che non sono contrarie alla c</w:t>
      </w:r>
      <w:r w:rsidRPr="00027CC0">
        <w:rPr>
          <w:rFonts w:cs="AGaramond-Regular"/>
        </w:rPr>
        <w:t>o</w:t>
      </w:r>
      <w:r w:rsidRPr="00027CC0">
        <w:rPr>
          <w:rFonts w:cs="AGaramond-Regular"/>
        </w:rPr>
        <w:t>sci</w:t>
      </w:r>
      <w:r w:rsidR="0052069B" w:rsidRPr="00027CC0">
        <w:rPr>
          <w:rFonts w:cs="AGaramond-Regular"/>
        </w:rPr>
        <w:t>enza e alla Regola”</w:t>
      </w:r>
      <w:r w:rsidRPr="00027CC0">
        <w:rPr>
          <w:rFonts w:cs="AGaramond-Regular"/>
        </w:rPr>
        <w:t>, quando essi comandano secondo le nostre Costituzioni.</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Pr="00027CC0">
        <w:rPr>
          <w:rFonts w:cs="AGaramond-Regular"/>
        </w:rPr>
        <w:t>Il consiglio evangelico della povertà a imitazione di Cristo, il quale, essendo ricco si è fatto povero, oltre a una vita povera di fatto e di spirito, comporta la dipe</w:t>
      </w:r>
      <w:r w:rsidRPr="00027CC0">
        <w:rPr>
          <w:rFonts w:cs="AGaramond-Regular"/>
        </w:rPr>
        <w:t>n</w:t>
      </w:r>
      <w:r w:rsidRPr="00027CC0">
        <w:rPr>
          <w:rFonts w:cs="AGaramond-Regular"/>
        </w:rPr>
        <w:t xml:space="preserve">denza dai superiori e la limitazione nell’usare e nel disporre dei beni; richiede </w:t>
      </w:r>
      <w:r w:rsidRPr="00027CC0">
        <w:rPr>
          <w:rFonts w:cs="AGaramond-Regular"/>
        </w:rPr>
        <w:t>i</w:t>
      </w:r>
      <w:r w:rsidRPr="00027CC0">
        <w:rPr>
          <w:rFonts w:cs="AGaramond-Regular"/>
        </w:rPr>
        <w:t>noltre la rinunzia volontaria alla capacità di acquistare e possedere, da farsi prima della professione perpetua in una forma che, per quanto possibile, sia valida anche secondo il diritto civile.</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4. </w:t>
      </w:r>
      <w:r w:rsidR="00B87EBC" w:rsidRPr="00027CC0">
        <w:rPr>
          <w:rFonts w:cs="AGaramond-Regular"/>
        </w:rPr>
        <w:tab/>
      </w:r>
      <w:r w:rsidRPr="00027CC0">
        <w:rPr>
          <w:rFonts w:cs="AGaramond-Regular"/>
        </w:rPr>
        <w:t>Il consiglio evangelico della castità per il Regno dei cieli, che è segno del mondo futuro e fonte di più abbondante fecondità in un cuore indiviso, comporta l’obbligo della perfetta continenza nel celibato.</w:t>
      </w:r>
    </w:p>
    <w:p w:rsidR="001F2CAF" w:rsidRPr="00027CC0" w:rsidRDefault="001F2CAF" w:rsidP="001F2CAF">
      <w:pPr>
        <w:autoSpaceDE w:val="0"/>
        <w:autoSpaceDN w:val="0"/>
        <w:adjustRightInd w:val="0"/>
        <w:rPr>
          <w:rFonts w:cs="AGaramond-Regular"/>
        </w:rPr>
      </w:pPr>
    </w:p>
    <w:p w:rsidR="001F2CAF" w:rsidRPr="00027CC0" w:rsidRDefault="001F2CAF" w:rsidP="001F2CAF">
      <w:pPr>
        <w:autoSpaceDE w:val="0"/>
        <w:autoSpaceDN w:val="0"/>
        <w:adjustRightInd w:val="0"/>
        <w:rPr>
          <w:rFonts w:cs="AGaramond-Regular"/>
        </w:rPr>
      </w:pPr>
    </w:p>
    <w:p w:rsidR="001F2CAF" w:rsidRPr="00027CC0" w:rsidRDefault="001F2CAF" w:rsidP="001F2CAF">
      <w:pPr>
        <w:autoSpaceDE w:val="0"/>
        <w:autoSpaceDN w:val="0"/>
        <w:adjustRightInd w:val="0"/>
        <w:jc w:val="center"/>
        <w:rPr>
          <w:rFonts w:cs="AGaramond-Regular"/>
          <w:b/>
        </w:rPr>
      </w:pPr>
      <w:r w:rsidRPr="00027CC0">
        <w:rPr>
          <w:rFonts w:cs="AGaramond-Regular"/>
          <w:b/>
        </w:rPr>
        <w:lastRenderedPageBreak/>
        <w:t>Articolo III</w:t>
      </w:r>
    </w:p>
    <w:p w:rsidR="001F2CAF" w:rsidRPr="00027CC0" w:rsidRDefault="001F2CAF" w:rsidP="001F2CAF">
      <w:pPr>
        <w:autoSpaceDE w:val="0"/>
        <w:autoSpaceDN w:val="0"/>
        <w:adjustRightInd w:val="0"/>
        <w:jc w:val="center"/>
        <w:rPr>
          <w:rFonts w:cs="AGaramond-Bold"/>
          <w:b/>
          <w:bCs/>
        </w:rPr>
      </w:pPr>
      <w:r w:rsidRPr="00027CC0">
        <w:rPr>
          <w:rFonts w:cs="AGaramond-Bold"/>
          <w:b/>
          <w:bCs/>
        </w:rPr>
        <w:t>La formazione in generale</w:t>
      </w:r>
    </w:p>
    <w:p w:rsidR="001F2CAF" w:rsidRPr="00027CC0" w:rsidRDefault="001F2CAF" w:rsidP="001F2CAF">
      <w:pPr>
        <w:autoSpaceDE w:val="0"/>
        <w:autoSpaceDN w:val="0"/>
        <w:adjustRightInd w:val="0"/>
        <w:rPr>
          <w:rFonts w:cs="AGaramond-Bold"/>
          <w:b/>
          <w:bCs/>
        </w:rPr>
      </w:pPr>
    </w:p>
    <w:p w:rsidR="001F2CAF" w:rsidRPr="00027CC0" w:rsidRDefault="001F2CAF" w:rsidP="001F2CAF">
      <w:pPr>
        <w:autoSpaceDE w:val="0"/>
        <w:autoSpaceDN w:val="0"/>
        <w:adjustRightInd w:val="0"/>
        <w:jc w:val="center"/>
        <w:rPr>
          <w:rFonts w:cs="AGaramond-Bold"/>
          <w:b/>
          <w:bCs/>
        </w:rPr>
      </w:pPr>
      <w:r w:rsidRPr="00027CC0">
        <w:rPr>
          <w:rFonts w:cs="AGaramond-Bold"/>
          <w:b/>
          <w:bCs/>
        </w:rPr>
        <w:t>N. 23</w:t>
      </w:r>
    </w:p>
    <w:p w:rsidR="001F2CAF" w:rsidRPr="00027CC0" w:rsidRDefault="001F2CAF" w:rsidP="00B87EBC">
      <w:pPr>
        <w:autoSpaceDE w:val="0"/>
        <w:autoSpaceDN w:val="0"/>
        <w:adjustRightInd w:val="0"/>
        <w:ind w:left="567" w:hanging="567"/>
        <w:rPr>
          <w:rFonts w:cs="AGaramond-Bold"/>
          <w:b/>
          <w:bCs/>
        </w:rPr>
      </w:pPr>
      <w:r w:rsidRPr="00027CC0">
        <w:rPr>
          <w:rFonts w:cs="AGaramond-Regular"/>
        </w:rPr>
        <w:t xml:space="preserve">1. </w:t>
      </w:r>
      <w:r w:rsidR="00B87EBC" w:rsidRPr="00027CC0">
        <w:rPr>
          <w:rFonts w:cs="AGaramond-Regular"/>
        </w:rPr>
        <w:tab/>
      </w:r>
      <w:r w:rsidRPr="00027CC0">
        <w:rPr>
          <w:rFonts w:cs="AGaramond-Italic"/>
          <w:iCs/>
        </w:rPr>
        <w:t>La formazione alla vita consacrata è un itinerario di discepolato guidato dallo Sp</w:t>
      </w:r>
      <w:r w:rsidRPr="00027CC0">
        <w:rPr>
          <w:rFonts w:cs="AGaramond-Italic"/>
          <w:iCs/>
        </w:rPr>
        <w:t>i</w:t>
      </w:r>
      <w:r w:rsidRPr="00027CC0">
        <w:rPr>
          <w:rFonts w:cs="AGaramond-Italic"/>
          <w:iCs/>
        </w:rPr>
        <w:t>rito Santo che conduce progressivamente ad assimilare i sentimenti di Gesù, Figlio del Padre, e a configurarsi alla sua forma di vita obbediente, povera e casta</w:t>
      </w:r>
      <w:r w:rsidRPr="00027CC0">
        <w:rPr>
          <w:rFonts w:cs="AGaramond-Bold"/>
          <w:b/>
          <w:bCs/>
        </w:rPr>
        <w:t>.</w:t>
      </w:r>
    </w:p>
    <w:p w:rsidR="001F2CAF" w:rsidRPr="00027CC0" w:rsidRDefault="001F2CAF" w:rsidP="00B87EBC">
      <w:pPr>
        <w:autoSpaceDE w:val="0"/>
        <w:autoSpaceDN w:val="0"/>
        <w:adjustRightInd w:val="0"/>
        <w:ind w:left="567" w:hanging="567"/>
        <w:rPr>
          <w:rFonts w:cs="AGaramond-Italic"/>
          <w:iCs/>
        </w:rPr>
      </w:pPr>
      <w:r w:rsidRPr="00027CC0">
        <w:rPr>
          <w:rFonts w:cs="AGaramond-Italic"/>
          <w:iCs/>
        </w:rPr>
        <w:t xml:space="preserve">2. </w:t>
      </w:r>
      <w:r w:rsidR="00B87EBC" w:rsidRPr="00027CC0">
        <w:rPr>
          <w:rFonts w:cs="AGaramond-Italic"/>
          <w:iCs/>
        </w:rPr>
        <w:tab/>
      </w:r>
      <w:r w:rsidRPr="00027CC0">
        <w:rPr>
          <w:rFonts w:cs="AGaramond-Italic"/>
          <w:iCs/>
        </w:rPr>
        <w:t>Poiché la formazione tende alla trasformazione in Cristo di tutta la persona, essa deve protrarsi per tutta la vita sia in ordine ai valori umani che alla vita e</w:t>
      </w:r>
      <w:r w:rsidR="0052069B" w:rsidRPr="00027CC0">
        <w:rPr>
          <w:rFonts w:cs="AGaramond-Italic"/>
          <w:iCs/>
        </w:rPr>
        <w:t>vangelica e consacrata. L</w:t>
      </w:r>
      <w:r w:rsidRPr="00027CC0">
        <w:rPr>
          <w:rFonts w:cs="AGaramond-Italic"/>
          <w:iCs/>
        </w:rPr>
        <w:t>a formazione</w:t>
      </w:r>
      <w:r w:rsidR="0052069B" w:rsidRPr="00027CC0">
        <w:rPr>
          <w:rFonts w:cs="AGaramond-Italic"/>
          <w:iCs/>
        </w:rPr>
        <w:t>, perciò,</w:t>
      </w:r>
      <w:r w:rsidRPr="00027CC0">
        <w:rPr>
          <w:rFonts w:cs="AGaramond-Italic"/>
          <w:iCs/>
        </w:rPr>
        <w:t xml:space="preserve"> deve coinvolgere tutta la persona, in ogni </w:t>
      </w:r>
      <w:r w:rsidRPr="00027CC0">
        <w:rPr>
          <w:rFonts w:cs="AGaramond-Italic"/>
          <w:iCs/>
        </w:rPr>
        <w:t>a</w:t>
      </w:r>
      <w:r w:rsidRPr="00027CC0">
        <w:rPr>
          <w:rFonts w:cs="AGaramond-Italic"/>
          <w:iCs/>
        </w:rPr>
        <w:t>spetto della sua individualità, nei comportamenti come nelle intenzioni</w:t>
      </w:r>
      <w:r w:rsidR="00432CD1" w:rsidRPr="00027CC0">
        <w:rPr>
          <w:rFonts w:cs="AGaramond-Italic"/>
          <w:iCs/>
        </w:rPr>
        <w:t>,</w:t>
      </w:r>
      <w:r w:rsidRPr="00027CC0">
        <w:rPr>
          <w:rFonts w:cs="AGaramond-Italic"/>
          <w:iCs/>
        </w:rPr>
        <w:t xml:space="preserve"> e co</w:t>
      </w:r>
      <w:r w:rsidRPr="00027CC0">
        <w:rPr>
          <w:rFonts w:cs="AGaramond-Italic"/>
          <w:iCs/>
        </w:rPr>
        <w:t>m</w:t>
      </w:r>
      <w:r w:rsidRPr="00027CC0">
        <w:rPr>
          <w:rFonts w:cs="AGaramond-Italic"/>
          <w:iCs/>
        </w:rPr>
        <w:t>prenderà la dimensione umana, culturale, spirituale, pastorale e professionale, p</w:t>
      </w:r>
      <w:r w:rsidRPr="00027CC0">
        <w:rPr>
          <w:rFonts w:cs="AGaramond-Italic"/>
          <w:iCs/>
        </w:rPr>
        <w:t>o</w:t>
      </w:r>
      <w:r w:rsidRPr="00027CC0">
        <w:rPr>
          <w:rFonts w:cs="AGaramond-Italic"/>
          <w:iCs/>
        </w:rPr>
        <w:t xml:space="preserve">nendo ogni attenzione </w:t>
      </w:r>
      <w:r w:rsidR="0052069B" w:rsidRPr="00027CC0">
        <w:rPr>
          <w:rFonts w:cs="AGaramond-Italic"/>
          <w:iCs/>
        </w:rPr>
        <w:t xml:space="preserve">affinché </w:t>
      </w:r>
      <w:r w:rsidRPr="00027CC0">
        <w:rPr>
          <w:rFonts w:cs="AGaramond-Italic"/>
          <w:iCs/>
        </w:rPr>
        <w:t>sia favorita l’integrazione armonica dei vari aspe</w:t>
      </w:r>
      <w:r w:rsidRPr="00027CC0">
        <w:rPr>
          <w:rFonts w:cs="AGaramond-Italic"/>
          <w:iCs/>
        </w:rPr>
        <w:t>t</w:t>
      </w:r>
      <w:r w:rsidRPr="00027CC0">
        <w:rPr>
          <w:rFonts w:cs="AGaramond-Italic"/>
          <w:iCs/>
        </w:rPr>
        <w:t>ti.</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Pr="00027CC0">
        <w:rPr>
          <w:rFonts w:cs="AGaramond-Regular"/>
        </w:rPr>
        <w:t xml:space="preserve">La formazione </w:t>
      </w:r>
      <w:r w:rsidRPr="00027CC0">
        <w:rPr>
          <w:rFonts w:cs="AGaramond-Italic"/>
          <w:iCs/>
        </w:rPr>
        <w:t xml:space="preserve">ha lo scopo di rendere la vita </w:t>
      </w:r>
      <w:r w:rsidRPr="00027CC0">
        <w:rPr>
          <w:rFonts w:cs="AGaramond-Regular"/>
        </w:rPr>
        <w:t xml:space="preserve">dei frati e delle fraternità sempre più conforme </w:t>
      </w:r>
      <w:r w:rsidR="00064E98" w:rsidRPr="00027CC0">
        <w:rPr>
          <w:rFonts w:cs="AGaramond-Italic"/>
          <w:iCs/>
        </w:rPr>
        <w:t>a</w:t>
      </w:r>
      <w:r w:rsidR="008F65EC">
        <w:rPr>
          <w:rFonts w:cs="AGaramond-Italic"/>
          <w:iCs/>
        </w:rPr>
        <w:t xml:space="preserve"> Cristo</w:t>
      </w:r>
      <w:r w:rsidR="00064E98" w:rsidRPr="00027CC0">
        <w:rPr>
          <w:rFonts w:cs="AGaramond-Italic"/>
          <w:iCs/>
        </w:rPr>
        <w:t xml:space="preserve"> </w:t>
      </w:r>
      <w:r w:rsidRPr="00027CC0">
        <w:rPr>
          <w:rFonts w:cs="AGaramond-Italic"/>
          <w:iCs/>
        </w:rPr>
        <w:t xml:space="preserve">secondo </w:t>
      </w:r>
      <w:r w:rsidRPr="00027CC0">
        <w:rPr>
          <w:rFonts w:cs="AGaramond-Regular"/>
        </w:rPr>
        <w:t xml:space="preserve">lo spirito francescano </w:t>
      </w:r>
      <w:r w:rsidRPr="00027CC0">
        <w:rPr>
          <w:rFonts w:cs="AGaramond-Italic"/>
          <w:iCs/>
        </w:rPr>
        <w:t>cappuccino</w:t>
      </w:r>
      <w:r w:rsidRPr="00027CC0">
        <w:rPr>
          <w:rFonts w:cs="AGaramond-Regular"/>
        </w:rPr>
        <w:t xml:space="preserve">, </w:t>
      </w:r>
      <w:r w:rsidRPr="00027CC0">
        <w:rPr>
          <w:rFonts w:cs="AGaramond-Italic"/>
          <w:iCs/>
        </w:rPr>
        <w:t xml:space="preserve">tenendo conto della diversità </w:t>
      </w:r>
      <w:r w:rsidRPr="00027CC0">
        <w:rPr>
          <w:rFonts w:cs="AGaramond-Regular"/>
        </w:rPr>
        <w:t>dei luoghi e dei tempi.</w:t>
      </w:r>
    </w:p>
    <w:p w:rsidR="001F2CAF" w:rsidRPr="00027CC0" w:rsidRDefault="001F2CAF" w:rsidP="00B87EBC">
      <w:pPr>
        <w:ind w:left="567" w:hanging="567"/>
        <w:rPr>
          <w:rFonts w:cs="AGaramond-Italic"/>
          <w:iCs/>
        </w:rPr>
      </w:pPr>
      <w:r w:rsidRPr="00027CC0">
        <w:rPr>
          <w:rFonts w:cs="AGaramond-Regular"/>
        </w:rPr>
        <w:t xml:space="preserve">4. </w:t>
      </w:r>
      <w:r w:rsidR="00B87EBC" w:rsidRPr="00027CC0">
        <w:rPr>
          <w:rFonts w:cs="AGaramond-Regular"/>
        </w:rPr>
        <w:tab/>
      </w:r>
      <w:r w:rsidRPr="00027CC0">
        <w:rPr>
          <w:rFonts w:cs="AGaramond-Regular"/>
        </w:rPr>
        <w:t xml:space="preserve">Nel nostro Ordine la formazione si realizza in due fasi: </w:t>
      </w:r>
      <w:r w:rsidRPr="00027CC0">
        <w:rPr>
          <w:rFonts w:cs="AGaramond-Italic"/>
          <w:iCs/>
        </w:rPr>
        <w:t>iniziale e permanente. La formazione iniziale include l’iniziazione alla consacrazione secondo la nostra fo</w:t>
      </w:r>
      <w:r w:rsidRPr="00027CC0">
        <w:rPr>
          <w:rFonts w:cs="AGaramond-Italic"/>
          <w:iCs/>
        </w:rPr>
        <w:t>r</w:t>
      </w:r>
      <w:r w:rsidRPr="00027CC0">
        <w:rPr>
          <w:rFonts w:cs="AGaramond-Italic"/>
          <w:iCs/>
        </w:rPr>
        <w:t>ma di vita fino alla professione perpetua e la preparazione al lavoro e al ministero, che può cominciare durante l`iniziazione. La formazione permanente segue la formazione iniziale e si prolunga per tutta la vita.</w:t>
      </w:r>
    </w:p>
    <w:p w:rsidR="001F2CAF" w:rsidRPr="00027CC0" w:rsidRDefault="001F2CAF" w:rsidP="001F2CAF">
      <w:pPr>
        <w:rPr>
          <w:rFonts w:cs="AGaramond-Italic"/>
          <w:i/>
          <w:iCs/>
        </w:rPr>
      </w:pPr>
    </w:p>
    <w:p w:rsidR="001F2CAF" w:rsidRPr="00027CC0" w:rsidRDefault="001F2CAF" w:rsidP="001F2CAF">
      <w:pPr>
        <w:autoSpaceDE w:val="0"/>
        <w:autoSpaceDN w:val="0"/>
        <w:adjustRightInd w:val="0"/>
        <w:jc w:val="center"/>
        <w:rPr>
          <w:rFonts w:cs="AGaramond-Bold"/>
          <w:b/>
          <w:bCs/>
        </w:rPr>
      </w:pPr>
      <w:r w:rsidRPr="00027CC0">
        <w:rPr>
          <w:rFonts w:cs="AGaramond-Bold"/>
          <w:b/>
          <w:bCs/>
        </w:rPr>
        <w:t>N. 24</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Pr="00027CC0">
        <w:rPr>
          <w:rFonts w:cs="AGaramond-Regular"/>
        </w:rPr>
        <w:t>Ogni formazione è prima di tutto azione dello Spirito Santo, che vivifica interio</w:t>
      </w:r>
      <w:r w:rsidRPr="00027CC0">
        <w:rPr>
          <w:rFonts w:cs="AGaramond-Regular"/>
        </w:rPr>
        <w:t>r</w:t>
      </w:r>
      <w:r w:rsidRPr="00027CC0">
        <w:rPr>
          <w:rFonts w:cs="AGaramond-Regular"/>
        </w:rPr>
        <w:t>mente sia i formatori che i formandi.</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2. </w:t>
      </w:r>
      <w:r w:rsidR="00B87EBC" w:rsidRPr="00027CC0">
        <w:rPr>
          <w:rFonts w:cs="AGaramond-Regular"/>
        </w:rPr>
        <w:tab/>
      </w:r>
      <w:r w:rsidRPr="00027CC0">
        <w:rPr>
          <w:rFonts w:cs="AGaramond-Regular"/>
        </w:rPr>
        <w:t xml:space="preserve">Come per Francesco, la Chiesa, nella sua dimensione universale e particolare, </w:t>
      </w:r>
      <w:r w:rsidR="005D18E2" w:rsidRPr="00027CC0">
        <w:rPr>
          <w:rFonts w:cs="AGaramond-Regular"/>
        </w:rPr>
        <w:t xml:space="preserve">è </w:t>
      </w:r>
      <w:r w:rsidRPr="00027CC0">
        <w:rPr>
          <w:rFonts w:cs="AGaramond-Regular"/>
        </w:rPr>
        <w:t xml:space="preserve">per noi </w:t>
      </w:r>
      <w:r w:rsidR="00C27D40" w:rsidRPr="00027CC0">
        <w:rPr>
          <w:rFonts w:cs="AGaramond-Regular"/>
        </w:rPr>
        <w:t xml:space="preserve">il </w:t>
      </w:r>
      <w:r w:rsidRPr="00027CC0">
        <w:rPr>
          <w:rFonts w:cs="AGaramond-Regular"/>
        </w:rPr>
        <w:t xml:space="preserve">contesto vitale e il riferimento essenziale di ogni cammino formativo, </w:t>
      </w:r>
      <w:r w:rsidR="005D18E2" w:rsidRPr="00027CC0">
        <w:rPr>
          <w:rFonts w:cs="AGaramond-Regular"/>
        </w:rPr>
        <w:t xml:space="preserve">giacché </w:t>
      </w:r>
      <w:r w:rsidRPr="00027CC0">
        <w:rPr>
          <w:rFonts w:cs="AGaramond-Regular"/>
        </w:rPr>
        <w:t>in essa lo Spirito opera incessantemente.</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Pr="00027CC0">
        <w:rPr>
          <w:rFonts w:cs="AGaramond-Regular"/>
        </w:rPr>
        <w:t>Poiché il Padre rivela ai piccoli i segreti del regno dei cieli e</w:t>
      </w:r>
      <w:r w:rsidR="00C27D40" w:rsidRPr="00027CC0">
        <w:rPr>
          <w:rFonts w:cs="AGaramond-Regular"/>
        </w:rPr>
        <w:t xml:space="preserve"> -</w:t>
      </w:r>
      <w:r w:rsidRPr="00027CC0">
        <w:rPr>
          <w:rFonts w:cs="AGaramond-Regular"/>
        </w:rPr>
        <w:t xml:space="preserve"> come Francesco ci ha insegnato</w:t>
      </w:r>
      <w:r w:rsidR="00C27D40" w:rsidRPr="00027CC0">
        <w:rPr>
          <w:rFonts w:cs="AGaramond-Regular"/>
        </w:rPr>
        <w:t xml:space="preserve"> -</w:t>
      </w:r>
      <w:r w:rsidRPr="00027CC0">
        <w:rPr>
          <w:rFonts w:cs="AGaramond-Regular"/>
        </w:rPr>
        <w:t xml:space="preserve"> lo Spirito si posa ugualmente sul semplice e sul povero, riconosciamo come condizione particolarmente favorevole per la nostra formazione la vicinanza al popolo e la condivisione della vita dei poveri e manteniamoci disposti ad imp</w:t>
      </w:r>
      <w:r w:rsidRPr="00027CC0">
        <w:rPr>
          <w:rFonts w:cs="AGaramond-Regular"/>
        </w:rPr>
        <w:t>a</w:t>
      </w:r>
      <w:r w:rsidRPr="00027CC0">
        <w:rPr>
          <w:rFonts w:cs="AGaramond-Regular"/>
        </w:rPr>
        <w:t>rare anche da loro.</w:t>
      </w:r>
    </w:p>
    <w:p w:rsidR="001F2CAF" w:rsidRPr="00027CC0" w:rsidRDefault="001F2CAF" w:rsidP="00B87EBC">
      <w:pPr>
        <w:autoSpaceDE w:val="0"/>
        <w:autoSpaceDN w:val="0"/>
        <w:adjustRightInd w:val="0"/>
        <w:ind w:left="567" w:hanging="567"/>
        <w:rPr>
          <w:rFonts w:cs="AGaramond-Italic"/>
          <w:iCs/>
        </w:rPr>
      </w:pPr>
      <w:r w:rsidRPr="00027CC0">
        <w:rPr>
          <w:rFonts w:cs="AGaramond-Regular"/>
        </w:rPr>
        <w:t xml:space="preserve">4. </w:t>
      </w:r>
      <w:r w:rsidR="00B87EBC" w:rsidRPr="00027CC0">
        <w:rPr>
          <w:rFonts w:cs="AGaramond-Regular"/>
        </w:rPr>
        <w:tab/>
      </w:r>
      <w:r w:rsidRPr="00027CC0">
        <w:rPr>
          <w:rFonts w:cs="AGaramond-Italic"/>
          <w:iCs/>
        </w:rPr>
        <w:t>La nostra Fraternità, chiamata a coltivare nella Chiesa la propria identità, ha il d</w:t>
      </w:r>
      <w:r w:rsidRPr="00027CC0">
        <w:rPr>
          <w:rFonts w:cs="AGaramond-Italic"/>
          <w:iCs/>
        </w:rPr>
        <w:t>o</w:t>
      </w:r>
      <w:r w:rsidRPr="00027CC0">
        <w:rPr>
          <w:rFonts w:cs="AGaramond-Italic"/>
          <w:iCs/>
        </w:rPr>
        <w:t xml:space="preserve">vere e il diritto di curare la formazione dei frati in conformità al nostro carisma. </w:t>
      </w:r>
      <w:r w:rsidR="007A2034" w:rsidRPr="00027CC0">
        <w:rPr>
          <w:rFonts w:cs="AGaramond-Italic"/>
          <w:iCs/>
        </w:rPr>
        <w:t>L</w:t>
      </w:r>
      <w:r w:rsidRPr="00027CC0">
        <w:rPr>
          <w:rFonts w:cs="AGaramond-Italic"/>
          <w:iCs/>
        </w:rPr>
        <w:t>a formazione</w:t>
      </w:r>
      <w:r w:rsidR="007A2034" w:rsidRPr="00027CC0">
        <w:rPr>
          <w:rFonts w:cs="AGaramond-Italic"/>
          <w:iCs/>
        </w:rPr>
        <w:t>, pertanto,</w:t>
      </w:r>
      <w:r w:rsidRPr="00027CC0">
        <w:rPr>
          <w:rFonts w:cs="AGaramond-Italic"/>
          <w:iCs/>
        </w:rPr>
        <w:t xml:space="preserve"> è impegno prioritario dell’Ordine e di tutte le sue circoscr</w:t>
      </w:r>
      <w:r w:rsidRPr="00027CC0">
        <w:rPr>
          <w:rFonts w:cs="AGaramond-Italic"/>
          <w:iCs/>
        </w:rPr>
        <w:t>i</w:t>
      </w:r>
      <w:r w:rsidRPr="00027CC0">
        <w:rPr>
          <w:rFonts w:cs="AGaramond-Italic"/>
          <w:iCs/>
        </w:rPr>
        <w:t>zioni.</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5. </w:t>
      </w:r>
      <w:r w:rsidR="00B87EBC" w:rsidRPr="00027CC0">
        <w:rPr>
          <w:rFonts w:cs="AGaramond-Regular"/>
        </w:rPr>
        <w:tab/>
      </w:r>
      <w:r w:rsidRPr="00027CC0">
        <w:rPr>
          <w:rFonts w:cs="AGaramond-Regular"/>
        </w:rPr>
        <w:t>La formazione attiva esige la collaborazione dei formandi, che sono i principali a</w:t>
      </w:r>
      <w:r w:rsidRPr="00027CC0">
        <w:rPr>
          <w:rFonts w:cs="AGaramond-Regular"/>
        </w:rPr>
        <w:t>u</w:t>
      </w:r>
      <w:r w:rsidRPr="00027CC0">
        <w:rPr>
          <w:rFonts w:cs="AGaramond-Regular"/>
        </w:rPr>
        <w:t>tori e responsabili della propria crescita.</w:t>
      </w:r>
    </w:p>
    <w:p w:rsidR="001F2CAF" w:rsidRPr="00027CC0" w:rsidRDefault="001F2CAF" w:rsidP="00B87EBC">
      <w:pPr>
        <w:autoSpaceDE w:val="0"/>
        <w:autoSpaceDN w:val="0"/>
        <w:adjustRightInd w:val="0"/>
        <w:ind w:left="567" w:hanging="567"/>
        <w:rPr>
          <w:rFonts w:cs="AGaramond-Regular"/>
        </w:rPr>
      </w:pPr>
      <w:r w:rsidRPr="00027CC0">
        <w:rPr>
          <w:rFonts w:cs="AGaramond-Regular"/>
        </w:rPr>
        <w:lastRenderedPageBreak/>
        <w:t xml:space="preserve">6. </w:t>
      </w:r>
      <w:r w:rsidR="00B87EBC" w:rsidRPr="00027CC0">
        <w:rPr>
          <w:rFonts w:cs="AGaramond-Regular"/>
        </w:rPr>
        <w:tab/>
      </w:r>
      <w:r w:rsidRPr="00027CC0">
        <w:rPr>
          <w:rFonts w:cs="AGaramond-Regular"/>
        </w:rPr>
        <w:t>Ogni frate è</w:t>
      </w:r>
      <w:r w:rsidR="00510E6B" w:rsidRPr="00027CC0">
        <w:rPr>
          <w:rFonts w:cs="AGaramond-Regular"/>
        </w:rPr>
        <w:t>,</w:t>
      </w:r>
      <w:r w:rsidRPr="00027CC0">
        <w:rPr>
          <w:rFonts w:cs="AGaramond-Regular"/>
        </w:rPr>
        <w:t xml:space="preserve"> allo stesso tempo e per tutta la vita</w:t>
      </w:r>
      <w:r w:rsidR="00510E6B" w:rsidRPr="00027CC0">
        <w:rPr>
          <w:rFonts w:cs="AGaramond-Regular"/>
        </w:rPr>
        <w:t>,</w:t>
      </w:r>
      <w:r w:rsidRPr="00027CC0">
        <w:rPr>
          <w:rFonts w:cs="AGaramond-Regular"/>
        </w:rPr>
        <w:t xml:space="preserve"> formando e formatore, perché tutti abbiamo sempre qualcosa da imparare e da insegnare. Questo principio sia stabilito come programma della formazione, da tradursi nella pratica della vita.</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7. </w:t>
      </w:r>
      <w:r w:rsidR="00B87EBC" w:rsidRPr="00027CC0">
        <w:rPr>
          <w:rFonts w:cs="AGaramond-Regular"/>
        </w:rPr>
        <w:tab/>
      </w:r>
      <w:r w:rsidRPr="00027CC0">
        <w:rPr>
          <w:rFonts w:cs="AGaramond-Regular"/>
        </w:rPr>
        <w:t>Vivere insieme tra noi come frati minori è l’elemento primordiale della vocazione francescana. Perciò la vita fraterna deve essere sempre e dovunque esigenza fo</w:t>
      </w:r>
      <w:r w:rsidRPr="00027CC0">
        <w:rPr>
          <w:rFonts w:cs="AGaramond-Regular"/>
        </w:rPr>
        <w:t>n</w:t>
      </w:r>
      <w:r w:rsidRPr="00027CC0">
        <w:rPr>
          <w:rFonts w:cs="AGaramond-Regular"/>
        </w:rPr>
        <w:t>damentale del processo formativo.</w:t>
      </w:r>
    </w:p>
    <w:p w:rsidR="001F2CAF" w:rsidRPr="00027CC0" w:rsidRDefault="001F2CAF" w:rsidP="00B87EBC">
      <w:pPr>
        <w:autoSpaceDE w:val="0"/>
        <w:autoSpaceDN w:val="0"/>
        <w:adjustRightInd w:val="0"/>
        <w:ind w:left="567" w:hanging="567"/>
        <w:rPr>
          <w:rFonts w:cs="AGaramond-Italic"/>
          <w:iCs/>
        </w:rPr>
      </w:pPr>
      <w:r w:rsidRPr="00027CC0">
        <w:rPr>
          <w:rFonts w:cs="AGaramond-Regular"/>
        </w:rPr>
        <w:t xml:space="preserve">8. </w:t>
      </w:r>
      <w:r w:rsidR="00B87EBC" w:rsidRPr="00027CC0">
        <w:rPr>
          <w:rFonts w:cs="AGaramond-Regular"/>
        </w:rPr>
        <w:tab/>
      </w:r>
      <w:r w:rsidR="00510E6B" w:rsidRPr="00027CC0">
        <w:rPr>
          <w:rFonts w:cs="AGaramond-Regular"/>
        </w:rPr>
        <w:t>Affinché</w:t>
      </w:r>
      <w:r w:rsidRPr="00027CC0">
        <w:rPr>
          <w:rFonts w:cs="AGaramond-Regular"/>
        </w:rPr>
        <w:t xml:space="preserve"> le singole fraternità, in modo particolare quelle specificamente formative, possano </w:t>
      </w:r>
      <w:r w:rsidRPr="00027CC0">
        <w:rPr>
          <w:rFonts w:cs="AGaramond-Italic"/>
          <w:iCs/>
        </w:rPr>
        <w:t xml:space="preserve">espletare </w:t>
      </w:r>
      <w:r w:rsidRPr="00027CC0">
        <w:rPr>
          <w:rFonts w:cs="AGaramond-Regular"/>
        </w:rPr>
        <w:t xml:space="preserve">questa primaria funzione, è necessario che attingano </w:t>
      </w:r>
      <w:r w:rsidRPr="00027CC0">
        <w:rPr>
          <w:rFonts w:cs="AGaramond-Italic"/>
          <w:iCs/>
        </w:rPr>
        <w:t xml:space="preserve">sostegno </w:t>
      </w:r>
      <w:r w:rsidRPr="00027CC0">
        <w:rPr>
          <w:rFonts w:cs="AGaramond-Regular"/>
        </w:rPr>
        <w:t xml:space="preserve">e stimolo da quella fraternità precipua, che è la Provincia, attraverso la quale </w:t>
      </w:r>
      <w:r w:rsidRPr="00027CC0">
        <w:rPr>
          <w:rFonts w:cs="AGaramond-Italic"/>
          <w:iCs/>
        </w:rPr>
        <w:t>si st</w:t>
      </w:r>
      <w:r w:rsidRPr="00027CC0">
        <w:rPr>
          <w:rFonts w:cs="AGaramond-Italic"/>
          <w:iCs/>
        </w:rPr>
        <w:t>a</w:t>
      </w:r>
      <w:r w:rsidRPr="00027CC0">
        <w:rPr>
          <w:rFonts w:cs="AGaramond-Italic"/>
          <w:iCs/>
        </w:rPr>
        <w:t>bilisce la nostra appartenenza a tutto l’Ordine. I candidati siano educati alla co</w:t>
      </w:r>
      <w:r w:rsidRPr="00027CC0">
        <w:rPr>
          <w:rFonts w:cs="AGaramond-Italic"/>
          <w:iCs/>
        </w:rPr>
        <w:t>n</w:t>
      </w:r>
      <w:r w:rsidRPr="00027CC0">
        <w:rPr>
          <w:rFonts w:cs="AGaramond-Italic"/>
          <w:iCs/>
        </w:rPr>
        <w:t>sapevolezza che l’Ordine costituisce un’unica famiglia, al cui bene siamo tenuti a contribuire con responsabile partecipazione.</w:t>
      </w:r>
    </w:p>
    <w:p w:rsidR="00C27D40" w:rsidRPr="00027CC0" w:rsidRDefault="00956CF3" w:rsidP="00956CF3">
      <w:pPr>
        <w:autoSpaceDE w:val="0"/>
        <w:autoSpaceDN w:val="0"/>
        <w:adjustRightInd w:val="0"/>
        <w:ind w:left="567" w:hanging="567"/>
        <w:rPr>
          <w:rFonts w:cs="AGaramond-Regular"/>
        </w:rPr>
      </w:pPr>
      <w:r w:rsidRPr="00027CC0">
        <w:rPr>
          <w:rFonts w:cs="AGaramond-Regular"/>
        </w:rPr>
        <w:t xml:space="preserve">9. </w:t>
      </w:r>
      <w:r w:rsidRPr="00027CC0">
        <w:rPr>
          <w:rFonts w:cs="AGaramond-Regular"/>
        </w:rPr>
        <w:tab/>
      </w:r>
      <w:r w:rsidR="00C27D40" w:rsidRPr="00027CC0">
        <w:rPr>
          <w:rFonts w:cs="AGaramond-Regular"/>
        </w:rPr>
        <w:t xml:space="preserve">Anche se tutti i frati sono formatori, ci devono essere alcuni investiti di maggiore responsabilità. </w:t>
      </w:r>
      <w:r w:rsidR="00510E6B" w:rsidRPr="00027CC0">
        <w:rPr>
          <w:rFonts w:cs="AGaramond-Italic"/>
          <w:iCs/>
        </w:rPr>
        <w:t>È</w:t>
      </w:r>
      <w:r w:rsidR="00C27D40" w:rsidRPr="00027CC0">
        <w:rPr>
          <w:rFonts w:cs="AGaramond-Italic"/>
          <w:iCs/>
        </w:rPr>
        <w:t xml:space="preserve"> compito </w:t>
      </w:r>
      <w:r w:rsidR="00510E6B" w:rsidRPr="00027CC0">
        <w:rPr>
          <w:rFonts w:cs="AGaramond-Italic"/>
          <w:iCs/>
        </w:rPr>
        <w:t xml:space="preserve">peculiare </w:t>
      </w:r>
      <w:r w:rsidR="00C27D40" w:rsidRPr="00027CC0">
        <w:rPr>
          <w:rFonts w:cs="AGaramond-Italic"/>
          <w:iCs/>
        </w:rPr>
        <w:t>del ministro generale e del suo Consiglio g</w:t>
      </w:r>
      <w:r w:rsidR="00C27D40" w:rsidRPr="00027CC0">
        <w:rPr>
          <w:rFonts w:cs="AGaramond-Italic"/>
          <w:iCs/>
        </w:rPr>
        <w:t>a</w:t>
      </w:r>
      <w:r w:rsidR="00C27D40" w:rsidRPr="00027CC0">
        <w:rPr>
          <w:rFonts w:cs="AGaramond-Italic"/>
          <w:iCs/>
        </w:rPr>
        <w:t>rantire l’autenticità della formazione di tutti i frati dell’Ordine</w:t>
      </w:r>
      <w:r w:rsidR="00C27D40" w:rsidRPr="00027CC0">
        <w:rPr>
          <w:rFonts w:cs="AGaramond-Regular"/>
        </w:rPr>
        <w:t xml:space="preserve">. </w:t>
      </w:r>
      <w:r w:rsidR="00C27D40" w:rsidRPr="00027CC0">
        <w:rPr>
          <w:rFonts w:cs="AGaramond-Italic"/>
          <w:iCs/>
        </w:rPr>
        <w:t>Nelle singole circ</w:t>
      </w:r>
      <w:r w:rsidR="00C27D40" w:rsidRPr="00027CC0">
        <w:rPr>
          <w:rFonts w:cs="AGaramond-Italic"/>
          <w:iCs/>
        </w:rPr>
        <w:t>o</w:t>
      </w:r>
      <w:r w:rsidR="00C27D40" w:rsidRPr="00027CC0">
        <w:rPr>
          <w:rFonts w:cs="AGaramond-Italic"/>
          <w:iCs/>
        </w:rPr>
        <w:t xml:space="preserve">scrizioni questa responsabilità incombe </w:t>
      </w:r>
      <w:r w:rsidR="00C27D40" w:rsidRPr="00027CC0">
        <w:rPr>
          <w:rFonts w:cs="AGaramond-Regular"/>
        </w:rPr>
        <w:t xml:space="preserve">sui ministri e i guardiani, che sono gli </w:t>
      </w:r>
      <w:r w:rsidR="00C27D40" w:rsidRPr="00027CC0">
        <w:rPr>
          <w:rFonts w:cs="AGaramond-Regular"/>
        </w:rPr>
        <w:t>a</w:t>
      </w:r>
      <w:r w:rsidR="00C27D40" w:rsidRPr="00027CC0">
        <w:rPr>
          <w:rFonts w:cs="AGaramond-Regular"/>
        </w:rPr>
        <w:t xml:space="preserve">nimatori e i coordinatori ordinari del cammino formativo dei frati. Vi sono poi dei formatori qualificati, </w:t>
      </w:r>
      <w:r w:rsidR="00C27D40" w:rsidRPr="00027CC0">
        <w:rPr>
          <w:rFonts w:cs="AGaramond-Italic"/>
          <w:iCs/>
        </w:rPr>
        <w:t xml:space="preserve">che assumono e svolgono </w:t>
      </w:r>
      <w:r w:rsidR="008D4F76" w:rsidRPr="00027CC0">
        <w:rPr>
          <w:rFonts w:cs="AGaramond-Italic"/>
          <w:iCs/>
        </w:rPr>
        <w:t xml:space="preserve">questo particolare </w:t>
      </w:r>
      <w:r w:rsidR="00C27D40" w:rsidRPr="00027CC0">
        <w:rPr>
          <w:rFonts w:cs="AGaramond-Italic"/>
          <w:iCs/>
        </w:rPr>
        <w:t>ministero a n</w:t>
      </w:r>
      <w:r w:rsidR="00C27D40" w:rsidRPr="00027CC0">
        <w:rPr>
          <w:rFonts w:cs="AGaramond-Italic"/>
          <w:iCs/>
        </w:rPr>
        <w:t>o</w:t>
      </w:r>
      <w:r w:rsidR="00C27D40" w:rsidRPr="00027CC0">
        <w:rPr>
          <w:rFonts w:cs="AGaramond-Italic"/>
          <w:iCs/>
        </w:rPr>
        <w:t>me dell’Ordine</w:t>
      </w:r>
      <w:r w:rsidR="008D4F76" w:rsidRPr="00027CC0">
        <w:rPr>
          <w:rFonts w:cs="AGaramond-Italic"/>
          <w:iCs/>
        </w:rPr>
        <w:t xml:space="preserve"> e della fraternità</w:t>
      </w:r>
      <w:r w:rsidR="00C27D40" w:rsidRPr="00027CC0">
        <w:rPr>
          <w:rFonts w:cs="AGaramond-Italic"/>
          <w:iCs/>
        </w:rPr>
        <w:t>.</w:t>
      </w:r>
      <w:r w:rsidRPr="00027CC0">
        <w:rPr>
          <w:rFonts w:cs="AGaramond-Italic"/>
          <w:iCs/>
        </w:rPr>
        <w:t xml:space="preserve"> </w:t>
      </w:r>
    </w:p>
    <w:p w:rsidR="00956CF3" w:rsidRPr="00027CC0" w:rsidRDefault="00956CF3" w:rsidP="00956CF3">
      <w:pPr>
        <w:autoSpaceDE w:val="0"/>
        <w:autoSpaceDN w:val="0"/>
        <w:adjustRightInd w:val="0"/>
        <w:rPr>
          <w:rFonts w:cs="AGaramond-Regular"/>
          <w:sz w:val="20"/>
          <w:szCs w:val="20"/>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25</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Pr="00027CC0">
        <w:rPr>
          <w:rFonts w:cs="AGaramond-Regular"/>
        </w:rPr>
        <w:t>L’Ordine disponga degli strumenti formativi rispondenti alle esigenze del proprio carisma specifico.</w:t>
      </w:r>
    </w:p>
    <w:p w:rsidR="001F2CAF" w:rsidRPr="00027CC0" w:rsidRDefault="001F2CAF" w:rsidP="00B87EBC">
      <w:pPr>
        <w:autoSpaceDE w:val="0"/>
        <w:autoSpaceDN w:val="0"/>
        <w:adjustRightInd w:val="0"/>
        <w:ind w:left="567" w:hanging="567"/>
        <w:rPr>
          <w:rFonts w:cs="AGaramond-Italic"/>
          <w:iCs/>
        </w:rPr>
      </w:pPr>
      <w:r w:rsidRPr="00027CC0">
        <w:rPr>
          <w:rFonts w:cs="AGaramond-Regular"/>
        </w:rPr>
        <w:t xml:space="preserve">2. </w:t>
      </w:r>
      <w:r w:rsidR="00B87EBC" w:rsidRPr="00027CC0">
        <w:rPr>
          <w:rFonts w:cs="AGaramond-Regular"/>
        </w:rPr>
        <w:tab/>
      </w:r>
      <w:r w:rsidRPr="00027CC0">
        <w:rPr>
          <w:rFonts w:cs="AGaramond-Regular"/>
        </w:rPr>
        <w:t xml:space="preserve">Dovendosi prestare un’attenzione particolare </w:t>
      </w:r>
      <w:r w:rsidRPr="00027CC0">
        <w:rPr>
          <w:rFonts w:cs="AGaramond-Italic"/>
          <w:iCs/>
        </w:rPr>
        <w:t xml:space="preserve">ai candidati </w:t>
      </w:r>
      <w:r w:rsidRPr="00027CC0">
        <w:rPr>
          <w:rFonts w:cs="AGaramond-Regular"/>
        </w:rPr>
        <w:t xml:space="preserve">durante il periodo della </w:t>
      </w:r>
      <w:r w:rsidRPr="00027CC0">
        <w:rPr>
          <w:rFonts w:cs="AGaramond-Italic"/>
          <w:iCs/>
        </w:rPr>
        <w:t xml:space="preserve">formazione iniziale, si predispongano </w:t>
      </w:r>
      <w:r w:rsidRPr="00027CC0">
        <w:rPr>
          <w:rFonts w:cs="AGaramond-Regular"/>
        </w:rPr>
        <w:t xml:space="preserve">adeguate strutture educative </w:t>
      </w:r>
      <w:r w:rsidRPr="00027CC0">
        <w:rPr>
          <w:rFonts w:cs="AGaramond-Italic"/>
          <w:iCs/>
        </w:rPr>
        <w:t xml:space="preserve">per le singole circoscrizioni </w:t>
      </w:r>
      <w:r w:rsidR="00DB6FA7" w:rsidRPr="00027CC0">
        <w:rPr>
          <w:rFonts w:cs="AGaramond-Italic"/>
          <w:iCs/>
        </w:rPr>
        <w:t>o per gruppi di circoscrizioni.</w:t>
      </w:r>
    </w:p>
    <w:p w:rsidR="008F65EC" w:rsidRDefault="001F2CAF" w:rsidP="004F4162">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Pr="00027CC0">
        <w:rPr>
          <w:rFonts w:cs="AGaramond-Regular"/>
        </w:rPr>
        <w:t>Il processo educativo richiede</w:t>
      </w:r>
      <w:r w:rsidR="00C1116B" w:rsidRPr="00027CC0">
        <w:rPr>
          <w:rFonts w:cs="AGaramond-Regular"/>
        </w:rPr>
        <w:t>,</w:t>
      </w:r>
      <w:r w:rsidRPr="00027CC0">
        <w:rPr>
          <w:rFonts w:cs="AGaramond-Regular"/>
        </w:rPr>
        <w:t xml:space="preserve"> soprattutto</w:t>
      </w:r>
      <w:r w:rsidR="00C1116B" w:rsidRPr="00027CC0">
        <w:rPr>
          <w:rFonts w:cs="AGaramond-Regular"/>
        </w:rPr>
        <w:t>,</w:t>
      </w:r>
      <w:r w:rsidRPr="00027CC0">
        <w:rPr>
          <w:rFonts w:cs="AGaramond-Regular"/>
        </w:rPr>
        <w:t xml:space="preserve"> un gruppo di frati responsabili che l</w:t>
      </w:r>
      <w:r w:rsidRPr="00027CC0">
        <w:rPr>
          <w:rFonts w:cs="AGaramond-Regular"/>
        </w:rPr>
        <w:t>a</w:t>
      </w:r>
      <w:r w:rsidRPr="00027CC0">
        <w:rPr>
          <w:rFonts w:cs="AGaramond-Regular"/>
        </w:rPr>
        <w:t xml:space="preserve">vorino con criteri coerenti </w:t>
      </w:r>
      <w:r w:rsidR="00261D7B" w:rsidRPr="00027CC0">
        <w:rPr>
          <w:rFonts w:cs="AGaramond-Regular"/>
        </w:rPr>
        <w:t xml:space="preserve">per </w:t>
      </w:r>
      <w:r w:rsidR="008F65EC">
        <w:rPr>
          <w:rFonts w:cs="AGaramond-Regular"/>
        </w:rPr>
        <w:t xml:space="preserve">l’intero </w:t>
      </w:r>
      <w:r w:rsidR="00851E4C">
        <w:rPr>
          <w:rFonts w:cs="AGaramond-Regular"/>
        </w:rPr>
        <w:t>cammino</w:t>
      </w:r>
      <w:r w:rsidR="008F65EC">
        <w:rPr>
          <w:rFonts w:cs="AGaramond-Regular"/>
        </w:rPr>
        <w:t xml:space="preserve"> formativo</w:t>
      </w:r>
      <w:r w:rsidR="002702C4">
        <w:rPr>
          <w:rFonts w:cs="AGaramond-Regular"/>
        </w:rPr>
        <w:t>.</w:t>
      </w:r>
    </w:p>
    <w:p w:rsidR="0000570F" w:rsidRPr="00027CC0" w:rsidRDefault="008F65EC" w:rsidP="004F4162">
      <w:pPr>
        <w:autoSpaceDE w:val="0"/>
        <w:autoSpaceDN w:val="0"/>
        <w:adjustRightInd w:val="0"/>
        <w:ind w:left="567" w:hanging="567"/>
        <w:rPr>
          <w:rFonts w:cs="AGaramond-Regular"/>
        </w:rPr>
      </w:pPr>
      <w:r>
        <w:rPr>
          <w:rFonts w:cs="AGaramond-Regular"/>
        </w:rPr>
        <w:t>4.</w:t>
      </w:r>
      <w:r>
        <w:rPr>
          <w:rFonts w:cs="AGaramond-Regular"/>
        </w:rPr>
        <w:tab/>
        <w:t>Perciò i</w:t>
      </w:r>
      <w:r w:rsidR="0000570F" w:rsidRPr="00027CC0">
        <w:rPr>
          <w:rFonts w:cs="AGaramond-Italic"/>
          <w:iCs/>
        </w:rPr>
        <w:t xml:space="preserve"> </w:t>
      </w:r>
      <w:r w:rsidR="001F2CAF" w:rsidRPr="00027CC0">
        <w:rPr>
          <w:rFonts w:cs="AGaramond-Italic"/>
          <w:iCs/>
        </w:rPr>
        <w:t>ministri provvedano con ogni cura alla formazione qualificata di un n</w:t>
      </w:r>
      <w:r w:rsidR="001F2CAF" w:rsidRPr="00027CC0">
        <w:rPr>
          <w:rFonts w:cs="AGaramond-Italic"/>
          <w:iCs/>
        </w:rPr>
        <w:t>u</w:t>
      </w:r>
      <w:r w:rsidR="001F2CAF" w:rsidRPr="00027CC0">
        <w:rPr>
          <w:rFonts w:cs="AGaramond-Italic"/>
          <w:iCs/>
        </w:rPr>
        <w:t>mero sufficiente di formatori</w:t>
      </w:r>
      <w:r>
        <w:rPr>
          <w:rFonts w:cs="AGaramond-Italic"/>
          <w:iCs/>
        </w:rPr>
        <w:t xml:space="preserve"> </w:t>
      </w:r>
      <w:r w:rsidR="003C389E">
        <w:rPr>
          <w:rFonts w:cs="AGaramond-Italic"/>
          <w:iCs/>
        </w:rPr>
        <w:t xml:space="preserve">che assumano </w:t>
      </w:r>
      <w:r>
        <w:rPr>
          <w:rFonts w:cs="AGaramond-Italic"/>
          <w:iCs/>
        </w:rPr>
        <w:t xml:space="preserve">e svolgano il loro specifico ministero a nome dell’Ordine. Essi, pertanto, </w:t>
      </w:r>
      <w:r w:rsidR="0000570F" w:rsidRPr="00027CC0">
        <w:rPr>
          <w:rFonts w:cs="AGaramond-Regular"/>
        </w:rPr>
        <w:t xml:space="preserve">abbiano </w:t>
      </w:r>
      <w:r w:rsidR="001F2CAF" w:rsidRPr="00027CC0">
        <w:rPr>
          <w:rFonts w:cs="AGaramond-Regular"/>
        </w:rPr>
        <w:t>il debito sostegno di tutta la fraternità.</w:t>
      </w:r>
      <w:r w:rsidR="00956CF3" w:rsidRPr="00027CC0">
        <w:rPr>
          <w:rFonts w:cs="AGaramond-Regular"/>
        </w:rPr>
        <w:t xml:space="preserve"> </w:t>
      </w:r>
    </w:p>
    <w:p w:rsidR="001F2CAF" w:rsidRPr="00027CC0" w:rsidRDefault="008F65EC" w:rsidP="00B87EBC">
      <w:pPr>
        <w:autoSpaceDE w:val="0"/>
        <w:autoSpaceDN w:val="0"/>
        <w:adjustRightInd w:val="0"/>
        <w:ind w:left="567" w:hanging="567"/>
        <w:rPr>
          <w:rFonts w:cs="AGaramond-Italic"/>
          <w:iCs/>
        </w:rPr>
      </w:pPr>
      <w:r>
        <w:rPr>
          <w:rFonts w:cs="AGaramond-Regular"/>
        </w:rPr>
        <w:t>5</w:t>
      </w:r>
      <w:r w:rsidR="001F2CAF" w:rsidRPr="00027CC0">
        <w:rPr>
          <w:rFonts w:cs="AGaramond-Regular"/>
        </w:rPr>
        <w:t xml:space="preserve">. </w:t>
      </w:r>
      <w:r w:rsidR="00B87EBC" w:rsidRPr="00027CC0">
        <w:rPr>
          <w:rFonts w:cs="AGaramond-Regular"/>
        </w:rPr>
        <w:tab/>
      </w:r>
      <w:r w:rsidR="001F2CAF" w:rsidRPr="00027CC0">
        <w:rPr>
          <w:rFonts w:cs="AGaramond-Italic"/>
          <w:iCs/>
        </w:rPr>
        <w:t>I formatori siano consapevoli che il compito loro affidato è della massima impo</w:t>
      </w:r>
      <w:r w:rsidR="001F2CAF" w:rsidRPr="00027CC0">
        <w:rPr>
          <w:rFonts w:cs="AGaramond-Italic"/>
          <w:iCs/>
        </w:rPr>
        <w:t>r</w:t>
      </w:r>
      <w:r w:rsidR="001F2CAF" w:rsidRPr="00027CC0">
        <w:rPr>
          <w:rFonts w:cs="AGaramond-Italic"/>
          <w:iCs/>
        </w:rPr>
        <w:t>tanza per la vita dell’Ordine e della Chiesa, e vi si dedichino con generosità, p</w:t>
      </w:r>
      <w:r w:rsidR="001F2CAF" w:rsidRPr="00027CC0">
        <w:rPr>
          <w:rFonts w:cs="AGaramond-Italic"/>
          <w:iCs/>
        </w:rPr>
        <w:t>o</w:t>
      </w:r>
      <w:r w:rsidR="001F2CAF" w:rsidRPr="00027CC0">
        <w:rPr>
          <w:rFonts w:cs="AGaramond-Italic"/>
          <w:iCs/>
        </w:rPr>
        <w:t>sponendovi ogni altra attività.</w:t>
      </w:r>
    </w:p>
    <w:p w:rsidR="001F2CAF" w:rsidRPr="00027CC0" w:rsidRDefault="008F65EC" w:rsidP="00B87EBC">
      <w:pPr>
        <w:autoSpaceDE w:val="0"/>
        <w:autoSpaceDN w:val="0"/>
        <w:adjustRightInd w:val="0"/>
        <w:ind w:left="567" w:hanging="567"/>
        <w:rPr>
          <w:rFonts w:cs="AGaramond-Regular"/>
        </w:rPr>
      </w:pPr>
      <w:r>
        <w:rPr>
          <w:rFonts w:cs="AGaramond-Regular"/>
        </w:rPr>
        <w:t>6</w:t>
      </w:r>
      <w:r w:rsidR="001F2CAF" w:rsidRPr="00027CC0">
        <w:rPr>
          <w:rFonts w:cs="AGaramond-Regular"/>
        </w:rPr>
        <w:t xml:space="preserve">. </w:t>
      </w:r>
      <w:r w:rsidR="00B87EBC" w:rsidRPr="00027CC0">
        <w:rPr>
          <w:rFonts w:cs="AGaramond-Regular"/>
        </w:rPr>
        <w:tab/>
      </w:r>
      <w:r w:rsidR="001F2CAF" w:rsidRPr="00027CC0">
        <w:rPr>
          <w:rFonts w:cs="AGaramond-Regular"/>
        </w:rPr>
        <w:t xml:space="preserve">Di grande importanza sono i </w:t>
      </w:r>
      <w:r w:rsidR="001F2CAF" w:rsidRPr="00027CC0">
        <w:rPr>
          <w:rFonts w:cs="AGaramond-Italic"/>
          <w:iCs/>
        </w:rPr>
        <w:t xml:space="preserve">segretariati </w:t>
      </w:r>
      <w:r w:rsidR="001F2CAF" w:rsidRPr="00027CC0">
        <w:rPr>
          <w:rFonts w:cs="AGaramond-Regular"/>
        </w:rPr>
        <w:t xml:space="preserve">per la formazione, </w:t>
      </w:r>
      <w:r w:rsidR="001F2CAF" w:rsidRPr="00027CC0">
        <w:rPr>
          <w:rFonts w:cs="AGaramond-Italic"/>
          <w:iCs/>
        </w:rPr>
        <w:t>sia a livello generale che delle singole circoscrizioni, come anche di Conferenze e di aree di collabor</w:t>
      </w:r>
      <w:r w:rsidR="001F2CAF" w:rsidRPr="00027CC0">
        <w:rPr>
          <w:rFonts w:cs="AGaramond-Italic"/>
          <w:iCs/>
        </w:rPr>
        <w:t>a</w:t>
      </w:r>
      <w:r w:rsidR="001F2CAF" w:rsidRPr="00027CC0">
        <w:rPr>
          <w:rFonts w:cs="AGaramond-Italic"/>
          <w:iCs/>
        </w:rPr>
        <w:t xml:space="preserve">zione. </w:t>
      </w:r>
      <w:r w:rsidR="00C1116B" w:rsidRPr="00027CC0">
        <w:rPr>
          <w:rFonts w:cs="AGaramond-Regular"/>
        </w:rPr>
        <w:t>C</w:t>
      </w:r>
      <w:r w:rsidR="001F2CAF" w:rsidRPr="00027CC0">
        <w:rPr>
          <w:rFonts w:cs="AGaramond-Regular"/>
        </w:rPr>
        <w:t>i si preoccupi</w:t>
      </w:r>
      <w:r w:rsidR="00C1116B" w:rsidRPr="00027CC0">
        <w:rPr>
          <w:rFonts w:cs="AGaramond-Regular"/>
        </w:rPr>
        <w:t>, quindi,</w:t>
      </w:r>
      <w:r w:rsidR="001F2CAF" w:rsidRPr="00027CC0">
        <w:rPr>
          <w:rFonts w:cs="AGaramond-Regular"/>
        </w:rPr>
        <w:t xml:space="preserve"> di curarli bene e di renderli efficienti.</w:t>
      </w:r>
    </w:p>
    <w:p w:rsidR="001F2CAF" w:rsidRPr="00027CC0" w:rsidRDefault="008F65EC" w:rsidP="00B87EBC">
      <w:pPr>
        <w:autoSpaceDE w:val="0"/>
        <w:autoSpaceDN w:val="0"/>
        <w:adjustRightInd w:val="0"/>
        <w:ind w:left="567" w:hanging="567"/>
        <w:rPr>
          <w:rFonts w:cs="AGaramond-Regular"/>
        </w:rPr>
      </w:pPr>
      <w:r>
        <w:rPr>
          <w:rFonts w:cs="AGaramond-Regular"/>
        </w:rPr>
        <w:t>7</w:t>
      </w:r>
      <w:r w:rsidR="001F2CAF" w:rsidRPr="00027CC0">
        <w:rPr>
          <w:rFonts w:cs="AGaramond-Regular"/>
        </w:rPr>
        <w:t xml:space="preserve">. </w:t>
      </w:r>
      <w:r w:rsidR="00B87EBC" w:rsidRPr="00027CC0">
        <w:rPr>
          <w:rFonts w:cs="AGaramond-Regular"/>
        </w:rPr>
        <w:tab/>
      </w:r>
      <w:r w:rsidR="001F2CAF" w:rsidRPr="00027CC0">
        <w:rPr>
          <w:rFonts w:cs="AGaramond-Regular"/>
        </w:rPr>
        <w:t xml:space="preserve">Il segretariato generale per la formazione </w:t>
      </w:r>
      <w:r w:rsidR="001F2CAF" w:rsidRPr="00027CC0">
        <w:rPr>
          <w:rFonts w:cs="AGaramond-Italic"/>
          <w:iCs/>
        </w:rPr>
        <w:t>è il primo organismo di collaborazione diretta co</w:t>
      </w:r>
      <w:r w:rsidR="002A46E2" w:rsidRPr="00027CC0">
        <w:rPr>
          <w:rFonts w:cs="AGaramond-Italic"/>
          <w:iCs/>
        </w:rPr>
        <w:t>n i</w:t>
      </w:r>
      <w:r w:rsidR="001F2CAF" w:rsidRPr="00027CC0">
        <w:rPr>
          <w:rFonts w:cs="AGaramond-Italic"/>
          <w:iCs/>
        </w:rPr>
        <w:t xml:space="preserve">l ministro generale e </w:t>
      </w:r>
      <w:r w:rsidR="002A46E2" w:rsidRPr="00027CC0">
        <w:rPr>
          <w:rFonts w:cs="AGaramond-Italic"/>
          <w:iCs/>
        </w:rPr>
        <w:t xml:space="preserve">il </w:t>
      </w:r>
      <w:r w:rsidR="001F2CAF" w:rsidRPr="00027CC0">
        <w:rPr>
          <w:rFonts w:cs="AGaramond-Italic"/>
          <w:iCs/>
        </w:rPr>
        <w:t>suo Consiglio in tutto ciò che concerne la fo</w:t>
      </w:r>
      <w:r w:rsidR="001F2CAF" w:rsidRPr="00027CC0">
        <w:rPr>
          <w:rFonts w:cs="AGaramond-Italic"/>
          <w:iCs/>
        </w:rPr>
        <w:t>r</w:t>
      </w:r>
      <w:r w:rsidR="001F2CAF" w:rsidRPr="00027CC0">
        <w:rPr>
          <w:rFonts w:cs="AGaramond-Italic"/>
          <w:iCs/>
        </w:rPr>
        <w:t xml:space="preserve">mazione iniziale e permanente dei frati e i centri di studio dell’Ordine. Sia </w:t>
      </w:r>
      <w:r w:rsidR="001F2CAF" w:rsidRPr="00027CC0">
        <w:rPr>
          <w:rFonts w:cs="AGaramond-Regular"/>
        </w:rPr>
        <w:t>a disp</w:t>
      </w:r>
      <w:r w:rsidR="001F2CAF" w:rsidRPr="00027CC0">
        <w:rPr>
          <w:rFonts w:cs="AGaramond-Regular"/>
        </w:rPr>
        <w:t>o</w:t>
      </w:r>
      <w:r w:rsidR="001F2CAF" w:rsidRPr="00027CC0">
        <w:rPr>
          <w:rFonts w:cs="AGaramond-Regular"/>
        </w:rPr>
        <w:t xml:space="preserve">sizione delle diverse circoscrizioni, </w:t>
      </w:r>
      <w:r w:rsidR="001F2CAF" w:rsidRPr="00027CC0">
        <w:rPr>
          <w:rFonts w:cs="AGaramond-Italic"/>
          <w:iCs/>
        </w:rPr>
        <w:t>delle varie aree di collaborazione interprovi</w:t>
      </w:r>
      <w:r w:rsidR="001F2CAF" w:rsidRPr="00027CC0">
        <w:rPr>
          <w:rFonts w:cs="AGaramond-Italic"/>
          <w:iCs/>
        </w:rPr>
        <w:t>n</w:t>
      </w:r>
      <w:r w:rsidR="001F2CAF" w:rsidRPr="00027CC0">
        <w:rPr>
          <w:rFonts w:cs="AGaramond-Italic"/>
          <w:iCs/>
        </w:rPr>
        <w:lastRenderedPageBreak/>
        <w:t xml:space="preserve">ciale e delle Conferenze, offrendo loro </w:t>
      </w:r>
      <w:r w:rsidR="001F2CAF" w:rsidRPr="00027CC0">
        <w:rPr>
          <w:rFonts w:cs="AGaramond-Regular"/>
        </w:rPr>
        <w:t>aiuto e informazioni per favorire quanto r</w:t>
      </w:r>
      <w:r w:rsidR="001F2CAF" w:rsidRPr="00027CC0">
        <w:rPr>
          <w:rFonts w:cs="AGaramond-Regular"/>
        </w:rPr>
        <w:t>i</w:t>
      </w:r>
      <w:r w:rsidR="001F2CAF" w:rsidRPr="00027CC0">
        <w:rPr>
          <w:rFonts w:cs="AGaramond-Regular"/>
        </w:rPr>
        <w:t>guarda la formazione.</w:t>
      </w:r>
    </w:p>
    <w:p w:rsidR="001F2CAF" w:rsidRPr="00027CC0" w:rsidRDefault="008F65EC" w:rsidP="00B87EBC">
      <w:pPr>
        <w:autoSpaceDE w:val="0"/>
        <w:autoSpaceDN w:val="0"/>
        <w:adjustRightInd w:val="0"/>
        <w:ind w:left="567" w:hanging="567"/>
        <w:rPr>
          <w:rFonts w:cs="AGaramond-Regular"/>
        </w:rPr>
      </w:pPr>
      <w:r>
        <w:rPr>
          <w:rFonts w:cs="AGaramond-Regular"/>
        </w:rPr>
        <w:t>8</w:t>
      </w:r>
      <w:r w:rsidR="001F2CAF" w:rsidRPr="00027CC0">
        <w:rPr>
          <w:rFonts w:cs="AGaramond-Regular"/>
        </w:rPr>
        <w:t xml:space="preserve">. </w:t>
      </w:r>
      <w:r w:rsidR="00B87EBC" w:rsidRPr="00027CC0">
        <w:rPr>
          <w:rFonts w:cs="AGaramond-Regular"/>
        </w:rPr>
        <w:tab/>
      </w:r>
      <w:r w:rsidR="001F2CAF" w:rsidRPr="00027CC0">
        <w:rPr>
          <w:rFonts w:cs="AGaramond-Regular"/>
        </w:rPr>
        <w:t>Similmente nelle singole province</w:t>
      </w:r>
      <w:r w:rsidR="002A46E2" w:rsidRPr="00027CC0">
        <w:rPr>
          <w:rFonts w:cs="AGaramond-Regular"/>
        </w:rPr>
        <w:t>,</w:t>
      </w:r>
      <w:r w:rsidR="001F2CAF" w:rsidRPr="00027CC0">
        <w:rPr>
          <w:rFonts w:cs="AGaramond-Regular"/>
        </w:rPr>
        <w:t xml:space="preserve"> </w:t>
      </w:r>
      <w:r w:rsidR="001F2CAF" w:rsidRPr="00027CC0">
        <w:rPr>
          <w:rFonts w:cs="AGaramond-Italic"/>
          <w:iCs/>
        </w:rPr>
        <w:t xml:space="preserve">o nei gruppi di province, </w:t>
      </w:r>
      <w:r w:rsidR="001F2CAF" w:rsidRPr="00027CC0">
        <w:rPr>
          <w:rFonts w:cs="AGaramond-Regular"/>
        </w:rPr>
        <w:t xml:space="preserve">si abbia </w:t>
      </w:r>
      <w:r w:rsidR="001F2CAF" w:rsidRPr="00027CC0">
        <w:rPr>
          <w:rFonts w:cs="AGaramond-Italic"/>
          <w:iCs/>
        </w:rPr>
        <w:t>un segretari</w:t>
      </w:r>
      <w:r w:rsidR="001F2CAF" w:rsidRPr="00027CC0">
        <w:rPr>
          <w:rFonts w:cs="AGaramond-Italic"/>
          <w:iCs/>
        </w:rPr>
        <w:t>a</w:t>
      </w:r>
      <w:r w:rsidR="001F2CAF" w:rsidRPr="00027CC0">
        <w:rPr>
          <w:rFonts w:cs="AGaramond-Italic"/>
          <w:iCs/>
        </w:rPr>
        <w:t xml:space="preserve">to o </w:t>
      </w:r>
      <w:r w:rsidR="001F2CAF" w:rsidRPr="00027CC0">
        <w:rPr>
          <w:rFonts w:cs="AGaramond-Regular"/>
        </w:rPr>
        <w:t>Consiglio per la formazione.</w:t>
      </w:r>
    </w:p>
    <w:p w:rsidR="001F2CAF" w:rsidRPr="00EF1DC2" w:rsidRDefault="008F65EC" w:rsidP="00B87EBC">
      <w:pPr>
        <w:autoSpaceDE w:val="0"/>
        <w:autoSpaceDN w:val="0"/>
        <w:adjustRightInd w:val="0"/>
        <w:ind w:left="567" w:hanging="567"/>
        <w:rPr>
          <w:rFonts w:cs="AGaramond-Italic"/>
          <w:iCs/>
        </w:rPr>
      </w:pPr>
      <w:r>
        <w:rPr>
          <w:rFonts w:cs="AGaramond-Regular"/>
        </w:rPr>
        <w:t>9</w:t>
      </w:r>
      <w:r w:rsidR="001F2CAF" w:rsidRPr="00027CC0">
        <w:rPr>
          <w:rFonts w:cs="AGaramond-Regular"/>
        </w:rPr>
        <w:t xml:space="preserve">. </w:t>
      </w:r>
      <w:r w:rsidR="00B87EBC" w:rsidRPr="00027CC0">
        <w:rPr>
          <w:rFonts w:cs="AGaramond-Regular"/>
        </w:rPr>
        <w:tab/>
      </w:r>
      <w:r w:rsidR="001F2CAF" w:rsidRPr="00027CC0">
        <w:rPr>
          <w:rFonts w:cs="AGaramond-Italic"/>
          <w:iCs/>
        </w:rPr>
        <w:t xml:space="preserve">I principi validi ovunque per tutelare nella formazione le caratteristiche proprie del nostro Ordine siano opportunamente fissati in una </w:t>
      </w:r>
      <w:r w:rsidR="001F2CAF" w:rsidRPr="00EF1DC2">
        <w:rPr>
          <w:rFonts w:cs="AGaramond-Italic"/>
          <w:iCs/>
        </w:rPr>
        <w:t>Ratio formationis o Proge</w:t>
      </w:r>
      <w:r w:rsidR="001F2CAF" w:rsidRPr="00EF1DC2">
        <w:rPr>
          <w:rFonts w:cs="AGaramond-Italic"/>
          <w:iCs/>
        </w:rPr>
        <w:t>t</w:t>
      </w:r>
      <w:r w:rsidR="001F2CAF" w:rsidRPr="00EF1DC2">
        <w:rPr>
          <w:rFonts w:cs="AGaramond-Italic"/>
          <w:iCs/>
        </w:rPr>
        <w:t>to formativo.</w:t>
      </w:r>
    </w:p>
    <w:p w:rsidR="001F2CAF" w:rsidRPr="00896F16" w:rsidRDefault="008F65EC" w:rsidP="00896F16">
      <w:pPr>
        <w:autoSpaceDE w:val="0"/>
        <w:autoSpaceDN w:val="0"/>
        <w:adjustRightInd w:val="0"/>
        <w:ind w:left="567" w:hanging="567"/>
        <w:rPr>
          <w:rFonts w:cs="AGaramond-Regular"/>
        </w:rPr>
      </w:pPr>
      <w:r>
        <w:rPr>
          <w:rFonts w:cs="AGaramond-Regular"/>
        </w:rPr>
        <w:t>10</w:t>
      </w:r>
      <w:r w:rsidR="001F2CAF" w:rsidRPr="00027CC0">
        <w:rPr>
          <w:rFonts w:cs="AGaramond-Regular"/>
        </w:rPr>
        <w:t xml:space="preserve">. </w:t>
      </w:r>
      <w:r w:rsidR="00B87EBC" w:rsidRPr="00027CC0">
        <w:rPr>
          <w:rFonts w:cs="AGaramond-Regular"/>
        </w:rPr>
        <w:tab/>
      </w:r>
      <w:r w:rsidR="001F2CAF" w:rsidRPr="00027CC0">
        <w:rPr>
          <w:rFonts w:cs="AGaramond-Italic"/>
          <w:iCs/>
        </w:rPr>
        <w:t xml:space="preserve">Anche </w:t>
      </w:r>
      <w:r w:rsidR="001F2CAF" w:rsidRPr="00027CC0">
        <w:rPr>
          <w:rFonts w:cs="AGaramond-Regular"/>
        </w:rPr>
        <w:t xml:space="preserve">le singole </w:t>
      </w:r>
      <w:r w:rsidR="001F2CAF" w:rsidRPr="00027CC0">
        <w:rPr>
          <w:rFonts w:cs="AGaramond-Italic"/>
          <w:iCs/>
        </w:rPr>
        <w:t xml:space="preserve">circoscrizioni o </w:t>
      </w:r>
      <w:r w:rsidR="001F2CAF" w:rsidRPr="00027CC0">
        <w:rPr>
          <w:rFonts w:cs="AGaramond-Regular"/>
        </w:rPr>
        <w:t xml:space="preserve">gruppi di </w:t>
      </w:r>
      <w:r w:rsidR="001F2CAF" w:rsidRPr="00027CC0">
        <w:rPr>
          <w:rFonts w:cs="AGaramond-Italic"/>
          <w:iCs/>
        </w:rPr>
        <w:t xml:space="preserve">circoscrizioni, </w:t>
      </w:r>
      <w:r w:rsidR="001F2CAF" w:rsidRPr="00027CC0">
        <w:rPr>
          <w:rFonts w:cs="AGaramond-Regular"/>
        </w:rPr>
        <w:t>secondo le situazioni r</w:t>
      </w:r>
      <w:r w:rsidR="001F2CAF" w:rsidRPr="00027CC0">
        <w:rPr>
          <w:rFonts w:cs="AGaramond-Regular"/>
        </w:rPr>
        <w:t>e</w:t>
      </w:r>
      <w:r w:rsidR="001F2CAF" w:rsidRPr="00027CC0">
        <w:rPr>
          <w:rFonts w:cs="AGaramond-Regular"/>
        </w:rPr>
        <w:t>gionali, abbiano un loro piano formativo nel quale siano esposti gli obiettivi, i pr</w:t>
      </w:r>
      <w:r w:rsidR="001F2CAF" w:rsidRPr="00027CC0">
        <w:rPr>
          <w:rFonts w:cs="AGaramond-Regular"/>
        </w:rPr>
        <w:t>o</w:t>
      </w:r>
      <w:r w:rsidR="001F2CAF" w:rsidRPr="00027CC0">
        <w:rPr>
          <w:rFonts w:cs="AGaramond-Regular"/>
        </w:rPr>
        <w:t xml:space="preserve">grammi e </w:t>
      </w:r>
      <w:r w:rsidR="002A46E2" w:rsidRPr="00027CC0">
        <w:rPr>
          <w:rFonts w:cs="AGaramond-Regular"/>
        </w:rPr>
        <w:t xml:space="preserve">i percorsi </w:t>
      </w:r>
      <w:r w:rsidR="001F2CAF" w:rsidRPr="00027CC0">
        <w:rPr>
          <w:rFonts w:cs="AGaramond-Regular"/>
        </w:rPr>
        <w:t>concreti di tutto il processo formativo dei frati.</w:t>
      </w:r>
    </w:p>
    <w:p w:rsidR="001F2CAF" w:rsidRPr="00027CC0" w:rsidRDefault="001F2CAF" w:rsidP="001F2CAF">
      <w:pPr>
        <w:autoSpaceDE w:val="0"/>
        <w:autoSpaceDN w:val="0"/>
        <w:adjustRightInd w:val="0"/>
        <w:jc w:val="center"/>
        <w:rPr>
          <w:rFonts w:cs="AGaramond-Italic"/>
          <w:b/>
          <w:i/>
          <w:iCs/>
        </w:rPr>
      </w:pPr>
    </w:p>
    <w:p w:rsidR="00523687" w:rsidRDefault="00523687" w:rsidP="001F2CAF">
      <w:pPr>
        <w:autoSpaceDE w:val="0"/>
        <w:autoSpaceDN w:val="0"/>
        <w:adjustRightInd w:val="0"/>
        <w:jc w:val="center"/>
        <w:rPr>
          <w:rFonts w:cs="AGaramond-Regular"/>
          <w:b/>
        </w:rPr>
      </w:pPr>
    </w:p>
    <w:p w:rsidR="001F2CAF" w:rsidRPr="00027CC0" w:rsidRDefault="001F2CAF" w:rsidP="001F2CAF">
      <w:pPr>
        <w:autoSpaceDE w:val="0"/>
        <w:autoSpaceDN w:val="0"/>
        <w:adjustRightInd w:val="0"/>
        <w:jc w:val="center"/>
        <w:rPr>
          <w:rFonts w:cs="AGaramond-Regular"/>
          <w:b/>
        </w:rPr>
      </w:pPr>
      <w:r w:rsidRPr="00027CC0">
        <w:rPr>
          <w:rFonts w:cs="AGaramond-Regular"/>
          <w:b/>
        </w:rPr>
        <w:t>Articolo IV</w:t>
      </w:r>
    </w:p>
    <w:p w:rsidR="001F2CAF" w:rsidRPr="00027CC0" w:rsidRDefault="001F2CAF" w:rsidP="001F2CAF">
      <w:pPr>
        <w:autoSpaceDE w:val="0"/>
        <w:autoSpaceDN w:val="0"/>
        <w:adjustRightInd w:val="0"/>
        <w:jc w:val="center"/>
        <w:rPr>
          <w:rFonts w:cs="AGaramond-Bold"/>
          <w:b/>
          <w:bCs/>
        </w:rPr>
      </w:pPr>
      <w:r w:rsidRPr="00027CC0">
        <w:rPr>
          <w:rFonts w:cs="AGaramond-Bold"/>
          <w:b/>
          <w:bCs/>
        </w:rPr>
        <w:t>L’iniziazione alla nostra vita</w:t>
      </w:r>
    </w:p>
    <w:p w:rsidR="00DB6FA7" w:rsidRPr="00027CC0" w:rsidRDefault="00DB6FA7" w:rsidP="00DB6FA7">
      <w:pPr>
        <w:autoSpaceDE w:val="0"/>
        <w:autoSpaceDN w:val="0"/>
        <w:adjustRightInd w:val="0"/>
        <w:jc w:val="center"/>
        <w:rPr>
          <w:rFonts w:cs="AGaramond-Bold"/>
          <w:b/>
          <w:bCs/>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26</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Pr="00027CC0">
        <w:rPr>
          <w:rFonts w:cs="AGaramond-Regular"/>
        </w:rPr>
        <w:t>Coloro che vengono ammessi all’Ordine</w:t>
      </w:r>
      <w:r w:rsidR="00F403B5" w:rsidRPr="00027CC0">
        <w:rPr>
          <w:rFonts w:cs="AGaramond-Regular"/>
        </w:rPr>
        <w:t xml:space="preserve"> </w:t>
      </w:r>
      <w:r w:rsidRPr="00027CC0">
        <w:rPr>
          <w:rFonts w:cs="AGaramond-Regular"/>
        </w:rPr>
        <w:t>debbono essere iniziati e progressivame</w:t>
      </w:r>
      <w:r w:rsidRPr="00027CC0">
        <w:rPr>
          <w:rFonts w:cs="AGaramond-Regular"/>
        </w:rPr>
        <w:t>n</w:t>
      </w:r>
      <w:r w:rsidRPr="00027CC0">
        <w:rPr>
          <w:rFonts w:cs="AGaramond-Regular"/>
        </w:rPr>
        <w:t xml:space="preserve">te introdotti nella vita evangelica francescana. Per lo sviluppo di questo cammino di iniziazione si offrano ai candidati, sotto la guida dei formatori, le necessarie </w:t>
      </w:r>
      <w:r w:rsidRPr="00027CC0">
        <w:rPr>
          <w:rFonts w:cs="AGaramond-Regular"/>
        </w:rPr>
        <w:t>e</w:t>
      </w:r>
      <w:r w:rsidRPr="00027CC0">
        <w:rPr>
          <w:rFonts w:cs="AGaramond-Regular"/>
        </w:rPr>
        <w:t>sperienze e conoscenze.</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2. </w:t>
      </w:r>
      <w:r w:rsidR="00B87EBC" w:rsidRPr="00027CC0">
        <w:rPr>
          <w:rFonts w:cs="AGaramond-Regular"/>
        </w:rPr>
        <w:tab/>
      </w:r>
      <w:r w:rsidRPr="00027CC0">
        <w:rPr>
          <w:rFonts w:cs="AGaramond-Regular"/>
        </w:rPr>
        <w:t xml:space="preserve">Nel tempo della iniziazione la formazione dei candidati, componendo in modo armonico l’elemento umano e quello spirituale, sia veramente solida, integra e </w:t>
      </w:r>
      <w:r w:rsidRPr="00027CC0">
        <w:rPr>
          <w:rFonts w:cs="AGaramond-Regular"/>
        </w:rPr>
        <w:t>a</w:t>
      </w:r>
      <w:r w:rsidRPr="00027CC0">
        <w:rPr>
          <w:rFonts w:cs="AGaramond-Regular"/>
        </w:rPr>
        <w:t>dattata alle esigenze dei luoghi e dei tempi.</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Pr="00027CC0">
        <w:rPr>
          <w:rFonts w:cs="AGaramond-Regular"/>
        </w:rPr>
        <w:t>Si adottino mezzi appropriati per una educazione attiva, anzitutto l’esercizio di a</w:t>
      </w:r>
      <w:r w:rsidRPr="00027CC0">
        <w:rPr>
          <w:rFonts w:cs="AGaramond-Regular"/>
        </w:rPr>
        <w:t>t</w:t>
      </w:r>
      <w:r w:rsidRPr="00027CC0">
        <w:rPr>
          <w:rFonts w:cs="AGaramond-Regular"/>
        </w:rPr>
        <w:t xml:space="preserve">tività e </w:t>
      </w:r>
      <w:r w:rsidR="00EE1856" w:rsidRPr="00027CC0">
        <w:rPr>
          <w:rFonts w:cs="AGaramond-Regular"/>
        </w:rPr>
        <w:t xml:space="preserve">servizi </w:t>
      </w:r>
      <w:r w:rsidRPr="00027CC0">
        <w:rPr>
          <w:rFonts w:cs="AGaramond-Regular"/>
        </w:rPr>
        <w:t>mediante i quali i candidati siano gradualmente condotti all’acquisto del dominio di sé e della maturità psichica e affettiva.</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4. </w:t>
      </w:r>
      <w:r w:rsidR="00B87EBC" w:rsidRPr="00027CC0">
        <w:rPr>
          <w:rFonts w:cs="AGaramond-Regular"/>
        </w:rPr>
        <w:tab/>
      </w:r>
      <w:r w:rsidRPr="00027CC0">
        <w:rPr>
          <w:rFonts w:cs="AGaramond-Regular"/>
        </w:rPr>
        <w:t xml:space="preserve">Nel rispetto della particolare indole e grazia di ciascuno, </w:t>
      </w:r>
      <w:r w:rsidRPr="00027CC0">
        <w:rPr>
          <w:rFonts w:cs="AGaramond-Italic"/>
          <w:iCs/>
        </w:rPr>
        <w:t xml:space="preserve">i candidati </w:t>
      </w:r>
      <w:r w:rsidRPr="00027CC0">
        <w:rPr>
          <w:rFonts w:cs="AGaramond-Regular"/>
        </w:rPr>
        <w:t>vengano in</w:t>
      </w:r>
      <w:r w:rsidRPr="00027CC0">
        <w:rPr>
          <w:rFonts w:cs="AGaramond-Regular"/>
        </w:rPr>
        <w:t>i</w:t>
      </w:r>
      <w:r w:rsidRPr="00027CC0">
        <w:rPr>
          <w:rFonts w:cs="AGaramond-Regular"/>
        </w:rPr>
        <w:t xml:space="preserve">ziati a una vita spirituale nutrita dalla lettura della </w:t>
      </w:r>
      <w:r w:rsidR="008D4F76" w:rsidRPr="00027CC0">
        <w:rPr>
          <w:rFonts w:cs="AGaramond-Regular"/>
        </w:rPr>
        <w:t>P</w:t>
      </w:r>
      <w:r w:rsidRPr="00027CC0">
        <w:rPr>
          <w:rFonts w:cs="AGaramond-Regular"/>
        </w:rPr>
        <w:t>arola di Dio, dall’attiva part</w:t>
      </w:r>
      <w:r w:rsidRPr="00027CC0">
        <w:rPr>
          <w:rFonts w:cs="AGaramond-Regular"/>
        </w:rPr>
        <w:t>e</w:t>
      </w:r>
      <w:r w:rsidRPr="00027CC0">
        <w:rPr>
          <w:rFonts w:cs="AGaramond-Regular"/>
        </w:rPr>
        <w:t>cipazione alla liturgia, dalla riflessione e dalla preghiera personale, in modo che siano sempre di più attratti verso Cristo, che è via, verità e vita.</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5. </w:t>
      </w:r>
      <w:r w:rsidR="00B87EBC" w:rsidRPr="00027CC0">
        <w:rPr>
          <w:rFonts w:cs="AGaramond-Regular"/>
        </w:rPr>
        <w:tab/>
      </w:r>
      <w:r w:rsidRPr="00027CC0">
        <w:rPr>
          <w:rFonts w:cs="AGaramond-Regular"/>
        </w:rPr>
        <w:t>Nel tempo dell</w:t>
      </w:r>
      <w:r w:rsidR="00896F16">
        <w:rPr>
          <w:rFonts w:cs="AGaramond-Regular"/>
        </w:rPr>
        <w:t>’</w:t>
      </w:r>
      <w:r w:rsidRPr="00027CC0">
        <w:rPr>
          <w:rFonts w:cs="AGaramond-Regular"/>
        </w:rPr>
        <w:t>iniziazione i frati acquistino una seria conoscenza e pratica dello spirito francescano cappuccino con lo studio della vita di san Francesco e del suo pensiero sull’osservanza della Regola, della storia e delle genuine tradizioni del nostro Ordine, e soprattutto con l’assimilazione interiore e pratica della vita alla quale sono stati chiamati.</w:t>
      </w:r>
    </w:p>
    <w:p w:rsidR="001F2CAF" w:rsidRPr="00027CC0" w:rsidRDefault="001F2CAF" w:rsidP="00B87EBC">
      <w:pPr>
        <w:autoSpaceDE w:val="0"/>
        <w:autoSpaceDN w:val="0"/>
        <w:adjustRightInd w:val="0"/>
        <w:ind w:left="567" w:hanging="567"/>
        <w:rPr>
          <w:rFonts w:cs="AGaramond-Italic"/>
          <w:b/>
          <w:i/>
          <w:iCs/>
        </w:rPr>
      </w:pPr>
      <w:r w:rsidRPr="00027CC0">
        <w:rPr>
          <w:rFonts w:cs="AGaramond-Regular"/>
        </w:rPr>
        <w:t xml:space="preserve">6. </w:t>
      </w:r>
      <w:r w:rsidR="00B87EBC" w:rsidRPr="00027CC0">
        <w:rPr>
          <w:rFonts w:cs="AGaramond-Regular"/>
        </w:rPr>
        <w:tab/>
      </w:r>
      <w:r w:rsidRPr="00027CC0">
        <w:rPr>
          <w:rFonts w:cs="AGaramond-Regular"/>
        </w:rPr>
        <w:t xml:space="preserve">Coltivino in modo particolare la vita fraterna sia in comunità </w:t>
      </w:r>
      <w:r w:rsidR="004637C6" w:rsidRPr="00027CC0">
        <w:rPr>
          <w:rFonts w:cs="AGaramond-Regular"/>
        </w:rPr>
        <w:t xml:space="preserve">che </w:t>
      </w:r>
      <w:r w:rsidRPr="00027CC0">
        <w:rPr>
          <w:rFonts w:cs="AGaramond-Regular"/>
        </w:rPr>
        <w:t xml:space="preserve">con </w:t>
      </w:r>
      <w:r w:rsidR="004637C6" w:rsidRPr="00027CC0">
        <w:rPr>
          <w:rFonts w:cs="AGaramond-Regular"/>
        </w:rPr>
        <w:t>gli</w:t>
      </w:r>
      <w:r w:rsidR="004637C6" w:rsidRPr="00027CC0">
        <w:rPr>
          <w:rFonts w:cs="AGaramond-Regular"/>
          <w:highlight w:val="yellow"/>
        </w:rPr>
        <w:t xml:space="preserve"> </w:t>
      </w:r>
      <w:r w:rsidR="004637C6" w:rsidRPr="00027CC0">
        <w:rPr>
          <w:rFonts w:cs="AGaramond-Regular"/>
        </w:rPr>
        <w:t>altri u</w:t>
      </w:r>
      <w:r w:rsidR="004637C6" w:rsidRPr="00027CC0">
        <w:rPr>
          <w:rFonts w:cs="AGaramond-Regular"/>
        </w:rPr>
        <w:t>o</w:t>
      </w:r>
      <w:r w:rsidR="004637C6" w:rsidRPr="00027CC0">
        <w:rPr>
          <w:rFonts w:cs="AGaramond-Regular"/>
        </w:rPr>
        <w:t>mini</w:t>
      </w:r>
      <w:r w:rsidRPr="00027CC0">
        <w:rPr>
          <w:rFonts w:cs="AGaramond-Regular"/>
        </w:rPr>
        <w:t>, soccorrendo</w:t>
      </w:r>
      <w:r w:rsidR="004637C6" w:rsidRPr="00027CC0">
        <w:rPr>
          <w:rFonts w:cs="AGaramond-Regular"/>
        </w:rPr>
        <w:t>li</w:t>
      </w:r>
      <w:r w:rsidRPr="00027CC0">
        <w:rPr>
          <w:rFonts w:cs="AGaramond-Regular"/>
        </w:rPr>
        <w:t xml:space="preserve"> con sollecitudine nelle loro necessità, per imparare così a viv</w:t>
      </w:r>
      <w:r w:rsidRPr="00027CC0">
        <w:rPr>
          <w:rFonts w:cs="AGaramond-Regular"/>
        </w:rPr>
        <w:t>e</w:t>
      </w:r>
      <w:r w:rsidRPr="00027CC0">
        <w:rPr>
          <w:rFonts w:cs="AGaramond-Regular"/>
        </w:rPr>
        <w:t>re ogni giorno sempre più perfettamente in operosa e solidale comunione con la Chiesa.</w:t>
      </w:r>
    </w:p>
    <w:p w:rsidR="001F2CAF" w:rsidRPr="00027CC0" w:rsidRDefault="001F2CAF" w:rsidP="00B87EBC">
      <w:pPr>
        <w:autoSpaceDE w:val="0"/>
        <w:autoSpaceDN w:val="0"/>
        <w:adjustRightInd w:val="0"/>
        <w:ind w:left="567" w:hanging="567"/>
        <w:rPr>
          <w:rFonts w:cs="AGaramond-Italic"/>
          <w:iCs/>
        </w:rPr>
      </w:pPr>
      <w:r w:rsidRPr="00027CC0">
        <w:rPr>
          <w:rFonts w:cs="AGaramond-Regular"/>
        </w:rPr>
        <w:t xml:space="preserve">7. </w:t>
      </w:r>
      <w:r w:rsidR="00B87EBC" w:rsidRPr="00027CC0">
        <w:rPr>
          <w:rFonts w:cs="AGaramond-Regular"/>
        </w:rPr>
        <w:tab/>
      </w:r>
      <w:r w:rsidRPr="00027CC0">
        <w:rPr>
          <w:rFonts w:cs="AGaramond-Regular"/>
        </w:rPr>
        <w:t>S</w:t>
      </w:r>
      <w:r w:rsidRPr="00027CC0">
        <w:rPr>
          <w:rFonts w:cs="AGaramond-Italic"/>
          <w:iCs/>
        </w:rPr>
        <w:t>iano quindi educati al dono generoso e totale della propria vita e a sviluppare in se stessi la disponibilità missionaria.</w:t>
      </w:r>
    </w:p>
    <w:p w:rsidR="001F2CAF" w:rsidRPr="00027CC0" w:rsidRDefault="00DB6FA7" w:rsidP="00DB6FA7">
      <w:pPr>
        <w:autoSpaceDE w:val="0"/>
        <w:autoSpaceDN w:val="0"/>
        <w:adjustRightInd w:val="0"/>
        <w:jc w:val="center"/>
        <w:rPr>
          <w:rFonts w:cs="AGaramond-Bold"/>
          <w:b/>
          <w:bCs/>
        </w:rPr>
      </w:pPr>
      <w:r w:rsidRPr="00027CC0">
        <w:rPr>
          <w:rFonts w:cs="AGaramond-Bold"/>
          <w:b/>
          <w:bCs/>
        </w:rPr>
        <w:lastRenderedPageBreak/>
        <w:t xml:space="preserve">N. </w:t>
      </w:r>
      <w:r w:rsidR="001F2CAF" w:rsidRPr="00027CC0">
        <w:rPr>
          <w:rFonts w:cs="AGaramond-Bold"/>
          <w:b/>
          <w:bCs/>
        </w:rPr>
        <w:t>27</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Pr="00027CC0">
        <w:rPr>
          <w:rFonts w:cs="AGaramond-Italic"/>
          <w:iCs/>
        </w:rPr>
        <w:t xml:space="preserve">I candidati all’Ordine devono trascorrere </w:t>
      </w:r>
      <w:r w:rsidRPr="00027CC0">
        <w:rPr>
          <w:rFonts w:cs="AGaramond-Regular"/>
        </w:rPr>
        <w:t>tutte le tappe della iniziazione in frate</w:t>
      </w:r>
      <w:r w:rsidRPr="00027CC0">
        <w:rPr>
          <w:rFonts w:cs="AGaramond-Regular"/>
        </w:rPr>
        <w:t>r</w:t>
      </w:r>
      <w:r w:rsidRPr="00027CC0">
        <w:rPr>
          <w:rFonts w:cs="AGaramond-Regular"/>
        </w:rPr>
        <w:t xml:space="preserve">nità idonee a vivere la nostra vita e a curare </w:t>
      </w:r>
      <w:r w:rsidRPr="00027CC0">
        <w:rPr>
          <w:rFonts w:cs="AGaramond-Italic"/>
          <w:iCs/>
        </w:rPr>
        <w:t xml:space="preserve">la loro </w:t>
      </w:r>
      <w:r w:rsidRPr="00027CC0">
        <w:rPr>
          <w:rFonts w:cs="AGaramond-Regular"/>
        </w:rPr>
        <w:t>formazione.</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2. </w:t>
      </w:r>
      <w:r w:rsidR="00B87EBC" w:rsidRPr="00027CC0">
        <w:rPr>
          <w:rFonts w:cs="AGaramond-Regular"/>
        </w:rPr>
        <w:tab/>
      </w:r>
      <w:r w:rsidRPr="00027CC0">
        <w:rPr>
          <w:rFonts w:cs="AGaramond-Italic"/>
          <w:iCs/>
        </w:rPr>
        <w:t xml:space="preserve">La scelta delle case e la designazione </w:t>
      </w:r>
      <w:r w:rsidRPr="00027CC0">
        <w:rPr>
          <w:rFonts w:cs="AGaramond-Regular"/>
        </w:rPr>
        <w:t xml:space="preserve">delle fraternità </w:t>
      </w:r>
      <w:r w:rsidRPr="00027CC0">
        <w:rPr>
          <w:rFonts w:cs="AGaramond-Italic"/>
          <w:iCs/>
        </w:rPr>
        <w:t xml:space="preserve">formative </w:t>
      </w:r>
      <w:r w:rsidR="002A5947" w:rsidRPr="00027CC0">
        <w:rPr>
          <w:rFonts w:cs="AGaramond-Regular"/>
        </w:rPr>
        <w:t>vengano fatte dai ministri competent</w:t>
      </w:r>
      <w:r w:rsidR="000840B0" w:rsidRPr="00027CC0">
        <w:rPr>
          <w:rFonts w:cs="AGaramond-Regular"/>
        </w:rPr>
        <w:t>i</w:t>
      </w:r>
      <w:r w:rsidR="002A5947" w:rsidRPr="00027CC0">
        <w:rPr>
          <w:rFonts w:cs="AGaramond-Regular"/>
        </w:rPr>
        <w:t xml:space="preserve"> col consenso dei</w:t>
      </w:r>
      <w:r w:rsidRPr="00027CC0">
        <w:rPr>
          <w:rFonts w:cs="AGaramond-Regular"/>
        </w:rPr>
        <w:t xml:space="preserve"> </w:t>
      </w:r>
      <w:r w:rsidR="00250DE9" w:rsidRPr="00027CC0">
        <w:rPr>
          <w:rFonts w:cs="AGaramond-Regular"/>
        </w:rPr>
        <w:t xml:space="preserve">rispettivi </w:t>
      </w:r>
      <w:r w:rsidR="002A5947" w:rsidRPr="00027CC0">
        <w:rPr>
          <w:rFonts w:cs="AGaramond-Regular"/>
        </w:rPr>
        <w:t>Consigli</w:t>
      </w:r>
      <w:r w:rsidRPr="00027CC0">
        <w:rPr>
          <w:rFonts w:cs="AGaramond-Regular"/>
        </w:rPr>
        <w:t>.</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Pr="00027CC0">
        <w:rPr>
          <w:rFonts w:cs="AGaramond-Regular"/>
        </w:rPr>
        <w:t>L’erezione, il trasferimento e la soppressione della casa del noviziato spetta al m</w:t>
      </w:r>
      <w:r w:rsidRPr="00027CC0">
        <w:rPr>
          <w:rFonts w:cs="AGaramond-Regular"/>
        </w:rPr>
        <w:t>i</w:t>
      </w:r>
      <w:r w:rsidRPr="00027CC0">
        <w:rPr>
          <w:rFonts w:cs="AGaramond-Regular"/>
        </w:rPr>
        <w:t>nistro generale con il consenso del suo Consiglio mediante decreto scritto. In casi particolari e in via eccezionale la medesima autorità può concedere che un novizio faccia il noviziato in un’altra casa dell’Ordine, sotto la guida di un religioso idon</w:t>
      </w:r>
      <w:r w:rsidRPr="00027CC0">
        <w:rPr>
          <w:rFonts w:cs="AGaramond-Regular"/>
        </w:rPr>
        <w:t>e</w:t>
      </w:r>
      <w:r w:rsidRPr="00027CC0">
        <w:rPr>
          <w:rFonts w:cs="AGaramond-Regular"/>
        </w:rPr>
        <w:t>o, che faccia le veci del maestro dei novizi.</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4. </w:t>
      </w:r>
      <w:r w:rsidR="00B87EBC" w:rsidRPr="00027CC0">
        <w:rPr>
          <w:rFonts w:cs="AGaramond-Regular"/>
        </w:rPr>
        <w:tab/>
      </w:r>
      <w:r w:rsidRPr="00027CC0">
        <w:rPr>
          <w:rFonts w:cs="AGaramond-Regular"/>
        </w:rPr>
        <w:t>Il superiore maggiore può permettere che il gruppo dei novizi dimori per dete</w:t>
      </w:r>
      <w:r w:rsidRPr="00027CC0">
        <w:rPr>
          <w:rFonts w:cs="AGaramond-Regular"/>
        </w:rPr>
        <w:t>r</w:t>
      </w:r>
      <w:r w:rsidRPr="00027CC0">
        <w:rPr>
          <w:rFonts w:cs="AGaramond-Regular"/>
        </w:rPr>
        <w:t>minati periodi di tempo in un’altra casa dell’Ordine da lui designata.</w:t>
      </w:r>
    </w:p>
    <w:p w:rsidR="00466BE7" w:rsidRPr="00027CC0" w:rsidRDefault="00466BE7" w:rsidP="0047208E">
      <w:pPr>
        <w:autoSpaceDE w:val="0"/>
        <w:autoSpaceDN w:val="0"/>
        <w:adjustRightInd w:val="0"/>
        <w:rPr>
          <w:rFonts w:cs="AGaramond-Regular"/>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28</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Pr="00027CC0">
        <w:rPr>
          <w:rFonts w:cs="AGaramond-Regular"/>
        </w:rPr>
        <w:t xml:space="preserve">Ogni fratello, </w:t>
      </w:r>
      <w:r w:rsidR="00E86959" w:rsidRPr="00027CC0">
        <w:rPr>
          <w:rFonts w:cs="AGaramond-Regular"/>
        </w:rPr>
        <w:t xml:space="preserve">che </w:t>
      </w:r>
      <w:r w:rsidRPr="00027CC0">
        <w:rPr>
          <w:rFonts w:cs="AGaramond-Regular"/>
        </w:rPr>
        <w:t xml:space="preserve">Dio </w:t>
      </w:r>
      <w:r w:rsidR="00E86959" w:rsidRPr="00027CC0">
        <w:rPr>
          <w:rFonts w:cs="AGaramond-Regular"/>
        </w:rPr>
        <w:t xml:space="preserve">dona </w:t>
      </w:r>
      <w:r w:rsidR="00022CA7" w:rsidRPr="00027CC0">
        <w:rPr>
          <w:rFonts w:cs="AGaramond-Regular"/>
        </w:rPr>
        <w:t>alla F</w:t>
      </w:r>
      <w:r w:rsidRPr="00027CC0">
        <w:rPr>
          <w:rFonts w:cs="AGaramond-Regular"/>
        </w:rPr>
        <w:t>raternità, le porta gioia e</w:t>
      </w:r>
      <w:r w:rsidR="00E86959" w:rsidRPr="00027CC0">
        <w:rPr>
          <w:rFonts w:cs="AGaramond-Regular"/>
        </w:rPr>
        <w:t>,</w:t>
      </w:r>
      <w:r w:rsidRPr="00027CC0">
        <w:rPr>
          <w:rFonts w:cs="AGaramond-Regular"/>
        </w:rPr>
        <w:t xml:space="preserve"> </w:t>
      </w:r>
      <w:r w:rsidR="00E86959" w:rsidRPr="00027CC0">
        <w:rPr>
          <w:rFonts w:cs="AGaramond-Regular"/>
        </w:rPr>
        <w:t xml:space="preserve">nello stesso tempo, </w:t>
      </w:r>
      <w:r w:rsidRPr="00027CC0">
        <w:rPr>
          <w:rFonts w:cs="AGaramond-Regular"/>
        </w:rPr>
        <w:t>st</w:t>
      </w:r>
      <w:r w:rsidRPr="00027CC0">
        <w:rPr>
          <w:rFonts w:cs="AGaramond-Regular"/>
        </w:rPr>
        <w:t>i</w:t>
      </w:r>
      <w:r w:rsidRPr="00027CC0">
        <w:rPr>
          <w:rFonts w:cs="AGaramond-Regular"/>
        </w:rPr>
        <w:t>mo</w:t>
      </w:r>
      <w:r w:rsidR="00E86959" w:rsidRPr="00027CC0">
        <w:rPr>
          <w:rFonts w:cs="AGaramond-Regular"/>
        </w:rPr>
        <w:t>l</w:t>
      </w:r>
      <w:r w:rsidRPr="00027CC0">
        <w:rPr>
          <w:rFonts w:cs="AGaramond-Regular"/>
        </w:rPr>
        <w:t xml:space="preserve">a </w:t>
      </w:r>
      <w:r w:rsidR="00E86959" w:rsidRPr="00027CC0">
        <w:rPr>
          <w:rFonts w:cs="AGaramond-Regular"/>
        </w:rPr>
        <w:t xml:space="preserve">tutti noi a </w:t>
      </w:r>
      <w:r w:rsidRPr="00027CC0">
        <w:rPr>
          <w:rFonts w:cs="AGaramond-Regular"/>
        </w:rPr>
        <w:t>rinnovarci nello spirito della nostra vocazione.</w:t>
      </w:r>
      <w:r w:rsidR="00E86959" w:rsidRPr="00027CC0">
        <w:rPr>
          <w:rFonts w:cs="AGaramond-Regular"/>
        </w:rPr>
        <w:t xml:space="preserve"> </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2. </w:t>
      </w:r>
      <w:r w:rsidR="00B87EBC" w:rsidRPr="00027CC0">
        <w:rPr>
          <w:rFonts w:cs="AGaramond-Regular"/>
        </w:rPr>
        <w:tab/>
      </w:r>
      <w:r w:rsidRPr="00027CC0">
        <w:rPr>
          <w:rFonts w:cs="AGaramond-Regular"/>
        </w:rPr>
        <w:t xml:space="preserve">La responsabilità dell’iniziazione coinvolge tutta la fraternità, </w:t>
      </w:r>
      <w:r w:rsidR="00372F1F" w:rsidRPr="00027CC0">
        <w:rPr>
          <w:rFonts w:cs="AGaramond-Regular"/>
        </w:rPr>
        <w:t xml:space="preserve">poiché </w:t>
      </w:r>
      <w:r w:rsidRPr="00027CC0">
        <w:rPr>
          <w:rFonts w:cs="AGaramond-Regular"/>
        </w:rPr>
        <w:t xml:space="preserve">i candidati </w:t>
      </w:r>
      <w:r w:rsidR="00372F1F" w:rsidRPr="00027CC0">
        <w:rPr>
          <w:rFonts w:cs="AGaramond-Regular"/>
        </w:rPr>
        <w:t>appartengono ad essa</w:t>
      </w:r>
      <w:r w:rsidR="000840B0" w:rsidRPr="00027CC0">
        <w:rPr>
          <w:rFonts w:cs="AGaramond-Regular"/>
        </w:rPr>
        <w:t>.</w:t>
      </w:r>
      <w:r w:rsidR="00372F1F" w:rsidRPr="00027CC0">
        <w:rPr>
          <w:rFonts w:cs="AGaramond-Regular"/>
        </w:rPr>
        <w:t xml:space="preserve"> </w:t>
      </w:r>
    </w:p>
    <w:p w:rsidR="007E17FD" w:rsidRPr="00027CC0" w:rsidRDefault="001F2CAF" w:rsidP="00EE2493">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Pr="00027CC0">
        <w:rPr>
          <w:rFonts w:cs="AGaramond-Regular"/>
        </w:rPr>
        <w:t xml:space="preserve">Tuttavia, il ministro provinciale, con il consenso del </w:t>
      </w:r>
      <w:r w:rsidR="00893B45" w:rsidRPr="00027CC0">
        <w:rPr>
          <w:rFonts w:cs="AGaramond-Regular"/>
        </w:rPr>
        <w:t xml:space="preserve">suo </w:t>
      </w:r>
      <w:r w:rsidRPr="00027CC0">
        <w:rPr>
          <w:rFonts w:cs="AGaramond-Regular"/>
        </w:rPr>
        <w:t xml:space="preserve">Consiglio, nel modo e nei limiti che </w:t>
      </w:r>
      <w:r w:rsidR="00251B70" w:rsidRPr="00027CC0">
        <w:rPr>
          <w:rFonts w:cs="AGaramond-Regular"/>
        </w:rPr>
        <w:t>egli</w:t>
      </w:r>
      <w:r w:rsidRPr="00027CC0">
        <w:rPr>
          <w:rFonts w:cs="AGaramond-Regular"/>
        </w:rPr>
        <w:t xml:space="preserve"> stesso dovrà stabilire, ne affidi la direzione a frati dotati di esperie</w:t>
      </w:r>
      <w:r w:rsidRPr="00027CC0">
        <w:rPr>
          <w:rFonts w:cs="AGaramond-Regular"/>
        </w:rPr>
        <w:t>n</w:t>
      </w:r>
      <w:r w:rsidRPr="00027CC0">
        <w:rPr>
          <w:rFonts w:cs="AGaramond-Regular"/>
        </w:rPr>
        <w:t>za della vita spirituale, fraterna e pastorale, di dottrina, prudenza, discernimento degli spiriti e conoscenza delle anime.</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4. </w:t>
      </w:r>
      <w:r w:rsidR="00B87EBC" w:rsidRPr="00027CC0">
        <w:rPr>
          <w:rFonts w:cs="AGaramond-Regular"/>
        </w:rPr>
        <w:tab/>
      </w:r>
      <w:r w:rsidRPr="00027CC0">
        <w:rPr>
          <w:rFonts w:cs="AGaramond-Regular"/>
        </w:rPr>
        <w:t>I maestri, sia dei postulanti che dei novizi e dei professi, siano liberi da ogni imp</w:t>
      </w:r>
      <w:r w:rsidRPr="00027CC0">
        <w:rPr>
          <w:rFonts w:cs="AGaramond-Regular"/>
        </w:rPr>
        <w:t>e</w:t>
      </w:r>
      <w:r w:rsidRPr="00027CC0">
        <w:rPr>
          <w:rFonts w:cs="AGaramond-Regular"/>
        </w:rPr>
        <w:t>gno che possa ostacolare la cura e la guida dei candidati.</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5. </w:t>
      </w:r>
      <w:r w:rsidR="00B87EBC" w:rsidRPr="00027CC0">
        <w:rPr>
          <w:rFonts w:cs="AGaramond-Regular"/>
        </w:rPr>
        <w:tab/>
      </w:r>
      <w:r w:rsidRPr="00027CC0">
        <w:rPr>
          <w:rFonts w:cs="AGaramond-Italic"/>
          <w:iCs/>
        </w:rPr>
        <w:t xml:space="preserve">Ai maestri </w:t>
      </w:r>
      <w:r w:rsidRPr="00027CC0">
        <w:rPr>
          <w:rFonts w:cs="AGaramond-Regular"/>
        </w:rPr>
        <w:t xml:space="preserve">siano affiancati dei </w:t>
      </w:r>
      <w:r w:rsidRPr="00027CC0">
        <w:rPr>
          <w:rFonts w:cs="AGaramond-Italic"/>
          <w:iCs/>
        </w:rPr>
        <w:t>collaboratori</w:t>
      </w:r>
      <w:r w:rsidRPr="00027CC0">
        <w:rPr>
          <w:rFonts w:cs="AGaramond-Regular"/>
        </w:rPr>
        <w:t>, specialmente in ciò che riguarda la c</w:t>
      </w:r>
      <w:r w:rsidRPr="00027CC0">
        <w:rPr>
          <w:rFonts w:cs="AGaramond-Regular"/>
        </w:rPr>
        <w:t>u</w:t>
      </w:r>
      <w:r w:rsidRPr="00027CC0">
        <w:rPr>
          <w:rFonts w:cs="AGaramond-Regular"/>
        </w:rPr>
        <w:t>ra della vita spirituale e il foro interno.</w:t>
      </w:r>
    </w:p>
    <w:p w:rsidR="00EE2493" w:rsidRPr="00027CC0" w:rsidRDefault="00EE2493" w:rsidP="001F2CAF">
      <w:pPr>
        <w:autoSpaceDE w:val="0"/>
        <w:autoSpaceDN w:val="0"/>
        <w:adjustRightInd w:val="0"/>
        <w:rPr>
          <w:rFonts w:cs="AGaramond-Regular"/>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29</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Pr="00027CC0">
        <w:rPr>
          <w:rFonts w:cs="AGaramond-Italic"/>
          <w:iCs/>
        </w:rPr>
        <w:t xml:space="preserve">L’iniziazione alla nostra forma di vita consacrata si sviluppa attraverso le tappe del </w:t>
      </w:r>
      <w:r w:rsidRPr="00027CC0">
        <w:rPr>
          <w:rFonts w:cs="AGaramond-Regular"/>
        </w:rPr>
        <w:t xml:space="preserve">postulato, </w:t>
      </w:r>
      <w:r w:rsidRPr="00027CC0">
        <w:rPr>
          <w:rFonts w:cs="AGaramond-Italic"/>
          <w:iCs/>
        </w:rPr>
        <w:t xml:space="preserve">del </w:t>
      </w:r>
      <w:r w:rsidRPr="00027CC0">
        <w:rPr>
          <w:rFonts w:cs="AGaramond-Regular"/>
        </w:rPr>
        <w:t xml:space="preserve">noviziato e </w:t>
      </w:r>
      <w:r w:rsidRPr="00027CC0">
        <w:rPr>
          <w:rFonts w:cs="AGaramond-Italic"/>
          <w:iCs/>
        </w:rPr>
        <w:t xml:space="preserve">del </w:t>
      </w:r>
      <w:r w:rsidRPr="00027CC0">
        <w:rPr>
          <w:rFonts w:cs="AGaramond-Regular"/>
        </w:rPr>
        <w:t xml:space="preserve">postnoviziato, e si compie a norma del diritto </w:t>
      </w:r>
      <w:r w:rsidRPr="00027CC0">
        <w:rPr>
          <w:rFonts w:cs="AGaramond-Regular"/>
        </w:rPr>
        <w:t>u</w:t>
      </w:r>
      <w:r w:rsidRPr="00027CC0">
        <w:rPr>
          <w:rFonts w:cs="AGaramond-Regular"/>
        </w:rPr>
        <w:t xml:space="preserve">niversale e del nostro </w:t>
      </w:r>
      <w:r w:rsidR="001976B8" w:rsidRPr="00027CC0">
        <w:rPr>
          <w:rFonts w:cs="AGaramond-Regular"/>
        </w:rPr>
        <w:t xml:space="preserve">diritto </w:t>
      </w:r>
      <w:r w:rsidRPr="00027CC0">
        <w:rPr>
          <w:rFonts w:cs="AGaramond-Regular"/>
        </w:rPr>
        <w:t>particolare.</w:t>
      </w:r>
    </w:p>
    <w:p w:rsidR="001F2CAF" w:rsidRPr="00027CC0" w:rsidRDefault="001F2CAF" w:rsidP="00B87EBC">
      <w:pPr>
        <w:autoSpaceDE w:val="0"/>
        <w:autoSpaceDN w:val="0"/>
        <w:adjustRightInd w:val="0"/>
        <w:ind w:left="567" w:hanging="567"/>
        <w:rPr>
          <w:rFonts w:cs="AGaramond-BoldItalic"/>
          <w:bCs/>
          <w:iCs/>
        </w:rPr>
      </w:pPr>
      <w:r w:rsidRPr="00027CC0">
        <w:rPr>
          <w:rFonts w:cs="AGaramond-Regular"/>
        </w:rPr>
        <w:t xml:space="preserve">2. </w:t>
      </w:r>
      <w:r w:rsidR="00B87EBC" w:rsidRPr="00027CC0">
        <w:rPr>
          <w:rFonts w:cs="AGaramond-Regular"/>
        </w:rPr>
        <w:tab/>
      </w:r>
      <w:r w:rsidRPr="00027CC0">
        <w:rPr>
          <w:rFonts w:cs="AGaramond-Regular"/>
        </w:rPr>
        <w:t xml:space="preserve">Il tempo </w:t>
      </w:r>
      <w:r w:rsidRPr="00027CC0">
        <w:rPr>
          <w:rFonts w:cs="AGaramond-Italic"/>
          <w:iCs/>
        </w:rPr>
        <w:t xml:space="preserve">della iniziazione </w:t>
      </w:r>
      <w:r w:rsidRPr="00027CC0">
        <w:rPr>
          <w:rFonts w:cs="AGaramond-Regular"/>
        </w:rPr>
        <w:t xml:space="preserve">comincia il giorno in cui </w:t>
      </w:r>
      <w:r w:rsidRPr="00027CC0">
        <w:rPr>
          <w:rFonts w:cs="AGaramond-Italic"/>
          <w:iCs/>
        </w:rPr>
        <w:t xml:space="preserve">il candidato </w:t>
      </w:r>
      <w:r w:rsidRPr="00027CC0">
        <w:rPr>
          <w:rFonts w:cs="AGaramond-Regular"/>
        </w:rPr>
        <w:t xml:space="preserve">viene ammesso </w:t>
      </w:r>
      <w:r w:rsidRPr="00027CC0">
        <w:rPr>
          <w:rFonts w:cs="AGaramond-Italic"/>
          <w:iCs/>
        </w:rPr>
        <w:t xml:space="preserve">al postulato </w:t>
      </w:r>
      <w:r w:rsidRPr="00027CC0">
        <w:rPr>
          <w:rFonts w:cs="AGaramond-Regular"/>
        </w:rPr>
        <w:t xml:space="preserve">dal ministro provinciale e si protrae fino alla professione perpetua. </w:t>
      </w:r>
      <w:r w:rsidRPr="00027CC0">
        <w:rPr>
          <w:rFonts w:cs="AGaramond-Italic"/>
          <w:iCs/>
        </w:rPr>
        <w:t>Dal momento dell’ammissione</w:t>
      </w:r>
      <w:r w:rsidRPr="00027CC0">
        <w:rPr>
          <w:rFonts w:cs="AGaramond-Regular"/>
        </w:rPr>
        <w:t>, il candidato</w:t>
      </w:r>
      <w:r w:rsidR="00E7715D" w:rsidRPr="00027CC0">
        <w:rPr>
          <w:rFonts w:cs="AGaramond-Regular"/>
        </w:rPr>
        <w:t xml:space="preserve"> </w:t>
      </w:r>
      <w:r w:rsidRPr="00027CC0">
        <w:rPr>
          <w:rFonts w:cs="AGaramond-Italic"/>
          <w:iCs/>
        </w:rPr>
        <w:t xml:space="preserve">è </w:t>
      </w:r>
      <w:r w:rsidRPr="00027CC0">
        <w:rPr>
          <w:rFonts w:cs="AGaramond-Regular"/>
        </w:rPr>
        <w:t xml:space="preserve">gradualmente </w:t>
      </w:r>
      <w:r w:rsidRPr="00027CC0">
        <w:rPr>
          <w:rFonts w:cs="AGaramond-Italic"/>
          <w:iCs/>
        </w:rPr>
        <w:t>inserito nella fraternità</w:t>
      </w:r>
      <w:r w:rsidR="00E7715D" w:rsidRPr="00027CC0">
        <w:rPr>
          <w:rFonts w:cs="AGaramond-Regular"/>
        </w:rPr>
        <w:t xml:space="preserve"> per quanto riguarda la formazione, la vita e il lavoro</w:t>
      </w:r>
      <w:r w:rsidRPr="00027CC0">
        <w:rPr>
          <w:rFonts w:cs="AGaramond-BoldItalic"/>
          <w:bCs/>
          <w:iCs/>
        </w:rPr>
        <w:t>.</w:t>
      </w:r>
    </w:p>
    <w:p w:rsidR="00E7715D" w:rsidRPr="00027CC0" w:rsidRDefault="00E7715D" w:rsidP="00B87EBC">
      <w:pPr>
        <w:autoSpaceDE w:val="0"/>
        <w:autoSpaceDN w:val="0"/>
        <w:adjustRightInd w:val="0"/>
        <w:ind w:left="567" w:hanging="567"/>
        <w:rPr>
          <w:rFonts w:cs="AGaramond-BoldItalic"/>
          <w:bCs/>
          <w:iCs/>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30</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00FF51A8" w:rsidRPr="00027CC0">
        <w:rPr>
          <w:rFonts w:cs="AGaramond-Regular"/>
        </w:rPr>
        <w:t>Il P</w:t>
      </w:r>
      <w:r w:rsidRPr="00027CC0">
        <w:rPr>
          <w:rFonts w:cs="AGaramond-Regular"/>
        </w:rPr>
        <w:t xml:space="preserve">ostulato è </w:t>
      </w:r>
      <w:r w:rsidRPr="00027CC0">
        <w:rPr>
          <w:rFonts w:cs="AGaramond-Italic"/>
          <w:iCs/>
        </w:rPr>
        <w:t xml:space="preserve">il primo </w:t>
      </w:r>
      <w:r w:rsidRPr="00027CC0">
        <w:rPr>
          <w:rFonts w:cs="AGaramond-Regular"/>
        </w:rPr>
        <w:t xml:space="preserve">periodo della </w:t>
      </w:r>
      <w:r w:rsidRPr="00027CC0">
        <w:rPr>
          <w:rFonts w:cs="AGaramond-Italic"/>
          <w:iCs/>
        </w:rPr>
        <w:t xml:space="preserve">iniziazione </w:t>
      </w:r>
      <w:r w:rsidRPr="00027CC0">
        <w:rPr>
          <w:rFonts w:cs="AGaramond-Regular"/>
        </w:rPr>
        <w:t xml:space="preserve">nel quale si </w:t>
      </w:r>
      <w:r w:rsidR="00DB6FA7" w:rsidRPr="00027CC0">
        <w:rPr>
          <w:rFonts w:cs="AGaramond-Regular"/>
        </w:rPr>
        <w:t>fa la scelta della nostra vita.</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2. </w:t>
      </w:r>
      <w:r w:rsidR="00B87EBC" w:rsidRPr="00027CC0">
        <w:rPr>
          <w:rFonts w:cs="AGaramond-Regular"/>
        </w:rPr>
        <w:tab/>
      </w:r>
      <w:r w:rsidRPr="00027CC0">
        <w:rPr>
          <w:rFonts w:cs="AGaramond-Regular"/>
        </w:rPr>
        <w:t xml:space="preserve">In questo periodo, il postulante conosce la nostra vita e opera un ulteriore e più accurato discernimento della sua vocazione. La fraternità, da parte sua, conosce </w:t>
      </w:r>
      <w:r w:rsidRPr="00027CC0">
        <w:rPr>
          <w:rFonts w:cs="AGaramond-Regular"/>
        </w:rPr>
        <w:lastRenderedPageBreak/>
        <w:t>meglio il postulante e si accerta sullo sviluppo della sua maturità umana, anzitutto di quella affettiva, nonché sulla attitudine a discernere la sua vita e i segni dei tempi secondo il Vangelo</w:t>
      </w:r>
      <w:r w:rsidR="00DB6FA7" w:rsidRPr="00027CC0">
        <w:rPr>
          <w:rFonts w:cs="AGaramond-Regular"/>
        </w:rPr>
        <w:t>.</w:t>
      </w:r>
    </w:p>
    <w:p w:rsidR="001F2CAF" w:rsidRPr="00027CC0" w:rsidRDefault="001F2CAF" w:rsidP="00B87EBC">
      <w:pPr>
        <w:autoSpaceDE w:val="0"/>
        <w:autoSpaceDN w:val="0"/>
        <w:adjustRightInd w:val="0"/>
        <w:ind w:left="567" w:hanging="567"/>
        <w:rPr>
          <w:rFonts w:cs="AGaramond-Italic"/>
          <w:iCs/>
        </w:rPr>
      </w:pPr>
      <w:r w:rsidRPr="00027CC0">
        <w:rPr>
          <w:rFonts w:cs="AGaramond-Italic"/>
          <w:iCs/>
        </w:rPr>
        <w:t xml:space="preserve">3. </w:t>
      </w:r>
      <w:r w:rsidR="00B87EBC" w:rsidRPr="00027CC0">
        <w:rPr>
          <w:rFonts w:cs="AGaramond-Italic"/>
          <w:iCs/>
        </w:rPr>
        <w:tab/>
      </w:r>
      <w:r w:rsidRPr="00027CC0">
        <w:rPr>
          <w:rFonts w:cs="AGaramond-Italic"/>
          <w:iCs/>
        </w:rPr>
        <w:t xml:space="preserve">Il postulante, pertanto, deve essere aiutato in </w:t>
      </w:r>
      <w:r w:rsidR="00372F1F" w:rsidRPr="00027CC0">
        <w:rPr>
          <w:rFonts w:cs="AGaramond-Italic"/>
          <w:iCs/>
        </w:rPr>
        <w:t xml:space="preserve">modo </w:t>
      </w:r>
      <w:r w:rsidRPr="00027CC0">
        <w:rPr>
          <w:rFonts w:cs="AGaramond-Italic"/>
          <w:iCs/>
        </w:rPr>
        <w:t>particolare ad approfondire la vita di fede. A questo scopo la formazione dei postulanti tende soprattutto a co</w:t>
      </w:r>
      <w:r w:rsidRPr="00027CC0">
        <w:rPr>
          <w:rFonts w:cs="AGaramond-Italic"/>
          <w:iCs/>
        </w:rPr>
        <w:t>m</w:t>
      </w:r>
      <w:r w:rsidRPr="00027CC0">
        <w:rPr>
          <w:rFonts w:cs="AGaramond-Italic"/>
          <w:iCs/>
        </w:rPr>
        <w:t>pletare la catechesi della fede, ad introdurre alla vita liturgica, al metodo e all’esperienza della preghiera, allo studio del francescanesimo, alla vita fraterna e a una prima esperienza di attività nell’apostolato.</w:t>
      </w:r>
    </w:p>
    <w:p w:rsidR="001F2CAF" w:rsidRPr="00027CC0" w:rsidRDefault="001F2CAF" w:rsidP="001F2CAF">
      <w:pPr>
        <w:rPr>
          <w:rFonts w:cs="AGaramond-Regular"/>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31</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00FF51A8" w:rsidRPr="00027CC0">
        <w:rPr>
          <w:rFonts w:cs="AGaramond-Regular"/>
        </w:rPr>
        <w:t>Il N</w:t>
      </w:r>
      <w:r w:rsidRPr="00027CC0">
        <w:rPr>
          <w:rFonts w:cs="AGaramond-Regular"/>
        </w:rPr>
        <w:t xml:space="preserve">oviziato è un periodo di più intensa iniziazione e di più profonda esperienza della vita evangelica francescano-cappuccina nelle sue esigenze fondamentali; </w:t>
      </w:r>
      <w:r w:rsidRPr="00027CC0">
        <w:rPr>
          <w:rFonts w:cs="AGaramond-Italic"/>
          <w:iCs/>
        </w:rPr>
        <w:t xml:space="preserve">esso richiede una decisione </w:t>
      </w:r>
      <w:r w:rsidRPr="00027CC0">
        <w:rPr>
          <w:rFonts w:cs="AGaramond-Regular"/>
        </w:rPr>
        <w:t xml:space="preserve">libera e matura </w:t>
      </w:r>
      <w:r w:rsidRPr="00027CC0">
        <w:rPr>
          <w:rFonts w:cs="AGaramond-Italic"/>
          <w:iCs/>
        </w:rPr>
        <w:t xml:space="preserve">di provare la nostra forma </w:t>
      </w:r>
      <w:r w:rsidRPr="00027CC0">
        <w:rPr>
          <w:rFonts w:cs="AGaramond-Regular"/>
        </w:rPr>
        <w:t>di vita religiosa.</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2. </w:t>
      </w:r>
      <w:r w:rsidR="00B87EBC" w:rsidRPr="00027CC0">
        <w:rPr>
          <w:rFonts w:cs="AGaramond-Regular"/>
        </w:rPr>
        <w:tab/>
      </w:r>
      <w:r w:rsidR="00DB6FA7" w:rsidRPr="00027CC0">
        <w:rPr>
          <w:rFonts w:cs="AGaramond-Italic"/>
          <w:iCs/>
        </w:rPr>
        <w:t xml:space="preserve">Nel giorno </w:t>
      </w:r>
      <w:r w:rsidR="00E42804" w:rsidRPr="00027CC0">
        <w:rPr>
          <w:rFonts w:cs="AGaramond-Italic"/>
          <w:iCs/>
        </w:rPr>
        <w:t xml:space="preserve">di inizio </w:t>
      </w:r>
      <w:r w:rsidRPr="00027CC0">
        <w:rPr>
          <w:rFonts w:cs="AGaramond-Italic"/>
          <w:iCs/>
        </w:rPr>
        <w:t>del noviziato si celebri un rito con il quale si chiede l’aiuto di Dio per conseguire le finalità proprie di questo tempo</w:t>
      </w:r>
      <w:r w:rsidRPr="00027CC0">
        <w:rPr>
          <w:rFonts w:cs="AGaramond-Regular"/>
        </w:rPr>
        <w:t xml:space="preserve">. </w:t>
      </w:r>
      <w:r w:rsidR="00FF51A8" w:rsidRPr="00027CC0">
        <w:rPr>
          <w:rFonts w:cs="AGaramond-Italic"/>
          <w:iCs/>
        </w:rPr>
        <w:t xml:space="preserve">È </w:t>
      </w:r>
      <w:r w:rsidRPr="00027CC0">
        <w:rPr>
          <w:rFonts w:cs="AGaramond-Italic"/>
          <w:iCs/>
        </w:rPr>
        <w:t>bene che in questa circ</w:t>
      </w:r>
      <w:r w:rsidRPr="00027CC0">
        <w:rPr>
          <w:rFonts w:cs="AGaramond-Italic"/>
          <w:iCs/>
        </w:rPr>
        <w:t>o</w:t>
      </w:r>
      <w:r w:rsidRPr="00027CC0">
        <w:rPr>
          <w:rFonts w:cs="AGaramond-Italic"/>
          <w:iCs/>
        </w:rPr>
        <w:t xml:space="preserve">stanza i novizi ricevano i “panni della prova”. Questo atto sia compiuto all’interno della fraternità religiosa. </w:t>
      </w:r>
      <w:r w:rsidRPr="00027CC0">
        <w:rPr>
          <w:rFonts w:cs="AGaramond-Regular"/>
        </w:rPr>
        <w:t>Dell’inizio del noviziato, con il quale comincia la vita nell’Ordine, si rediga un documento.</w:t>
      </w:r>
      <w:r w:rsidR="00FF51A8" w:rsidRPr="00027CC0">
        <w:rPr>
          <w:rFonts w:cs="AGaramond-Regular"/>
        </w:rPr>
        <w:t xml:space="preserve"> </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Pr="00027CC0">
        <w:rPr>
          <w:rFonts w:cs="AGaramond-Italic"/>
          <w:iCs/>
        </w:rPr>
        <w:t xml:space="preserve">Il processo di iniziazione durante il noviziato </w:t>
      </w:r>
      <w:r w:rsidRPr="00027CC0">
        <w:rPr>
          <w:rFonts w:cs="AGaramond-Regular"/>
        </w:rPr>
        <w:t>ha come fondamento i valori della nostra vita consacrata, da conoscere e vivere alla luce dell’esempio di Cristo, delle intuizioni evangeliche di san Francesco e delle genuine tradizioni dell’Ordine.</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4. </w:t>
      </w:r>
      <w:r w:rsidR="00B87EBC" w:rsidRPr="00027CC0">
        <w:rPr>
          <w:rFonts w:cs="AGaramond-Regular"/>
        </w:rPr>
        <w:tab/>
      </w:r>
      <w:r w:rsidRPr="00027CC0">
        <w:rPr>
          <w:rFonts w:cs="AGaramond-Regular"/>
        </w:rPr>
        <w:t>Il ritmo del noviziato corrisponda agli aspetti primari della nostra vita religiosa, specialmente attraverso una particolare esperienza di fede, di preghiera conte</w:t>
      </w:r>
      <w:r w:rsidRPr="00027CC0">
        <w:rPr>
          <w:rFonts w:cs="AGaramond-Regular"/>
        </w:rPr>
        <w:t>m</w:t>
      </w:r>
      <w:r w:rsidRPr="00027CC0">
        <w:rPr>
          <w:rFonts w:cs="AGaramond-Regular"/>
        </w:rPr>
        <w:t>plativa, di vita fraterna, di contatto con i poveri e di lavoro.</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5. </w:t>
      </w:r>
      <w:r w:rsidR="00B87EBC" w:rsidRPr="00027CC0">
        <w:rPr>
          <w:rFonts w:cs="AGaramond-Regular"/>
        </w:rPr>
        <w:tab/>
      </w:r>
      <w:r w:rsidRPr="00027CC0">
        <w:rPr>
          <w:rFonts w:cs="AGaramond-Regular"/>
        </w:rPr>
        <w:t xml:space="preserve">La direzione dei novizi, sotto l’autorità dei ministri, è riservata soltanto al maestro, il quale deve essere un </w:t>
      </w:r>
      <w:r w:rsidRPr="00027CC0">
        <w:rPr>
          <w:rFonts w:cs="AGaramond-Italic"/>
          <w:iCs/>
        </w:rPr>
        <w:t xml:space="preserve">frate </w:t>
      </w:r>
      <w:r w:rsidRPr="00027CC0">
        <w:rPr>
          <w:rFonts w:cs="AGaramond-Regular"/>
        </w:rPr>
        <w:t xml:space="preserve">dell’Ordine, </w:t>
      </w:r>
      <w:r w:rsidRPr="00027CC0">
        <w:rPr>
          <w:rFonts w:cs="AGaramond-Italic"/>
          <w:iCs/>
        </w:rPr>
        <w:t xml:space="preserve">professo </w:t>
      </w:r>
      <w:r w:rsidRPr="00027CC0">
        <w:rPr>
          <w:rFonts w:cs="AGaramond-Regular"/>
        </w:rPr>
        <w:t>di voti perpetui.</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6. </w:t>
      </w:r>
      <w:r w:rsidR="00B87EBC" w:rsidRPr="00027CC0">
        <w:rPr>
          <w:rFonts w:cs="AGaramond-Regular"/>
        </w:rPr>
        <w:tab/>
      </w:r>
      <w:r w:rsidRPr="00027CC0">
        <w:rPr>
          <w:rFonts w:cs="AGaramond-Regular"/>
        </w:rPr>
        <w:t xml:space="preserve">Perché il noviziato sia valido deve comprendere dodici mesi da vivere nella stessa comunità del noviziato. Il ministro con il consenso del </w:t>
      </w:r>
      <w:r w:rsidR="00372F1F" w:rsidRPr="00027CC0">
        <w:rPr>
          <w:rFonts w:cs="AGaramond-Regular"/>
        </w:rPr>
        <w:t xml:space="preserve">suo </w:t>
      </w:r>
      <w:r w:rsidRPr="00027CC0">
        <w:rPr>
          <w:rFonts w:cs="AGaramond-Regular"/>
        </w:rPr>
        <w:t>Consiglio ne stabilisce l’inizio e le modalità.</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7. </w:t>
      </w:r>
      <w:r w:rsidR="00B87EBC" w:rsidRPr="00027CC0">
        <w:rPr>
          <w:rFonts w:cs="AGaramond-Regular"/>
        </w:rPr>
        <w:tab/>
      </w:r>
      <w:r w:rsidRPr="00027CC0">
        <w:rPr>
          <w:rFonts w:cs="AGaramond-Regular"/>
        </w:rPr>
        <w:t>L’assenza dalla casa di noviziato per un periodo superiore a tre mesi, continui o interrotti, rende invalido il noviziato. Un’assenza superiore a quindici giorni va r</w:t>
      </w:r>
      <w:r w:rsidRPr="00027CC0">
        <w:rPr>
          <w:rFonts w:cs="AGaramond-Regular"/>
        </w:rPr>
        <w:t>i</w:t>
      </w:r>
      <w:r w:rsidRPr="00027CC0">
        <w:rPr>
          <w:rFonts w:cs="AGaramond-Regular"/>
        </w:rPr>
        <w:t>cuperata. Per il resto si osservino con diligenza le norme del diritto universale r</w:t>
      </w:r>
      <w:r w:rsidRPr="00027CC0">
        <w:rPr>
          <w:rFonts w:cs="AGaramond-Regular"/>
        </w:rPr>
        <w:t>i</w:t>
      </w:r>
      <w:r w:rsidRPr="00027CC0">
        <w:rPr>
          <w:rFonts w:cs="AGaramond-Regular"/>
        </w:rPr>
        <w:t>guardanti il noviziato.</w:t>
      </w:r>
    </w:p>
    <w:p w:rsidR="00003CB9" w:rsidRDefault="00003CB9" w:rsidP="00DB6FA7">
      <w:pPr>
        <w:autoSpaceDE w:val="0"/>
        <w:autoSpaceDN w:val="0"/>
        <w:adjustRightInd w:val="0"/>
        <w:jc w:val="center"/>
        <w:rPr>
          <w:rFonts w:cs="AGaramond-Bold"/>
          <w:b/>
          <w:bCs/>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32</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00785DC5" w:rsidRPr="00027CC0">
        <w:rPr>
          <w:rFonts w:cs="AGaramond-Regular"/>
        </w:rPr>
        <w:t>Il P</w:t>
      </w:r>
      <w:r w:rsidRPr="00027CC0">
        <w:rPr>
          <w:rFonts w:cs="AGaramond-Regular"/>
        </w:rPr>
        <w:t xml:space="preserve">ostnoviziato, </w:t>
      </w:r>
      <w:r w:rsidRPr="00027CC0">
        <w:rPr>
          <w:rFonts w:cs="AGaramond-Italic"/>
          <w:iCs/>
        </w:rPr>
        <w:t>che comincia con la professione temporanea e si conclude con la professione perpetua, è la terza tappa della iniziazione</w:t>
      </w:r>
      <w:r w:rsidRPr="00027CC0">
        <w:rPr>
          <w:rFonts w:cs="AGaramond-Regular"/>
        </w:rPr>
        <w:t xml:space="preserve">. </w:t>
      </w:r>
      <w:r w:rsidRPr="00027CC0">
        <w:rPr>
          <w:rFonts w:cs="AGaramond-Italic"/>
          <w:iCs/>
        </w:rPr>
        <w:t xml:space="preserve">In </w:t>
      </w:r>
      <w:r w:rsidR="00C76C04" w:rsidRPr="00027CC0">
        <w:rPr>
          <w:rFonts w:cs="AGaramond-Italic"/>
          <w:iCs/>
        </w:rPr>
        <w:t xml:space="preserve">questo periodo </w:t>
      </w:r>
      <w:r w:rsidRPr="00027CC0">
        <w:rPr>
          <w:rFonts w:cs="AGaramond-Regular"/>
        </w:rPr>
        <w:t xml:space="preserve">i frati </w:t>
      </w:r>
      <w:r w:rsidRPr="00027CC0">
        <w:rPr>
          <w:rFonts w:cs="AGaramond-Italic"/>
          <w:iCs/>
        </w:rPr>
        <w:t xml:space="preserve">camminano </w:t>
      </w:r>
      <w:r w:rsidRPr="00027CC0">
        <w:rPr>
          <w:rFonts w:cs="AGaramond-Regular"/>
        </w:rPr>
        <w:t>verso una maggiore maturità</w:t>
      </w:r>
      <w:r w:rsidR="004B1C1F" w:rsidRPr="00027CC0">
        <w:rPr>
          <w:rFonts w:cs="AGaramond-Regular"/>
        </w:rPr>
        <w:t xml:space="preserve"> e</w:t>
      </w:r>
      <w:r w:rsidRPr="00027CC0">
        <w:rPr>
          <w:rFonts w:cs="AGaramond-Regular"/>
        </w:rPr>
        <w:t xml:space="preserve"> si preparano alla scelta definitiva della vita evangelica </w:t>
      </w:r>
      <w:r w:rsidRPr="00027CC0">
        <w:rPr>
          <w:rFonts w:cs="AGaramond-Italic"/>
          <w:iCs/>
        </w:rPr>
        <w:t>nel nostro Ordine</w:t>
      </w:r>
      <w:r w:rsidRPr="00027CC0">
        <w:rPr>
          <w:rFonts w:cs="AGaramond-Regular"/>
        </w:rPr>
        <w:t>.</w:t>
      </w:r>
    </w:p>
    <w:p w:rsidR="001F2CAF" w:rsidRPr="00027CC0" w:rsidRDefault="001F2CAF" w:rsidP="00B87EBC">
      <w:pPr>
        <w:autoSpaceDE w:val="0"/>
        <w:autoSpaceDN w:val="0"/>
        <w:adjustRightInd w:val="0"/>
        <w:ind w:left="567" w:hanging="567"/>
        <w:rPr>
          <w:rFonts w:cs="AGaramond-Regular"/>
        </w:rPr>
      </w:pPr>
      <w:r w:rsidRPr="00027CC0">
        <w:rPr>
          <w:rFonts w:cs="AGaramond-Italic"/>
          <w:iCs/>
        </w:rPr>
        <w:t xml:space="preserve">2. </w:t>
      </w:r>
      <w:r w:rsidR="00B87EBC" w:rsidRPr="00027CC0">
        <w:rPr>
          <w:rFonts w:cs="AGaramond-Italic"/>
          <w:iCs/>
        </w:rPr>
        <w:tab/>
      </w:r>
      <w:r w:rsidR="001624A6">
        <w:rPr>
          <w:rFonts w:cs="AGaramond-Italic"/>
          <w:iCs/>
        </w:rPr>
        <w:t>L’</w:t>
      </w:r>
      <w:r w:rsidRPr="00027CC0">
        <w:rPr>
          <w:rFonts w:cs="AGaramond-Italic"/>
          <w:iCs/>
        </w:rPr>
        <w:t>itinerario formativo del postnoviziato deve essere lo stesso per tutti i frati in r</w:t>
      </w:r>
      <w:r w:rsidRPr="00027CC0">
        <w:rPr>
          <w:rFonts w:cs="AGaramond-Italic"/>
          <w:iCs/>
        </w:rPr>
        <w:t>a</w:t>
      </w:r>
      <w:r w:rsidRPr="00027CC0">
        <w:rPr>
          <w:rFonts w:cs="AGaramond-Italic"/>
          <w:iCs/>
        </w:rPr>
        <w:t xml:space="preserve">gione del suo essenziale riferimento alla consacrazione religiosa e alla professione </w:t>
      </w:r>
      <w:r w:rsidRPr="00027CC0">
        <w:rPr>
          <w:rFonts w:cs="AGaramond-Italic"/>
          <w:iCs/>
        </w:rPr>
        <w:lastRenderedPageBreak/>
        <w:t xml:space="preserve">perpetua. </w:t>
      </w:r>
      <w:r w:rsidR="001976B8" w:rsidRPr="00027CC0">
        <w:rPr>
          <w:rFonts w:cs="AGaramond-Regular"/>
        </w:rPr>
        <w:t>E p</w:t>
      </w:r>
      <w:r w:rsidR="004B1C1F" w:rsidRPr="00027CC0">
        <w:rPr>
          <w:rFonts w:cs="AGaramond-Regular"/>
        </w:rPr>
        <w:t xml:space="preserve">oiché </w:t>
      </w:r>
      <w:r w:rsidRPr="00027CC0">
        <w:rPr>
          <w:rFonts w:cs="AGaramond-Regular"/>
        </w:rPr>
        <w:t xml:space="preserve">nella nostra vocazione la vita evangelica fraterna occupa il primo posto, anche </w:t>
      </w:r>
      <w:r w:rsidRPr="00027CC0">
        <w:rPr>
          <w:rFonts w:cs="AGaramond-Italic"/>
          <w:iCs/>
        </w:rPr>
        <w:t xml:space="preserve">durante questo periodo </w:t>
      </w:r>
      <w:r w:rsidRPr="00027CC0">
        <w:rPr>
          <w:rFonts w:cs="AGaramond-Regular"/>
        </w:rPr>
        <w:t>le deve essere data la priorità.</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Pr="00027CC0">
        <w:rPr>
          <w:rFonts w:cs="AGaramond-Regular"/>
        </w:rPr>
        <w:t>I frati siano guidati al contatto vivo con Cristo, a conformarsi sempre di più a Lui e in Lui trovare la propria identità. Secondo la propria indole e grazia, siano intr</w:t>
      </w:r>
      <w:r w:rsidRPr="00027CC0">
        <w:rPr>
          <w:rFonts w:cs="AGaramond-Regular"/>
        </w:rPr>
        <w:t>o</w:t>
      </w:r>
      <w:r w:rsidRPr="00027CC0">
        <w:rPr>
          <w:rFonts w:cs="AGaramond-Regular"/>
        </w:rPr>
        <w:t>dotti ad uno studio più profondo della Sacra Scrittura, della teologia spirituale, della liturgia, della st</w:t>
      </w:r>
      <w:r w:rsidR="00C76C04" w:rsidRPr="00027CC0">
        <w:rPr>
          <w:rFonts w:cs="AGaramond-Regular"/>
        </w:rPr>
        <w:t>oria e spiritualità dell’Ordine.</w:t>
      </w:r>
      <w:r w:rsidRPr="00027CC0">
        <w:rPr>
          <w:rFonts w:cs="AGaramond-Regular"/>
        </w:rPr>
        <w:t xml:space="preserve"> </w:t>
      </w:r>
      <w:r w:rsidR="00C76C04" w:rsidRPr="00027CC0">
        <w:rPr>
          <w:rFonts w:cs="AGaramond-Regular"/>
        </w:rPr>
        <w:t xml:space="preserve">Siano </w:t>
      </w:r>
      <w:r w:rsidRPr="00027CC0">
        <w:rPr>
          <w:rFonts w:cs="AGaramond-Regular"/>
        </w:rPr>
        <w:t>avviati all’esercizio di varie forme di apostolato e di lavoro anche domestico. Tale processo di iniziazione si sviluppi sempre tenendo conto della vita e della maturazione progressiva della persona.</w:t>
      </w:r>
      <w:r w:rsidR="00785DC5" w:rsidRPr="00027CC0">
        <w:rPr>
          <w:rFonts w:cs="AGaramond-Regular"/>
        </w:rPr>
        <w:t xml:space="preserve"> </w:t>
      </w:r>
    </w:p>
    <w:p w:rsidR="00C76C04" w:rsidRPr="00027CC0" w:rsidRDefault="00C76C04" w:rsidP="00303210">
      <w:pPr>
        <w:autoSpaceDE w:val="0"/>
        <w:autoSpaceDN w:val="0"/>
        <w:adjustRightInd w:val="0"/>
        <w:rPr>
          <w:rFonts w:cs="AGaramond-Regular"/>
          <w:sz w:val="20"/>
          <w:szCs w:val="20"/>
        </w:rPr>
      </w:pPr>
    </w:p>
    <w:p w:rsidR="001F2CAF" w:rsidRPr="001624A6" w:rsidRDefault="0047208E" w:rsidP="001F2CAF">
      <w:pPr>
        <w:rPr>
          <w:rFonts w:cs="AGaramond-Italic"/>
          <w:iCs/>
        </w:rPr>
      </w:pPr>
      <w:r>
        <w:rPr>
          <w:rFonts w:cs="AGaramond-Italic"/>
          <w:i/>
          <w:iCs/>
        </w:rPr>
        <w:br w:type="page"/>
      </w:r>
    </w:p>
    <w:p w:rsidR="001F2CAF" w:rsidRPr="00027CC0" w:rsidRDefault="001F2CAF" w:rsidP="001F2CAF">
      <w:pPr>
        <w:autoSpaceDE w:val="0"/>
        <w:autoSpaceDN w:val="0"/>
        <w:adjustRightInd w:val="0"/>
        <w:jc w:val="center"/>
        <w:rPr>
          <w:rFonts w:cs="AGaramond-Regular"/>
          <w:b/>
        </w:rPr>
      </w:pPr>
      <w:r w:rsidRPr="00027CC0">
        <w:rPr>
          <w:rFonts w:cs="AGaramond-Regular"/>
          <w:b/>
        </w:rPr>
        <w:lastRenderedPageBreak/>
        <w:t>Articolo V</w:t>
      </w:r>
    </w:p>
    <w:p w:rsidR="001F2CAF" w:rsidRPr="00027CC0" w:rsidRDefault="001F2CAF" w:rsidP="001F2CAF">
      <w:pPr>
        <w:autoSpaceDE w:val="0"/>
        <w:autoSpaceDN w:val="0"/>
        <w:adjustRightInd w:val="0"/>
        <w:jc w:val="center"/>
        <w:rPr>
          <w:rFonts w:cs="AGaramond-Bold"/>
          <w:b/>
          <w:bCs/>
        </w:rPr>
      </w:pPr>
      <w:r w:rsidRPr="00027CC0">
        <w:rPr>
          <w:rFonts w:cs="AGaramond-Bold"/>
          <w:b/>
          <w:bCs/>
        </w:rPr>
        <w:t>La professione della nostra vita</w:t>
      </w:r>
    </w:p>
    <w:p w:rsidR="00DB6FA7" w:rsidRPr="00027CC0" w:rsidRDefault="00DB6FA7" w:rsidP="00DB6FA7">
      <w:pPr>
        <w:autoSpaceDE w:val="0"/>
        <w:autoSpaceDN w:val="0"/>
        <w:adjustRightInd w:val="0"/>
        <w:jc w:val="center"/>
        <w:rPr>
          <w:rFonts w:cs="AGaramond-Bold"/>
          <w:b/>
          <w:bCs/>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33</w:t>
      </w:r>
    </w:p>
    <w:p w:rsidR="00CF0986" w:rsidRPr="00027CC0" w:rsidRDefault="001F2CAF" w:rsidP="00C10252">
      <w:pPr>
        <w:autoSpaceDE w:val="0"/>
        <w:autoSpaceDN w:val="0"/>
        <w:adjustRightInd w:val="0"/>
        <w:ind w:left="567" w:hanging="567"/>
        <w:rPr>
          <w:rFonts w:cs="AGaramond-Italic"/>
          <w:iCs/>
        </w:rPr>
      </w:pPr>
      <w:r w:rsidRPr="00027CC0">
        <w:rPr>
          <w:rFonts w:cs="AGaramond-Regular"/>
        </w:rPr>
        <w:t xml:space="preserve">1. </w:t>
      </w:r>
      <w:r w:rsidR="00B87EBC" w:rsidRPr="00027CC0">
        <w:rPr>
          <w:rFonts w:cs="AGaramond-Regular"/>
        </w:rPr>
        <w:tab/>
      </w:r>
      <w:r w:rsidRPr="00027CC0">
        <w:rPr>
          <w:rFonts w:cs="AGaramond-Regular"/>
        </w:rPr>
        <w:t xml:space="preserve">Meditiamo spesso quanto </w:t>
      </w:r>
      <w:r w:rsidR="00090801" w:rsidRPr="00027CC0">
        <w:rPr>
          <w:rFonts w:cs="AGaramond-Regular"/>
        </w:rPr>
        <w:t>è</w:t>
      </w:r>
      <w:r w:rsidRPr="00027CC0">
        <w:rPr>
          <w:rFonts w:cs="AGaramond-Regular"/>
        </w:rPr>
        <w:t xml:space="preserve"> </w:t>
      </w:r>
      <w:r w:rsidR="00C10252" w:rsidRPr="00027CC0">
        <w:rPr>
          <w:rFonts w:cs="AGaramond-Regular"/>
        </w:rPr>
        <w:t xml:space="preserve">grande </w:t>
      </w:r>
      <w:r w:rsidRPr="00027CC0">
        <w:rPr>
          <w:rFonts w:cs="AGaramond-Regular"/>
        </w:rPr>
        <w:t>la grazia della professione religiosa. Per mezzo di essa</w:t>
      </w:r>
      <w:r w:rsidR="00B87EBC" w:rsidRPr="00027CC0">
        <w:rPr>
          <w:rFonts w:cs="AGaramond-Regular"/>
        </w:rPr>
        <w:t>,</w:t>
      </w:r>
      <w:r w:rsidRPr="00027CC0">
        <w:rPr>
          <w:rFonts w:cs="AGaramond-Regular"/>
        </w:rPr>
        <w:t xml:space="preserve"> a nuovo e speciale titolo, abbracciamo, </w:t>
      </w:r>
      <w:r w:rsidRPr="00027CC0">
        <w:rPr>
          <w:rFonts w:cs="AGaramond-Italic"/>
          <w:iCs/>
        </w:rPr>
        <w:t>a lode della gloria della SS. Trinità</w:t>
      </w:r>
      <w:r w:rsidRPr="00027CC0">
        <w:rPr>
          <w:rFonts w:cs="AGaramond-Regular"/>
        </w:rPr>
        <w:t xml:space="preserve">, una vita </w:t>
      </w:r>
      <w:r w:rsidR="00C10252" w:rsidRPr="00027CC0">
        <w:rPr>
          <w:rFonts w:cs="AGaramond-Regular"/>
        </w:rPr>
        <w:t xml:space="preserve">che ci sospinge verso la </w:t>
      </w:r>
      <w:r w:rsidRPr="00027CC0">
        <w:rPr>
          <w:rFonts w:cs="AGaramond-Regular"/>
        </w:rPr>
        <w:t xml:space="preserve">perfezione della carità; e, consacrati </w:t>
      </w:r>
      <w:r w:rsidR="00C10252" w:rsidRPr="00027CC0">
        <w:rPr>
          <w:rFonts w:cs="AGaramond-Regular"/>
        </w:rPr>
        <w:t>fermamente al servizio di Dio</w:t>
      </w:r>
      <w:r w:rsidRPr="00027CC0">
        <w:rPr>
          <w:rFonts w:cs="AGaramond-Regular"/>
        </w:rPr>
        <w:t xml:space="preserve">, </w:t>
      </w:r>
      <w:r w:rsidRPr="00027CC0">
        <w:rPr>
          <w:rFonts w:cs="AGaramond-Italic"/>
          <w:iCs/>
        </w:rPr>
        <w:t>lo adoriamo in spirito e verità.</w:t>
      </w:r>
      <w:r w:rsidR="00C10252" w:rsidRPr="00027CC0">
        <w:rPr>
          <w:rFonts w:cs="AGaramond-Italic"/>
          <w:iCs/>
        </w:rPr>
        <w:t xml:space="preserve"> </w:t>
      </w:r>
    </w:p>
    <w:p w:rsidR="001F2CAF" w:rsidRPr="00027CC0" w:rsidRDefault="001F2CAF" w:rsidP="00B87EBC">
      <w:pPr>
        <w:autoSpaceDE w:val="0"/>
        <w:autoSpaceDN w:val="0"/>
        <w:adjustRightInd w:val="0"/>
        <w:ind w:left="567" w:hanging="567"/>
        <w:rPr>
          <w:rFonts w:cs="AGaramond-Italic"/>
          <w:iCs/>
        </w:rPr>
      </w:pPr>
      <w:r w:rsidRPr="00027CC0">
        <w:rPr>
          <w:rFonts w:cs="AGaramond-Regular"/>
        </w:rPr>
        <w:t xml:space="preserve">2. </w:t>
      </w:r>
      <w:r w:rsidR="00B87EBC" w:rsidRPr="00027CC0">
        <w:rPr>
          <w:rFonts w:cs="AGaramond-Regular"/>
        </w:rPr>
        <w:tab/>
      </w:r>
      <w:r w:rsidRPr="00027CC0">
        <w:rPr>
          <w:rFonts w:cs="AGaramond-Italic"/>
          <w:iCs/>
        </w:rPr>
        <w:t xml:space="preserve">Nella consacrazione religiosa lo Spirito Santo ci unisce con una peculiare alleanza a Cristo, ci rende partecipi della realtà del mistero di </w:t>
      </w:r>
      <w:r w:rsidRPr="00027CC0">
        <w:rPr>
          <w:rFonts w:cs="AGaramond-Regular"/>
        </w:rPr>
        <w:t>Cristo, unito da vincolo i</w:t>
      </w:r>
      <w:r w:rsidRPr="00027CC0">
        <w:rPr>
          <w:rFonts w:cs="AGaramond-Regular"/>
        </w:rPr>
        <w:t>n</w:t>
      </w:r>
      <w:r w:rsidRPr="00027CC0">
        <w:rPr>
          <w:rFonts w:cs="AGaramond-Regular"/>
        </w:rPr>
        <w:t>dissolubile con la Chiesa sua Sposa</w:t>
      </w:r>
      <w:r w:rsidRPr="00027CC0">
        <w:rPr>
          <w:rFonts w:cs="AGaramond-Italic"/>
          <w:iCs/>
        </w:rPr>
        <w:t xml:space="preserve">, ci pone in uno stato di vita che preannunzia la futura risurrezione e la gloria del Regno celeste. </w:t>
      </w:r>
    </w:p>
    <w:p w:rsidR="004A12A9" w:rsidRPr="00027CC0" w:rsidRDefault="004A12A9" w:rsidP="003A3986">
      <w:pPr>
        <w:autoSpaceDE w:val="0"/>
        <w:autoSpaceDN w:val="0"/>
        <w:adjustRightInd w:val="0"/>
        <w:ind w:left="567" w:hanging="567"/>
        <w:rPr>
          <w:rFonts w:cs="AGaramond-Regular"/>
        </w:rPr>
      </w:pPr>
      <w:r w:rsidRPr="00027CC0">
        <w:rPr>
          <w:rFonts w:cs="AGaramond-Regular"/>
        </w:rPr>
        <w:t xml:space="preserve">3. </w:t>
      </w:r>
      <w:r w:rsidRPr="00027CC0">
        <w:rPr>
          <w:rFonts w:cs="AGaramond-Regular"/>
        </w:rPr>
        <w:tab/>
        <w:t>Per raccogliere in questa consacrazione frutti più abbondanti della grazia battes</w:t>
      </w:r>
      <w:r w:rsidRPr="00027CC0">
        <w:rPr>
          <w:rFonts w:cs="AGaramond-Regular"/>
        </w:rPr>
        <w:t>i</w:t>
      </w:r>
      <w:r w:rsidRPr="00027CC0">
        <w:rPr>
          <w:rFonts w:cs="AGaramond-Regular"/>
        </w:rPr>
        <w:t>male, ci obblighiamo a praticare i consigli evangelici secondo la Regola</w:t>
      </w:r>
      <w:r w:rsidR="003A3986" w:rsidRPr="00027CC0">
        <w:rPr>
          <w:rFonts w:cs="AGaramond-Regular"/>
        </w:rPr>
        <w:t xml:space="preserve"> </w:t>
      </w:r>
      <w:r w:rsidRPr="00027CC0">
        <w:rPr>
          <w:rFonts w:cs="AGaramond-Regular"/>
        </w:rPr>
        <w:t>e le Cost</w:t>
      </w:r>
      <w:r w:rsidRPr="00027CC0">
        <w:rPr>
          <w:rFonts w:cs="AGaramond-Regular"/>
        </w:rPr>
        <w:t>i</w:t>
      </w:r>
      <w:r w:rsidRPr="00027CC0">
        <w:rPr>
          <w:rFonts w:cs="AGaramond-Regular"/>
        </w:rPr>
        <w:t xml:space="preserve">tuzioni. </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4. </w:t>
      </w:r>
      <w:r w:rsidR="00B87EBC" w:rsidRPr="00027CC0">
        <w:rPr>
          <w:rFonts w:cs="AGaramond-Regular"/>
        </w:rPr>
        <w:tab/>
      </w:r>
      <w:r w:rsidRPr="00027CC0">
        <w:rPr>
          <w:rFonts w:cs="AGaramond-Regular"/>
        </w:rPr>
        <w:t>Intendiamo così liberarci dagli impedimenti che ci possono distogliere dalla carità perfetta, dalla libertà spirituale e dalla perfezione del culto divino.</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5. </w:t>
      </w:r>
      <w:r w:rsidR="00B87EBC" w:rsidRPr="00027CC0">
        <w:rPr>
          <w:rFonts w:cs="AGaramond-Regular"/>
        </w:rPr>
        <w:tab/>
      </w:r>
      <w:r w:rsidRPr="00027CC0">
        <w:rPr>
          <w:rFonts w:cs="AGaramond-Regular"/>
        </w:rPr>
        <w:t>Per mezzo della professione</w:t>
      </w:r>
      <w:r w:rsidR="00FF5CF9" w:rsidRPr="00027CC0">
        <w:rPr>
          <w:rFonts w:cs="AGaramond-Regular"/>
        </w:rPr>
        <w:t>,</w:t>
      </w:r>
      <w:r w:rsidRPr="00027CC0">
        <w:rPr>
          <w:rFonts w:cs="AGaramond-Regular"/>
        </w:rPr>
        <w:t xml:space="preserve"> infine</w:t>
      </w:r>
      <w:r w:rsidR="00FF5CF9" w:rsidRPr="00027CC0">
        <w:rPr>
          <w:rFonts w:cs="AGaramond-Regular"/>
        </w:rPr>
        <w:t>,</w:t>
      </w:r>
      <w:r w:rsidRPr="00027CC0">
        <w:rPr>
          <w:rFonts w:cs="AGaramond-Regular"/>
        </w:rPr>
        <w:t xml:space="preserve"> mentre godiamo di uno speciale dono di Dio nella vita della Chiesa, </w:t>
      </w:r>
      <w:r w:rsidRPr="00027CC0">
        <w:rPr>
          <w:rFonts w:cs="AGaramond-Italic"/>
          <w:iCs/>
        </w:rPr>
        <w:t xml:space="preserve">cooperiamo </w:t>
      </w:r>
      <w:r w:rsidRPr="00027CC0">
        <w:rPr>
          <w:rFonts w:cs="AGaramond-Regular"/>
        </w:rPr>
        <w:t>con la nostra testimonianza alla sua missione di salvezza.</w:t>
      </w:r>
    </w:p>
    <w:p w:rsidR="001F2CAF" w:rsidRPr="00027CC0" w:rsidRDefault="004A12A9" w:rsidP="004A12A9">
      <w:pPr>
        <w:autoSpaceDE w:val="0"/>
        <w:autoSpaceDN w:val="0"/>
        <w:adjustRightInd w:val="0"/>
        <w:ind w:left="567" w:hanging="567"/>
        <w:rPr>
          <w:rFonts w:cs="AGaramond-Regular"/>
        </w:rPr>
      </w:pPr>
      <w:r w:rsidRPr="00027CC0">
        <w:rPr>
          <w:rFonts w:cs="AGaramond-Regular"/>
        </w:rPr>
        <w:t xml:space="preserve">6. </w:t>
      </w:r>
      <w:r w:rsidRPr="00027CC0">
        <w:rPr>
          <w:rFonts w:cs="AGaramond-Regular"/>
        </w:rPr>
        <w:tab/>
        <w:t>Esortiamo perciò i frati a prepararsi alla loro professione con grande dili</w:t>
      </w:r>
      <w:r w:rsidR="001624A6">
        <w:rPr>
          <w:rFonts w:cs="AGaramond-Regular"/>
        </w:rPr>
        <w:t>genza,</w:t>
      </w:r>
      <w:r w:rsidRPr="00027CC0">
        <w:rPr>
          <w:rFonts w:cs="AGaramond-Regular"/>
        </w:rPr>
        <w:t xml:space="preserve"> a</w:t>
      </w:r>
      <w:r w:rsidRPr="00027CC0">
        <w:rPr>
          <w:rFonts w:cs="AGaramond-Regular"/>
        </w:rPr>
        <w:t>t</w:t>
      </w:r>
      <w:r w:rsidRPr="00027CC0">
        <w:rPr>
          <w:rFonts w:cs="AGaramond-Regular"/>
        </w:rPr>
        <w:t>traverso un’intensa vita sacramentale, specialmente eucaristica, una fervente pr</w:t>
      </w:r>
      <w:r w:rsidRPr="00027CC0">
        <w:rPr>
          <w:rFonts w:cs="AGaramond-Regular"/>
        </w:rPr>
        <w:t>e</w:t>
      </w:r>
      <w:r w:rsidRPr="00027CC0">
        <w:rPr>
          <w:rFonts w:cs="AGaramond-Regular"/>
        </w:rPr>
        <w:t>ghiera e gli esercizi spirituali. Ciò sia fatto</w:t>
      </w:r>
      <w:r w:rsidR="001976B8" w:rsidRPr="00027CC0">
        <w:rPr>
          <w:rFonts w:cs="AGaramond-Regular"/>
        </w:rPr>
        <w:t xml:space="preserve"> </w:t>
      </w:r>
      <w:r w:rsidRPr="00027CC0">
        <w:rPr>
          <w:rFonts w:cs="AGaramond-Regular"/>
        </w:rPr>
        <w:t>più intensamente e in modo particolare</w:t>
      </w:r>
      <w:r w:rsidR="001976B8" w:rsidRPr="00027CC0">
        <w:rPr>
          <w:rFonts w:cs="AGaramond-Regular"/>
        </w:rPr>
        <w:t xml:space="preserve"> </w:t>
      </w:r>
      <w:r w:rsidRPr="00027CC0">
        <w:rPr>
          <w:rFonts w:cs="AGaramond-Regular"/>
        </w:rPr>
        <w:t>prima della professione perpetua.</w:t>
      </w:r>
      <w:r w:rsidR="00E01BCD" w:rsidRPr="00027CC0">
        <w:rPr>
          <w:rFonts w:cs="AGaramond-Regular"/>
        </w:rPr>
        <w:t xml:space="preserve"> </w:t>
      </w:r>
    </w:p>
    <w:p w:rsidR="002A6871" w:rsidRDefault="002A6871" w:rsidP="00A42258">
      <w:pPr>
        <w:autoSpaceDE w:val="0"/>
        <w:autoSpaceDN w:val="0"/>
        <w:adjustRightInd w:val="0"/>
        <w:ind w:left="567" w:hanging="567"/>
        <w:jc w:val="center"/>
        <w:rPr>
          <w:rFonts w:cs="AGaramond-Bold"/>
          <w:b/>
          <w:bCs/>
        </w:rPr>
      </w:pPr>
    </w:p>
    <w:p w:rsidR="001F2CAF" w:rsidRPr="00027CC0" w:rsidRDefault="00DB6FA7" w:rsidP="00A42258">
      <w:pPr>
        <w:autoSpaceDE w:val="0"/>
        <w:autoSpaceDN w:val="0"/>
        <w:adjustRightInd w:val="0"/>
        <w:ind w:left="567" w:hanging="567"/>
        <w:jc w:val="center"/>
        <w:rPr>
          <w:rFonts w:cs="AGaramond-Bold"/>
          <w:b/>
          <w:bCs/>
        </w:rPr>
      </w:pPr>
      <w:r w:rsidRPr="00027CC0">
        <w:rPr>
          <w:rFonts w:cs="AGaramond-Bold"/>
          <w:b/>
          <w:bCs/>
        </w:rPr>
        <w:t xml:space="preserve">N. </w:t>
      </w:r>
      <w:r w:rsidR="001F2CAF" w:rsidRPr="00027CC0">
        <w:rPr>
          <w:rFonts w:cs="AGaramond-Bold"/>
          <w:b/>
          <w:bCs/>
        </w:rPr>
        <w:t>34</w:t>
      </w:r>
    </w:p>
    <w:p w:rsidR="00FC6BEA" w:rsidRPr="00027CC0" w:rsidRDefault="001F2CAF" w:rsidP="00FC6BEA">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Pr="00027CC0">
        <w:rPr>
          <w:rFonts w:cs="AGaramond-Regular"/>
        </w:rPr>
        <w:t>Terminato il noviziato e verificata l’idoneità del novizio, viene emessa, per il te</w:t>
      </w:r>
      <w:r w:rsidRPr="00027CC0">
        <w:rPr>
          <w:rFonts w:cs="AGaramond-Regular"/>
        </w:rPr>
        <w:t>m</w:t>
      </w:r>
      <w:r w:rsidRPr="00027CC0">
        <w:rPr>
          <w:rFonts w:cs="AGaramond-Regular"/>
        </w:rPr>
        <w:t>po da determinarsi dal ministro in accordo con lo stesso novizio, la professione temporanea dei voti, da rinnovarsi spontaneamente fino alla professione perpetua. Se permane il dubbio sull’idoneità</w:t>
      </w:r>
      <w:r w:rsidR="00FC6BEA" w:rsidRPr="00027CC0">
        <w:rPr>
          <w:rFonts w:cs="AGaramond-Regular"/>
        </w:rPr>
        <w:t xml:space="preserve"> del novizio</w:t>
      </w:r>
      <w:r w:rsidRPr="00027CC0">
        <w:rPr>
          <w:rFonts w:cs="AGaramond-Regular"/>
        </w:rPr>
        <w:t>, il ministro può pro</w:t>
      </w:r>
      <w:r w:rsidR="00077FE9" w:rsidRPr="00027CC0">
        <w:rPr>
          <w:rFonts w:cs="AGaramond-Regular"/>
        </w:rPr>
        <w:t xml:space="preserve">lungare </w:t>
      </w:r>
      <w:r w:rsidRPr="00027CC0">
        <w:rPr>
          <w:rFonts w:cs="AGaramond-Regular"/>
        </w:rPr>
        <w:t xml:space="preserve">il tempo di prova, ma non oltre sei mesi. Se poi il novizio </w:t>
      </w:r>
      <w:r w:rsidR="00077FE9" w:rsidRPr="00027CC0">
        <w:rPr>
          <w:rFonts w:cs="AGaramond-Regular"/>
        </w:rPr>
        <w:t xml:space="preserve">non </w:t>
      </w:r>
      <w:r w:rsidRPr="00027CC0">
        <w:rPr>
          <w:rFonts w:cs="AGaramond-Regular"/>
        </w:rPr>
        <w:t xml:space="preserve">sarà </w:t>
      </w:r>
      <w:r w:rsidR="00077FE9" w:rsidRPr="00027CC0">
        <w:rPr>
          <w:rFonts w:cs="AGaramond-Regular"/>
        </w:rPr>
        <w:t xml:space="preserve">ritenuto </w:t>
      </w:r>
      <w:r w:rsidRPr="00027CC0">
        <w:rPr>
          <w:rFonts w:cs="AGaramond-Regular"/>
        </w:rPr>
        <w:t>idoneo, venga dimesso.</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2. </w:t>
      </w:r>
      <w:r w:rsidR="00B87EBC" w:rsidRPr="00027CC0">
        <w:rPr>
          <w:rFonts w:cs="AGaramond-Regular"/>
        </w:rPr>
        <w:tab/>
      </w:r>
      <w:r w:rsidRPr="00027CC0">
        <w:rPr>
          <w:rFonts w:cs="AGaramond-Regular"/>
        </w:rPr>
        <w:t xml:space="preserve">Il tempo </w:t>
      </w:r>
      <w:r w:rsidR="004B38AD" w:rsidRPr="00027CC0">
        <w:rPr>
          <w:rFonts w:cs="AGaramond-Regular"/>
        </w:rPr>
        <w:t xml:space="preserve">della professione temporanea </w:t>
      </w:r>
      <w:r w:rsidR="00077FE9" w:rsidRPr="00027CC0">
        <w:rPr>
          <w:rFonts w:cs="AGaramond-Regular"/>
        </w:rPr>
        <w:t xml:space="preserve">non </w:t>
      </w:r>
      <w:r w:rsidR="00172BE7" w:rsidRPr="00027CC0">
        <w:rPr>
          <w:rFonts w:cs="AGaramond-Regular"/>
        </w:rPr>
        <w:t xml:space="preserve">deve essere </w:t>
      </w:r>
      <w:r w:rsidR="00250A32" w:rsidRPr="00027CC0">
        <w:rPr>
          <w:rFonts w:cs="AGaramond-Regular"/>
        </w:rPr>
        <w:t xml:space="preserve">inferiore a </w:t>
      </w:r>
      <w:r w:rsidR="00172BE7" w:rsidRPr="00027CC0">
        <w:rPr>
          <w:rFonts w:cs="AGaramond-Regular"/>
        </w:rPr>
        <w:t>tre anni</w:t>
      </w:r>
      <w:r w:rsidR="00250A32" w:rsidRPr="00027CC0">
        <w:rPr>
          <w:rFonts w:cs="AGaramond-Regular"/>
        </w:rPr>
        <w:t>,</w:t>
      </w:r>
      <w:r w:rsidR="00172BE7" w:rsidRPr="00027CC0">
        <w:rPr>
          <w:rFonts w:cs="AGaramond-Regular"/>
        </w:rPr>
        <w:t xml:space="preserve"> </w:t>
      </w:r>
      <w:r w:rsidR="00250A32" w:rsidRPr="00027CC0">
        <w:rPr>
          <w:rFonts w:cs="AGaramond-Regular"/>
        </w:rPr>
        <w:t xml:space="preserve">né </w:t>
      </w:r>
      <w:r w:rsidR="00172BE7" w:rsidRPr="00027CC0">
        <w:rPr>
          <w:rFonts w:cs="AGaramond-Regular"/>
        </w:rPr>
        <w:t>s</w:t>
      </w:r>
      <w:r w:rsidR="00172BE7" w:rsidRPr="00027CC0">
        <w:rPr>
          <w:rFonts w:cs="AGaramond-Regular"/>
        </w:rPr>
        <w:t>u</w:t>
      </w:r>
      <w:r w:rsidR="00172BE7" w:rsidRPr="00027CC0">
        <w:rPr>
          <w:rFonts w:cs="AGaramond-Regular"/>
        </w:rPr>
        <w:t>per</w:t>
      </w:r>
      <w:r w:rsidR="00250A32" w:rsidRPr="00027CC0">
        <w:rPr>
          <w:rFonts w:cs="AGaramond-Regular"/>
        </w:rPr>
        <w:t xml:space="preserve">iore a </w:t>
      </w:r>
      <w:r w:rsidR="00172BE7" w:rsidRPr="00027CC0">
        <w:rPr>
          <w:rFonts w:cs="AGaramond-Regular"/>
        </w:rPr>
        <w:t>sei.</w:t>
      </w:r>
      <w:r w:rsidR="00077FE9" w:rsidRPr="00027CC0">
        <w:rPr>
          <w:rFonts w:cs="AGaramond-Regular"/>
        </w:rPr>
        <w:t xml:space="preserve"> </w:t>
      </w:r>
      <w:r w:rsidR="00172BE7" w:rsidRPr="00027CC0">
        <w:rPr>
          <w:rFonts w:cs="AGaramond-Regular"/>
        </w:rPr>
        <w:t>S</w:t>
      </w:r>
      <w:r w:rsidRPr="00027CC0">
        <w:rPr>
          <w:rFonts w:cs="AGaramond-Regular"/>
        </w:rPr>
        <w:t xml:space="preserve">e </w:t>
      </w:r>
      <w:r w:rsidR="00172BE7" w:rsidRPr="00027CC0">
        <w:rPr>
          <w:rFonts w:cs="AGaramond-Regular"/>
        </w:rPr>
        <w:t xml:space="preserve">si ritiene </w:t>
      </w:r>
      <w:r w:rsidRPr="00027CC0">
        <w:rPr>
          <w:rFonts w:cs="AGaramond-Regular"/>
        </w:rPr>
        <w:t>opportuno, può essere pro</w:t>
      </w:r>
      <w:r w:rsidR="00250A32" w:rsidRPr="00027CC0">
        <w:rPr>
          <w:rFonts w:cs="AGaramond-Regular"/>
        </w:rPr>
        <w:t>lungato</w:t>
      </w:r>
      <w:r w:rsidRPr="00027CC0">
        <w:rPr>
          <w:rFonts w:cs="AGaramond-Regular"/>
        </w:rPr>
        <w:t xml:space="preserve">, </w:t>
      </w:r>
      <w:r w:rsidR="00077FE9" w:rsidRPr="00027CC0">
        <w:rPr>
          <w:rFonts w:cs="AGaramond-Regular"/>
        </w:rPr>
        <w:t xml:space="preserve">purché </w:t>
      </w:r>
      <w:r w:rsidRPr="00027CC0">
        <w:rPr>
          <w:rFonts w:cs="AGaramond-Regular"/>
        </w:rPr>
        <w:t xml:space="preserve">il tempo in cui il frate è </w:t>
      </w:r>
      <w:r w:rsidR="00250A32" w:rsidRPr="00027CC0">
        <w:rPr>
          <w:rFonts w:cs="AGaramond-Regular"/>
        </w:rPr>
        <w:t xml:space="preserve">vincolato </w:t>
      </w:r>
      <w:r w:rsidRPr="00027CC0">
        <w:rPr>
          <w:rFonts w:cs="AGaramond-Regular"/>
        </w:rPr>
        <w:t>da</w:t>
      </w:r>
      <w:r w:rsidR="00172BE7" w:rsidRPr="00027CC0">
        <w:rPr>
          <w:rFonts w:cs="AGaramond-Regular"/>
        </w:rPr>
        <w:t>i</w:t>
      </w:r>
      <w:r w:rsidRPr="00027CC0">
        <w:rPr>
          <w:rFonts w:cs="AGaramond-Regular"/>
        </w:rPr>
        <w:t xml:space="preserve"> voti temporanei non superi complessivamente i nove anni.</w:t>
      </w:r>
      <w:r w:rsidR="00077FE9" w:rsidRPr="00027CC0">
        <w:rPr>
          <w:rFonts w:cs="AGaramond-Regular"/>
        </w:rPr>
        <w:t xml:space="preserve"> </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00FF5CF9" w:rsidRPr="00027CC0">
        <w:rPr>
          <w:rFonts w:cs="AGaramond-Regular"/>
        </w:rPr>
        <w:t>S</w:t>
      </w:r>
      <w:r w:rsidRPr="00027CC0">
        <w:rPr>
          <w:rFonts w:cs="AGaramond-Regular"/>
        </w:rPr>
        <w:t xml:space="preserve">e il frate è giudicato idoneo e spontaneamente lo richieda, </w:t>
      </w:r>
      <w:r w:rsidR="00FF5CF9" w:rsidRPr="00027CC0">
        <w:rPr>
          <w:rFonts w:cs="AGaramond-Regular"/>
        </w:rPr>
        <w:t>la professione perp</w:t>
      </w:r>
      <w:r w:rsidR="00FF5CF9" w:rsidRPr="00027CC0">
        <w:rPr>
          <w:rFonts w:cs="AGaramond-Regular"/>
        </w:rPr>
        <w:t>e</w:t>
      </w:r>
      <w:r w:rsidR="00FF5CF9" w:rsidRPr="00027CC0">
        <w:rPr>
          <w:rFonts w:cs="AGaramond-Regular"/>
        </w:rPr>
        <w:t xml:space="preserve">tua </w:t>
      </w:r>
      <w:r w:rsidRPr="00027CC0">
        <w:rPr>
          <w:rFonts w:cs="AGaramond-Regular"/>
        </w:rPr>
        <w:t>si emette nel tempo determinato dal ministro, udito</w:t>
      </w:r>
      <w:r w:rsidR="002A6871">
        <w:rPr>
          <w:rFonts w:cs="AGaramond-Regular"/>
        </w:rPr>
        <w:t xml:space="preserve"> lo stesso profit</w:t>
      </w:r>
      <w:r w:rsidR="00077FE9" w:rsidRPr="00027CC0">
        <w:rPr>
          <w:rFonts w:cs="AGaramond-Regular"/>
        </w:rPr>
        <w:t>ente.</w:t>
      </w:r>
      <w:r w:rsidRPr="00027CC0">
        <w:rPr>
          <w:rFonts w:cs="AGaramond-Regular"/>
        </w:rPr>
        <w:t xml:space="preserve"> </w:t>
      </w:r>
      <w:r w:rsidR="00077FE9" w:rsidRPr="00027CC0">
        <w:rPr>
          <w:rFonts w:cs="AGaramond-Regular"/>
        </w:rPr>
        <w:t xml:space="preserve">Ciò avvenga sempre dopo un </w:t>
      </w:r>
      <w:r w:rsidRPr="00027CC0">
        <w:rPr>
          <w:rFonts w:cs="AGaramond-Regular"/>
        </w:rPr>
        <w:t>triennio completo di professione temporanea e mai pr</w:t>
      </w:r>
      <w:r w:rsidRPr="00027CC0">
        <w:rPr>
          <w:rFonts w:cs="AGaramond-Regular"/>
        </w:rPr>
        <w:t>i</w:t>
      </w:r>
      <w:r w:rsidRPr="00027CC0">
        <w:rPr>
          <w:rFonts w:cs="AGaramond-Regular"/>
        </w:rPr>
        <w:t xml:space="preserve">ma </w:t>
      </w:r>
      <w:r w:rsidR="00077FE9" w:rsidRPr="00027CC0">
        <w:rPr>
          <w:rFonts w:cs="AGaramond-Regular"/>
        </w:rPr>
        <w:t xml:space="preserve">che il profitente abbia compiuto il </w:t>
      </w:r>
      <w:r w:rsidRPr="00027CC0">
        <w:rPr>
          <w:rFonts w:cs="AGaramond-Regular"/>
        </w:rPr>
        <w:t>ve</w:t>
      </w:r>
      <w:r w:rsidR="001624A6">
        <w:rPr>
          <w:rFonts w:cs="AGaramond-Regular"/>
        </w:rPr>
        <w:t>ntunesimo anno di età. Mediante</w:t>
      </w:r>
      <w:r w:rsidRPr="00027CC0">
        <w:rPr>
          <w:rFonts w:cs="AGaramond-Regular"/>
        </w:rPr>
        <w:t xml:space="preserve"> la pr</w:t>
      </w:r>
      <w:r w:rsidRPr="00027CC0">
        <w:rPr>
          <w:rFonts w:cs="AGaramond-Regular"/>
        </w:rPr>
        <w:t>o</w:t>
      </w:r>
      <w:r w:rsidRPr="00027CC0">
        <w:rPr>
          <w:rFonts w:cs="AGaramond-Regular"/>
        </w:rPr>
        <w:t xml:space="preserve">fessione perpetua il frate è definitivamente incorporato nella Fraternità </w:t>
      </w:r>
      <w:r w:rsidRPr="00027CC0">
        <w:rPr>
          <w:rFonts w:cs="AGaramond-Italic"/>
          <w:iCs/>
        </w:rPr>
        <w:t xml:space="preserve">dell’Ordine </w:t>
      </w:r>
      <w:r w:rsidRPr="00027CC0">
        <w:rPr>
          <w:rFonts w:cs="AGaramond-Regular"/>
        </w:rPr>
        <w:t>con tutti i diritti e i doveri, a norma delle Costituzioni.</w:t>
      </w:r>
    </w:p>
    <w:p w:rsidR="001F2CAF" w:rsidRPr="00027CC0" w:rsidRDefault="001F2CAF" w:rsidP="00B87EBC">
      <w:pPr>
        <w:autoSpaceDE w:val="0"/>
        <w:autoSpaceDN w:val="0"/>
        <w:adjustRightInd w:val="0"/>
        <w:ind w:left="567" w:hanging="567"/>
        <w:rPr>
          <w:rFonts w:cs="AGaramond-Regular"/>
        </w:rPr>
      </w:pPr>
      <w:r w:rsidRPr="00027CC0">
        <w:rPr>
          <w:rFonts w:cs="AGaramond-Regular"/>
        </w:rPr>
        <w:lastRenderedPageBreak/>
        <w:t xml:space="preserve">4. </w:t>
      </w:r>
      <w:r w:rsidR="00B87EBC" w:rsidRPr="00027CC0">
        <w:rPr>
          <w:rFonts w:cs="AGaramond-Regular"/>
        </w:rPr>
        <w:tab/>
      </w:r>
      <w:r w:rsidRPr="00027CC0">
        <w:rPr>
          <w:rFonts w:cs="AGaramond-Regular"/>
        </w:rPr>
        <w:t xml:space="preserve">Compiuto il tempo </w:t>
      </w:r>
      <w:r w:rsidRPr="00027CC0">
        <w:rPr>
          <w:rFonts w:cs="AGaramond-Italic"/>
          <w:iCs/>
        </w:rPr>
        <w:t>per il quale fu emessa la professione</w:t>
      </w:r>
      <w:r w:rsidRPr="00027CC0">
        <w:rPr>
          <w:rFonts w:cs="AGaramond-Regular"/>
        </w:rPr>
        <w:t xml:space="preserve">, il frate può </w:t>
      </w:r>
      <w:r w:rsidR="00077FE9" w:rsidRPr="00027CC0">
        <w:rPr>
          <w:rFonts w:cs="AGaramond-Regular"/>
        </w:rPr>
        <w:t>lasciare l’Ordine</w:t>
      </w:r>
      <w:r w:rsidR="00FF5CF9" w:rsidRPr="00027CC0">
        <w:rPr>
          <w:rFonts w:cs="AGaramond-Regular"/>
        </w:rPr>
        <w:t>.</w:t>
      </w:r>
      <w:r w:rsidRPr="00027CC0">
        <w:rPr>
          <w:rFonts w:cs="AGaramond-Regular"/>
        </w:rPr>
        <w:t xml:space="preserve"> </w:t>
      </w:r>
      <w:r w:rsidR="00FF5CF9" w:rsidRPr="00027CC0">
        <w:rPr>
          <w:rFonts w:cs="AGaramond-Regular"/>
        </w:rPr>
        <w:t>P</w:t>
      </w:r>
      <w:r w:rsidRPr="00027CC0">
        <w:rPr>
          <w:rFonts w:cs="AGaramond-Regular"/>
        </w:rPr>
        <w:t>er</w:t>
      </w:r>
      <w:r w:rsidR="000E773D" w:rsidRPr="00027CC0">
        <w:rPr>
          <w:rFonts w:cs="AGaramond-Regular"/>
        </w:rPr>
        <w:t xml:space="preserve"> </w:t>
      </w:r>
      <w:r w:rsidRPr="00027CC0">
        <w:rPr>
          <w:rFonts w:cs="AGaramond-Regular"/>
        </w:rPr>
        <w:t xml:space="preserve">giusti motivi, il </w:t>
      </w:r>
      <w:r w:rsidR="00DD470C" w:rsidRPr="00027CC0">
        <w:rPr>
          <w:rFonts w:cs="AGaramond-Regular"/>
        </w:rPr>
        <w:t xml:space="preserve">ministro </w:t>
      </w:r>
      <w:r w:rsidRPr="00027CC0">
        <w:rPr>
          <w:rFonts w:cs="AGaramond-Regular"/>
        </w:rPr>
        <w:t xml:space="preserve">competente, udito il suo Consiglio, può </w:t>
      </w:r>
      <w:r w:rsidRPr="00027CC0">
        <w:rPr>
          <w:rFonts w:cs="AGaramond-Regular"/>
        </w:rPr>
        <w:t>e</w:t>
      </w:r>
      <w:r w:rsidRPr="00027CC0">
        <w:rPr>
          <w:rFonts w:cs="AGaramond-Regular"/>
        </w:rPr>
        <w:t xml:space="preserve">scluderlo </w:t>
      </w:r>
      <w:r w:rsidRPr="00027CC0">
        <w:rPr>
          <w:rFonts w:cs="AGaramond-Italic"/>
          <w:iCs/>
        </w:rPr>
        <w:t>dalla rinnovazione dei voti temporanei o non ammetterlo alla professi</w:t>
      </w:r>
      <w:r w:rsidRPr="00027CC0">
        <w:rPr>
          <w:rFonts w:cs="AGaramond-Italic"/>
          <w:iCs/>
        </w:rPr>
        <w:t>o</w:t>
      </w:r>
      <w:r w:rsidRPr="00027CC0">
        <w:rPr>
          <w:rFonts w:cs="AGaramond-Italic"/>
          <w:iCs/>
        </w:rPr>
        <w:t>ne perpetua</w:t>
      </w:r>
      <w:r w:rsidRPr="00027CC0">
        <w:rPr>
          <w:rFonts w:cs="AGaramond-Regular"/>
        </w:rPr>
        <w:t>.</w:t>
      </w:r>
      <w:r w:rsidR="00771B54" w:rsidRPr="00027CC0">
        <w:rPr>
          <w:rFonts w:cs="AGaramond-Regular"/>
        </w:rPr>
        <w:t xml:space="preserve"> </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5. </w:t>
      </w:r>
      <w:r w:rsidR="00B87EBC" w:rsidRPr="00027CC0">
        <w:rPr>
          <w:rFonts w:cs="AGaramond-Regular"/>
        </w:rPr>
        <w:tab/>
      </w:r>
      <w:r w:rsidRPr="00027CC0">
        <w:rPr>
          <w:rFonts w:cs="AGaramond-Regular"/>
        </w:rPr>
        <w:t>Si osservino tutti gli altri prescritti del diritto universale riguardanti la professione, specialmente circa la disposizione dei beni prima della professione temporanea e perpetua.</w:t>
      </w:r>
    </w:p>
    <w:p w:rsidR="001F2CAF" w:rsidRPr="00027CC0" w:rsidRDefault="001F2CAF" w:rsidP="001F2CAF">
      <w:pPr>
        <w:autoSpaceDE w:val="0"/>
        <w:autoSpaceDN w:val="0"/>
        <w:adjustRightInd w:val="0"/>
        <w:rPr>
          <w:rFonts w:cs="AGaramond-Regular"/>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35</w:t>
      </w:r>
    </w:p>
    <w:p w:rsidR="001F2CAF" w:rsidRPr="00027CC0" w:rsidRDefault="001F2CAF" w:rsidP="00B87EBC">
      <w:pPr>
        <w:autoSpaceDE w:val="0"/>
        <w:autoSpaceDN w:val="0"/>
        <w:adjustRightInd w:val="0"/>
        <w:ind w:left="567" w:hanging="567"/>
        <w:rPr>
          <w:rFonts w:cs="AGaramond-Italic"/>
          <w:iCs/>
        </w:rPr>
      </w:pPr>
      <w:r w:rsidRPr="00027CC0">
        <w:rPr>
          <w:rFonts w:cs="AGaramond-Regular"/>
        </w:rPr>
        <w:t xml:space="preserve">1. </w:t>
      </w:r>
      <w:r w:rsidR="00B87EBC" w:rsidRPr="00027CC0">
        <w:rPr>
          <w:rFonts w:cs="AGaramond-Regular"/>
        </w:rPr>
        <w:tab/>
      </w:r>
      <w:r w:rsidRPr="00027CC0">
        <w:rPr>
          <w:rFonts w:cs="AGaramond-Regular"/>
        </w:rPr>
        <w:t xml:space="preserve">Durante </w:t>
      </w:r>
      <w:r w:rsidRPr="00027CC0">
        <w:rPr>
          <w:rFonts w:cs="AGaramond-Italic"/>
          <w:iCs/>
        </w:rPr>
        <w:t xml:space="preserve">la celebrazione </w:t>
      </w:r>
      <w:r w:rsidRPr="00027CC0">
        <w:rPr>
          <w:rFonts w:cs="AGaramond-Regular"/>
        </w:rPr>
        <w:t xml:space="preserve">della prima professione si consegna il </w:t>
      </w:r>
      <w:r w:rsidRPr="00027CC0">
        <w:rPr>
          <w:rFonts w:cs="AGaramond-Italic"/>
          <w:iCs/>
        </w:rPr>
        <w:t xml:space="preserve">nostro </w:t>
      </w:r>
      <w:r w:rsidRPr="00027CC0">
        <w:rPr>
          <w:rFonts w:cs="AGaramond-Regular"/>
        </w:rPr>
        <w:t>abito religi</w:t>
      </w:r>
      <w:r w:rsidRPr="00027CC0">
        <w:rPr>
          <w:rFonts w:cs="AGaramond-Regular"/>
        </w:rPr>
        <w:t>o</w:t>
      </w:r>
      <w:r w:rsidRPr="00027CC0">
        <w:rPr>
          <w:rFonts w:cs="AGaramond-Regular"/>
        </w:rPr>
        <w:t xml:space="preserve">so, benché </w:t>
      </w:r>
      <w:r w:rsidRPr="00027CC0">
        <w:rPr>
          <w:rFonts w:cs="AGaramond-Italic"/>
          <w:iCs/>
        </w:rPr>
        <w:t>i novizi abbiano ricevuto prima i “panni della prova”.</w:t>
      </w:r>
    </w:p>
    <w:p w:rsidR="00175666" w:rsidRPr="00027CC0" w:rsidRDefault="00175666" w:rsidP="00B87EBC">
      <w:pPr>
        <w:autoSpaceDE w:val="0"/>
        <w:autoSpaceDN w:val="0"/>
        <w:adjustRightInd w:val="0"/>
        <w:ind w:left="567" w:hanging="567"/>
        <w:rPr>
          <w:rFonts w:cs="AGaramond-Regular"/>
        </w:rPr>
      </w:pPr>
      <w:r w:rsidRPr="00027CC0">
        <w:rPr>
          <w:rFonts w:cs="AGaramond-Regular"/>
        </w:rPr>
        <w:t xml:space="preserve">2. </w:t>
      </w:r>
      <w:r w:rsidRPr="00027CC0">
        <w:rPr>
          <w:rFonts w:cs="AGaramond-Regular"/>
        </w:rPr>
        <w:tab/>
        <w:t>Secondo la Regola e l’uso dell’Ordine, il nostro abito consiste nella tonaca di color castano con il cappuccio, del cingolo e dei sandali o, per giusto motivo, delle sca</w:t>
      </w:r>
      <w:r w:rsidRPr="00027CC0">
        <w:rPr>
          <w:rFonts w:cs="AGaramond-Regular"/>
        </w:rPr>
        <w:t>r</w:t>
      </w:r>
      <w:r w:rsidRPr="00027CC0">
        <w:rPr>
          <w:rFonts w:cs="AGaramond-Regular"/>
        </w:rPr>
        <w:t xml:space="preserve">pe. Circa la consuetudine di portare la barba, </w:t>
      </w:r>
      <w:r w:rsidRPr="00027CC0">
        <w:rPr>
          <w:rFonts w:cs="AGaramond-Italic"/>
          <w:iCs/>
        </w:rPr>
        <w:t xml:space="preserve">si applichi </w:t>
      </w:r>
      <w:r w:rsidRPr="00027CC0">
        <w:rPr>
          <w:rFonts w:cs="AGaramond-Regular"/>
        </w:rPr>
        <w:t xml:space="preserve">il </w:t>
      </w:r>
      <w:r w:rsidRPr="00027CC0">
        <w:rPr>
          <w:rFonts w:cs="AGaramond-Italic"/>
          <w:iCs/>
        </w:rPr>
        <w:t xml:space="preserve">criterio </w:t>
      </w:r>
      <w:r w:rsidRPr="00027CC0">
        <w:rPr>
          <w:rFonts w:cs="AGaramond-Regular"/>
        </w:rPr>
        <w:t>della pluriform</w:t>
      </w:r>
      <w:r w:rsidRPr="00027CC0">
        <w:rPr>
          <w:rFonts w:cs="AGaramond-Regular"/>
        </w:rPr>
        <w:t>i</w:t>
      </w:r>
      <w:r w:rsidRPr="00027CC0">
        <w:rPr>
          <w:rFonts w:cs="AGaramond-Regular"/>
        </w:rPr>
        <w:t xml:space="preserve">tà. </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Pr="00027CC0">
        <w:rPr>
          <w:rFonts w:cs="AGaramond-Italic"/>
          <w:iCs/>
        </w:rPr>
        <w:t>Ricordandoci che san Francesco indossò un abito di penitenza a forma di croce</w:t>
      </w:r>
      <w:r w:rsidRPr="00027CC0">
        <w:rPr>
          <w:rFonts w:cs="AGaramond-Regular"/>
        </w:rPr>
        <w:t xml:space="preserve">, </w:t>
      </w:r>
      <w:r w:rsidRPr="00027CC0">
        <w:rPr>
          <w:rFonts w:cs="AGaramond-Italic"/>
          <w:iCs/>
        </w:rPr>
        <w:t>portiamo anche noi l’abito come richiamo alla conversione</w:t>
      </w:r>
      <w:r w:rsidRPr="00027CC0">
        <w:rPr>
          <w:rFonts w:cs="AGaramond-Regular"/>
        </w:rPr>
        <w:t>, segno della consacr</w:t>
      </w:r>
      <w:r w:rsidRPr="00027CC0">
        <w:rPr>
          <w:rFonts w:cs="AGaramond-Regular"/>
        </w:rPr>
        <w:t>a</w:t>
      </w:r>
      <w:r w:rsidRPr="00027CC0">
        <w:rPr>
          <w:rFonts w:cs="AGaramond-Regular"/>
        </w:rPr>
        <w:t xml:space="preserve">zione a Dio </w:t>
      </w:r>
      <w:r w:rsidRPr="00027CC0">
        <w:rPr>
          <w:rFonts w:cs="AGaramond-Italic"/>
          <w:iCs/>
        </w:rPr>
        <w:t>e della nostra appartenenza all’Ordine</w:t>
      </w:r>
      <w:r w:rsidRPr="00027CC0">
        <w:rPr>
          <w:rFonts w:cs="AGaramond-Regular"/>
        </w:rPr>
        <w:t xml:space="preserve">. </w:t>
      </w:r>
      <w:r w:rsidRPr="00027CC0">
        <w:rPr>
          <w:rFonts w:cs="AGaramond-Italic"/>
          <w:iCs/>
        </w:rPr>
        <w:t>Con ciò esprimiamo anche la nostra condizione di frati minori, facendo in modo che anche le vesti che indo</w:t>
      </w:r>
      <w:r w:rsidRPr="00027CC0">
        <w:rPr>
          <w:rFonts w:cs="AGaramond-Italic"/>
          <w:iCs/>
        </w:rPr>
        <w:t>s</w:t>
      </w:r>
      <w:r w:rsidRPr="00027CC0">
        <w:rPr>
          <w:rFonts w:cs="AGaramond-Italic"/>
          <w:iCs/>
        </w:rPr>
        <w:t xml:space="preserve">siamo siano una </w:t>
      </w:r>
      <w:r w:rsidRPr="00027CC0">
        <w:rPr>
          <w:rFonts w:cs="AGaramond-Regular"/>
        </w:rPr>
        <w:t>testimonianza di povertà.</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4. </w:t>
      </w:r>
      <w:r w:rsidR="00B87EBC" w:rsidRPr="00027CC0">
        <w:rPr>
          <w:rFonts w:cs="AGaramond-Regular"/>
        </w:rPr>
        <w:tab/>
      </w:r>
      <w:r w:rsidRPr="00027CC0">
        <w:rPr>
          <w:rFonts w:cs="AGaramond-Regular"/>
        </w:rPr>
        <w:t xml:space="preserve">Rivestiti di Cristo, mite ed umile, dobbiamo essere minori, non falsi, ma realmente tali: nel cuore, nelle parole e nelle opere, </w:t>
      </w:r>
      <w:r w:rsidRPr="00027CC0">
        <w:rPr>
          <w:rFonts w:cs="AGaramond-Italic"/>
          <w:iCs/>
        </w:rPr>
        <w:t xml:space="preserve">perché </w:t>
      </w:r>
      <w:r w:rsidRPr="00027CC0">
        <w:rPr>
          <w:rFonts w:cs="AGaramond-Regular"/>
        </w:rPr>
        <w:t xml:space="preserve">i segni di umiltà che </w:t>
      </w:r>
      <w:r w:rsidRPr="00027CC0">
        <w:rPr>
          <w:rFonts w:cs="AGaramond-Italic"/>
          <w:iCs/>
        </w:rPr>
        <w:t xml:space="preserve">presentiamo </w:t>
      </w:r>
      <w:r w:rsidRPr="00027CC0">
        <w:rPr>
          <w:rFonts w:cs="AGaramond-Regular"/>
        </w:rPr>
        <w:t xml:space="preserve">esternamente giovano poco alla salvezza delle anime, </w:t>
      </w:r>
      <w:r w:rsidRPr="00027CC0">
        <w:rPr>
          <w:rFonts w:cs="AGaramond-Italic"/>
          <w:iCs/>
        </w:rPr>
        <w:t xml:space="preserve">se noi stessi </w:t>
      </w:r>
      <w:r w:rsidRPr="00027CC0">
        <w:rPr>
          <w:rFonts w:cs="AGaramond-Regular"/>
        </w:rPr>
        <w:t>non siamo an</w:t>
      </w:r>
      <w:r w:rsidRPr="00027CC0">
        <w:rPr>
          <w:rFonts w:cs="AGaramond-Regular"/>
        </w:rPr>
        <w:t>i</w:t>
      </w:r>
      <w:r w:rsidRPr="00027CC0">
        <w:rPr>
          <w:rFonts w:cs="AGaramond-Regular"/>
        </w:rPr>
        <w:t>mati dallo spirito di umiltà.</w:t>
      </w:r>
    </w:p>
    <w:p w:rsidR="001F2CAF" w:rsidRPr="00027CC0" w:rsidRDefault="001F2CAF" w:rsidP="00B87EBC">
      <w:pPr>
        <w:autoSpaceDE w:val="0"/>
        <w:autoSpaceDN w:val="0"/>
        <w:adjustRightInd w:val="0"/>
        <w:ind w:left="567" w:hanging="567"/>
        <w:rPr>
          <w:rFonts w:cs="AGaramond-Italic"/>
          <w:iCs/>
        </w:rPr>
      </w:pPr>
      <w:r w:rsidRPr="00027CC0">
        <w:rPr>
          <w:rFonts w:cs="AGaramond-Regular"/>
        </w:rPr>
        <w:t xml:space="preserve">5. </w:t>
      </w:r>
      <w:r w:rsidR="00B87EBC" w:rsidRPr="00027CC0">
        <w:rPr>
          <w:rFonts w:cs="AGaramond-Regular"/>
        </w:rPr>
        <w:tab/>
      </w:r>
      <w:r w:rsidRPr="00027CC0">
        <w:rPr>
          <w:rFonts w:cs="AGaramond-Regular"/>
        </w:rPr>
        <w:t>Perciò, seguendo l’esempio di san Francesco, impegniamoci con tutte le forze a d</w:t>
      </w:r>
      <w:r w:rsidRPr="00027CC0">
        <w:rPr>
          <w:rFonts w:cs="AGaramond-Regular"/>
        </w:rPr>
        <w:t>i</w:t>
      </w:r>
      <w:r w:rsidRPr="00027CC0">
        <w:rPr>
          <w:rFonts w:cs="AGaramond-Regular"/>
        </w:rPr>
        <w:t xml:space="preserve">ventare buoni e non soltanto </w:t>
      </w:r>
      <w:r w:rsidR="00A45F13" w:rsidRPr="00027CC0">
        <w:rPr>
          <w:rFonts w:cs="AGaramond-Regular"/>
        </w:rPr>
        <w:t>ad apparire tali</w:t>
      </w:r>
      <w:r w:rsidRPr="00027CC0">
        <w:rPr>
          <w:rFonts w:cs="AGaramond-Regular"/>
        </w:rPr>
        <w:t>, ad essere coerenti nel parlare e nell’agire</w:t>
      </w:r>
      <w:r w:rsidR="00A45F13" w:rsidRPr="00027CC0">
        <w:rPr>
          <w:rFonts w:cs="AGaramond-Regular"/>
        </w:rPr>
        <w:t>.</w:t>
      </w:r>
      <w:r w:rsidR="001F4C47" w:rsidRPr="00027CC0">
        <w:rPr>
          <w:rFonts w:cs="AGaramond-Regular"/>
        </w:rPr>
        <w:t xml:space="preserve"> </w:t>
      </w:r>
      <w:r w:rsidR="00A45F13" w:rsidRPr="00027CC0">
        <w:rPr>
          <w:rFonts w:cs="AGaramond-Regular"/>
        </w:rPr>
        <w:t xml:space="preserve">Considerandoci </w:t>
      </w:r>
      <w:r w:rsidRPr="00027CC0">
        <w:rPr>
          <w:rFonts w:cs="AGaramond-Italic"/>
          <w:iCs/>
        </w:rPr>
        <w:t xml:space="preserve">“minori e sottomessi a tutti”, come ammonisce </w:t>
      </w:r>
      <w:r w:rsidRPr="00027CC0">
        <w:rPr>
          <w:rFonts w:cs="AGaramond-Regular"/>
        </w:rPr>
        <w:t>la Reg</w:t>
      </w:r>
      <w:r w:rsidRPr="00027CC0">
        <w:rPr>
          <w:rFonts w:cs="AGaramond-Regular"/>
        </w:rPr>
        <w:t>o</w:t>
      </w:r>
      <w:r w:rsidRPr="00027CC0">
        <w:rPr>
          <w:rFonts w:cs="AGaramond-Regular"/>
        </w:rPr>
        <w:t xml:space="preserve">la, </w:t>
      </w:r>
      <w:r w:rsidRPr="00027CC0">
        <w:rPr>
          <w:rFonts w:cs="AGaramond-Italic"/>
          <w:iCs/>
        </w:rPr>
        <w:t>riserviamo agli altri stima e onore.</w:t>
      </w:r>
      <w:r w:rsidR="00A45F13" w:rsidRPr="00027CC0">
        <w:rPr>
          <w:rFonts w:cs="AGaramond-Italic"/>
          <w:iCs/>
        </w:rPr>
        <w:t xml:space="preserve"> </w:t>
      </w:r>
    </w:p>
    <w:p w:rsidR="002A6871" w:rsidRDefault="002A6871" w:rsidP="00DB6FA7">
      <w:pPr>
        <w:autoSpaceDE w:val="0"/>
        <w:autoSpaceDN w:val="0"/>
        <w:adjustRightInd w:val="0"/>
        <w:jc w:val="center"/>
        <w:rPr>
          <w:rFonts w:cs="AGaramond-Bold"/>
          <w:b/>
          <w:bCs/>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36</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Pr="00027CC0">
        <w:rPr>
          <w:rFonts w:cs="AGaramond-Regular"/>
        </w:rPr>
        <w:t xml:space="preserve">Il ministro provinciale e, per mandato speciale, anche gli altri dei quali si è detto al numero 20, hanno la facoltà di dimettere il postulante o il novizio ritenuto non </w:t>
      </w:r>
      <w:r w:rsidRPr="00027CC0">
        <w:rPr>
          <w:rFonts w:cs="AGaramond-Regular"/>
        </w:rPr>
        <w:t>i</w:t>
      </w:r>
      <w:r w:rsidRPr="00027CC0">
        <w:rPr>
          <w:rFonts w:cs="AGaramond-Regular"/>
        </w:rPr>
        <w:t>doneo alla nostra vita.</w:t>
      </w:r>
    </w:p>
    <w:p w:rsidR="001F2CAF" w:rsidRPr="00027CC0" w:rsidRDefault="001F2CAF" w:rsidP="008343FF">
      <w:pPr>
        <w:autoSpaceDE w:val="0"/>
        <w:autoSpaceDN w:val="0"/>
        <w:adjustRightInd w:val="0"/>
        <w:ind w:left="567" w:hanging="567"/>
        <w:rPr>
          <w:rFonts w:cs="AGaramond-Regular"/>
        </w:rPr>
      </w:pPr>
      <w:r w:rsidRPr="00027CC0">
        <w:rPr>
          <w:rFonts w:cs="AGaramond-Regular"/>
        </w:rPr>
        <w:t xml:space="preserve">2. </w:t>
      </w:r>
      <w:r w:rsidR="00B87EBC" w:rsidRPr="00027CC0">
        <w:rPr>
          <w:rFonts w:cs="AGaramond-Regular"/>
        </w:rPr>
        <w:tab/>
      </w:r>
      <w:r w:rsidRPr="00027CC0">
        <w:rPr>
          <w:rFonts w:cs="AGaramond-Regular"/>
        </w:rPr>
        <w:t>Per un grave motivo che non ammetta dilazione, ha la stessa facoltà sia il maestro dei novizi sia quello dei postulanti, con il consenso però del Consiglio</w:t>
      </w:r>
      <w:r w:rsidR="008343FF" w:rsidRPr="00027CC0">
        <w:rPr>
          <w:rFonts w:cs="AGaramond-Regular"/>
        </w:rPr>
        <w:t xml:space="preserve"> </w:t>
      </w:r>
      <w:r w:rsidRPr="00027CC0">
        <w:rPr>
          <w:rFonts w:cs="AGaramond-Regular"/>
        </w:rPr>
        <w:t>della frate</w:t>
      </w:r>
      <w:r w:rsidRPr="00027CC0">
        <w:rPr>
          <w:rFonts w:cs="AGaramond-Regular"/>
        </w:rPr>
        <w:t>r</w:t>
      </w:r>
      <w:r w:rsidRPr="00027CC0">
        <w:rPr>
          <w:rFonts w:cs="AGaramond-Regular"/>
        </w:rPr>
        <w:t xml:space="preserve">nità. Di ciò deve essere subito informato il ministro </w:t>
      </w:r>
      <w:r w:rsidR="004E2CEA" w:rsidRPr="00027CC0">
        <w:rPr>
          <w:rFonts w:cs="AGaramond-Regular"/>
        </w:rPr>
        <w:t>competente</w:t>
      </w:r>
      <w:r w:rsidRPr="00027CC0">
        <w:rPr>
          <w:rFonts w:cs="AGaramond-Regular"/>
        </w:rPr>
        <w:t>.</w:t>
      </w:r>
      <w:r w:rsidR="000B37C3" w:rsidRPr="00027CC0">
        <w:rPr>
          <w:rFonts w:cs="AGaramond-Regular"/>
        </w:rPr>
        <w:t xml:space="preserve"> </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Pr="00027CC0">
        <w:rPr>
          <w:rFonts w:cs="AGaramond-Regular"/>
        </w:rPr>
        <w:t>Il ministro generale</w:t>
      </w:r>
      <w:r w:rsidR="005535AF" w:rsidRPr="00027CC0">
        <w:rPr>
          <w:rFonts w:cs="AGaramond-Regular"/>
        </w:rPr>
        <w:t>,</w:t>
      </w:r>
      <w:r w:rsidRPr="00027CC0">
        <w:rPr>
          <w:rFonts w:cs="AGaramond-Regular"/>
        </w:rPr>
        <w:t xml:space="preserve"> con il consenso del </w:t>
      </w:r>
      <w:r w:rsidR="00FF5CF9" w:rsidRPr="00027CC0">
        <w:rPr>
          <w:rFonts w:cs="AGaramond-Regular"/>
        </w:rPr>
        <w:t xml:space="preserve">suo </w:t>
      </w:r>
      <w:r w:rsidRPr="00027CC0">
        <w:rPr>
          <w:rFonts w:cs="AGaramond-Regular"/>
        </w:rPr>
        <w:t>Consiglio</w:t>
      </w:r>
      <w:r w:rsidR="005535AF" w:rsidRPr="00027CC0">
        <w:rPr>
          <w:rFonts w:cs="AGaramond-Regular"/>
        </w:rPr>
        <w:t>,</w:t>
      </w:r>
      <w:r w:rsidRPr="00027CC0">
        <w:rPr>
          <w:rFonts w:cs="AGaramond-Regular"/>
        </w:rPr>
        <w:t xml:space="preserve"> può concedere ad un frate di voti temporanei, se questi lo chieda per gravi motivi, </w:t>
      </w:r>
      <w:r w:rsidR="00D034BE" w:rsidRPr="00027CC0">
        <w:rPr>
          <w:rFonts w:cs="AGaramond-Regular"/>
        </w:rPr>
        <w:t>l’indulto di uscire dall’Ordine.</w:t>
      </w:r>
      <w:r w:rsidRPr="00027CC0">
        <w:rPr>
          <w:rFonts w:cs="AGaramond-Regular"/>
        </w:rPr>
        <w:t xml:space="preserve"> </w:t>
      </w:r>
      <w:r w:rsidR="00D034BE" w:rsidRPr="00027CC0">
        <w:rPr>
          <w:rFonts w:cs="AGaramond-Regular"/>
        </w:rPr>
        <w:t>C</w:t>
      </w:r>
      <w:r w:rsidRPr="00027CC0">
        <w:rPr>
          <w:rFonts w:cs="AGaramond-Regular"/>
        </w:rPr>
        <w:t>iò comporta, per diritto stesso, la dispensa dai voti e da tutti gli o</w:t>
      </w:r>
      <w:r w:rsidRPr="00027CC0">
        <w:rPr>
          <w:rFonts w:cs="AGaramond-Regular"/>
        </w:rPr>
        <w:t>b</w:t>
      </w:r>
      <w:r w:rsidRPr="00027CC0">
        <w:rPr>
          <w:rFonts w:cs="AGaramond-Regular"/>
        </w:rPr>
        <w:t>blighi derivanti dalla professione.</w:t>
      </w:r>
    </w:p>
    <w:p w:rsidR="001F2CAF" w:rsidRDefault="001F2CAF" w:rsidP="00B87EBC">
      <w:pPr>
        <w:autoSpaceDE w:val="0"/>
        <w:autoSpaceDN w:val="0"/>
        <w:adjustRightInd w:val="0"/>
        <w:ind w:left="567" w:hanging="567"/>
        <w:rPr>
          <w:rFonts w:cs="AGaramond-Regular"/>
        </w:rPr>
      </w:pPr>
      <w:r w:rsidRPr="00027CC0">
        <w:rPr>
          <w:rFonts w:cs="AGaramond-Regular"/>
        </w:rPr>
        <w:lastRenderedPageBreak/>
        <w:t xml:space="preserve">4. </w:t>
      </w:r>
      <w:r w:rsidR="00B87EBC" w:rsidRPr="00027CC0">
        <w:rPr>
          <w:rFonts w:cs="AGaramond-Regular"/>
        </w:rPr>
        <w:tab/>
      </w:r>
      <w:r w:rsidR="00BF138A" w:rsidRPr="00027CC0">
        <w:rPr>
          <w:rFonts w:cs="AGaramond-Regular"/>
        </w:rPr>
        <w:t>Riguardo a</w:t>
      </w:r>
      <w:r w:rsidRPr="00027CC0">
        <w:rPr>
          <w:rFonts w:cs="AGaramond-Regular"/>
        </w:rPr>
        <w:t>l passaggio ad un altro istituto di vita consacrata o ad una società di v</w:t>
      </w:r>
      <w:r w:rsidRPr="00027CC0">
        <w:rPr>
          <w:rFonts w:cs="AGaramond-Regular"/>
        </w:rPr>
        <w:t>i</w:t>
      </w:r>
      <w:r w:rsidRPr="00027CC0">
        <w:rPr>
          <w:rFonts w:cs="AGaramond-Regular"/>
        </w:rPr>
        <w:t xml:space="preserve">ta apostolica, </w:t>
      </w:r>
      <w:r w:rsidR="00BF138A" w:rsidRPr="00027CC0">
        <w:rPr>
          <w:rFonts w:cs="AGaramond-Regular"/>
        </w:rPr>
        <w:t>al</w:t>
      </w:r>
      <w:r w:rsidRPr="00027CC0">
        <w:rPr>
          <w:rFonts w:cs="AGaramond-Regular"/>
        </w:rPr>
        <w:t xml:space="preserve">l’uscita dall’Ordine e </w:t>
      </w:r>
      <w:r w:rsidR="00BF138A" w:rsidRPr="00027CC0">
        <w:rPr>
          <w:rFonts w:cs="AGaramond-Regular"/>
        </w:rPr>
        <w:t>al</w:t>
      </w:r>
      <w:r w:rsidRPr="00027CC0">
        <w:rPr>
          <w:rFonts w:cs="AGaramond-Regular"/>
        </w:rPr>
        <w:t>la dimissione del frate dopo la professione sia temporanea che perpetua, si osservino i prescritti del diritto universale della Chiesa.</w:t>
      </w:r>
    </w:p>
    <w:p w:rsidR="0047208E" w:rsidRPr="00027CC0" w:rsidRDefault="0047208E" w:rsidP="00B87EBC">
      <w:pPr>
        <w:autoSpaceDE w:val="0"/>
        <w:autoSpaceDN w:val="0"/>
        <w:adjustRightInd w:val="0"/>
        <w:ind w:left="567" w:hanging="567"/>
        <w:rPr>
          <w:rFonts w:cs="AGaramond-Regular"/>
        </w:rPr>
      </w:pPr>
    </w:p>
    <w:p w:rsidR="001F2CAF" w:rsidRPr="00027CC0" w:rsidRDefault="001F2CAF" w:rsidP="001F2CAF">
      <w:pPr>
        <w:autoSpaceDE w:val="0"/>
        <w:autoSpaceDN w:val="0"/>
        <w:adjustRightInd w:val="0"/>
        <w:rPr>
          <w:rFonts w:cs="AGaramond-Regular"/>
        </w:rPr>
      </w:pPr>
    </w:p>
    <w:p w:rsidR="001F2CAF" w:rsidRPr="00027CC0" w:rsidRDefault="001F2CAF" w:rsidP="001F2CAF">
      <w:pPr>
        <w:autoSpaceDE w:val="0"/>
        <w:autoSpaceDN w:val="0"/>
        <w:adjustRightInd w:val="0"/>
        <w:jc w:val="center"/>
        <w:rPr>
          <w:rFonts w:cs="AGaramond-Regular"/>
          <w:b/>
        </w:rPr>
      </w:pPr>
      <w:r w:rsidRPr="00027CC0">
        <w:rPr>
          <w:rFonts w:cs="AGaramond-Regular"/>
          <w:b/>
        </w:rPr>
        <w:t>Articolo VI</w:t>
      </w:r>
    </w:p>
    <w:p w:rsidR="001F2CAF" w:rsidRPr="00027CC0" w:rsidRDefault="001F2CAF" w:rsidP="001F2CAF">
      <w:pPr>
        <w:autoSpaceDE w:val="0"/>
        <w:autoSpaceDN w:val="0"/>
        <w:adjustRightInd w:val="0"/>
        <w:jc w:val="center"/>
        <w:rPr>
          <w:rFonts w:cs="AGaramond-BoldItalic"/>
          <w:b/>
          <w:bCs/>
          <w:iCs/>
        </w:rPr>
      </w:pPr>
      <w:r w:rsidRPr="00027CC0">
        <w:rPr>
          <w:rFonts w:cs="AGaramond-BoldItalic"/>
          <w:b/>
          <w:bCs/>
          <w:iCs/>
        </w:rPr>
        <w:t>La formazione al lavoro e al ministero</w:t>
      </w:r>
    </w:p>
    <w:p w:rsidR="00DB6FA7" w:rsidRPr="00027CC0" w:rsidRDefault="00DB6FA7" w:rsidP="001F2CAF">
      <w:pPr>
        <w:autoSpaceDE w:val="0"/>
        <w:autoSpaceDN w:val="0"/>
        <w:adjustRightInd w:val="0"/>
        <w:jc w:val="center"/>
        <w:rPr>
          <w:rFonts w:cs="AGaramond-BoldItalic"/>
          <w:b/>
          <w:bCs/>
          <w:iCs/>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37</w:t>
      </w:r>
    </w:p>
    <w:p w:rsidR="001F2CAF" w:rsidRPr="00027CC0" w:rsidRDefault="001F2CAF" w:rsidP="00B87EBC">
      <w:pPr>
        <w:autoSpaceDE w:val="0"/>
        <w:autoSpaceDN w:val="0"/>
        <w:adjustRightInd w:val="0"/>
        <w:ind w:left="567" w:hanging="567"/>
        <w:rPr>
          <w:rFonts w:cs="AGaramond-Italic"/>
          <w:iCs/>
        </w:rPr>
      </w:pPr>
      <w:r w:rsidRPr="00027CC0">
        <w:rPr>
          <w:rFonts w:cs="AGaramond-Regular"/>
        </w:rPr>
        <w:t xml:space="preserve">1. </w:t>
      </w:r>
      <w:r w:rsidR="00B87EBC" w:rsidRPr="00027CC0">
        <w:rPr>
          <w:rFonts w:cs="AGaramond-Regular"/>
        </w:rPr>
        <w:tab/>
      </w:r>
      <w:r w:rsidRPr="00027CC0">
        <w:rPr>
          <w:rFonts w:cs="AGaramond-Italic"/>
          <w:iCs/>
        </w:rPr>
        <w:t>Chiamati alla vita evangelica nella comune consacrazione religiosa, tutti noi, a im</w:t>
      </w:r>
      <w:r w:rsidRPr="00027CC0">
        <w:rPr>
          <w:rFonts w:cs="AGaramond-Italic"/>
          <w:iCs/>
        </w:rPr>
        <w:t>i</w:t>
      </w:r>
      <w:r w:rsidRPr="00027CC0">
        <w:rPr>
          <w:rFonts w:cs="AGaramond-Italic"/>
          <w:iCs/>
        </w:rPr>
        <w:t xml:space="preserve">tazione di san Francesco e seguendo la tradizione cappuccina, siamo tenuti a </w:t>
      </w:r>
      <w:r w:rsidRPr="00027CC0">
        <w:rPr>
          <w:rFonts w:cs="AGaramond-Italic"/>
          <w:iCs/>
        </w:rPr>
        <w:t>e</w:t>
      </w:r>
      <w:r w:rsidRPr="00027CC0">
        <w:rPr>
          <w:rFonts w:cs="AGaramond-Italic"/>
          <w:iCs/>
        </w:rPr>
        <w:t>sprimere l’apostolicità della nostra vocazione con la testimonianza della vita, in tutti i compiti che svolgiamo nell’obbedienza e nella comunione fraterna.</w:t>
      </w:r>
    </w:p>
    <w:p w:rsidR="001F2CAF" w:rsidRPr="00027CC0" w:rsidRDefault="001F2CAF" w:rsidP="00B87EBC">
      <w:pPr>
        <w:autoSpaceDE w:val="0"/>
        <w:autoSpaceDN w:val="0"/>
        <w:adjustRightInd w:val="0"/>
        <w:ind w:left="567" w:hanging="567"/>
        <w:rPr>
          <w:rFonts w:cs="AGaramond-Italic"/>
          <w:iCs/>
        </w:rPr>
      </w:pPr>
      <w:r w:rsidRPr="00027CC0">
        <w:rPr>
          <w:rFonts w:cs="AGaramond-Regular"/>
        </w:rPr>
        <w:t xml:space="preserve">2. </w:t>
      </w:r>
      <w:r w:rsidR="00B87EBC" w:rsidRPr="00027CC0">
        <w:rPr>
          <w:rFonts w:cs="AGaramond-Regular"/>
        </w:rPr>
        <w:tab/>
      </w:r>
      <w:r w:rsidRPr="00027CC0">
        <w:rPr>
          <w:rFonts w:cs="AGaramond-Italic"/>
          <w:iCs/>
        </w:rPr>
        <w:t xml:space="preserve">Perciò, memori dell’ammonizione </w:t>
      </w:r>
      <w:r w:rsidRPr="00027CC0">
        <w:rPr>
          <w:rFonts w:cs="AGaramond-Regular"/>
        </w:rPr>
        <w:t>di</w:t>
      </w:r>
      <w:r w:rsidR="001F1120" w:rsidRPr="00027CC0">
        <w:rPr>
          <w:rFonts w:cs="AGaramond-Regular"/>
        </w:rPr>
        <w:t xml:space="preserve"> san Francesco nel Testamento: “</w:t>
      </w:r>
      <w:r w:rsidRPr="00027CC0">
        <w:rPr>
          <w:rFonts w:cs="AGaramond-Regular"/>
        </w:rPr>
        <w:t>Coloro che non sanno lavorare, imparino</w:t>
      </w:r>
      <w:r w:rsidR="001F1120" w:rsidRPr="00027CC0">
        <w:rPr>
          <w:rFonts w:cs="AGaramond-Regular"/>
        </w:rPr>
        <w:t>”</w:t>
      </w:r>
      <w:r w:rsidRPr="00027CC0">
        <w:rPr>
          <w:rFonts w:cs="AGaramond-Regular"/>
        </w:rPr>
        <w:t xml:space="preserve">, </w:t>
      </w:r>
      <w:r w:rsidRPr="00027CC0">
        <w:rPr>
          <w:rFonts w:cs="AGaramond-Italic"/>
          <w:iCs/>
        </w:rPr>
        <w:t>impegniamoci ad acquisire la preparazione ad</w:t>
      </w:r>
      <w:r w:rsidRPr="00027CC0">
        <w:rPr>
          <w:rFonts w:cs="AGaramond-Italic"/>
          <w:iCs/>
        </w:rPr>
        <w:t>e</w:t>
      </w:r>
      <w:r w:rsidRPr="00027CC0">
        <w:rPr>
          <w:rFonts w:cs="AGaramond-Italic"/>
          <w:iCs/>
        </w:rPr>
        <w:t>guata ad ogni servizio che ci viene richiesto.</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Pr="00027CC0">
        <w:rPr>
          <w:rFonts w:cs="AGaramond-Regular"/>
        </w:rPr>
        <w:t>Difficilmente infatti si può svolgere un’attività in modo conveniente senza una formazione specifica ed adeguata.</w:t>
      </w:r>
    </w:p>
    <w:p w:rsidR="000E5AFC" w:rsidRPr="00027CC0" w:rsidRDefault="000E5AFC" w:rsidP="00B87EBC">
      <w:pPr>
        <w:autoSpaceDE w:val="0"/>
        <w:autoSpaceDN w:val="0"/>
        <w:adjustRightInd w:val="0"/>
        <w:ind w:left="567" w:hanging="567"/>
        <w:rPr>
          <w:rFonts w:cs="AGaramond-Regular"/>
        </w:rPr>
      </w:pPr>
      <w:r w:rsidRPr="00027CC0">
        <w:rPr>
          <w:rFonts w:cs="AGaramond-Regular"/>
        </w:rPr>
        <w:t xml:space="preserve">4. </w:t>
      </w:r>
      <w:r w:rsidR="000E0B5B" w:rsidRPr="00027CC0">
        <w:rPr>
          <w:rFonts w:cs="AGaramond-Regular"/>
        </w:rPr>
        <w:tab/>
      </w:r>
      <w:r w:rsidRPr="00027CC0">
        <w:rPr>
          <w:rFonts w:cs="AGaramond-Regular"/>
        </w:rPr>
        <w:t xml:space="preserve">È compito dell’Ordine aiutare ogni frate a sviluppare la propria grazia di lavorare. </w:t>
      </w:r>
      <w:r w:rsidR="001F1120" w:rsidRPr="00027CC0">
        <w:rPr>
          <w:rFonts w:cs="AGaramond-Regular"/>
        </w:rPr>
        <w:t>S</w:t>
      </w:r>
      <w:r w:rsidR="000E0B5B" w:rsidRPr="00027CC0">
        <w:rPr>
          <w:rFonts w:cs="AGaramond-Regular"/>
        </w:rPr>
        <w:t xml:space="preserve">volgendo </w:t>
      </w:r>
      <w:r w:rsidRPr="00027CC0">
        <w:rPr>
          <w:rFonts w:cs="AGaramond-Regular"/>
        </w:rPr>
        <w:t xml:space="preserve">il </w:t>
      </w:r>
      <w:r w:rsidR="000E0B5B" w:rsidRPr="00027CC0">
        <w:rPr>
          <w:rFonts w:cs="AGaramond-Regular"/>
        </w:rPr>
        <w:t xml:space="preserve">loro </w:t>
      </w:r>
      <w:r w:rsidRPr="00027CC0">
        <w:rPr>
          <w:rFonts w:cs="AGaramond-Regular"/>
        </w:rPr>
        <w:t>lavoro,</w:t>
      </w:r>
      <w:r w:rsidR="001F1120" w:rsidRPr="00027CC0">
        <w:rPr>
          <w:rFonts w:cs="AGaramond-Regular"/>
        </w:rPr>
        <w:t xml:space="preserve"> infatti, </w:t>
      </w:r>
      <w:r w:rsidRPr="00027CC0">
        <w:rPr>
          <w:rFonts w:cs="AGaramond-Regular"/>
        </w:rPr>
        <w:t>i frati si sostengono vicendevolmente nella voc</w:t>
      </w:r>
      <w:r w:rsidRPr="00027CC0">
        <w:rPr>
          <w:rFonts w:cs="AGaramond-Regular"/>
        </w:rPr>
        <w:t>a</w:t>
      </w:r>
      <w:r w:rsidRPr="00027CC0">
        <w:rPr>
          <w:rFonts w:cs="AGaramond-Regular"/>
        </w:rPr>
        <w:t>zione e viene incrementata l’armonia della vita fraterna.</w:t>
      </w:r>
      <w:r w:rsidR="00BE2CF3" w:rsidRPr="00027CC0">
        <w:rPr>
          <w:rFonts w:cs="AGaramond-Regular"/>
        </w:rPr>
        <w:t xml:space="preserve"> </w:t>
      </w:r>
    </w:p>
    <w:p w:rsidR="006A2DB2" w:rsidRPr="00027CC0" w:rsidRDefault="006A2DB2" w:rsidP="00B87EBC">
      <w:pPr>
        <w:autoSpaceDE w:val="0"/>
        <w:autoSpaceDN w:val="0"/>
        <w:adjustRightInd w:val="0"/>
        <w:ind w:left="567" w:hanging="567"/>
        <w:rPr>
          <w:rFonts w:cs="AGaramond-Regular"/>
        </w:rPr>
      </w:pPr>
      <w:r w:rsidRPr="00027CC0">
        <w:rPr>
          <w:rFonts w:cs="AGaramond-Regular"/>
        </w:rPr>
        <w:t xml:space="preserve">5. </w:t>
      </w:r>
      <w:r w:rsidRPr="00027CC0">
        <w:rPr>
          <w:rFonts w:cs="AGaramond-Regular"/>
        </w:rPr>
        <w:tab/>
        <w:t>La formazione al lavoro e al ministero sia programmata in modo tale che i frati, secondo le proprie doti e la loro vocazione, siano adeguatamente formati per i compiti e gli uffici che dovranno svolgere. Perciò alcuni imparino i mestieri e le a</w:t>
      </w:r>
      <w:r w:rsidRPr="00027CC0">
        <w:rPr>
          <w:rFonts w:cs="AGaramond-Regular"/>
        </w:rPr>
        <w:t>t</w:t>
      </w:r>
      <w:r w:rsidRPr="00027CC0">
        <w:rPr>
          <w:rFonts w:cs="AGaramond-Regular"/>
        </w:rPr>
        <w:t>tività</w:t>
      </w:r>
      <w:r w:rsidR="001F1120" w:rsidRPr="00027CC0">
        <w:rPr>
          <w:rFonts w:cs="AGaramond-Regular"/>
        </w:rPr>
        <w:t xml:space="preserve"> pratiche</w:t>
      </w:r>
      <w:r w:rsidRPr="00027CC0">
        <w:rPr>
          <w:rFonts w:cs="AGaramond-Regular"/>
        </w:rPr>
        <w:t xml:space="preserve">, gli altri si dedichino agli studi pastorali e scientifici, specialmente sacri. </w:t>
      </w:r>
    </w:p>
    <w:p w:rsidR="001F2CAF" w:rsidRPr="00027CC0" w:rsidRDefault="001F2CAF" w:rsidP="00B87EBC">
      <w:pPr>
        <w:autoSpaceDE w:val="0"/>
        <w:autoSpaceDN w:val="0"/>
        <w:adjustRightInd w:val="0"/>
        <w:ind w:left="567" w:hanging="567"/>
        <w:rPr>
          <w:rFonts w:cs="AGaramond-Italic"/>
          <w:iCs/>
        </w:rPr>
      </w:pPr>
      <w:r w:rsidRPr="00027CC0">
        <w:rPr>
          <w:rFonts w:cs="AGaramond-Italic"/>
          <w:iCs/>
        </w:rPr>
        <w:t xml:space="preserve">6. </w:t>
      </w:r>
      <w:r w:rsidR="00B87EBC" w:rsidRPr="00027CC0">
        <w:rPr>
          <w:rFonts w:cs="AGaramond-Italic"/>
          <w:iCs/>
        </w:rPr>
        <w:tab/>
      </w:r>
      <w:r w:rsidRPr="00027CC0">
        <w:rPr>
          <w:rFonts w:cs="AGaramond-Italic"/>
          <w:iCs/>
        </w:rPr>
        <w:t xml:space="preserve">Si </w:t>
      </w:r>
      <w:r w:rsidR="00C47194" w:rsidRPr="00027CC0">
        <w:rPr>
          <w:rFonts w:cs="AGaramond-Italic"/>
          <w:iCs/>
        </w:rPr>
        <w:t xml:space="preserve">abbia </w:t>
      </w:r>
      <w:r w:rsidRPr="00027CC0">
        <w:rPr>
          <w:rFonts w:cs="AGaramond-Italic"/>
          <w:iCs/>
        </w:rPr>
        <w:t xml:space="preserve">la massima cura </w:t>
      </w:r>
      <w:r w:rsidR="00C47194" w:rsidRPr="00027CC0">
        <w:rPr>
          <w:rFonts w:cs="AGaramond-Italic"/>
          <w:iCs/>
        </w:rPr>
        <w:t xml:space="preserve">a </w:t>
      </w:r>
      <w:r w:rsidRPr="00027CC0">
        <w:rPr>
          <w:rFonts w:cs="AGaramond-Italic"/>
          <w:iCs/>
        </w:rPr>
        <w:t>che la preparazione per il lavoro e l’apostolato si sv</w:t>
      </w:r>
      <w:r w:rsidRPr="00027CC0">
        <w:rPr>
          <w:rFonts w:cs="AGaramond-Italic"/>
          <w:iCs/>
        </w:rPr>
        <w:t>i</w:t>
      </w:r>
      <w:r w:rsidRPr="00027CC0">
        <w:rPr>
          <w:rFonts w:cs="AGaramond-Italic"/>
          <w:iCs/>
        </w:rPr>
        <w:t>luppi nel vero spirito di servizio, in coerenza con la consacrazione religiosa e si</w:t>
      </w:r>
      <w:r w:rsidR="00C47194" w:rsidRPr="00027CC0">
        <w:rPr>
          <w:rFonts w:cs="AGaramond-Italic"/>
          <w:iCs/>
        </w:rPr>
        <w:t>a armonizzata</w:t>
      </w:r>
      <w:r w:rsidRPr="00027CC0">
        <w:rPr>
          <w:rFonts w:cs="AGaramond-Italic"/>
          <w:iCs/>
        </w:rPr>
        <w:t xml:space="preserve"> </w:t>
      </w:r>
      <w:r w:rsidR="000D1695" w:rsidRPr="00027CC0">
        <w:rPr>
          <w:rFonts w:cs="AGaramond-Italic"/>
          <w:iCs/>
        </w:rPr>
        <w:t>al</w:t>
      </w:r>
      <w:r w:rsidR="00E24F5D" w:rsidRPr="00027CC0">
        <w:rPr>
          <w:rFonts w:cs="AGaramond-Italic"/>
          <w:iCs/>
        </w:rPr>
        <w:t xml:space="preserve"> </w:t>
      </w:r>
      <w:r w:rsidRPr="00027CC0">
        <w:rPr>
          <w:rFonts w:cs="AGaramond-Italic"/>
          <w:iCs/>
        </w:rPr>
        <w:t>cammino della iniziazione, assicurando il primato della vita frate</w:t>
      </w:r>
      <w:r w:rsidRPr="00027CC0">
        <w:rPr>
          <w:rFonts w:cs="AGaramond-Italic"/>
          <w:iCs/>
        </w:rPr>
        <w:t>r</w:t>
      </w:r>
      <w:r w:rsidRPr="00027CC0">
        <w:rPr>
          <w:rFonts w:cs="AGaramond-Italic"/>
          <w:iCs/>
        </w:rPr>
        <w:t>na.</w:t>
      </w:r>
      <w:r w:rsidR="00C47194" w:rsidRPr="00027CC0">
        <w:rPr>
          <w:rFonts w:cs="AGaramond-Italic"/>
          <w:iCs/>
        </w:rPr>
        <w:t xml:space="preserve"> </w:t>
      </w:r>
    </w:p>
    <w:p w:rsidR="001F2CAF" w:rsidRPr="00027CC0" w:rsidRDefault="001F2CAF" w:rsidP="001F2CAF">
      <w:pPr>
        <w:autoSpaceDE w:val="0"/>
        <w:autoSpaceDN w:val="0"/>
        <w:adjustRightInd w:val="0"/>
        <w:rPr>
          <w:rFonts w:cs="AGaramond-Regular"/>
        </w:rPr>
      </w:pPr>
    </w:p>
    <w:p w:rsidR="001F2CAF" w:rsidRPr="00027CC0" w:rsidRDefault="00DB6FA7" w:rsidP="00DB6FA7">
      <w:pPr>
        <w:autoSpaceDE w:val="0"/>
        <w:autoSpaceDN w:val="0"/>
        <w:adjustRightInd w:val="0"/>
        <w:jc w:val="center"/>
        <w:rPr>
          <w:rFonts w:cs="AGaramond-Bold"/>
          <w:b/>
          <w:bCs/>
        </w:rPr>
      </w:pPr>
      <w:r w:rsidRPr="00027CC0">
        <w:rPr>
          <w:rFonts w:cs="AGaramond-Regular"/>
          <w:b/>
        </w:rPr>
        <w:t>N.</w:t>
      </w:r>
      <w:r w:rsidRPr="00027CC0">
        <w:rPr>
          <w:rFonts w:cs="AGaramond-Regular"/>
        </w:rPr>
        <w:t xml:space="preserve"> </w:t>
      </w:r>
      <w:r w:rsidR="001F2CAF" w:rsidRPr="00027CC0">
        <w:rPr>
          <w:rFonts w:cs="AGaramond-BoldItalic"/>
          <w:b/>
          <w:bCs/>
          <w:iCs/>
        </w:rPr>
        <w:t>38</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1. </w:t>
      </w:r>
      <w:r w:rsidR="00B87EBC" w:rsidRPr="00027CC0">
        <w:rPr>
          <w:rFonts w:cs="AGaramond-Regular"/>
        </w:rPr>
        <w:tab/>
      </w:r>
      <w:r w:rsidRPr="00027CC0">
        <w:rPr>
          <w:rFonts w:cs="AGaramond-Regular"/>
        </w:rPr>
        <w:t>Tutti i frati, servendo il Signore in minorità, si ricordino che sopra tutte le cose</w:t>
      </w:r>
      <w:r w:rsidR="00225987" w:rsidRPr="00027CC0">
        <w:rPr>
          <w:rFonts w:cs="AGaramond-Regular"/>
        </w:rPr>
        <w:t xml:space="preserve"> d</w:t>
      </w:r>
      <w:r w:rsidR="00225987" w:rsidRPr="00027CC0">
        <w:rPr>
          <w:rFonts w:cs="AGaramond-Regular"/>
        </w:rPr>
        <w:t>e</w:t>
      </w:r>
      <w:r w:rsidR="00225987" w:rsidRPr="00027CC0">
        <w:rPr>
          <w:rFonts w:cs="AGaramond-Regular"/>
        </w:rPr>
        <w:t>vono desiderare di avere lo S</w:t>
      </w:r>
      <w:r w:rsidRPr="00027CC0">
        <w:rPr>
          <w:rFonts w:cs="AGaramond-Regular"/>
        </w:rPr>
        <w:t>pirito del Signore e la sua santa operazione.</w:t>
      </w:r>
    </w:p>
    <w:p w:rsidR="00D159FF" w:rsidRPr="00027CC0" w:rsidRDefault="00D159FF" w:rsidP="00B87EBC">
      <w:pPr>
        <w:autoSpaceDE w:val="0"/>
        <w:autoSpaceDN w:val="0"/>
        <w:adjustRightInd w:val="0"/>
        <w:ind w:left="567" w:hanging="567"/>
        <w:rPr>
          <w:rFonts w:cs="AGaramond-Regular"/>
        </w:rPr>
      </w:pPr>
      <w:r w:rsidRPr="00027CC0">
        <w:rPr>
          <w:rFonts w:cs="AGaramond-Regular"/>
        </w:rPr>
        <w:t xml:space="preserve">2. </w:t>
      </w:r>
      <w:r w:rsidR="00141A2D" w:rsidRPr="00027CC0">
        <w:rPr>
          <w:rFonts w:cs="AGaramond-Regular"/>
        </w:rPr>
        <w:tab/>
        <w:t>Perciò, m</w:t>
      </w:r>
      <w:r w:rsidRPr="00027CC0">
        <w:rPr>
          <w:rFonts w:cs="AGaramond-Regular"/>
        </w:rPr>
        <w:t>entre apprendono un’abilità manuale e una solida cultura, procurino di diventare santi e nello stesso tempo competenti nella particolare grazia del lavoro.</w:t>
      </w:r>
      <w:r w:rsidR="00141A2D" w:rsidRPr="00027CC0">
        <w:rPr>
          <w:rFonts w:cs="AGaramond-Regular"/>
        </w:rPr>
        <w:t xml:space="preserve"> </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3. </w:t>
      </w:r>
      <w:r w:rsidR="00B87EBC" w:rsidRPr="00027CC0">
        <w:rPr>
          <w:rFonts w:cs="AGaramond-Regular"/>
        </w:rPr>
        <w:tab/>
      </w:r>
      <w:r w:rsidRPr="00027CC0">
        <w:rPr>
          <w:rFonts w:cs="AGaramond-Italic"/>
          <w:iCs/>
        </w:rPr>
        <w:t xml:space="preserve">Si preparino alla vita apostolica </w:t>
      </w:r>
      <w:r w:rsidRPr="00027CC0">
        <w:rPr>
          <w:rFonts w:cs="AGaramond-Regular"/>
        </w:rPr>
        <w:t xml:space="preserve">in spirito di abnegazione e di disciplina, secondo le capacità del loro ingegno. </w:t>
      </w:r>
      <w:r w:rsidRPr="00027CC0">
        <w:rPr>
          <w:rFonts w:cs="AGaramond-Italic"/>
          <w:iCs/>
        </w:rPr>
        <w:t>In tal modo</w:t>
      </w:r>
      <w:r w:rsidRPr="00027CC0">
        <w:rPr>
          <w:rFonts w:cs="AGaramond-Regular"/>
        </w:rPr>
        <w:t xml:space="preserve">, con la </w:t>
      </w:r>
      <w:r w:rsidRPr="00027CC0">
        <w:rPr>
          <w:rFonts w:cs="AGaramond-Italic"/>
          <w:iCs/>
        </w:rPr>
        <w:t xml:space="preserve">formazione </w:t>
      </w:r>
      <w:r w:rsidRPr="00027CC0">
        <w:rPr>
          <w:rFonts w:cs="AGaramond-Regular"/>
        </w:rPr>
        <w:t>della propria persona e lo sviluppo della propria cultura, contribuiscono al bene comune dell’Ordine, della Chiesa e della società.</w:t>
      </w:r>
    </w:p>
    <w:p w:rsidR="001F2CAF" w:rsidRPr="00027CC0" w:rsidRDefault="001F2CAF" w:rsidP="00B87EBC">
      <w:pPr>
        <w:autoSpaceDE w:val="0"/>
        <w:autoSpaceDN w:val="0"/>
        <w:adjustRightInd w:val="0"/>
        <w:ind w:left="567" w:hanging="567"/>
        <w:rPr>
          <w:rFonts w:cs="AGaramond-Regular"/>
        </w:rPr>
      </w:pPr>
      <w:r w:rsidRPr="00027CC0">
        <w:rPr>
          <w:rFonts w:cs="AGaramond-Regular"/>
        </w:rPr>
        <w:lastRenderedPageBreak/>
        <w:t xml:space="preserve">4. </w:t>
      </w:r>
      <w:r w:rsidR="00B87EBC" w:rsidRPr="00027CC0">
        <w:rPr>
          <w:rFonts w:cs="AGaramond-Regular"/>
        </w:rPr>
        <w:tab/>
      </w:r>
      <w:r w:rsidRPr="00027CC0">
        <w:rPr>
          <w:rFonts w:cs="AGaramond-Regular"/>
        </w:rPr>
        <w:t>Gli studi, illuminati e vivificati dalla carità di Cristo, siano del tutto conso</w:t>
      </w:r>
      <w:r w:rsidR="00225987" w:rsidRPr="00027CC0">
        <w:rPr>
          <w:rFonts w:cs="AGaramond-Regular"/>
        </w:rPr>
        <w:t xml:space="preserve">ni all’indole </w:t>
      </w:r>
      <w:r w:rsidRPr="00027CC0">
        <w:rPr>
          <w:rFonts w:cs="AGaramond-Regular"/>
        </w:rPr>
        <w:t>della nostra vita.</w:t>
      </w:r>
      <w:r w:rsidR="00225987" w:rsidRPr="00027CC0">
        <w:rPr>
          <w:rFonts w:cs="AGaramond-Regular"/>
        </w:rPr>
        <w:t xml:space="preserve"> </w:t>
      </w:r>
    </w:p>
    <w:p w:rsidR="001F2CAF" w:rsidRPr="00027CC0" w:rsidRDefault="001F2CAF" w:rsidP="00B87EBC">
      <w:pPr>
        <w:autoSpaceDE w:val="0"/>
        <w:autoSpaceDN w:val="0"/>
        <w:adjustRightInd w:val="0"/>
        <w:ind w:left="567" w:hanging="567"/>
        <w:rPr>
          <w:rFonts w:cs="AGaramond-Regular"/>
        </w:rPr>
      </w:pPr>
      <w:r w:rsidRPr="00027CC0">
        <w:rPr>
          <w:rFonts w:cs="AGaramond-Regular"/>
        </w:rPr>
        <w:t xml:space="preserve">5. </w:t>
      </w:r>
      <w:r w:rsidR="00B87EBC" w:rsidRPr="00027CC0">
        <w:rPr>
          <w:rFonts w:cs="AGaramond-Regular"/>
        </w:rPr>
        <w:tab/>
      </w:r>
      <w:r w:rsidR="00225987" w:rsidRPr="00027CC0">
        <w:rPr>
          <w:rFonts w:cs="AGaramond-Regular"/>
        </w:rPr>
        <w:t>I</w:t>
      </w:r>
      <w:r w:rsidRPr="00027CC0">
        <w:rPr>
          <w:rFonts w:cs="AGaramond-Regular"/>
        </w:rPr>
        <w:t xml:space="preserve"> frati, </w:t>
      </w:r>
      <w:r w:rsidR="00225987" w:rsidRPr="00027CC0">
        <w:rPr>
          <w:rFonts w:cs="AGaramond-Regular"/>
        </w:rPr>
        <w:t xml:space="preserve">perciò, </w:t>
      </w:r>
      <w:r w:rsidRPr="00027CC0">
        <w:rPr>
          <w:rFonts w:cs="AGaramond-Regular"/>
        </w:rPr>
        <w:t>nell’attendere agli studi, coltivino la mente e il cuore così che, s</w:t>
      </w:r>
      <w:r w:rsidRPr="00027CC0">
        <w:rPr>
          <w:rFonts w:cs="AGaramond-Regular"/>
        </w:rPr>
        <w:t>e</w:t>
      </w:r>
      <w:r w:rsidRPr="00027CC0">
        <w:rPr>
          <w:rFonts w:cs="AGaramond-Regular"/>
        </w:rPr>
        <w:t>condo l’intenzione di san Francesco, progrediscano nella vocazione; infatti la fo</w:t>
      </w:r>
      <w:r w:rsidRPr="00027CC0">
        <w:rPr>
          <w:rFonts w:cs="AGaramond-Regular"/>
        </w:rPr>
        <w:t>r</w:t>
      </w:r>
      <w:r w:rsidRPr="00027CC0">
        <w:rPr>
          <w:rFonts w:cs="AGaramond-Regular"/>
        </w:rPr>
        <w:t>mazione a qualsiasi genere di lavoro è parte integrante della nostra vita religiosa.</w:t>
      </w:r>
    </w:p>
    <w:p w:rsidR="00E77691" w:rsidRPr="00027CC0" w:rsidRDefault="00E77691" w:rsidP="001F2CAF">
      <w:pPr>
        <w:autoSpaceDE w:val="0"/>
        <w:autoSpaceDN w:val="0"/>
        <w:adjustRightInd w:val="0"/>
        <w:rPr>
          <w:rFonts w:cs="AGaramond-Regular"/>
        </w:rPr>
      </w:pPr>
    </w:p>
    <w:p w:rsidR="001F2CAF" w:rsidRPr="00027CC0" w:rsidRDefault="00DB6FA7" w:rsidP="00DB6FA7">
      <w:pPr>
        <w:autoSpaceDE w:val="0"/>
        <w:autoSpaceDN w:val="0"/>
        <w:adjustRightInd w:val="0"/>
        <w:jc w:val="center"/>
        <w:rPr>
          <w:rFonts w:cs="AGaramond-Bold"/>
          <w:b/>
          <w:bCs/>
        </w:rPr>
      </w:pPr>
      <w:r w:rsidRPr="00027CC0">
        <w:rPr>
          <w:rFonts w:cs="AGaramond-BoldItalic"/>
          <w:b/>
          <w:bCs/>
          <w:iCs/>
        </w:rPr>
        <w:t xml:space="preserve">N. </w:t>
      </w:r>
      <w:r w:rsidR="001F2CAF" w:rsidRPr="00027CC0">
        <w:rPr>
          <w:rFonts w:cs="AGaramond-BoldItalic"/>
          <w:b/>
          <w:bCs/>
          <w:iCs/>
        </w:rPr>
        <w:t>39</w:t>
      </w:r>
    </w:p>
    <w:p w:rsidR="001F2CAF" w:rsidRPr="00027CC0" w:rsidRDefault="001F2CAF" w:rsidP="00B108FD">
      <w:pPr>
        <w:autoSpaceDE w:val="0"/>
        <w:autoSpaceDN w:val="0"/>
        <w:adjustRightInd w:val="0"/>
        <w:ind w:left="567" w:hanging="567"/>
        <w:rPr>
          <w:rFonts w:cs="AGaramond-Regular"/>
        </w:rPr>
      </w:pPr>
      <w:r w:rsidRPr="00027CC0">
        <w:rPr>
          <w:rFonts w:cs="AGaramond-Regular"/>
        </w:rPr>
        <w:t xml:space="preserve">1. </w:t>
      </w:r>
      <w:r w:rsidR="00B108FD" w:rsidRPr="00027CC0">
        <w:rPr>
          <w:rFonts w:cs="AGaramond-Regular"/>
        </w:rPr>
        <w:tab/>
      </w:r>
      <w:r w:rsidRPr="00027CC0">
        <w:rPr>
          <w:rFonts w:cs="AGaramond-Regular"/>
        </w:rPr>
        <w:t>Nel nostro Ordine apostolico, la sollecitudine pastorale pervada tutta intera la formazione, affinché tutti i frati, ciascuno secondo la propria capacità, possano a</w:t>
      </w:r>
      <w:r w:rsidRPr="00027CC0">
        <w:rPr>
          <w:rFonts w:cs="AGaramond-Regular"/>
        </w:rPr>
        <w:t>n</w:t>
      </w:r>
      <w:r w:rsidRPr="00027CC0">
        <w:rPr>
          <w:rFonts w:cs="AGaramond-Regular"/>
        </w:rPr>
        <w:t>nunciare, come discepoli e profeti del nostro Signore Gesù Cristo, con l’opera e con la parola, il Regno di Dio, tenendo conto delle necessità pastorali delle regioni e del compito missionario ed ecumenico della Chiesa.</w:t>
      </w:r>
    </w:p>
    <w:p w:rsidR="001F2CAF" w:rsidRPr="00027CC0" w:rsidRDefault="001F2CAF" w:rsidP="00B108FD">
      <w:pPr>
        <w:autoSpaceDE w:val="0"/>
        <w:autoSpaceDN w:val="0"/>
        <w:adjustRightInd w:val="0"/>
        <w:ind w:left="567" w:hanging="567"/>
        <w:rPr>
          <w:rFonts w:cs="AGaramond-Bold"/>
          <w:b/>
          <w:bCs/>
        </w:rPr>
      </w:pPr>
      <w:r w:rsidRPr="00027CC0">
        <w:rPr>
          <w:rFonts w:cs="AGaramond-Regular"/>
        </w:rPr>
        <w:t xml:space="preserve">2. </w:t>
      </w:r>
      <w:r w:rsidR="00B108FD" w:rsidRPr="00027CC0">
        <w:rPr>
          <w:rFonts w:cs="AGaramond-Regular"/>
        </w:rPr>
        <w:tab/>
      </w:r>
      <w:r w:rsidRPr="00027CC0">
        <w:rPr>
          <w:rFonts w:cs="AGaramond-Regular"/>
        </w:rPr>
        <w:t>La formazione nelle discipline filosofiche e teologiche, trasmessa specialmente s</w:t>
      </w:r>
      <w:r w:rsidRPr="00027CC0">
        <w:rPr>
          <w:rFonts w:cs="AGaramond-Regular"/>
        </w:rPr>
        <w:t>e</w:t>
      </w:r>
      <w:r w:rsidRPr="00027CC0">
        <w:rPr>
          <w:rFonts w:cs="AGaramond-Regular"/>
        </w:rPr>
        <w:t>condo la dottrina francescana</w:t>
      </w:r>
      <w:r w:rsidRPr="00027CC0">
        <w:rPr>
          <w:rFonts w:cs="AGaramond-Italic"/>
          <w:iCs/>
        </w:rPr>
        <w:t xml:space="preserve">, </w:t>
      </w:r>
      <w:r w:rsidRPr="00027CC0">
        <w:rPr>
          <w:rFonts w:cs="AGaramond-Regular"/>
        </w:rPr>
        <w:t>converga concordemente alla progressiva apertura delle menti verso il mistero di Cristo</w:t>
      </w:r>
      <w:r w:rsidRPr="00027CC0">
        <w:rPr>
          <w:rFonts w:cs="AGaramond-Bold"/>
          <w:b/>
          <w:bCs/>
        </w:rPr>
        <w:t>.</w:t>
      </w:r>
    </w:p>
    <w:p w:rsidR="001F2CAF" w:rsidRPr="00027CC0" w:rsidRDefault="001F2CAF" w:rsidP="00533B8B">
      <w:pPr>
        <w:autoSpaceDE w:val="0"/>
        <w:autoSpaceDN w:val="0"/>
        <w:adjustRightInd w:val="0"/>
        <w:ind w:left="567" w:hanging="567"/>
        <w:rPr>
          <w:rFonts w:cs="AGaramond-Regular"/>
        </w:rPr>
      </w:pPr>
      <w:r w:rsidRPr="00027CC0">
        <w:rPr>
          <w:rFonts w:cs="AGaramond-Regular"/>
        </w:rPr>
        <w:t xml:space="preserve">3. </w:t>
      </w:r>
      <w:r w:rsidR="00B108FD" w:rsidRPr="00027CC0">
        <w:rPr>
          <w:rFonts w:cs="AGaramond-Regular"/>
        </w:rPr>
        <w:tab/>
      </w:r>
      <w:r w:rsidRPr="00027CC0">
        <w:rPr>
          <w:rFonts w:cs="AGaramond-Regular"/>
        </w:rPr>
        <w:t>Tale formazione si faccia nei centri di studio dell’Ordine, provinciali o interpr</w:t>
      </w:r>
      <w:r w:rsidRPr="00027CC0">
        <w:rPr>
          <w:rFonts w:cs="AGaramond-Regular"/>
        </w:rPr>
        <w:t>o</w:t>
      </w:r>
      <w:r w:rsidRPr="00027CC0">
        <w:rPr>
          <w:rFonts w:cs="AGaramond-Regular"/>
        </w:rPr>
        <w:t>vinciali. Quando ciò non è possibile, per le situazioni di una regione o di una pr</w:t>
      </w:r>
      <w:r w:rsidRPr="00027CC0">
        <w:rPr>
          <w:rFonts w:cs="AGaramond-Regular"/>
        </w:rPr>
        <w:t>o</w:t>
      </w:r>
      <w:r w:rsidRPr="00027CC0">
        <w:rPr>
          <w:rFonts w:cs="AGaramond-Regular"/>
        </w:rPr>
        <w:t xml:space="preserve">vincia o per altre particolari esigenze, i frati frequentino altri centri di studio. Si preferisca, quando è </w:t>
      </w:r>
      <w:r w:rsidR="00970FAB" w:rsidRPr="00027CC0">
        <w:rPr>
          <w:rFonts w:cs="AGaramond-Regular"/>
        </w:rPr>
        <w:t>possibile, la collaborazione con</w:t>
      </w:r>
      <w:r w:rsidRPr="00027CC0">
        <w:rPr>
          <w:rFonts w:cs="AGaramond-Regular"/>
        </w:rPr>
        <w:t xml:space="preserve"> </w:t>
      </w:r>
      <w:r w:rsidR="002F029D" w:rsidRPr="00027CC0">
        <w:rPr>
          <w:rFonts w:cs="AGaramond-Regular"/>
        </w:rPr>
        <w:t>I</w:t>
      </w:r>
      <w:r w:rsidRPr="00027CC0">
        <w:rPr>
          <w:rFonts w:cs="AGaramond-Regular"/>
        </w:rPr>
        <w:t>stituti</w:t>
      </w:r>
      <w:r w:rsidR="00533B8B" w:rsidRPr="00027CC0">
        <w:rPr>
          <w:rFonts w:cs="AGaramond-Regular"/>
        </w:rPr>
        <w:t xml:space="preserve"> </w:t>
      </w:r>
      <w:r w:rsidR="002F029D" w:rsidRPr="00027CC0">
        <w:rPr>
          <w:rFonts w:cs="AGaramond-Regular"/>
        </w:rPr>
        <w:t>F</w:t>
      </w:r>
      <w:r w:rsidRPr="00027CC0">
        <w:rPr>
          <w:rFonts w:cs="AGaramond-Regular"/>
        </w:rPr>
        <w:t>rancescani e ci si pr</w:t>
      </w:r>
      <w:r w:rsidRPr="00027CC0">
        <w:rPr>
          <w:rFonts w:cs="AGaramond-Regular"/>
        </w:rPr>
        <w:t>e</w:t>
      </w:r>
      <w:r w:rsidRPr="00027CC0">
        <w:rPr>
          <w:rFonts w:cs="AGaramond-Regular"/>
        </w:rPr>
        <w:t>occupi di assicurare una adeguata formazione francescano-cappuccina.</w:t>
      </w:r>
    </w:p>
    <w:p w:rsidR="001F2CAF" w:rsidRDefault="001F2CAF" w:rsidP="00B108FD">
      <w:pPr>
        <w:autoSpaceDE w:val="0"/>
        <w:autoSpaceDN w:val="0"/>
        <w:adjustRightInd w:val="0"/>
        <w:ind w:left="567" w:hanging="567"/>
        <w:rPr>
          <w:rFonts w:cs="AGaramond-Regular"/>
        </w:rPr>
      </w:pPr>
      <w:r w:rsidRPr="00027CC0">
        <w:rPr>
          <w:rFonts w:cs="AGaramond-Regular"/>
        </w:rPr>
        <w:t xml:space="preserve">4. </w:t>
      </w:r>
      <w:r w:rsidR="00B108FD" w:rsidRPr="00027CC0">
        <w:rPr>
          <w:rFonts w:cs="AGaramond-Regular"/>
        </w:rPr>
        <w:tab/>
      </w:r>
      <w:r w:rsidRPr="00027CC0">
        <w:rPr>
          <w:rFonts w:cs="AGaramond-Regular"/>
        </w:rPr>
        <w:t xml:space="preserve">I frati che sono chiamati agli ordini sacri devono essere formati secondo le norme date dalla Chiesa, tenuto presente il carattere della nostra </w:t>
      </w:r>
      <w:r w:rsidR="00A66F65" w:rsidRPr="00027CC0">
        <w:rPr>
          <w:rFonts w:cs="AGaramond-Regular"/>
        </w:rPr>
        <w:t>F</w:t>
      </w:r>
      <w:r w:rsidRPr="00027CC0">
        <w:rPr>
          <w:rFonts w:cs="AGaramond-Regular"/>
        </w:rPr>
        <w:t>raternità. Per ricevere gli ordini sacri si richiede il consenso del ministro provinciale e del suo Consiglio.</w:t>
      </w:r>
    </w:p>
    <w:p w:rsidR="007F6DB6" w:rsidRPr="00027CC0" w:rsidRDefault="007F6DB6" w:rsidP="00B108FD">
      <w:pPr>
        <w:autoSpaceDE w:val="0"/>
        <w:autoSpaceDN w:val="0"/>
        <w:adjustRightInd w:val="0"/>
        <w:ind w:left="567" w:hanging="567"/>
        <w:rPr>
          <w:rFonts w:cs="AGaramond-Regular"/>
        </w:rPr>
      </w:pPr>
    </w:p>
    <w:p w:rsidR="001F2CAF" w:rsidRPr="00027CC0" w:rsidRDefault="00DB6FA7" w:rsidP="007F6DB6">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40</w:t>
      </w:r>
    </w:p>
    <w:p w:rsidR="001F2CAF" w:rsidRPr="00027CC0" w:rsidRDefault="001F2CAF" w:rsidP="00B108FD">
      <w:pPr>
        <w:autoSpaceDE w:val="0"/>
        <w:autoSpaceDN w:val="0"/>
        <w:adjustRightInd w:val="0"/>
        <w:ind w:left="567" w:hanging="567"/>
        <w:rPr>
          <w:rFonts w:cs="AGaramond-Regular"/>
        </w:rPr>
      </w:pPr>
      <w:r w:rsidRPr="00027CC0">
        <w:rPr>
          <w:rFonts w:cs="AGaramond-Regular"/>
        </w:rPr>
        <w:t xml:space="preserve">1. </w:t>
      </w:r>
      <w:r w:rsidR="00B108FD" w:rsidRPr="00027CC0">
        <w:rPr>
          <w:rFonts w:cs="AGaramond-Regular"/>
        </w:rPr>
        <w:tab/>
      </w:r>
      <w:r w:rsidRPr="00027CC0">
        <w:rPr>
          <w:rFonts w:cs="AGaramond-Regular"/>
        </w:rPr>
        <w:t>I formatori siano consapevoli che i frati forma</w:t>
      </w:r>
      <w:r w:rsidR="00031E5D" w:rsidRPr="00027CC0">
        <w:rPr>
          <w:rFonts w:cs="AGaramond-Regular"/>
        </w:rPr>
        <w:t xml:space="preserve">ndi </w:t>
      </w:r>
      <w:r w:rsidRPr="00027CC0">
        <w:rPr>
          <w:rFonts w:cs="AGaramond-Regular"/>
        </w:rPr>
        <w:t>sono gli autori principali della formazione da acquisire, la cui prima responsabilità incombe su di essi, in fiduci</w:t>
      </w:r>
      <w:r w:rsidRPr="00027CC0">
        <w:rPr>
          <w:rFonts w:cs="AGaramond-Regular"/>
        </w:rPr>
        <w:t>o</w:t>
      </w:r>
      <w:r w:rsidRPr="00027CC0">
        <w:rPr>
          <w:rFonts w:cs="AGaramond-Regular"/>
        </w:rPr>
        <w:t>sa collaborazione con i formatori.</w:t>
      </w:r>
    </w:p>
    <w:p w:rsidR="001F2CAF" w:rsidRPr="00027CC0" w:rsidRDefault="001F2CAF" w:rsidP="00B108FD">
      <w:pPr>
        <w:autoSpaceDE w:val="0"/>
        <w:autoSpaceDN w:val="0"/>
        <w:adjustRightInd w:val="0"/>
        <w:ind w:left="567" w:hanging="567"/>
        <w:rPr>
          <w:rFonts w:cs="AGaramond-Bold"/>
          <w:b/>
          <w:bCs/>
        </w:rPr>
      </w:pPr>
      <w:r w:rsidRPr="00027CC0">
        <w:rPr>
          <w:rFonts w:cs="AGaramond-Regular"/>
        </w:rPr>
        <w:t xml:space="preserve">2. </w:t>
      </w:r>
      <w:r w:rsidR="00B108FD" w:rsidRPr="00027CC0">
        <w:rPr>
          <w:rFonts w:cs="AGaramond-Regular"/>
        </w:rPr>
        <w:tab/>
      </w:r>
      <w:r w:rsidR="00B52386" w:rsidRPr="00027CC0">
        <w:rPr>
          <w:rFonts w:cs="AGaramond-Italic"/>
          <w:iCs/>
        </w:rPr>
        <w:t>I frati incaricati dell’</w:t>
      </w:r>
      <w:r w:rsidRPr="00027CC0">
        <w:rPr>
          <w:rFonts w:cs="AGaramond-Italic"/>
          <w:iCs/>
        </w:rPr>
        <w:t>insegnamento offrano innanzitutto la testimonianza della vita e promuovano tra loro e con gli alunni una profonda comunione</w:t>
      </w:r>
      <w:r w:rsidR="002A6871">
        <w:rPr>
          <w:rFonts w:cs="AGaramond-Italic"/>
          <w:iCs/>
        </w:rPr>
        <w:t xml:space="preserve"> di pensiero e di azione. Nell’</w:t>
      </w:r>
      <w:r w:rsidRPr="00027CC0">
        <w:rPr>
          <w:rFonts w:cs="AGaramond-Italic"/>
          <w:iCs/>
        </w:rPr>
        <w:t xml:space="preserve">insegnamento </w:t>
      </w:r>
      <w:r w:rsidRPr="00027CC0">
        <w:rPr>
          <w:rFonts w:cs="AGaramond-Regular"/>
        </w:rPr>
        <w:t xml:space="preserve">e nei colloqui con gli alunni </w:t>
      </w:r>
      <w:r w:rsidRPr="00027CC0">
        <w:rPr>
          <w:rFonts w:cs="AGaramond-Italic"/>
          <w:iCs/>
        </w:rPr>
        <w:t xml:space="preserve">adottino un metodo attivo che consenta ai </w:t>
      </w:r>
      <w:r w:rsidRPr="00027CC0">
        <w:rPr>
          <w:rFonts w:cs="AGaramond-Regular"/>
        </w:rPr>
        <w:t xml:space="preserve">frati in formazione di </w:t>
      </w:r>
      <w:r w:rsidR="00204B50" w:rsidRPr="00027CC0">
        <w:rPr>
          <w:rFonts w:cs="AGaramond-Regular"/>
        </w:rPr>
        <w:t xml:space="preserve">acquisire </w:t>
      </w:r>
      <w:r w:rsidRPr="00027CC0">
        <w:rPr>
          <w:rFonts w:cs="AGaramond-Regular"/>
        </w:rPr>
        <w:t>una cultura viva e coerente</w:t>
      </w:r>
      <w:r w:rsidRPr="00027CC0">
        <w:rPr>
          <w:rFonts w:cs="AGaramond-Bold"/>
          <w:b/>
          <w:bCs/>
        </w:rPr>
        <w:t>.</w:t>
      </w:r>
    </w:p>
    <w:p w:rsidR="000F780E" w:rsidRPr="00027CC0" w:rsidRDefault="001F2CAF" w:rsidP="0038150C">
      <w:pPr>
        <w:autoSpaceDE w:val="0"/>
        <w:autoSpaceDN w:val="0"/>
        <w:adjustRightInd w:val="0"/>
        <w:ind w:left="567" w:hanging="567"/>
        <w:rPr>
          <w:rFonts w:cs="AGaramond-Regular"/>
        </w:rPr>
      </w:pPr>
      <w:r w:rsidRPr="00027CC0">
        <w:rPr>
          <w:rFonts w:cs="AGaramond-Regular"/>
        </w:rPr>
        <w:t xml:space="preserve">3. </w:t>
      </w:r>
      <w:r w:rsidR="00B108FD" w:rsidRPr="00027CC0">
        <w:rPr>
          <w:rFonts w:cs="AGaramond-Regular"/>
        </w:rPr>
        <w:tab/>
      </w:r>
      <w:r w:rsidRPr="00027CC0">
        <w:rPr>
          <w:rFonts w:cs="AGaramond-Italic"/>
          <w:iCs/>
        </w:rPr>
        <w:t xml:space="preserve">Preparino </w:t>
      </w:r>
      <w:r w:rsidRPr="00027CC0">
        <w:rPr>
          <w:rFonts w:cs="AGaramond-Regular"/>
        </w:rPr>
        <w:t xml:space="preserve">ed </w:t>
      </w:r>
      <w:r w:rsidRPr="00027CC0">
        <w:rPr>
          <w:rFonts w:cs="AGaramond-Italic"/>
          <w:iCs/>
        </w:rPr>
        <w:t xml:space="preserve">espongano </w:t>
      </w:r>
      <w:r w:rsidRPr="00027CC0">
        <w:rPr>
          <w:rFonts w:cs="AGaramond-Regular"/>
        </w:rPr>
        <w:t xml:space="preserve">le lezioni con diligente cura, </w:t>
      </w:r>
      <w:r w:rsidR="00031E5D" w:rsidRPr="00027CC0">
        <w:rPr>
          <w:rFonts w:cs="AGaramond-Regular"/>
        </w:rPr>
        <w:t xml:space="preserve">seguendo </w:t>
      </w:r>
      <w:r w:rsidRPr="00027CC0">
        <w:rPr>
          <w:rFonts w:cs="AGaramond-Regular"/>
        </w:rPr>
        <w:t>la guida del mag</w:t>
      </w:r>
      <w:r w:rsidRPr="00027CC0">
        <w:rPr>
          <w:rFonts w:cs="AGaramond-Regular"/>
        </w:rPr>
        <w:t>i</w:t>
      </w:r>
      <w:r w:rsidR="00817863" w:rsidRPr="00027CC0">
        <w:rPr>
          <w:rFonts w:cs="AGaramond-Regular"/>
        </w:rPr>
        <w:t>stero della Chiesa;</w:t>
      </w:r>
      <w:r w:rsidRPr="00027CC0">
        <w:rPr>
          <w:rFonts w:cs="AGaramond-Regular"/>
        </w:rPr>
        <w:t xml:space="preserve"> </w:t>
      </w:r>
      <w:r w:rsidR="00817863" w:rsidRPr="00027CC0">
        <w:rPr>
          <w:rFonts w:cs="AGaramond-Italic"/>
          <w:iCs/>
        </w:rPr>
        <w:t xml:space="preserve">siano attenti </w:t>
      </w:r>
      <w:r w:rsidR="00817863" w:rsidRPr="00027CC0">
        <w:rPr>
          <w:rFonts w:cs="AGaramond-Regular"/>
        </w:rPr>
        <w:t>a</w:t>
      </w:r>
      <w:r w:rsidRPr="00027CC0">
        <w:rPr>
          <w:rFonts w:cs="AGaramond-Regular"/>
        </w:rPr>
        <w:t xml:space="preserve">l progresso delle loro discipline e </w:t>
      </w:r>
      <w:r w:rsidR="00817863" w:rsidRPr="00027CC0">
        <w:rPr>
          <w:rFonts w:cs="AGaramond-Regular"/>
        </w:rPr>
        <w:t xml:space="preserve">vi </w:t>
      </w:r>
      <w:r w:rsidRPr="00027CC0">
        <w:rPr>
          <w:rFonts w:cs="AGaramond-Regular"/>
        </w:rPr>
        <w:t>adeguino le loro lezioni.</w:t>
      </w:r>
    </w:p>
    <w:p w:rsidR="001F2CAF" w:rsidRPr="00027CC0" w:rsidRDefault="001F2CAF" w:rsidP="00B108FD">
      <w:pPr>
        <w:autoSpaceDE w:val="0"/>
        <w:autoSpaceDN w:val="0"/>
        <w:adjustRightInd w:val="0"/>
        <w:ind w:left="567" w:hanging="567"/>
        <w:rPr>
          <w:rFonts w:cs="AGaramond-Regular"/>
        </w:rPr>
      </w:pPr>
      <w:r w:rsidRPr="00027CC0">
        <w:rPr>
          <w:rFonts w:cs="AGaramond-Regular"/>
        </w:rPr>
        <w:t xml:space="preserve">4. </w:t>
      </w:r>
      <w:r w:rsidR="00B108FD" w:rsidRPr="00027CC0">
        <w:rPr>
          <w:rFonts w:cs="AGaramond-Regular"/>
        </w:rPr>
        <w:tab/>
      </w:r>
      <w:r w:rsidRPr="00027CC0">
        <w:rPr>
          <w:rFonts w:cs="AGaramond-Regular"/>
        </w:rPr>
        <w:t>Si raccomanda, infine, che impegnino le loro energie nella ricerca, composizione e pubblicazione di opere scientifiche, specia</w:t>
      </w:r>
      <w:r w:rsidR="00E074D7" w:rsidRPr="00027CC0">
        <w:rPr>
          <w:rFonts w:cs="AGaramond-Regular"/>
        </w:rPr>
        <w:t>lmente di argomento francescano.</w:t>
      </w:r>
      <w:r w:rsidRPr="00027CC0">
        <w:rPr>
          <w:rFonts w:cs="AGaramond-Regular"/>
        </w:rPr>
        <w:t xml:space="preserve"> </w:t>
      </w:r>
      <w:r w:rsidR="00E074D7" w:rsidRPr="00027CC0">
        <w:rPr>
          <w:rFonts w:cs="AGaramond-Regular"/>
        </w:rPr>
        <w:t>A</w:t>
      </w:r>
      <w:r w:rsidRPr="00027CC0">
        <w:rPr>
          <w:rFonts w:cs="AGaramond-Regular"/>
        </w:rPr>
        <w:t xml:space="preserve"> tal fine</w:t>
      </w:r>
      <w:r w:rsidR="0038150C" w:rsidRPr="00027CC0">
        <w:rPr>
          <w:rFonts w:cs="AGaramond-Regular"/>
        </w:rPr>
        <w:t>,</w:t>
      </w:r>
      <w:r w:rsidRPr="00027CC0">
        <w:rPr>
          <w:rFonts w:cs="AGaramond-Regular"/>
        </w:rPr>
        <w:t xml:space="preserve"> ad essi e agli altri frati</w:t>
      </w:r>
      <w:r w:rsidR="0038150C" w:rsidRPr="00027CC0">
        <w:rPr>
          <w:rFonts w:cs="AGaramond-Regular"/>
        </w:rPr>
        <w:t>,</w:t>
      </w:r>
      <w:r w:rsidRPr="00027CC0">
        <w:rPr>
          <w:rFonts w:cs="AGaramond-Regular"/>
        </w:rPr>
        <w:t xml:space="preserve"> possono essere di aiuto gli Istituti Francescani pr</w:t>
      </w:r>
      <w:r w:rsidRPr="00027CC0">
        <w:rPr>
          <w:rFonts w:cs="AGaramond-Regular"/>
        </w:rPr>
        <w:t>o</w:t>
      </w:r>
      <w:r w:rsidRPr="00027CC0">
        <w:rPr>
          <w:rFonts w:cs="AGaramond-Regular"/>
        </w:rPr>
        <w:t>mossi dall’Ordine.</w:t>
      </w:r>
      <w:r w:rsidR="00817863" w:rsidRPr="00027CC0">
        <w:rPr>
          <w:rFonts w:cs="AGaramond-Regular"/>
        </w:rPr>
        <w:t xml:space="preserve"> </w:t>
      </w:r>
    </w:p>
    <w:p w:rsidR="001F2CAF" w:rsidRDefault="001F2CAF" w:rsidP="001F2CAF">
      <w:pPr>
        <w:autoSpaceDE w:val="0"/>
        <w:autoSpaceDN w:val="0"/>
        <w:adjustRightInd w:val="0"/>
        <w:rPr>
          <w:rFonts w:cs="AGaramond-Italic"/>
          <w:i/>
          <w:iCs/>
        </w:rPr>
      </w:pPr>
    </w:p>
    <w:p w:rsidR="0047208E" w:rsidRPr="00027CC0" w:rsidRDefault="0047208E" w:rsidP="001F2CAF">
      <w:pPr>
        <w:autoSpaceDE w:val="0"/>
        <w:autoSpaceDN w:val="0"/>
        <w:adjustRightInd w:val="0"/>
        <w:rPr>
          <w:rFonts w:cs="AGaramond-Italic"/>
          <w:i/>
          <w:iCs/>
        </w:rPr>
      </w:pPr>
    </w:p>
    <w:p w:rsidR="001F2CAF" w:rsidRPr="00027CC0" w:rsidRDefault="001F2CAF" w:rsidP="001F2CAF">
      <w:pPr>
        <w:autoSpaceDE w:val="0"/>
        <w:autoSpaceDN w:val="0"/>
        <w:adjustRightInd w:val="0"/>
        <w:jc w:val="center"/>
        <w:rPr>
          <w:rFonts w:cs="AGaramond-Regular"/>
          <w:b/>
        </w:rPr>
      </w:pPr>
      <w:r w:rsidRPr="00027CC0">
        <w:rPr>
          <w:rFonts w:cs="AGaramond-Regular"/>
          <w:b/>
        </w:rPr>
        <w:lastRenderedPageBreak/>
        <w:t>Articolo VII</w:t>
      </w:r>
    </w:p>
    <w:p w:rsidR="001F2CAF" w:rsidRPr="00027CC0" w:rsidRDefault="001F2CAF" w:rsidP="001F2CAF">
      <w:pPr>
        <w:autoSpaceDE w:val="0"/>
        <w:autoSpaceDN w:val="0"/>
        <w:adjustRightInd w:val="0"/>
        <w:jc w:val="center"/>
        <w:rPr>
          <w:rFonts w:cs="AGaramond-Bold"/>
          <w:b/>
          <w:bCs/>
        </w:rPr>
      </w:pPr>
      <w:r w:rsidRPr="00027CC0">
        <w:rPr>
          <w:rFonts w:cs="AGaramond-Bold"/>
          <w:b/>
          <w:bCs/>
        </w:rPr>
        <w:t>La formazione permanente</w:t>
      </w:r>
    </w:p>
    <w:p w:rsidR="00DB6FA7" w:rsidRPr="00027CC0" w:rsidRDefault="00DB6FA7" w:rsidP="00DB6FA7">
      <w:pPr>
        <w:autoSpaceDE w:val="0"/>
        <w:autoSpaceDN w:val="0"/>
        <w:adjustRightInd w:val="0"/>
        <w:jc w:val="center"/>
        <w:rPr>
          <w:rFonts w:cs="AGaramond-Bold"/>
          <w:b/>
          <w:bCs/>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41</w:t>
      </w:r>
    </w:p>
    <w:p w:rsidR="001F2CAF" w:rsidRPr="00027CC0" w:rsidRDefault="001F2CAF" w:rsidP="00B108FD">
      <w:pPr>
        <w:autoSpaceDE w:val="0"/>
        <w:autoSpaceDN w:val="0"/>
        <w:adjustRightInd w:val="0"/>
        <w:ind w:left="567" w:hanging="567"/>
        <w:rPr>
          <w:rFonts w:cs="AGaramond-BoldItalic"/>
          <w:b/>
          <w:bCs/>
          <w:iCs/>
        </w:rPr>
      </w:pPr>
      <w:r w:rsidRPr="00027CC0">
        <w:rPr>
          <w:rFonts w:cs="AGaramond-Regular"/>
        </w:rPr>
        <w:t xml:space="preserve">1. </w:t>
      </w:r>
      <w:r w:rsidR="00B108FD" w:rsidRPr="00027CC0">
        <w:rPr>
          <w:rFonts w:cs="AGaramond-Regular"/>
        </w:rPr>
        <w:tab/>
      </w:r>
      <w:r w:rsidRPr="00027CC0">
        <w:rPr>
          <w:rFonts w:cs="AGaramond-Italic"/>
          <w:iCs/>
        </w:rPr>
        <w:t>Memori di San Fran</w:t>
      </w:r>
      <w:r w:rsidR="00817863" w:rsidRPr="00027CC0">
        <w:rPr>
          <w:rFonts w:cs="AGaramond-Italic"/>
          <w:iCs/>
        </w:rPr>
        <w:t>cesco e della sua esortazione: “</w:t>
      </w:r>
      <w:r w:rsidRPr="00027CC0">
        <w:rPr>
          <w:rFonts w:cs="AGaramond-Italic"/>
          <w:iCs/>
        </w:rPr>
        <w:t>Cominciamo, fratelli, a servire il Signore Iddio, perché finora abbiamo fatto poco o nessun profitto!</w:t>
      </w:r>
      <w:r w:rsidR="00817863" w:rsidRPr="00027CC0">
        <w:rPr>
          <w:rFonts w:cs="AGaramond-Italic"/>
          <w:iCs/>
        </w:rPr>
        <w:t>”</w:t>
      </w:r>
      <w:r w:rsidRPr="00027CC0">
        <w:rPr>
          <w:rFonts w:cs="AGaramond-Italic"/>
          <w:iCs/>
        </w:rPr>
        <w:t>, tutti noi do</w:t>
      </w:r>
      <w:r w:rsidRPr="00027CC0">
        <w:rPr>
          <w:rFonts w:cs="AGaramond-Italic"/>
          <w:iCs/>
        </w:rPr>
        <w:t>b</w:t>
      </w:r>
      <w:r w:rsidRPr="00027CC0">
        <w:rPr>
          <w:rFonts w:cs="AGaramond-Italic"/>
          <w:iCs/>
        </w:rPr>
        <w:t>biamo essere consapevoli dell’esigenza di una continua formazione</w:t>
      </w:r>
      <w:r w:rsidRPr="00027CC0">
        <w:rPr>
          <w:rFonts w:cs="AGaramond-BoldItalic"/>
          <w:b/>
          <w:bCs/>
          <w:iCs/>
        </w:rPr>
        <w:t>.</w:t>
      </w:r>
    </w:p>
    <w:p w:rsidR="001F2CAF" w:rsidRPr="00027CC0" w:rsidRDefault="001F2CAF" w:rsidP="00B108FD">
      <w:pPr>
        <w:autoSpaceDE w:val="0"/>
        <w:autoSpaceDN w:val="0"/>
        <w:adjustRightInd w:val="0"/>
        <w:ind w:left="567" w:hanging="567"/>
        <w:rPr>
          <w:rFonts w:cs="AGaramond-Regular"/>
        </w:rPr>
      </w:pPr>
      <w:r w:rsidRPr="00027CC0">
        <w:rPr>
          <w:rFonts w:cs="AGaramond-Regular"/>
        </w:rPr>
        <w:t xml:space="preserve">2. </w:t>
      </w:r>
      <w:r w:rsidR="00B108FD" w:rsidRPr="00027CC0">
        <w:rPr>
          <w:rFonts w:cs="AGaramond-Regular"/>
        </w:rPr>
        <w:tab/>
      </w:r>
      <w:r w:rsidRPr="00027CC0">
        <w:rPr>
          <w:rFonts w:cs="AGaramond-Regular"/>
        </w:rPr>
        <w:t xml:space="preserve">La formazione permanente è il processo di rinnovamento personale e comunitario e di coerente aggiornamento delle strutture </w:t>
      </w:r>
      <w:r w:rsidRPr="00027CC0">
        <w:rPr>
          <w:rFonts w:cs="AGaramond-Italic"/>
          <w:iCs/>
        </w:rPr>
        <w:t>e delle attività</w:t>
      </w:r>
      <w:r w:rsidRPr="00027CC0">
        <w:rPr>
          <w:rFonts w:cs="AGaramond-Regular"/>
        </w:rPr>
        <w:t>, per renderci idonei a vivere sempre la nostra vocazione secondo il Vangelo nella concreta realtà di ogni giorno.</w:t>
      </w:r>
    </w:p>
    <w:p w:rsidR="001F2CAF" w:rsidRPr="00027CC0" w:rsidRDefault="001F2CAF" w:rsidP="00B108FD">
      <w:pPr>
        <w:autoSpaceDE w:val="0"/>
        <w:autoSpaceDN w:val="0"/>
        <w:adjustRightInd w:val="0"/>
        <w:ind w:left="567" w:hanging="567"/>
        <w:rPr>
          <w:rFonts w:cs="AGaramond-Regular"/>
        </w:rPr>
      </w:pPr>
      <w:r w:rsidRPr="00027CC0">
        <w:rPr>
          <w:rFonts w:cs="AGaramond-Regular"/>
        </w:rPr>
        <w:t xml:space="preserve">3. </w:t>
      </w:r>
      <w:r w:rsidR="00B108FD" w:rsidRPr="00027CC0">
        <w:rPr>
          <w:rFonts w:cs="AGaramond-Regular"/>
        </w:rPr>
        <w:tab/>
      </w:r>
      <w:r w:rsidRPr="00027CC0">
        <w:rPr>
          <w:rFonts w:cs="AGaramond-Regular"/>
        </w:rPr>
        <w:t xml:space="preserve">La formazione permanente riguarda in modo unitario tutta la persona. Essa però ha un duplice aspetto: la conversione spirituale mediante un continuo ritorno alle fonti della vita cristiana e allo spirito primigenio dell’Ordine, </w:t>
      </w:r>
      <w:r w:rsidRPr="00027CC0">
        <w:rPr>
          <w:rFonts w:cs="AGaramond-Italic"/>
          <w:iCs/>
        </w:rPr>
        <w:t>da realizzare in fo</w:t>
      </w:r>
      <w:r w:rsidRPr="00027CC0">
        <w:rPr>
          <w:rFonts w:cs="AGaramond-Italic"/>
          <w:iCs/>
        </w:rPr>
        <w:t>r</w:t>
      </w:r>
      <w:r w:rsidRPr="00027CC0">
        <w:rPr>
          <w:rFonts w:cs="AGaramond-Italic"/>
          <w:iCs/>
        </w:rPr>
        <w:t xml:space="preserve">me adatte </w:t>
      </w:r>
      <w:r w:rsidRPr="00027CC0">
        <w:rPr>
          <w:rFonts w:cs="AGaramond-Regular"/>
        </w:rPr>
        <w:t xml:space="preserve">ai tempi </w:t>
      </w:r>
      <w:r w:rsidRPr="00027CC0">
        <w:rPr>
          <w:rFonts w:cs="AGaramond-Italic"/>
          <w:iCs/>
        </w:rPr>
        <w:t>e alle culture</w:t>
      </w:r>
      <w:r w:rsidRPr="00027CC0">
        <w:rPr>
          <w:rFonts w:cs="AGaramond-Regular"/>
        </w:rPr>
        <w:t>; e il rinnovamento culturale e professionale attr</w:t>
      </w:r>
      <w:r w:rsidRPr="00027CC0">
        <w:rPr>
          <w:rFonts w:cs="AGaramond-Regular"/>
        </w:rPr>
        <w:t>a</w:t>
      </w:r>
      <w:r w:rsidRPr="00027CC0">
        <w:rPr>
          <w:rFonts w:cs="AGaramond-Regular"/>
        </w:rPr>
        <w:t xml:space="preserve">verso un adattamento, per così dire, tecnico alle condizioni dei tempi. Tutto questo favorisce una maggiore fedeltà </w:t>
      </w:r>
      <w:r w:rsidRPr="00027CC0">
        <w:rPr>
          <w:rFonts w:cs="AGaramond-Italic"/>
          <w:iCs/>
        </w:rPr>
        <w:t xml:space="preserve">creativa </w:t>
      </w:r>
      <w:r w:rsidRPr="00027CC0">
        <w:rPr>
          <w:rFonts w:cs="AGaramond-Regular"/>
        </w:rPr>
        <w:t>alla nostra vocazione.</w:t>
      </w:r>
    </w:p>
    <w:p w:rsidR="007F6DB6" w:rsidRDefault="007F6DB6" w:rsidP="007F6DB6">
      <w:pPr>
        <w:autoSpaceDE w:val="0"/>
        <w:autoSpaceDN w:val="0"/>
        <w:adjustRightInd w:val="0"/>
        <w:rPr>
          <w:rFonts w:cs="AGaramond-Bold"/>
          <w:b/>
          <w:bCs/>
        </w:rPr>
      </w:pPr>
    </w:p>
    <w:p w:rsidR="001F2CAF" w:rsidRPr="00027CC0" w:rsidRDefault="00DB6FA7" w:rsidP="007F6DB6">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42</w:t>
      </w:r>
    </w:p>
    <w:p w:rsidR="001F2CAF" w:rsidRPr="00027CC0" w:rsidRDefault="001F2CAF" w:rsidP="00B108FD">
      <w:pPr>
        <w:ind w:left="567" w:hanging="567"/>
        <w:rPr>
          <w:rFonts w:cs="AGaramond-Regular"/>
        </w:rPr>
      </w:pPr>
      <w:r w:rsidRPr="00027CC0">
        <w:rPr>
          <w:rFonts w:cs="AGaramond-Regular"/>
        </w:rPr>
        <w:t xml:space="preserve">1. </w:t>
      </w:r>
      <w:r w:rsidR="00B108FD" w:rsidRPr="00027CC0">
        <w:rPr>
          <w:rFonts w:cs="AGaramond-Regular"/>
        </w:rPr>
        <w:tab/>
      </w:r>
      <w:r w:rsidRPr="00027CC0">
        <w:rPr>
          <w:rFonts w:cs="AGaramond-Regular"/>
        </w:rPr>
        <w:t>La formazione permanente è destinata a tutti i frati, poiché essa non è altro che un continuo sviluppo della nostra vocazione. Quindi, senza alcun dubbio e al di sopra di tutto, è dovere e diritto dei singoli frati dedicarsi alla cura della propria form</w:t>
      </w:r>
      <w:r w:rsidRPr="00027CC0">
        <w:rPr>
          <w:rFonts w:cs="AGaramond-Regular"/>
        </w:rPr>
        <w:t>a</w:t>
      </w:r>
      <w:r w:rsidRPr="00027CC0">
        <w:rPr>
          <w:rFonts w:cs="AGaramond-Regular"/>
        </w:rPr>
        <w:t xml:space="preserve">zione permanente. </w:t>
      </w:r>
    </w:p>
    <w:p w:rsidR="001F2CAF" w:rsidRPr="00027CC0" w:rsidRDefault="001F2CAF" w:rsidP="00B108FD">
      <w:pPr>
        <w:ind w:left="567" w:hanging="567"/>
        <w:rPr>
          <w:rFonts w:cs="AGaramond-Regular"/>
        </w:rPr>
      </w:pPr>
      <w:r w:rsidRPr="00027CC0">
        <w:rPr>
          <w:rFonts w:cs="AGaramond-Regular"/>
        </w:rPr>
        <w:t xml:space="preserve">2. </w:t>
      </w:r>
      <w:r w:rsidR="00B108FD" w:rsidRPr="00027CC0">
        <w:rPr>
          <w:rFonts w:cs="AGaramond-Regular"/>
        </w:rPr>
        <w:tab/>
      </w:r>
      <w:r w:rsidRPr="00027CC0">
        <w:rPr>
          <w:rFonts w:cs="AGaramond-Regular"/>
        </w:rPr>
        <w:t>Tutti i ministri e i guardiani considerino un dovere ordinario primario del loro servizio pastorale promuovere la formazione permanente dei frati loro affidati.</w:t>
      </w:r>
    </w:p>
    <w:p w:rsidR="001F2CAF" w:rsidRPr="00027CC0" w:rsidRDefault="001F2CAF" w:rsidP="00B108FD">
      <w:pPr>
        <w:ind w:left="567" w:hanging="567"/>
        <w:rPr>
          <w:rFonts w:cs="AGaramond-Regular"/>
        </w:rPr>
      </w:pPr>
      <w:r w:rsidRPr="00027CC0">
        <w:rPr>
          <w:rFonts w:cs="AGaramond-Regular"/>
        </w:rPr>
        <w:t xml:space="preserve">3. </w:t>
      </w:r>
      <w:r w:rsidR="00B108FD" w:rsidRPr="00027CC0">
        <w:rPr>
          <w:rFonts w:cs="AGaramond-Regular"/>
        </w:rPr>
        <w:tab/>
      </w:r>
      <w:r w:rsidRPr="00027CC0">
        <w:rPr>
          <w:rFonts w:cs="AGaramond-Regular"/>
        </w:rPr>
        <w:t>In particolare, gli stessi ministri e gli altri formatori abbiano cura di far maturare in coloro che vengono ammessi all’Ordine la convinzione di dover attendere per tu</w:t>
      </w:r>
      <w:r w:rsidRPr="00027CC0">
        <w:rPr>
          <w:rFonts w:cs="AGaramond-Regular"/>
        </w:rPr>
        <w:t>t</w:t>
      </w:r>
      <w:r w:rsidRPr="00027CC0">
        <w:rPr>
          <w:rFonts w:cs="AGaramond-Regular"/>
        </w:rPr>
        <w:t>ta la vita alla propria formazione, perché nessun frate, conclusa la formazione in</w:t>
      </w:r>
      <w:r w:rsidRPr="00027CC0">
        <w:rPr>
          <w:rFonts w:cs="AGaramond-Regular"/>
        </w:rPr>
        <w:t>i</w:t>
      </w:r>
      <w:r w:rsidRPr="00027CC0">
        <w:rPr>
          <w:rFonts w:cs="AGaramond-Regular"/>
        </w:rPr>
        <w:t>ziale, può ritenersi pienamente preparato per tutta la vita.</w:t>
      </w:r>
    </w:p>
    <w:p w:rsidR="001F2CAF" w:rsidRPr="00027CC0" w:rsidRDefault="001F2CAF" w:rsidP="001F2CAF">
      <w:pPr>
        <w:rPr>
          <w:rFonts w:cs="AGaramond-Regular"/>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43</w:t>
      </w:r>
    </w:p>
    <w:p w:rsidR="001F2CAF" w:rsidRPr="00027CC0" w:rsidRDefault="001F2CAF" w:rsidP="00B108FD">
      <w:pPr>
        <w:autoSpaceDE w:val="0"/>
        <w:autoSpaceDN w:val="0"/>
        <w:adjustRightInd w:val="0"/>
        <w:ind w:left="567" w:hanging="567"/>
        <w:rPr>
          <w:rFonts w:cs="AGaramond-Italic"/>
          <w:iCs/>
        </w:rPr>
      </w:pPr>
      <w:r w:rsidRPr="00027CC0">
        <w:rPr>
          <w:rFonts w:cs="AGaramond-Regular"/>
        </w:rPr>
        <w:t xml:space="preserve">1. </w:t>
      </w:r>
      <w:r w:rsidR="00B108FD" w:rsidRPr="00027CC0">
        <w:rPr>
          <w:rFonts w:cs="AGaramond-Regular"/>
        </w:rPr>
        <w:tab/>
      </w:r>
      <w:r w:rsidRPr="00027CC0">
        <w:rPr>
          <w:rFonts w:cs="AGaramond-Italic"/>
          <w:iCs/>
        </w:rPr>
        <w:t xml:space="preserve">L’Ordine </w:t>
      </w:r>
      <w:r w:rsidR="00817863" w:rsidRPr="00027CC0">
        <w:rPr>
          <w:rFonts w:cs="AGaramond-Italic"/>
          <w:iCs/>
        </w:rPr>
        <w:t xml:space="preserve">abbia </w:t>
      </w:r>
      <w:r w:rsidRPr="00027CC0">
        <w:rPr>
          <w:rFonts w:cs="AGaramond-Italic"/>
          <w:iCs/>
        </w:rPr>
        <w:t>strumenti formativi rispondenti al nostro carisma</w:t>
      </w:r>
      <w:r w:rsidR="00E074D7" w:rsidRPr="00027CC0">
        <w:rPr>
          <w:rFonts w:cs="AGaramond-Italic"/>
          <w:iCs/>
        </w:rPr>
        <w:t xml:space="preserve"> e li metta a d</w:t>
      </w:r>
      <w:r w:rsidR="00E074D7" w:rsidRPr="00027CC0">
        <w:rPr>
          <w:rFonts w:cs="AGaramond-Italic"/>
          <w:iCs/>
        </w:rPr>
        <w:t>i</w:t>
      </w:r>
      <w:r w:rsidR="00E074D7" w:rsidRPr="00027CC0">
        <w:rPr>
          <w:rFonts w:cs="AGaramond-Italic"/>
          <w:iCs/>
        </w:rPr>
        <w:t>sposizione di tutti i frati</w:t>
      </w:r>
      <w:r w:rsidRPr="00027CC0">
        <w:rPr>
          <w:rFonts w:cs="AGaramond-Italic"/>
          <w:iCs/>
        </w:rPr>
        <w:t>.</w:t>
      </w:r>
      <w:r w:rsidR="00E074D7" w:rsidRPr="00027CC0">
        <w:rPr>
          <w:rFonts w:cs="AGaramond-Italic"/>
          <w:iCs/>
        </w:rPr>
        <w:t xml:space="preserve"> </w:t>
      </w:r>
    </w:p>
    <w:p w:rsidR="001F2CAF" w:rsidRPr="00027CC0" w:rsidRDefault="001F2CAF" w:rsidP="00B108FD">
      <w:pPr>
        <w:autoSpaceDE w:val="0"/>
        <w:autoSpaceDN w:val="0"/>
        <w:adjustRightInd w:val="0"/>
        <w:ind w:left="567" w:hanging="567"/>
        <w:rPr>
          <w:rFonts w:cs="AGaramond-Regular"/>
        </w:rPr>
      </w:pPr>
      <w:r w:rsidRPr="00027CC0">
        <w:rPr>
          <w:rFonts w:cs="AGaramond-Regular"/>
        </w:rPr>
        <w:t xml:space="preserve">2. </w:t>
      </w:r>
      <w:r w:rsidR="00B108FD" w:rsidRPr="00027CC0">
        <w:rPr>
          <w:rFonts w:cs="AGaramond-Regular"/>
        </w:rPr>
        <w:tab/>
      </w:r>
      <w:r w:rsidRPr="00027CC0">
        <w:rPr>
          <w:rFonts w:cs="AGaramond-Italic"/>
          <w:iCs/>
        </w:rPr>
        <w:t xml:space="preserve">Nelle singole circoscrizioni </w:t>
      </w:r>
      <w:r w:rsidRPr="00027CC0">
        <w:rPr>
          <w:rFonts w:cs="AGaramond-Regular"/>
        </w:rPr>
        <w:t>si emanino norme particolari riguardanti la formazione permanente, secondo la diversità dei luoghi e le condizioni delle persone e dei tempi.</w:t>
      </w:r>
    </w:p>
    <w:p w:rsidR="001F2CAF" w:rsidRPr="00027CC0" w:rsidRDefault="001F2CAF" w:rsidP="00B108FD">
      <w:pPr>
        <w:autoSpaceDE w:val="0"/>
        <w:autoSpaceDN w:val="0"/>
        <w:adjustRightInd w:val="0"/>
        <w:ind w:left="567" w:hanging="567"/>
        <w:rPr>
          <w:rFonts w:cs="AGaramond-Regular"/>
        </w:rPr>
      </w:pPr>
      <w:r w:rsidRPr="00027CC0">
        <w:rPr>
          <w:rFonts w:cs="AGaramond-Regular"/>
        </w:rPr>
        <w:t xml:space="preserve">3. </w:t>
      </w:r>
      <w:r w:rsidR="00B108FD" w:rsidRPr="00027CC0">
        <w:rPr>
          <w:rFonts w:cs="AGaramond-Regular"/>
        </w:rPr>
        <w:tab/>
      </w:r>
      <w:r w:rsidRPr="00027CC0">
        <w:rPr>
          <w:rFonts w:cs="AGaramond-Regular"/>
        </w:rPr>
        <w:t>Il programma sia organico, dinamico e completo</w:t>
      </w:r>
      <w:r w:rsidR="00817863" w:rsidRPr="00027CC0">
        <w:rPr>
          <w:rFonts w:cs="AGaramond-Regular"/>
        </w:rPr>
        <w:t>:</w:t>
      </w:r>
      <w:r w:rsidRPr="00027CC0">
        <w:rPr>
          <w:rFonts w:cs="AGaramond-Regular"/>
        </w:rPr>
        <w:t xml:space="preserve"> </w:t>
      </w:r>
      <w:r w:rsidR="00817863" w:rsidRPr="00027CC0">
        <w:rPr>
          <w:rFonts w:cs="AGaramond-Regular"/>
        </w:rPr>
        <w:t xml:space="preserve">abbracci tutta la vita religiosa </w:t>
      </w:r>
      <w:r w:rsidRPr="00027CC0">
        <w:rPr>
          <w:rFonts w:cs="AGaramond-Regular"/>
        </w:rPr>
        <w:t>a</w:t>
      </w:r>
      <w:r w:rsidRPr="00027CC0">
        <w:rPr>
          <w:rFonts w:cs="AGaramond-Regular"/>
        </w:rPr>
        <w:t>l</w:t>
      </w:r>
      <w:r w:rsidRPr="00027CC0">
        <w:rPr>
          <w:rFonts w:cs="AGaramond-Regular"/>
        </w:rPr>
        <w:t>la luce del Vangelo e dello spirito di fraternità.</w:t>
      </w:r>
    </w:p>
    <w:p w:rsidR="001F2CAF" w:rsidRDefault="001F2CAF" w:rsidP="00B108FD">
      <w:pPr>
        <w:autoSpaceDE w:val="0"/>
        <w:autoSpaceDN w:val="0"/>
        <w:adjustRightInd w:val="0"/>
        <w:ind w:left="567" w:hanging="567"/>
        <w:rPr>
          <w:rFonts w:cs="AGaramond-Regular"/>
        </w:rPr>
      </w:pPr>
      <w:r w:rsidRPr="00027CC0">
        <w:rPr>
          <w:rFonts w:cs="AGaramond-Regular"/>
        </w:rPr>
        <w:t xml:space="preserve">4. </w:t>
      </w:r>
      <w:r w:rsidR="00B108FD" w:rsidRPr="00027CC0">
        <w:rPr>
          <w:rFonts w:cs="AGaramond-Regular"/>
        </w:rPr>
        <w:tab/>
      </w:r>
      <w:r w:rsidR="00FE2858">
        <w:rPr>
          <w:rFonts w:cs="AGaramond-Regular"/>
        </w:rPr>
        <w:t>La vita fraterna quotidiana</w:t>
      </w:r>
      <w:r w:rsidR="001D3258" w:rsidRPr="001D3258">
        <w:rPr>
          <w:rFonts w:cs="AGaramond-Italic"/>
          <w:iCs/>
        </w:rPr>
        <w:t xml:space="preserve"> </w:t>
      </w:r>
      <w:r w:rsidR="001D3258" w:rsidRPr="001D3258">
        <w:rPr>
          <w:rFonts w:cs="AGaramond-Regular"/>
        </w:rPr>
        <w:t xml:space="preserve">favorisce molto la formazione permanente. E in verità, la prima scuola di formazione è l’esperienza </w:t>
      </w:r>
      <w:r w:rsidR="00FE2858">
        <w:rPr>
          <w:rFonts w:cs="AGaramond-Regular"/>
        </w:rPr>
        <w:t>quotidiana</w:t>
      </w:r>
      <w:r w:rsidR="001D3258" w:rsidRPr="001D3258">
        <w:rPr>
          <w:rFonts w:cs="AGaramond-Regular"/>
        </w:rPr>
        <w:t xml:space="preserve"> della vita religiosa con il suo normale ritmo di preghiera, di riflessione, di convivenza fraterna e di lavoro.</w:t>
      </w:r>
    </w:p>
    <w:p w:rsidR="001D3258" w:rsidRPr="001D3258" w:rsidRDefault="00FE2858" w:rsidP="00B108FD">
      <w:pPr>
        <w:autoSpaceDE w:val="0"/>
        <w:autoSpaceDN w:val="0"/>
        <w:adjustRightInd w:val="0"/>
        <w:ind w:left="567" w:hanging="567"/>
        <w:rPr>
          <w:rFonts w:cs="AGaramond-Regular"/>
        </w:rPr>
      </w:pPr>
      <w:r>
        <w:rPr>
          <w:rFonts w:cs="AGaramond-Regular"/>
        </w:rPr>
        <w:lastRenderedPageBreak/>
        <w:t>5</w:t>
      </w:r>
      <w:r w:rsidR="001D3258" w:rsidRPr="001D3258">
        <w:rPr>
          <w:rFonts w:cs="AGaramond-Regular"/>
        </w:rPr>
        <w:t xml:space="preserve">. </w:t>
      </w:r>
      <w:r w:rsidR="001D3258" w:rsidRPr="001D3258">
        <w:rPr>
          <w:rFonts w:cs="AGaramond-Regular"/>
        </w:rPr>
        <w:tab/>
        <w:t>Si raccomandano inoltre i mezzi straordinari, cioè le iniziative nuove o rinnovate di formazione permanente, con la collaborazione e l’aiuto delle fraternità locali e provinciali, esistenti nell’ambito delle singole province o delle regioni o delle Co</w:t>
      </w:r>
      <w:r w:rsidR="001D3258" w:rsidRPr="001D3258">
        <w:rPr>
          <w:rFonts w:cs="AGaramond-Regular"/>
        </w:rPr>
        <w:t>n</w:t>
      </w:r>
      <w:r w:rsidR="001D3258" w:rsidRPr="001D3258">
        <w:rPr>
          <w:rFonts w:cs="AGaramond-Regular"/>
        </w:rPr>
        <w:t>ferenze dei superiori maggiori.</w:t>
      </w:r>
    </w:p>
    <w:p w:rsidR="001F2CAF" w:rsidRDefault="00FE2858" w:rsidP="00B108FD">
      <w:pPr>
        <w:autoSpaceDE w:val="0"/>
        <w:autoSpaceDN w:val="0"/>
        <w:adjustRightInd w:val="0"/>
        <w:ind w:left="567" w:hanging="567"/>
        <w:rPr>
          <w:rFonts w:cs="AGaramond-Regular"/>
        </w:rPr>
      </w:pPr>
      <w:r>
        <w:rPr>
          <w:rFonts w:cs="AGaramond-Regular"/>
        </w:rPr>
        <w:t>6</w:t>
      </w:r>
      <w:r w:rsidR="001F2CAF" w:rsidRPr="00027CC0">
        <w:rPr>
          <w:rFonts w:cs="AGaramond-Regular"/>
        </w:rPr>
        <w:t xml:space="preserve">. </w:t>
      </w:r>
      <w:r w:rsidR="00B108FD" w:rsidRPr="00027CC0">
        <w:rPr>
          <w:rFonts w:cs="AGaramond-Regular"/>
        </w:rPr>
        <w:tab/>
      </w:r>
      <w:r w:rsidR="001F2CAF" w:rsidRPr="00027CC0">
        <w:rPr>
          <w:rFonts w:cs="AGaramond-Regular"/>
        </w:rPr>
        <w:t xml:space="preserve">I </w:t>
      </w:r>
      <w:r w:rsidR="001F2CAF" w:rsidRPr="00027CC0">
        <w:rPr>
          <w:rFonts w:cs="AGaramond-Italic"/>
          <w:iCs/>
        </w:rPr>
        <w:t xml:space="preserve">ministri </w:t>
      </w:r>
      <w:r w:rsidR="001F2CAF" w:rsidRPr="00027CC0">
        <w:rPr>
          <w:rFonts w:cs="AGaramond-Regular"/>
        </w:rPr>
        <w:t>abbiano cura che i frati idonei siano preparati in modo particolare presso istituti, facoltà e università, nelle scienze sacre e nelle altre scienze, così pure nelle arti e nelle professioni, come sembrerà opportuno per il servizio della Chiesa e dell’Ordine.</w:t>
      </w:r>
    </w:p>
    <w:p w:rsidR="001F2CAF" w:rsidRDefault="00FE2858" w:rsidP="00B108FD">
      <w:pPr>
        <w:autoSpaceDE w:val="0"/>
        <w:autoSpaceDN w:val="0"/>
        <w:adjustRightInd w:val="0"/>
        <w:ind w:left="567" w:hanging="567"/>
        <w:rPr>
          <w:rFonts w:cs="AGaramond-Regular"/>
        </w:rPr>
      </w:pPr>
      <w:r>
        <w:rPr>
          <w:rFonts w:cs="AGaramond-Regular"/>
        </w:rPr>
        <w:t>7</w:t>
      </w:r>
      <w:r w:rsidR="001F2CAF" w:rsidRPr="00027CC0">
        <w:rPr>
          <w:rFonts w:cs="AGaramond-Regular"/>
        </w:rPr>
        <w:t xml:space="preserve">. </w:t>
      </w:r>
      <w:r w:rsidR="00B108FD" w:rsidRPr="00027CC0">
        <w:rPr>
          <w:rFonts w:cs="AGaramond-Regular"/>
        </w:rPr>
        <w:tab/>
      </w:r>
      <w:r w:rsidR="001F2CAF" w:rsidRPr="00027CC0">
        <w:rPr>
          <w:rFonts w:cs="AGaramond-Regular"/>
        </w:rPr>
        <w:t>Per favorire lo spirito di fraternità in tutto l’Ordine, per perfezionare la formazione e promuovere la cultura francescana si raccomanda il nostro Collegio internazi</w:t>
      </w:r>
      <w:r w:rsidR="001F2CAF" w:rsidRPr="00027CC0">
        <w:rPr>
          <w:rFonts w:cs="AGaramond-Regular"/>
        </w:rPr>
        <w:t>o</w:t>
      </w:r>
      <w:r w:rsidR="001F2CAF" w:rsidRPr="00027CC0">
        <w:rPr>
          <w:rFonts w:cs="AGaramond-Regular"/>
        </w:rPr>
        <w:t>nale di Roma.</w:t>
      </w:r>
    </w:p>
    <w:p w:rsidR="00FE2858" w:rsidRPr="00FE2858" w:rsidRDefault="00FE2858" w:rsidP="00B108FD">
      <w:pPr>
        <w:autoSpaceDE w:val="0"/>
        <w:autoSpaceDN w:val="0"/>
        <w:adjustRightInd w:val="0"/>
        <w:ind w:left="567" w:hanging="567"/>
        <w:rPr>
          <w:rFonts w:cs="AGaramond-Regular"/>
          <w:sz w:val="32"/>
        </w:rPr>
      </w:pPr>
      <w:r w:rsidRPr="00FE2858">
        <w:rPr>
          <w:rFonts w:cs="AGaramond-Regular"/>
        </w:rPr>
        <w:t xml:space="preserve">8. </w:t>
      </w:r>
      <w:r>
        <w:rPr>
          <w:rFonts w:cs="AGaramond-Regular"/>
        </w:rPr>
        <w:tab/>
      </w:r>
      <w:r w:rsidRPr="00FE2858">
        <w:rPr>
          <w:rFonts w:cs="AGaramond-Regular"/>
        </w:rPr>
        <w:t>Si raccomanda inoltre di tutelare e valorizzare le biblioteche e gli altri beni cultur</w:t>
      </w:r>
      <w:r w:rsidRPr="00FE2858">
        <w:rPr>
          <w:rFonts w:cs="AGaramond-Regular"/>
        </w:rPr>
        <w:t>a</w:t>
      </w:r>
      <w:r w:rsidRPr="00FE2858">
        <w:rPr>
          <w:rFonts w:cs="AGaramond-Regular"/>
        </w:rPr>
        <w:t>li dell’Ordine riconoscendone la funzione formativa: essi sono testimonianza della nostra identità, spiritualità e azione apostolica</w:t>
      </w:r>
      <w:r w:rsidR="00DD33E6">
        <w:rPr>
          <w:rFonts w:cs="AGaramond-Regular"/>
        </w:rPr>
        <w:t>.</w:t>
      </w:r>
    </w:p>
    <w:p w:rsidR="002A6871" w:rsidRDefault="002A6871" w:rsidP="00DB6FA7">
      <w:pPr>
        <w:autoSpaceDE w:val="0"/>
        <w:autoSpaceDN w:val="0"/>
        <w:adjustRightInd w:val="0"/>
        <w:jc w:val="center"/>
        <w:rPr>
          <w:rFonts w:cs="AGaramond-Bold"/>
          <w:b/>
          <w:bCs/>
        </w:rPr>
      </w:pPr>
    </w:p>
    <w:p w:rsidR="001F2CAF" w:rsidRPr="00027CC0" w:rsidRDefault="00DB6FA7" w:rsidP="00DB6FA7">
      <w:pPr>
        <w:autoSpaceDE w:val="0"/>
        <w:autoSpaceDN w:val="0"/>
        <w:adjustRightInd w:val="0"/>
        <w:jc w:val="center"/>
        <w:rPr>
          <w:rFonts w:cs="AGaramond-Bold"/>
          <w:b/>
          <w:bCs/>
        </w:rPr>
      </w:pPr>
      <w:r w:rsidRPr="00027CC0">
        <w:rPr>
          <w:rFonts w:cs="AGaramond-Bold"/>
          <w:b/>
          <w:bCs/>
        </w:rPr>
        <w:t xml:space="preserve">N. </w:t>
      </w:r>
      <w:r w:rsidR="001F2CAF" w:rsidRPr="00027CC0">
        <w:rPr>
          <w:rFonts w:cs="AGaramond-Bold"/>
          <w:b/>
          <w:bCs/>
        </w:rPr>
        <w:t>44</w:t>
      </w:r>
    </w:p>
    <w:p w:rsidR="001F2CAF" w:rsidRPr="00027CC0" w:rsidRDefault="001F2CAF" w:rsidP="00B108FD">
      <w:pPr>
        <w:autoSpaceDE w:val="0"/>
        <w:autoSpaceDN w:val="0"/>
        <w:adjustRightInd w:val="0"/>
        <w:ind w:left="567" w:hanging="567"/>
        <w:rPr>
          <w:rFonts w:cs="AGaramond-Regular"/>
        </w:rPr>
      </w:pPr>
      <w:r w:rsidRPr="00027CC0">
        <w:rPr>
          <w:rFonts w:cs="AGaramond-Regular"/>
        </w:rPr>
        <w:t xml:space="preserve">1. </w:t>
      </w:r>
      <w:r w:rsidR="00B108FD" w:rsidRPr="00027CC0">
        <w:rPr>
          <w:rFonts w:cs="AGaramond-Regular"/>
        </w:rPr>
        <w:tab/>
      </w:r>
      <w:r w:rsidRPr="00027CC0">
        <w:rPr>
          <w:rFonts w:cs="AGaramond-Regular"/>
        </w:rPr>
        <w:t>Ciascun frate s’impegni con slancio a camminare degnamente nella vocazione francescano</w:t>
      </w:r>
      <w:r w:rsidR="00E45171" w:rsidRPr="00027CC0">
        <w:rPr>
          <w:rFonts w:cs="AGaramond-Regular"/>
        </w:rPr>
        <w:t xml:space="preserve"> </w:t>
      </w:r>
      <w:r w:rsidRPr="00027CC0">
        <w:rPr>
          <w:rFonts w:cs="AGaramond-Regular"/>
        </w:rPr>
        <w:t>cappuccina, alla quale Dio lo ha chiamato.</w:t>
      </w:r>
    </w:p>
    <w:p w:rsidR="001F2CAF" w:rsidRPr="00027CC0" w:rsidRDefault="001F2CAF" w:rsidP="00B108FD">
      <w:pPr>
        <w:autoSpaceDE w:val="0"/>
        <w:autoSpaceDN w:val="0"/>
        <w:adjustRightInd w:val="0"/>
        <w:ind w:left="567" w:hanging="567"/>
        <w:rPr>
          <w:rFonts w:cs="AGaramond-Regular"/>
        </w:rPr>
      </w:pPr>
      <w:r w:rsidRPr="00027CC0">
        <w:rPr>
          <w:rFonts w:cs="AGaramond-Regular"/>
        </w:rPr>
        <w:t xml:space="preserve">2. </w:t>
      </w:r>
      <w:r w:rsidR="00B108FD" w:rsidRPr="00027CC0">
        <w:rPr>
          <w:rFonts w:cs="AGaramond-Regular"/>
        </w:rPr>
        <w:tab/>
      </w:r>
      <w:r w:rsidRPr="00027CC0">
        <w:rPr>
          <w:rFonts w:cs="AGaramond-Regular"/>
        </w:rPr>
        <w:t>Perciò sforziamoci tutti di conservare il dono della vocazione religiosa e della pe</w:t>
      </w:r>
      <w:r w:rsidRPr="00027CC0">
        <w:rPr>
          <w:rFonts w:cs="AGaramond-Regular"/>
        </w:rPr>
        <w:t>r</w:t>
      </w:r>
      <w:r w:rsidRPr="00027CC0">
        <w:rPr>
          <w:rFonts w:cs="AGaramond-Regular"/>
        </w:rPr>
        <w:t>severanza</w:t>
      </w:r>
      <w:r w:rsidR="00FB3EEF">
        <w:rPr>
          <w:rFonts w:cs="AGaramond-Regular"/>
        </w:rPr>
        <w:t>,</w:t>
      </w:r>
      <w:r w:rsidRPr="00027CC0">
        <w:rPr>
          <w:rFonts w:cs="AGaramond-Regular"/>
        </w:rPr>
        <w:t xml:space="preserve"> nostra e degli altri</w:t>
      </w:r>
      <w:r w:rsidR="00FB3EEF">
        <w:rPr>
          <w:rFonts w:cs="AGaramond-Regular"/>
        </w:rPr>
        <w:t>,</w:t>
      </w:r>
      <w:r w:rsidRPr="00027CC0">
        <w:rPr>
          <w:rFonts w:cs="AGaramond-Regular"/>
        </w:rPr>
        <w:t xml:space="preserve"> e di consolidarlo con la fedele cooperazione </w:t>
      </w:r>
      <w:r w:rsidRPr="00027CC0">
        <w:rPr>
          <w:rFonts w:cs="AGaramond-Italic"/>
          <w:iCs/>
        </w:rPr>
        <w:t>alla grazia divina</w:t>
      </w:r>
      <w:r w:rsidRPr="00027CC0">
        <w:rPr>
          <w:rFonts w:cs="AGaramond-Regular"/>
        </w:rPr>
        <w:t>, con prudente vigilanza e con la preghiera costante.</w:t>
      </w:r>
    </w:p>
    <w:p w:rsidR="001F2CAF" w:rsidRPr="00027CC0" w:rsidRDefault="001F2CAF" w:rsidP="00B108FD">
      <w:pPr>
        <w:autoSpaceDE w:val="0"/>
        <w:autoSpaceDN w:val="0"/>
        <w:adjustRightInd w:val="0"/>
        <w:ind w:left="567" w:hanging="567"/>
        <w:rPr>
          <w:rFonts w:cs="AGaramond-Regular"/>
        </w:rPr>
      </w:pPr>
      <w:r w:rsidRPr="00027CC0">
        <w:rPr>
          <w:rFonts w:cs="AGaramond-Regular"/>
        </w:rPr>
        <w:t xml:space="preserve">3. </w:t>
      </w:r>
      <w:r w:rsidR="00B108FD" w:rsidRPr="00027CC0">
        <w:rPr>
          <w:rFonts w:cs="AGaramond-Regular"/>
        </w:rPr>
        <w:tab/>
      </w:r>
      <w:r w:rsidRPr="00027CC0">
        <w:rPr>
          <w:rFonts w:cs="AGaramond-Regular"/>
        </w:rPr>
        <w:t>Guardiamoci anche, fratelli, di non cadere nell’apostasia del cuore, che si ha quando, per tiepidezza, sotto un’apparenza religiosa, si porta un cuore mondano e ci si allontana dallo spirito e dall’amore della propria vocazione, obbedendo allo spirito di superbia e di sensualità di questo mondo. Ma, ricordando il detto dell’</w:t>
      </w:r>
      <w:r w:rsidR="00FB3EEF">
        <w:rPr>
          <w:rFonts w:cs="AGaramond-Regular"/>
        </w:rPr>
        <w:t>A</w:t>
      </w:r>
      <w:r w:rsidRPr="00027CC0">
        <w:rPr>
          <w:rFonts w:cs="AGaramond-Regular"/>
        </w:rPr>
        <w:t xml:space="preserve">postolo: </w:t>
      </w:r>
      <w:r w:rsidR="00817863" w:rsidRPr="00027CC0">
        <w:rPr>
          <w:rFonts w:cs="AGaramond-Regular"/>
        </w:rPr>
        <w:t>“</w:t>
      </w:r>
      <w:r w:rsidRPr="00027CC0">
        <w:rPr>
          <w:rFonts w:cs="AGaramond-Regular"/>
        </w:rPr>
        <w:t>Non vogliate conformarvi alla mentalità di questo mondo</w:t>
      </w:r>
      <w:r w:rsidR="00817863" w:rsidRPr="00027CC0">
        <w:rPr>
          <w:rFonts w:cs="AGaramond-Regular"/>
        </w:rPr>
        <w:t>”</w:t>
      </w:r>
      <w:r w:rsidRPr="00027CC0">
        <w:rPr>
          <w:rFonts w:cs="AGaramond-Regular"/>
        </w:rPr>
        <w:t>, fu</w:t>
      </w:r>
      <w:r w:rsidRPr="00027CC0">
        <w:rPr>
          <w:rFonts w:cs="AGaramond-Regular"/>
        </w:rPr>
        <w:t>g</w:t>
      </w:r>
      <w:r w:rsidRPr="00027CC0">
        <w:rPr>
          <w:rFonts w:cs="AGaramond-Regular"/>
        </w:rPr>
        <w:t>giamo tutto ciò che sa di peccato e snerva la vita religiosa.</w:t>
      </w:r>
    </w:p>
    <w:p w:rsidR="001F2CAF" w:rsidRPr="00027CC0" w:rsidRDefault="001F2CAF" w:rsidP="00B108FD">
      <w:pPr>
        <w:autoSpaceDE w:val="0"/>
        <w:autoSpaceDN w:val="0"/>
        <w:adjustRightInd w:val="0"/>
        <w:ind w:left="567" w:hanging="567"/>
        <w:rPr>
          <w:rFonts w:cs="AGaramond-Regular"/>
        </w:rPr>
      </w:pPr>
      <w:r w:rsidRPr="00027CC0">
        <w:rPr>
          <w:rFonts w:cs="AGaramond-Regular"/>
        </w:rPr>
        <w:t xml:space="preserve">4. </w:t>
      </w:r>
      <w:r w:rsidR="00B108FD" w:rsidRPr="00027CC0">
        <w:rPr>
          <w:rFonts w:cs="AGaramond-Regular"/>
        </w:rPr>
        <w:tab/>
      </w:r>
      <w:r w:rsidRPr="00027CC0">
        <w:rPr>
          <w:rFonts w:cs="AGaramond-Regular"/>
        </w:rPr>
        <w:t>Adoperiamoci quindi, perché, dopo aver lasciato il mondo, niente altro desideri</w:t>
      </w:r>
      <w:r w:rsidRPr="00027CC0">
        <w:rPr>
          <w:rFonts w:cs="AGaramond-Regular"/>
        </w:rPr>
        <w:t>a</w:t>
      </w:r>
      <w:r w:rsidRPr="00027CC0">
        <w:rPr>
          <w:rFonts w:cs="AGaramond-Regular"/>
        </w:rPr>
        <w:t>mo, niente altro vogliamo, niente altro ci diletti, se non seguire lo spirito del S</w:t>
      </w:r>
      <w:r w:rsidRPr="00027CC0">
        <w:rPr>
          <w:rFonts w:cs="AGaramond-Regular"/>
        </w:rPr>
        <w:t>i</w:t>
      </w:r>
      <w:r w:rsidRPr="00027CC0">
        <w:rPr>
          <w:rFonts w:cs="AGaramond-Regular"/>
        </w:rPr>
        <w:t>gnore e la sua santa operazione, e piacergli sempre, così da essere veramente fr</w:t>
      </w:r>
      <w:r w:rsidRPr="00027CC0">
        <w:rPr>
          <w:rFonts w:cs="AGaramond-Regular"/>
        </w:rPr>
        <w:t>a</w:t>
      </w:r>
      <w:r w:rsidRPr="00027CC0">
        <w:rPr>
          <w:rFonts w:cs="AGaramond-Regular"/>
        </w:rPr>
        <w:t>telli e poveri, miti e assetati di santità, misericordiosi e puri di cuore, tali insomma che, attraverso di noi, il mondo possa conoscere la pace e la bontà di Dio.</w:t>
      </w:r>
    </w:p>
    <w:p w:rsidR="005E2D99" w:rsidRPr="00336DEB" w:rsidRDefault="001F2CAF" w:rsidP="00336DEB">
      <w:pPr>
        <w:tabs>
          <w:tab w:val="left" w:pos="0"/>
        </w:tabs>
        <w:spacing w:after="60"/>
      </w:pPr>
      <w:r w:rsidRPr="00027CC0">
        <w:t xml:space="preserve"> </w:t>
      </w:r>
      <w:r w:rsidR="00B85E4E" w:rsidRPr="00027CC0">
        <w:br w:type="page"/>
      </w:r>
    </w:p>
    <w:p w:rsidR="005E2D99" w:rsidRPr="00027CC0" w:rsidRDefault="005E2D99" w:rsidP="007D1393">
      <w:pPr>
        <w:jc w:val="center"/>
        <w:rPr>
          <w:smallCaps/>
        </w:rPr>
      </w:pPr>
      <w:r w:rsidRPr="00027CC0">
        <w:rPr>
          <w:smallCaps/>
        </w:rPr>
        <w:lastRenderedPageBreak/>
        <w:t>Capitolo III</w:t>
      </w:r>
    </w:p>
    <w:p w:rsidR="005E2D99" w:rsidRPr="00027CC0" w:rsidRDefault="005E2D99" w:rsidP="007D1393">
      <w:pPr>
        <w:jc w:val="center"/>
        <w:outlineLvl w:val="0"/>
        <w:rPr>
          <w:b/>
        </w:rPr>
      </w:pPr>
      <w:r w:rsidRPr="00027CC0">
        <w:rPr>
          <w:b/>
        </w:rPr>
        <w:t>LA NOSTRA VITA DI PREGHIERA</w:t>
      </w:r>
    </w:p>
    <w:p w:rsidR="00B108FD" w:rsidRPr="00027CC0" w:rsidRDefault="00B108FD" w:rsidP="007D1393">
      <w:pPr>
        <w:jc w:val="center"/>
        <w:outlineLvl w:val="0"/>
        <w:rPr>
          <w:b/>
          <w:lang w:eastAsia="it-IT"/>
        </w:rPr>
      </w:pPr>
    </w:p>
    <w:p w:rsidR="00B108FD" w:rsidRPr="00027CC0" w:rsidRDefault="00E074D7" w:rsidP="007D1393">
      <w:pPr>
        <w:jc w:val="center"/>
        <w:outlineLvl w:val="0"/>
        <w:rPr>
          <w:b/>
        </w:rPr>
      </w:pPr>
      <w:r w:rsidRPr="00027CC0">
        <w:rPr>
          <w:b/>
          <w:lang w:eastAsia="it-IT"/>
        </w:rPr>
        <w:t>N. 45</w:t>
      </w:r>
    </w:p>
    <w:p w:rsidR="005E2D99" w:rsidRPr="00027CC0" w:rsidRDefault="00336DEB" w:rsidP="0095474E">
      <w:pPr>
        <w:ind w:left="567" w:hanging="567"/>
        <w:rPr>
          <w:lang w:eastAsia="it-IT"/>
        </w:rPr>
      </w:pPr>
      <w:r>
        <w:rPr>
          <w:lang w:eastAsia="it-IT"/>
        </w:rPr>
        <w:t xml:space="preserve">1. </w:t>
      </w:r>
      <w:r w:rsidR="0095474E" w:rsidRPr="00027CC0">
        <w:rPr>
          <w:lang w:eastAsia="it-IT"/>
        </w:rPr>
        <w:tab/>
      </w:r>
      <w:r w:rsidR="00B108FD" w:rsidRPr="00027CC0">
        <w:rPr>
          <w:lang w:eastAsia="it-IT"/>
        </w:rPr>
        <w:t>La preghiera a Dio, come respirazione di amore, nasce dalla mozione dello Spirito Santo, per cui l’uomo interiore si pone in ascolto della voce di Dio che parla al cuore.</w:t>
      </w:r>
    </w:p>
    <w:p w:rsidR="00B108FD" w:rsidRPr="00027CC0" w:rsidRDefault="00336DEB" w:rsidP="0095474E">
      <w:pPr>
        <w:ind w:left="567" w:hanging="567"/>
        <w:rPr>
          <w:lang w:eastAsia="it-IT"/>
        </w:rPr>
      </w:pPr>
      <w:r>
        <w:rPr>
          <w:bCs/>
          <w:lang w:eastAsia="it-IT"/>
        </w:rPr>
        <w:t xml:space="preserve">2. </w:t>
      </w:r>
      <w:r w:rsidR="0095474E" w:rsidRPr="00027CC0">
        <w:rPr>
          <w:bCs/>
          <w:lang w:eastAsia="it-IT"/>
        </w:rPr>
        <w:tab/>
      </w:r>
      <w:r w:rsidR="00B108FD" w:rsidRPr="00027CC0">
        <w:rPr>
          <w:bCs/>
          <w:lang w:eastAsia="it-IT"/>
        </w:rPr>
        <w:t>Dio, infatti, che ci ha amato per primo, ci</w:t>
      </w:r>
      <w:r w:rsidR="00B108FD" w:rsidRPr="00027CC0">
        <w:rPr>
          <w:lang w:eastAsia="it-IT"/>
        </w:rPr>
        <w:t xml:space="preserve"> parla in molti modi: in tutte le creature, nei segni dei tempi, nella vita</w:t>
      </w:r>
      <w:r w:rsidR="00B108FD" w:rsidRPr="00027CC0">
        <w:rPr>
          <w:bCs/>
          <w:lang w:eastAsia="it-IT"/>
        </w:rPr>
        <w:t xml:space="preserve"> </w:t>
      </w:r>
      <w:r w:rsidR="00B108FD" w:rsidRPr="00027CC0">
        <w:rPr>
          <w:lang w:eastAsia="it-IT"/>
        </w:rPr>
        <w:t>degli uomini, nel nostro cuore e specialmente m</w:t>
      </w:r>
      <w:r w:rsidR="00B108FD" w:rsidRPr="00027CC0">
        <w:rPr>
          <w:lang w:eastAsia="it-IT"/>
        </w:rPr>
        <w:t>e</w:t>
      </w:r>
      <w:r w:rsidR="00B108FD" w:rsidRPr="00027CC0">
        <w:rPr>
          <w:lang w:eastAsia="it-IT"/>
        </w:rPr>
        <w:t>diante il suo Verbo nella storia della salvezza.</w:t>
      </w:r>
    </w:p>
    <w:p w:rsidR="00B108FD" w:rsidRPr="00027CC0" w:rsidRDefault="00336DEB" w:rsidP="0095474E">
      <w:pPr>
        <w:ind w:left="567" w:hanging="567"/>
      </w:pPr>
      <w:r>
        <w:rPr>
          <w:bCs/>
        </w:rPr>
        <w:t xml:space="preserve">3. </w:t>
      </w:r>
      <w:r w:rsidR="0095474E" w:rsidRPr="00027CC0">
        <w:rPr>
          <w:bCs/>
        </w:rPr>
        <w:tab/>
      </w:r>
      <w:r w:rsidR="00B108FD" w:rsidRPr="00027CC0">
        <w:rPr>
          <w:bCs/>
        </w:rPr>
        <w:t>Nella</w:t>
      </w:r>
      <w:r w:rsidR="00B108FD" w:rsidRPr="00027CC0">
        <w:t xml:space="preserve"> preghiera, rispondendo a Dio che ci parla, raggiungiamo la pienezza in quanto usciamo dall’amor proprio e, in comunione con Dio e con gli uomini, ci trasferiamo in Cristo Dio-Uomo.</w:t>
      </w:r>
    </w:p>
    <w:p w:rsidR="00B108FD" w:rsidRPr="00027CC0" w:rsidRDefault="00336DEB" w:rsidP="0095474E">
      <w:pPr>
        <w:ind w:left="567" w:hanging="567"/>
        <w:rPr>
          <w:lang w:eastAsia="it-IT"/>
        </w:rPr>
      </w:pPr>
      <w:r>
        <w:rPr>
          <w:bCs/>
          <w:lang w:eastAsia="it-IT"/>
        </w:rPr>
        <w:t xml:space="preserve">4. </w:t>
      </w:r>
      <w:r w:rsidR="0095474E" w:rsidRPr="00027CC0">
        <w:rPr>
          <w:bCs/>
          <w:lang w:eastAsia="it-IT"/>
        </w:rPr>
        <w:tab/>
      </w:r>
      <w:r w:rsidR="00B108FD" w:rsidRPr="00027CC0">
        <w:rPr>
          <w:bCs/>
          <w:lang w:eastAsia="it-IT"/>
        </w:rPr>
        <w:t>Cristo</w:t>
      </w:r>
      <w:r w:rsidR="00B108FD" w:rsidRPr="00027CC0">
        <w:rPr>
          <w:lang w:eastAsia="it-IT"/>
        </w:rPr>
        <w:t xml:space="preserve"> stesso, infatti, è la nostra vita, la nostra orazione e la nostra azione.</w:t>
      </w:r>
    </w:p>
    <w:p w:rsidR="00B108FD" w:rsidRPr="00027CC0" w:rsidRDefault="00336DEB" w:rsidP="0095474E">
      <w:pPr>
        <w:ind w:left="567" w:hanging="567"/>
        <w:rPr>
          <w:lang w:eastAsia="it-IT"/>
        </w:rPr>
      </w:pPr>
      <w:r>
        <w:rPr>
          <w:bCs/>
          <w:lang w:eastAsia="it-IT"/>
        </w:rPr>
        <w:t xml:space="preserve">5. </w:t>
      </w:r>
      <w:r w:rsidR="0095474E" w:rsidRPr="00027CC0">
        <w:rPr>
          <w:bCs/>
          <w:lang w:eastAsia="it-IT"/>
        </w:rPr>
        <w:tab/>
      </w:r>
      <w:r w:rsidR="00B108FD" w:rsidRPr="00027CC0">
        <w:rPr>
          <w:bCs/>
          <w:lang w:eastAsia="it-IT"/>
        </w:rPr>
        <w:t>Perciò</w:t>
      </w:r>
      <w:r w:rsidR="00B108FD" w:rsidRPr="00027CC0">
        <w:rPr>
          <w:lang w:eastAsia="it-IT"/>
        </w:rPr>
        <w:t xml:space="preserve">, realizziamo </w:t>
      </w:r>
      <w:r w:rsidR="00BF50FF" w:rsidRPr="00027CC0">
        <w:rPr>
          <w:lang w:eastAsia="it-IT"/>
        </w:rPr>
        <w:t xml:space="preserve">veramente </w:t>
      </w:r>
      <w:r w:rsidR="00B108FD" w:rsidRPr="00027CC0">
        <w:rPr>
          <w:lang w:eastAsia="it-IT"/>
        </w:rPr>
        <w:t>un filiale colloquio con il Padre quando viviamo Cristo e preghiamo nel suo Spirito, che grida nel nostro cuore: Abbà, Padre!</w:t>
      </w:r>
    </w:p>
    <w:p w:rsidR="00B108FD" w:rsidRPr="00027CC0" w:rsidRDefault="00B108FD" w:rsidP="0095474E">
      <w:pPr>
        <w:ind w:left="567" w:hanging="567"/>
        <w:rPr>
          <w:lang w:eastAsia="it-IT"/>
        </w:rPr>
      </w:pPr>
      <w:r w:rsidRPr="00027CC0">
        <w:rPr>
          <w:bCs/>
          <w:lang w:eastAsia="it-IT"/>
        </w:rPr>
        <w:t>6.</w:t>
      </w:r>
      <w:r w:rsidR="00336DEB">
        <w:rPr>
          <w:lang w:eastAsia="it-IT"/>
        </w:rPr>
        <w:t xml:space="preserve"> </w:t>
      </w:r>
      <w:r w:rsidR="0095474E" w:rsidRPr="00027CC0">
        <w:rPr>
          <w:lang w:eastAsia="it-IT"/>
        </w:rPr>
        <w:tab/>
      </w:r>
      <w:r w:rsidRPr="00027CC0">
        <w:rPr>
          <w:lang w:eastAsia="it-IT"/>
        </w:rPr>
        <w:t>Consacrati più intimamente al servizio divino mediante la professione dei consigli evangelici, sforziamoci, in libertà di spirito, di sviluppare fedelmente e costant</w:t>
      </w:r>
      <w:r w:rsidRPr="00027CC0">
        <w:rPr>
          <w:lang w:eastAsia="it-IT"/>
        </w:rPr>
        <w:t>e</w:t>
      </w:r>
      <w:r w:rsidRPr="00027CC0">
        <w:rPr>
          <w:lang w:eastAsia="it-IT"/>
        </w:rPr>
        <w:t>mente questa vita di preghiera.</w:t>
      </w:r>
    </w:p>
    <w:p w:rsidR="00B108FD" w:rsidRPr="00027CC0" w:rsidRDefault="00336DEB" w:rsidP="0095474E">
      <w:pPr>
        <w:ind w:left="567" w:hanging="567"/>
      </w:pPr>
      <w:r>
        <w:rPr>
          <w:bCs/>
        </w:rPr>
        <w:t xml:space="preserve">7. </w:t>
      </w:r>
      <w:r w:rsidR="0095474E" w:rsidRPr="00027CC0">
        <w:rPr>
          <w:bCs/>
        </w:rPr>
        <w:tab/>
      </w:r>
      <w:r w:rsidR="00B108FD" w:rsidRPr="00027CC0">
        <w:rPr>
          <w:bCs/>
        </w:rPr>
        <w:t>Coltiviamo perciò con massimo impegno</w:t>
      </w:r>
      <w:r w:rsidR="00B108FD" w:rsidRPr="00027CC0">
        <w:t xml:space="preserve"> lo spirito della santa orazione e devozi</w:t>
      </w:r>
      <w:r w:rsidR="00B108FD" w:rsidRPr="00027CC0">
        <w:t>o</w:t>
      </w:r>
      <w:r w:rsidR="00B108FD" w:rsidRPr="00027CC0">
        <w:t xml:space="preserve">ne, al quale tutte le altre cose temporali devono servire, per diventare veri seguaci di san Francesco, che apparve non tanto uno che prega, quanto </w:t>
      </w:r>
      <w:r w:rsidR="00553A4D" w:rsidRPr="00027CC0">
        <w:t xml:space="preserve">piuttosto </w:t>
      </w:r>
      <w:r w:rsidR="00B108FD" w:rsidRPr="00027CC0">
        <w:t>un</w:t>
      </w:r>
      <w:r w:rsidR="00553A4D" w:rsidRPr="00027CC0">
        <w:t xml:space="preserve"> uomo </w:t>
      </w:r>
      <w:r w:rsidR="00B108FD" w:rsidRPr="00027CC0">
        <w:t>fatto preghiera.</w:t>
      </w:r>
      <w:r w:rsidR="00553A4D" w:rsidRPr="00027CC0">
        <w:t xml:space="preserve"> </w:t>
      </w:r>
    </w:p>
    <w:p w:rsidR="00B108FD" w:rsidRPr="00027CC0" w:rsidRDefault="00B108FD" w:rsidP="0095474E">
      <w:pPr>
        <w:ind w:left="567" w:hanging="567"/>
      </w:pPr>
      <w:r w:rsidRPr="00027CC0">
        <w:rPr>
          <w:bCs/>
        </w:rPr>
        <w:t xml:space="preserve">8. </w:t>
      </w:r>
      <w:r w:rsidR="0095474E" w:rsidRPr="00027CC0">
        <w:rPr>
          <w:bCs/>
        </w:rPr>
        <w:tab/>
      </w:r>
      <w:r w:rsidRPr="00027CC0">
        <w:rPr>
          <w:bCs/>
        </w:rPr>
        <w:t>Desiderando</w:t>
      </w:r>
      <w:r w:rsidRPr="00027CC0">
        <w:t xml:space="preserve"> sopra tutte le cose lo </w:t>
      </w:r>
      <w:r w:rsidR="00553A4D" w:rsidRPr="00027CC0">
        <w:t>S</w:t>
      </w:r>
      <w:r w:rsidRPr="00027CC0">
        <w:t>pirito del Signore e la sua santa operazione, pre</w:t>
      </w:r>
      <w:r w:rsidRPr="00027CC0">
        <w:softHyphen/>
        <w:t>gando sempre Dio con cuore puro, rendiamo agli uomini la testimo</w:t>
      </w:r>
      <w:r w:rsidRPr="00027CC0">
        <w:softHyphen/>
        <w:t>nianza di una preghiera autentica, così che tutti vedano e sperimentino nel nostro volto e nella vita delle nostre fraternità il riflesso della bontà e della benignità di Dio pr</w:t>
      </w:r>
      <w:r w:rsidRPr="00027CC0">
        <w:t>e</w:t>
      </w:r>
      <w:r w:rsidRPr="00027CC0">
        <w:t>sente nel mondo.</w:t>
      </w:r>
    </w:p>
    <w:p w:rsidR="00B108FD" w:rsidRPr="00027CC0" w:rsidRDefault="00B108FD" w:rsidP="005E2D99"/>
    <w:p w:rsidR="00B108FD" w:rsidRPr="00027CC0" w:rsidRDefault="00E074D7" w:rsidP="00B108FD">
      <w:pPr>
        <w:jc w:val="center"/>
        <w:rPr>
          <w:b/>
          <w:lang w:eastAsia="it-IT"/>
        </w:rPr>
      </w:pPr>
      <w:r w:rsidRPr="00027CC0">
        <w:rPr>
          <w:b/>
          <w:lang w:eastAsia="it-IT"/>
        </w:rPr>
        <w:t>N. 46</w:t>
      </w:r>
    </w:p>
    <w:p w:rsidR="00B108FD" w:rsidRPr="00027CC0" w:rsidRDefault="00B108FD" w:rsidP="0095474E">
      <w:pPr>
        <w:ind w:left="567" w:hanging="567"/>
      </w:pPr>
      <w:r w:rsidRPr="00027CC0">
        <w:t xml:space="preserve">1. </w:t>
      </w:r>
      <w:r w:rsidR="0095474E" w:rsidRPr="00027CC0">
        <w:tab/>
      </w:r>
      <w:r w:rsidRPr="00027CC0">
        <w:t>La nostra preghiera sia manifestazione peculiare della nostra vocazione di frati minori.</w:t>
      </w:r>
    </w:p>
    <w:p w:rsidR="00B108FD" w:rsidRPr="00027CC0" w:rsidRDefault="00B108FD" w:rsidP="0095474E">
      <w:pPr>
        <w:ind w:left="567" w:hanging="567"/>
        <w:rPr>
          <w:lang w:eastAsia="it-IT"/>
        </w:rPr>
      </w:pPr>
      <w:r w:rsidRPr="00027CC0">
        <w:rPr>
          <w:bCs/>
          <w:lang w:eastAsia="it-IT"/>
        </w:rPr>
        <w:t xml:space="preserve">2. </w:t>
      </w:r>
      <w:r w:rsidR="0095474E" w:rsidRPr="00027CC0">
        <w:rPr>
          <w:bCs/>
          <w:lang w:eastAsia="it-IT"/>
        </w:rPr>
        <w:tab/>
      </w:r>
      <w:r w:rsidRPr="00027CC0">
        <w:rPr>
          <w:bCs/>
          <w:lang w:eastAsia="it-IT"/>
        </w:rPr>
        <w:t>Preghiamo</w:t>
      </w:r>
      <w:r w:rsidRPr="00027CC0">
        <w:rPr>
          <w:lang w:eastAsia="it-IT"/>
        </w:rPr>
        <w:t xml:space="preserve"> veramente come frati quando ci riuniamo nel nome di Cristo, in mutua carità, affinché il Signore sia realmente in mezzo a noi.</w:t>
      </w:r>
    </w:p>
    <w:p w:rsidR="00B108FD" w:rsidRPr="00027CC0" w:rsidRDefault="00B108FD" w:rsidP="0095474E">
      <w:pPr>
        <w:ind w:left="567" w:hanging="567"/>
        <w:rPr>
          <w:lang w:eastAsia="it-IT"/>
        </w:rPr>
      </w:pPr>
      <w:r w:rsidRPr="00027CC0">
        <w:rPr>
          <w:bCs/>
          <w:lang w:eastAsia="it-IT"/>
        </w:rPr>
        <w:t>3.</w:t>
      </w:r>
      <w:r w:rsidRPr="00027CC0">
        <w:rPr>
          <w:lang w:eastAsia="it-IT"/>
        </w:rPr>
        <w:t xml:space="preserve"> </w:t>
      </w:r>
      <w:r w:rsidR="0095474E" w:rsidRPr="00027CC0">
        <w:rPr>
          <w:lang w:eastAsia="it-IT"/>
        </w:rPr>
        <w:tab/>
      </w:r>
      <w:r w:rsidRPr="00027CC0">
        <w:rPr>
          <w:bCs/>
          <w:lang w:eastAsia="it-IT"/>
        </w:rPr>
        <w:t>E</w:t>
      </w:r>
      <w:r w:rsidRPr="00027CC0">
        <w:rPr>
          <w:lang w:eastAsia="it-IT"/>
        </w:rPr>
        <w:t xml:space="preserve"> preghiamo veramente come minori quando viviamo con Cristo povero ed umile, offrendo al Padre il grido dei poveri</w:t>
      </w:r>
      <w:r w:rsidR="00BF50FF" w:rsidRPr="00027CC0">
        <w:rPr>
          <w:lang w:eastAsia="it-IT"/>
        </w:rPr>
        <w:t>,</w:t>
      </w:r>
      <w:r w:rsidRPr="00027CC0">
        <w:rPr>
          <w:lang w:eastAsia="it-IT"/>
        </w:rPr>
        <w:t xml:space="preserve"> condividendo effettivamente la loro cond</w:t>
      </w:r>
      <w:r w:rsidRPr="00027CC0">
        <w:rPr>
          <w:lang w:eastAsia="it-IT"/>
        </w:rPr>
        <w:t>i</w:t>
      </w:r>
      <w:r w:rsidRPr="00027CC0">
        <w:rPr>
          <w:lang w:eastAsia="it-IT"/>
        </w:rPr>
        <w:t>zione di vita.</w:t>
      </w:r>
    </w:p>
    <w:p w:rsidR="00B108FD" w:rsidRPr="00027CC0" w:rsidRDefault="00B108FD" w:rsidP="0095474E">
      <w:pPr>
        <w:ind w:left="567" w:hanging="567"/>
        <w:rPr>
          <w:lang w:eastAsia="it-IT"/>
        </w:rPr>
      </w:pPr>
      <w:r w:rsidRPr="00027CC0">
        <w:rPr>
          <w:bCs/>
          <w:lang w:eastAsia="it-IT"/>
        </w:rPr>
        <w:t xml:space="preserve">4. </w:t>
      </w:r>
      <w:r w:rsidR="0095474E" w:rsidRPr="00027CC0">
        <w:rPr>
          <w:bCs/>
          <w:lang w:eastAsia="it-IT"/>
        </w:rPr>
        <w:tab/>
      </w:r>
      <w:r w:rsidRPr="00027CC0">
        <w:rPr>
          <w:iCs/>
          <w:lang w:eastAsia="it-IT"/>
        </w:rPr>
        <w:t>Manteniamoci dunque fedeli a quanto abbiamo promesso</w:t>
      </w:r>
      <w:r w:rsidR="008B2113" w:rsidRPr="00027CC0">
        <w:rPr>
          <w:iCs/>
          <w:lang w:eastAsia="it-IT"/>
        </w:rPr>
        <w:t>,</w:t>
      </w:r>
      <w:r w:rsidRPr="00027CC0">
        <w:rPr>
          <w:iCs/>
          <w:lang w:eastAsia="it-IT"/>
        </w:rPr>
        <w:t xml:space="preserve"> adempiendo nella n</w:t>
      </w:r>
      <w:r w:rsidRPr="00027CC0">
        <w:rPr>
          <w:iCs/>
          <w:lang w:eastAsia="it-IT"/>
        </w:rPr>
        <w:t>o</w:t>
      </w:r>
      <w:r w:rsidRPr="00027CC0">
        <w:rPr>
          <w:iCs/>
          <w:lang w:eastAsia="it-IT"/>
        </w:rPr>
        <w:t>stra vita ciò che il Sig</w:t>
      </w:r>
      <w:r w:rsidR="00754C33" w:rsidRPr="00027CC0">
        <w:rPr>
          <w:iCs/>
          <w:lang w:eastAsia="it-IT"/>
        </w:rPr>
        <w:t>nore vuole e volendo ciò che a L</w:t>
      </w:r>
      <w:r w:rsidRPr="00027CC0">
        <w:rPr>
          <w:iCs/>
          <w:lang w:eastAsia="it-IT"/>
        </w:rPr>
        <w:t>ui piace</w:t>
      </w:r>
      <w:r w:rsidRPr="00027CC0">
        <w:rPr>
          <w:lang w:eastAsia="it-IT"/>
        </w:rPr>
        <w:t>.</w:t>
      </w:r>
    </w:p>
    <w:p w:rsidR="00B108FD" w:rsidRPr="00027CC0" w:rsidRDefault="00B108FD" w:rsidP="0095474E">
      <w:pPr>
        <w:ind w:left="567" w:hanging="567"/>
        <w:rPr>
          <w:lang w:eastAsia="it-IT"/>
        </w:rPr>
      </w:pPr>
      <w:r w:rsidRPr="00027CC0">
        <w:rPr>
          <w:bCs/>
          <w:lang w:eastAsia="it-IT"/>
        </w:rPr>
        <w:t xml:space="preserve">5. </w:t>
      </w:r>
      <w:r w:rsidR="0095474E" w:rsidRPr="00027CC0">
        <w:rPr>
          <w:bCs/>
          <w:lang w:eastAsia="it-IT"/>
        </w:rPr>
        <w:tab/>
      </w:r>
      <w:r w:rsidR="008B2113" w:rsidRPr="00027CC0">
        <w:rPr>
          <w:bCs/>
          <w:lang w:eastAsia="it-IT"/>
        </w:rPr>
        <w:t>In tal modo</w:t>
      </w:r>
      <w:r w:rsidRPr="00027CC0">
        <w:rPr>
          <w:lang w:eastAsia="it-IT"/>
        </w:rPr>
        <w:t xml:space="preserve"> l’orazione e l’azione, ispirate dall’unico e medesimo Spirito del Sign</w:t>
      </w:r>
      <w:r w:rsidRPr="00027CC0">
        <w:rPr>
          <w:lang w:eastAsia="it-IT"/>
        </w:rPr>
        <w:t>o</w:t>
      </w:r>
      <w:r w:rsidRPr="00027CC0">
        <w:rPr>
          <w:lang w:eastAsia="it-IT"/>
        </w:rPr>
        <w:t>re, anziché opporsi tra loro, si completano a vicenda.</w:t>
      </w:r>
    </w:p>
    <w:p w:rsidR="00B108FD" w:rsidRPr="00027CC0" w:rsidRDefault="00B108FD" w:rsidP="0095474E">
      <w:pPr>
        <w:ind w:left="567" w:hanging="567"/>
        <w:rPr>
          <w:lang w:eastAsia="it-IT"/>
        </w:rPr>
      </w:pPr>
      <w:r w:rsidRPr="00027CC0">
        <w:rPr>
          <w:bCs/>
          <w:lang w:eastAsia="it-IT"/>
        </w:rPr>
        <w:lastRenderedPageBreak/>
        <w:t xml:space="preserve">6. </w:t>
      </w:r>
      <w:r w:rsidR="0095474E" w:rsidRPr="00027CC0">
        <w:rPr>
          <w:bCs/>
          <w:lang w:eastAsia="it-IT"/>
        </w:rPr>
        <w:tab/>
      </w:r>
      <w:r w:rsidRPr="00027CC0">
        <w:rPr>
          <w:bCs/>
          <w:lang w:eastAsia="it-IT"/>
        </w:rPr>
        <w:t>La</w:t>
      </w:r>
      <w:r w:rsidR="00797E86">
        <w:rPr>
          <w:lang w:eastAsia="it-IT"/>
        </w:rPr>
        <w:t xml:space="preserve"> preghiera france</w:t>
      </w:r>
      <w:r w:rsidRPr="00027CC0">
        <w:rPr>
          <w:lang w:eastAsia="it-IT"/>
        </w:rPr>
        <w:t>scana è affettiva, cioè preghiera del cuore, che ci con</w:t>
      </w:r>
      <w:r w:rsidR="00143D1B">
        <w:rPr>
          <w:lang w:eastAsia="it-IT"/>
        </w:rPr>
        <w:t>duce all’in</w:t>
      </w:r>
      <w:r w:rsidRPr="00027CC0">
        <w:rPr>
          <w:lang w:eastAsia="it-IT"/>
        </w:rPr>
        <w:t>tima esperi</w:t>
      </w:r>
      <w:r w:rsidR="000F5C0A" w:rsidRPr="00027CC0">
        <w:rPr>
          <w:lang w:eastAsia="it-IT"/>
        </w:rPr>
        <w:t xml:space="preserve">enza di Dio. Contemplando Dio, </w:t>
      </w:r>
      <w:r w:rsidR="004741F4" w:rsidRPr="00027CC0">
        <w:rPr>
          <w:lang w:eastAsia="it-IT"/>
        </w:rPr>
        <w:t>s</w:t>
      </w:r>
      <w:r w:rsidRPr="00027CC0">
        <w:rPr>
          <w:lang w:eastAsia="it-IT"/>
        </w:rPr>
        <w:t xml:space="preserve">ommo </w:t>
      </w:r>
      <w:r w:rsidR="000F5C0A" w:rsidRPr="00027CC0">
        <w:rPr>
          <w:lang w:eastAsia="it-IT"/>
        </w:rPr>
        <w:t>B</w:t>
      </w:r>
      <w:r w:rsidRPr="00027CC0">
        <w:rPr>
          <w:lang w:eastAsia="it-IT"/>
        </w:rPr>
        <w:t xml:space="preserve">ene e </w:t>
      </w:r>
      <w:r w:rsidR="008E2DB0" w:rsidRPr="00027CC0">
        <w:rPr>
          <w:lang w:eastAsia="it-IT"/>
        </w:rPr>
        <w:t xml:space="preserve">tutto il </w:t>
      </w:r>
      <w:r w:rsidR="000F5C0A" w:rsidRPr="00027CC0">
        <w:rPr>
          <w:lang w:eastAsia="it-IT"/>
        </w:rPr>
        <w:t>B</w:t>
      </w:r>
      <w:r w:rsidRPr="00027CC0">
        <w:rPr>
          <w:lang w:eastAsia="it-IT"/>
        </w:rPr>
        <w:t>ene, dal quale procede ogni bene, devono erompere dal nostr</w:t>
      </w:r>
      <w:r w:rsidR="00143D1B">
        <w:rPr>
          <w:lang w:eastAsia="it-IT"/>
        </w:rPr>
        <w:t>o cuore l’adorazione, il ri</w:t>
      </w:r>
      <w:r w:rsidR="00143D1B">
        <w:rPr>
          <w:lang w:eastAsia="it-IT"/>
        </w:rPr>
        <w:t>n</w:t>
      </w:r>
      <w:r w:rsidR="00143D1B">
        <w:rPr>
          <w:lang w:eastAsia="it-IT"/>
        </w:rPr>
        <w:t>gra</w:t>
      </w:r>
      <w:r w:rsidRPr="00027CC0">
        <w:rPr>
          <w:lang w:eastAsia="it-IT"/>
        </w:rPr>
        <w:t>ziamento, l’ammirazione e la lode.</w:t>
      </w:r>
    </w:p>
    <w:p w:rsidR="00B108FD" w:rsidRPr="00027CC0" w:rsidRDefault="00B108FD" w:rsidP="0095474E">
      <w:pPr>
        <w:ind w:left="567" w:hanging="567"/>
        <w:rPr>
          <w:lang w:eastAsia="it-IT"/>
        </w:rPr>
      </w:pPr>
      <w:r w:rsidRPr="00027CC0">
        <w:rPr>
          <w:bCs/>
          <w:lang w:eastAsia="it-IT"/>
        </w:rPr>
        <w:t xml:space="preserve">7. </w:t>
      </w:r>
      <w:r w:rsidR="0095474E" w:rsidRPr="00027CC0">
        <w:rPr>
          <w:bCs/>
          <w:lang w:eastAsia="it-IT"/>
        </w:rPr>
        <w:tab/>
      </w:r>
      <w:r w:rsidRPr="00027CC0">
        <w:rPr>
          <w:bCs/>
          <w:lang w:eastAsia="it-IT"/>
        </w:rPr>
        <w:t>Scorgendo</w:t>
      </w:r>
      <w:r w:rsidRPr="00027CC0">
        <w:rPr>
          <w:lang w:eastAsia="it-IT"/>
        </w:rPr>
        <w:t xml:space="preserve"> Cristo</w:t>
      </w:r>
      <w:r w:rsidR="001D2D66">
        <w:rPr>
          <w:lang w:eastAsia="it-IT"/>
        </w:rPr>
        <w:t xml:space="preserve"> in tutte le creature, an</w:t>
      </w:r>
      <w:r w:rsidRPr="00027CC0">
        <w:rPr>
          <w:lang w:eastAsia="it-IT"/>
        </w:rPr>
        <w:t>diamo per il mondo annunciando la pace e la penitenza, invitando tutti alla lode di Dio, come testimoni del suo amore.</w:t>
      </w:r>
    </w:p>
    <w:p w:rsidR="005B7C28" w:rsidRPr="00027CC0" w:rsidRDefault="005B7C28" w:rsidP="002A6871">
      <w:pPr>
        <w:rPr>
          <w:b/>
        </w:rPr>
      </w:pPr>
    </w:p>
    <w:p w:rsidR="00B108FD" w:rsidRPr="00027CC0" w:rsidRDefault="00E074D7" w:rsidP="00B108FD">
      <w:pPr>
        <w:jc w:val="center"/>
        <w:rPr>
          <w:b/>
          <w:lang w:eastAsia="it-IT"/>
        </w:rPr>
      </w:pPr>
      <w:r w:rsidRPr="00027CC0">
        <w:rPr>
          <w:b/>
          <w:lang w:eastAsia="it-IT"/>
        </w:rPr>
        <w:t>N. 47</w:t>
      </w:r>
    </w:p>
    <w:p w:rsidR="00B108FD" w:rsidRPr="00027CC0" w:rsidRDefault="00B108FD" w:rsidP="0095474E">
      <w:pPr>
        <w:ind w:left="567" w:hanging="567"/>
        <w:rPr>
          <w:lang w:eastAsia="it-IT"/>
        </w:rPr>
      </w:pPr>
      <w:r w:rsidRPr="00027CC0">
        <w:rPr>
          <w:lang w:eastAsia="it-IT"/>
        </w:rPr>
        <w:t xml:space="preserve">1. </w:t>
      </w:r>
      <w:r w:rsidR="0095474E" w:rsidRPr="00027CC0">
        <w:rPr>
          <w:lang w:eastAsia="it-IT"/>
        </w:rPr>
        <w:tab/>
      </w:r>
      <w:r w:rsidRPr="00027CC0">
        <w:rPr>
          <w:lang w:eastAsia="it-IT"/>
        </w:rPr>
        <w:t>Consacrati al servizio di</w:t>
      </w:r>
      <w:r w:rsidR="008B2113" w:rsidRPr="00027CC0">
        <w:rPr>
          <w:lang w:eastAsia="it-IT"/>
        </w:rPr>
        <w:t xml:space="preserve"> Dio mediante il battesimo e a </w:t>
      </w:r>
      <w:r w:rsidR="00754C33" w:rsidRPr="00027CC0">
        <w:rPr>
          <w:lang w:eastAsia="it-IT"/>
        </w:rPr>
        <w:t>L</w:t>
      </w:r>
      <w:r w:rsidRPr="00027CC0">
        <w:rPr>
          <w:lang w:eastAsia="it-IT"/>
        </w:rPr>
        <w:t>ui più intimamen</w:t>
      </w:r>
      <w:r w:rsidR="00A6452B">
        <w:rPr>
          <w:lang w:eastAsia="it-IT"/>
        </w:rPr>
        <w:t>te uniti con la profes</w:t>
      </w:r>
      <w:r w:rsidRPr="00027CC0">
        <w:rPr>
          <w:lang w:eastAsia="it-IT"/>
        </w:rPr>
        <w:t>sione religiosa, teniamo in massima considerazione la sacra Liturgia, che è l’esercizio dell’ufficio sacerdotale di Cristo, il culmine di og</w:t>
      </w:r>
      <w:r w:rsidR="00A6452B">
        <w:rPr>
          <w:lang w:eastAsia="it-IT"/>
        </w:rPr>
        <w:t>ni azione della Chiesa e la sorgente della vita cri</w:t>
      </w:r>
      <w:r w:rsidRPr="00027CC0">
        <w:rPr>
          <w:lang w:eastAsia="it-IT"/>
        </w:rPr>
        <w:t>stiana. Alimentiamo la vita spirituale personale e fraterna a questa stessa fonte e apriamo i suoi tesori ai fedeli.</w:t>
      </w:r>
    </w:p>
    <w:p w:rsidR="00B108FD" w:rsidRPr="00027CC0" w:rsidRDefault="00B108FD" w:rsidP="0095474E">
      <w:pPr>
        <w:ind w:left="567" w:hanging="567"/>
        <w:rPr>
          <w:lang w:eastAsia="it-IT"/>
        </w:rPr>
      </w:pPr>
      <w:r w:rsidRPr="00027CC0">
        <w:rPr>
          <w:bCs/>
          <w:lang w:eastAsia="it-IT"/>
        </w:rPr>
        <w:t>2.</w:t>
      </w:r>
      <w:r w:rsidRPr="00027CC0">
        <w:rPr>
          <w:lang w:eastAsia="it-IT"/>
        </w:rPr>
        <w:t xml:space="preserve"> </w:t>
      </w:r>
      <w:r w:rsidR="0095474E" w:rsidRPr="00027CC0">
        <w:rPr>
          <w:lang w:eastAsia="it-IT"/>
        </w:rPr>
        <w:tab/>
      </w:r>
      <w:r w:rsidRPr="00027CC0">
        <w:rPr>
          <w:lang w:eastAsia="it-IT"/>
        </w:rPr>
        <w:t>Abbiamo perciò l</w:t>
      </w:r>
      <w:r w:rsidR="00A6452B">
        <w:rPr>
          <w:lang w:eastAsia="it-IT"/>
        </w:rPr>
        <w:t>a massima venerazione per il mi</w:t>
      </w:r>
      <w:r w:rsidRPr="00027CC0">
        <w:rPr>
          <w:lang w:eastAsia="it-IT"/>
        </w:rPr>
        <w:t>stero dell’Eucaristia e per l’Ufficio divino, che san Francesco voleva inf</w:t>
      </w:r>
      <w:r w:rsidR="00A6452B">
        <w:rPr>
          <w:lang w:eastAsia="it-IT"/>
        </w:rPr>
        <w:t>ormas</w:t>
      </w:r>
      <w:r w:rsidR="00400B12" w:rsidRPr="00027CC0">
        <w:rPr>
          <w:lang w:eastAsia="it-IT"/>
        </w:rPr>
        <w:t>sero tutta la vita della F</w:t>
      </w:r>
      <w:r w:rsidRPr="00027CC0">
        <w:rPr>
          <w:lang w:eastAsia="it-IT"/>
        </w:rPr>
        <w:t>ratern</w:t>
      </w:r>
      <w:r w:rsidRPr="00027CC0">
        <w:rPr>
          <w:lang w:eastAsia="it-IT"/>
        </w:rPr>
        <w:t>i</w:t>
      </w:r>
      <w:r w:rsidRPr="00027CC0">
        <w:rPr>
          <w:lang w:eastAsia="it-IT"/>
        </w:rPr>
        <w:t>tà.</w:t>
      </w:r>
    </w:p>
    <w:p w:rsidR="00B108FD" w:rsidRPr="00027CC0" w:rsidRDefault="00B108FD" w:rsidP="0095474E">
      <w:pPr>
        <w:ind w:left="567" w:hanging="567"/>
        <w:rPr>
          <w:lang w:eastAsia="it-IT"/>
        </w:rPr>
      </w:pPr>
      <w:r w:rsidRPr="00027CC0">
        <w:rPr>
          <w:bCs/>
          <w:lang w:eastAsia="it-IT"/>
        </w:rPr>
        <w:t xml:space="preserve">3. </w:t>
      </w:r>
      <w:r w:rsidR="0095474E" w:rsidRPr="00027CC0">
        <w:rPr>
          <w:bCs/>
          <w:lang w:eastAsia="it-IT"/>
        </w:rPr>
        <w:tab/>
      </w:r>
      <w:r w:rsidRPr="00027CC0">
        <w:rPr>
          <w:lang w:eastAsia="it-IT"/>
        </w:rPr>
        <w:t xml:space="preserve">Partecipiamo alla sacra </w:t>
      </w:r>
      <w:r w:rsidR="00E30B3E">
        <w:rPr>
          <w:lang w:eastAsia="it-IT"/>
        </w:rPr>
        <w:t>L</w:t>
      </w:r>
      <w:r w:rsidRPr="00027CC0">
        <w:rPr>
          <w:lang w:eastAsia="it-IT"/>
        </w:rPr>
        <w:t>iturgia con devozione e con degno comportamento est</w:t>
      </w:r>
      <w:r w:rsidRPr="00027CC0">
        <w:rPr>
          <w:lang w:eastAsia="it-IT"/>
        </w:rPr>
        <w:t>e</w:t>
      </w:r>
      <w:r w:rsidRPr="00027CC0">
        <w:rPr>
          <w:lang w:eastAsia="it-IT"/>
        </w:rPr>
        <w:t>riore.</w:t>
      </w:r>
    </w:p>
    <w:p w:rsidR="00B108FD" w:rsidRPr="00027CC0" w:rsidRDefault="00B108FD" w:rsidP="0095474E">
      <w:pPr>
        <w:ind w:left="567" w:hanging="567"/>
        <w:rPr>
          <w:lang w:eastAsia="it-IT"/>
        </w:rPr>
      </w:pPr>
      <w:r w:rsidRPr="00027CC0">
        <w:rPr>
          <w:bCs/>
          <w:lang w:eastAsia="it-IT"/>
        </w:rPr>
        <w:t>4.</w:t>
      </w:r>
      <w:r w:rsidRPr="00027CC0">
        <w:rPr>
          <w:lang w:eastAsia="it-IT"/>
        </w:rPr>
        <w:t xml:space="preserve"> </w:t>
      </w:r>
      <w:r w:rsidR="0095474E" w:rsidRPr="00027CC0">
        <w:rPr>
          <w:lang w:eastAsia="it-IT"/>
        </w:rPr>
        <w:tab/>
      </w:r>
      <w:r w:rsidRPr="00027CC0">
        <w:rPr>
          <w:iCs/>
          <w:lang w:eastAsia="it-IT"/>
        </w:rPr>
        <w:t>Coltiviamo diligentemente</w:t>
      </w:r>
      <w:r w:rsidRPr="00027CC0">
        <w:rPr>
          <w:lang w:eastAsia="it-IT"/>
        </w:rPr>
        <w:t xml:space="preserve"> la fedeltà alle norme liturgiche,</w:t>
      </w:r>
      <w:r w:rsidRPr="00027CC0">
        <w:rPr>
          <w:bCs/>
          <w:vertAlign w:val="superscript"/>
          <w:lang w:eastAsia="it-IT"/>
        </w:rPr>
        <w:t xml:space="preserve"> </w:t>
      </w:r>
      <w:r w:rsidRPr="00027CC0">
        <w:rPr>
          <w:lang w:eastAsia="it-IT"/>
        </w:rPr>
        <w:t xml:space="preserve">coniugandola, secondo il loro </w:t>
      </w:r>
      <w:r w:rsidRPr="00027CC0">
        <w:rPr>
          <w:iCs/>
          <w:lang w:eastAsia="it-IT"/>
        </w:rPr>
        <w:t>genuino</w:t>
      </w:r>
      <w:r w:rsidRPr="00027CC0">
        <w:rPr>
          <w:lang w:eastAsia="it-IT"/>
        </w:rPr>
        <w:t xml:space="preserve"> spirito, con la creatività, la spontaneità e le</w:t>
      </w:r>
      <w:r w:rsidRPr="00027CC0">
        <w:rPr>
          <w:i/>
          <w:lang w:eastAsia="it-IT"/>
        </w:rPr>
        <w:t xml:space="preserve"> </w:t>
      </w:r>
      <w:r w:rsidRPr="00027CC0">
        <w:rPr>
          <w:lang w:eastAsia="it-IT"/>
        </w:rPr>
        <w:t>culture locali.</w:t>
      </w:r>
    </w:p>
    <w:p w:rsidR="00B108FD" w:rsidRPr="00027CC0" w:rsidRDefault="00B108FD" w:rsidP="0095474E">
      <w:pPr>
        <w:ind w:left="567" w:hanging="567"/>
        <w:rPr>
          <w:iCs/>
          <w:lang w:eastAsia="it-IT"/>
        </w:rPr>
      </w:pPr>
      <w:r w:rsidRPr="00027CC0">
        <w:rPr>
          <w:bCs/>
          <w:lang w:eastAsia="it-IT"/>
        </w:rPr>
        <w:t xml:space="preserve">5. </w:t>
      </w:r>
      <w:r w:rsidR="0095474E" w:rsidRPr="00027CC0">
        <w:rPr>
          <w:bCs/>
          <w:lang w:eastAsia="it-IT"/>
        </w:rPr>
        <w:tab/>
      </w:r>
      <w:r w:rsidRPr="00027CC0">
        <w:rPr>
          <w:bCs/>
          <w:lang w:eastAsia="it-IT"/>
        </w:rPr>
        <w:t xml:space="preserve">Affinché </w:t>
      </w:r>
      <w:r w:rsidRPr="00027CC0">
        <w:rPr>
          <w:iCs/>
          <w:lang w:eastAsia="it-IT"/>
        </w:rPr>
        <w:t>la Parola di Dio penetri più profondamente nei nostri cuori e l’interiore partecipazione ai divini misteri rinnovi sempre più la nostra vita</w:t>
      </w:r>
      <w:r w:rsidRPr="00027CC0">
        <w:rPr>
          <w:lang w:eastAsia="it-IT"/>
        </w:rPr>
        <w:t>, n</w:t>
      </w:r>
      <w:r w:rsidRPr="00027CC0">
        <w:rPr>
          <w:iCs/>
          <w:lang w:eastAsia="it-IT"/>
        </w:rPr>
        <w:t>elle nostre c</w:t>
      </w:r>
      <w:r w:rsidRPr="00027CC0">
        <w:rPr>
          <w:iCs/>
          <w:lang w:eastAsia="it-IT"/>
        </w:rPr>
        <w:t>e</w:t>
      </w:r>
      <w:r w:rsidRPr="00027CC0">
        <w:rPr>
          <w:iCs/>
          <w:lang w:eastAsia="it-IT"/>
        </w:rPr>
        <w:t xml:space="preserve">lebrazioni diamo conveniente spazio al </w:t>
      </w:r>
      <w:r w:rsidRPr="00027CC0">
        <w:rPr>
          <w:lang w:eastAsia="it-IT"/>
        </w:rPr>
        <w:t xml:space="preserve">silenzio, </w:t>
      </w:r>
      <w:r w:rsidRPr="00027CC0">
        <w:rPr>
          <w:iCs/>
          <w:lang w:eastAsia="it-IT"/>
        </w:rPr>
        <w:t>che è parte della stessa azione l</w:t>
      </w:r>
      <w:r w:rsidRPr="00027CC0">
        <w:rPr>
          <w:iCs/>
          <w:lang w:eastAsia="it-IT"/>
        </w:rPr>
        <w:t>i</w:t>
      </w:r>
      <w:r w:rsidRPr="00027CC0">
        <w:rPr>
          <w:iCs/>
          <w:lang w:eastAsia="it-IT"/>
        </w:rPr>
        <w:t>turgica.</w:t>
      </w:r>
    </w:p>
    <w:p w:rsidR="00B108FD" w:rsidRPr="00027CC0" w:rsidRDefault="00B108FD" w:rsidP="0095474E">
      <w:pPr>
        <w:ind w:left="567" w:hanging="567"/>
        <w:rPr>
          <w:lang w:eastAsia="it-IT"/>
        </w:rPr>
      </w:pPr>
      <w:r w:rsidRPr="00027CC0">
        <w:rPr>
          <w:bCs/>
          <w:lang w:eastAsia="it-IT"/>
        </w:rPr>
        <w:t>6.</w:t>
      </w:r>
      <w:r w:rsidRPr="00027CC0">
        <w:rPr>
          <w:lang w:eastAsia="it-IT"/>
        </w:rPr>
        <w:t xml:space="preserve"> </w:t>
      </w:r>
      <w:r w:rsidR="0095474E" w:rsidRPr="00027CC0">
        <w:rPr>
          <w:lang w:eastAsia="it-IT"/>
        </w:rPr>
        <w:tab/>
      </w:r>
      <w:r w:rsidRPr="00027CC0">
        <w:rPr>
          <w:lang w:eastAsia="it-IT"/>
        </w:rPr>
        <w:t xml:space="preserve">A imitazione di san Francesco, che spesso esprimeva i suoi affetti con il canto e la musica, le azioni liturgiche, per quanto possibile, siano celebrate con il canto, </w:t>
      </w:r>
      <w:r w:rsidRPr="00027CC0">
        <w:rPr>
          <w:iCs/>
          <w:lang w:eastAsia="it-IT"/>
        </w:rPr>
        <w:t>in particolare</w:t>
      </w:r>
      <w:r w:rsidRPr="00027CC0">
        <w:rPr>
          <w:lang w:eastAsia="it-IT"/>
        </w:rPr>
        <w:t xml:space="preserve"> nei giorni festivi. Facciamo</w:t>
      </w:r>
      <w:r w:rsidR="002B1597" w:rsidRPr="00027CC0">
        <w:rPr>
          <w:lang w:eastAsia="it-IT"/>
        </w:rPr>
        <w:t>,</w:t>
      </w:r>
      <w:r w:rsidRPr="00027CC0">
        <w:rPr>
          <w:lang w:eastAsia="it-IT"/>
        </w:rPr>
        <w:t xml:space="preserve"> tuttavia</w:t>
      </w:r>
      <w:r w:rsidR="002B1597" w:rsidRPr="00027CC0">
        <w:rPr>
          <w:lang w:eastAsia="it-IT"/>
        </w:rPr>
        <w:t>,</w:t>
      </w:r>
      <w:r w:rsidRPr="00027CC0">
        <w:rPr>
          <w:lang w:eastAsia="it-IT"/>
        </w:rPr>
        <w:t xml:space="preserve"> attenzione non tanto all’espressione melodica della voce quanto piuttosto alla partecipazione interiore, affinché la voce concordi con la mente e la mente con Dio.</w:t>
      </w:r>
    </w:p>
    <w:p w:rsidR="00B108FD" w:rsidRPr="00027CC0" w:rsidRDefault="00B108FD" w:rsidP="0095474E">
      <w:pPr>
        <w:ind w:left="567" w:hanging="567"/>
      </w:pPr>
      <w:r w:rsidRPr="00027CC0">
        <w:rPr>
          <w:bCs/>
          <w:lang w:eastAsia="it-IT"/>
        </w:rPr>
        <w:t>7.</w:t>
      </w:r>
      <w:r w:rsidRPr="00027CC0">
        <w:rPr>
          <w:lang w:eastAsia="it-IT"/>
        </w:rPr>
        <w:t xml:space="preserve"> </w:t>
      </w:r>
      <w:r w:rsidR="0095474E" w:rsidRPr="00027CC0">
        <w:rPr>
          <w:lang w:eastAsia="it-IT"/>
        </w:rPr>
        <w:tab/>
      </w:r>
      <w:r w:rsidRPr="00027CC0">
        <w:rPr>
          <w:lang w:eastAsia="it-IT"/>
        </w:rPr>
        <w:t>Quanto al rito, i frati si conformino alle prescrizioni che le competenti autorità e</w:t>
      </w:r>
      <w:r w:rsidRPr="00027CC0">
        <w:rPr>
          <w:lang w:eastAsia="it-IT"/>
        </w:rPr>
        <w:t>c</w:t>
      </w:r>
      <w:r w:rsidRPr="00027CC0">
        <w:rPr>
          <w:lang w:eastAsia="it-IT"/>
        </w:rPr>
        <w:t>clesiastiche hanno emanato per la regione dove essi si trovano.</w:t>
      </w:r>
    </w:p>
    <w:p w:rsidR="00F02F7A" w:rsidRPr="00027CC0" w:rsidRDefault="00F02F7A" w:rsidP="00F02F7A">
      <w:pPr>
        <w:jc w:val="center"/>
        <w:rPr>
          <w:b/>
          <w:caps/>
          <w:lang w:eastAsia="it-IT"/>
        </w:rPr>
      </w:pPr>
    </w:p>
    <w:p w:rsidR="00B108FD" w:rsidRPr="00027CC0" w:rsidRDefault="00F02F7A" w:rsidP="00F02F7A">
      <w:pPr>
        <w:jc w:val="center"/>
      </w:pPr>
      <w:r w:rsidRPr="00027CC0">
        <w:rPr>
          <w:b/>
          <w:caps/>
          <w:lang w:eastAsia="it-IT"/>
        </w:rPr>
        <w:t>N. 4</w:t>
      </w:r>
      <w:r w:rsidR="00E074D7" w:rsidRPr="00027CC0">
        <w:rPr>
          <w:b/>
          <w:caps/>
          <w:lang w:eastAsia="it-IT"/>
        </w:rPr>
        <w:t>8</w:t>
      </w:r>
    </w:p>
    <w:p w:rsidR="00F02F7A" w:rsidRPr="00027CC0" w:rsidRDefault="00F02F7A" w:rsidP="001F2D35">
      <w:pPr>
        <w:ind w:left="567" w:hanging="567"/>
        <w:rPr>
          <w:lang w:eastAsia="it-IT"/>
        </w:rPr>
      </w:pPr>
      <w:r w:rsidRPr="00027CC0">
        <w:rPr>
          <w:bCs/>
          <w:lang w:eastAsia="it-IT"/>
        </w:rPr>
        <w:t>1</w:t>
      </w:r>
      <w:r w:rsidRPr="00027CC0">
        <w:rPr>
          <w:lang w:eastAsia="it-IT"/>
        </w:rPr>
        <w:t xml:space="preserve">. </w:t>
      </w:r>
      <w:r w:rsidR="0095474E" w:rsidRPr="00027CC0">
        <w:rPr>
          <w:lang w:eastAsia="it-IT"/>
        </w:rPr>
        <w:tab/>
      </w:r>
      <w:r w:rsidRPr="00027CC0">
        <w:rPr>
          <w:lang w:eastAsia="it-IT"/>
        </w:rPr>
        <w:t xml:space="preserve">Partecipiamo con piena consapevolezza e attivamente all’Eucaristia, </w:t>
      </w:r>
      <w:r w:rsidRPr="00027CC0">
        <w:rPr>
          <w:iCs/>
          <w:lang w:eastAsia="it-IT"/>
        </w:rPr>
        <w:t>fonte della v</w:t>
      </w:r>
      <w:r w:rsidRPr="00027CC0">
        <w:rPr>
          <w:iCs/>
          <w:lang w:eastAsia="it-IT"/>
        </w:rPr>
        <w:t>i</w:t>
      </w:r>
      <w:r w:rsidRPr="00027CC0">
        <w:rPr>
          <w:iCs/>
          <w:lang w:eastAsia="it-IT"/>
        </w:rPr>
        <w:t>ta ecclesiale e radice, cardine e cuore della nostra vita fraterna</w:t>
      </w:r>
      <w:r w:rsidRPr="00027CC0">
        <w:rPr>
          <w:lang w:eastAsia="it-IT"/>
        </w:rPr>
        <w:t>. Celebriamo il m</w:t>
      </w:r>
      <w:r w:rsidRPr="00027CC0">
        <w:rPr>
          <w:lang w:eastAsia="it-IT"/>
        </w:rPr>
        <w:t>i</w:t>
      </w:r>
      <w:r w:rsidRPr="00027CC0">
        <w:rPr>
          <w:lang w:eastAsia="it-IT"/>
        </w:rPr>
        <w:t xml:space="preserve">stero </w:t>
      </w:r>
      <w:r w:rsidR="002F714C" w:rsidRPr="00027CC0">
        <w:rPr>
          <w:lang w:eastAsia="it-IT"/>
        </w:rPr>
        <w:t>pasquale di Gesù Cristo finché E</w:t>
      </w:r>
      <w:r w:rsidRPr="00027CC0">
        <w:rPr>
          <w:lang w:eastAsia="it-IT"/>
        </w:rPr>
        <w:t xml:space="preserve">gli venga, nulla ritenendo di noi stessi, </w:t>
      </w:r>
      <w:r w:rsidR="00754C33" w:rsidRPr="00027CC0">
        <w:rPr>
          <w:lang w:eastAsia="it-IT"/>
        </w:rPr>
        <w:t>affi</w:t>
      </w:r>
      <w:r w:rsidR="00754C33" w:rsidRPr="00027CC0">
        <w:rPr>
          <w:lang w:eastAsia="it-IT"/>
        </w:rPr>
        <w:t>n</w:t>
      </w:r>
      <w:r w:rsidR="00754C33" w:rsidRPr="00027CC0">
        <w:rPr>
          <w:lang w:eastAsia="it-IT"/>
        </w:rPr>
        <w:t>ché ci accolga totalmente C</w:t>
      </w:r>
      <w:r w:rsidRPr="00027CC0">
        <w:rPr>
          <w:lang w:eastAsia="it-IT"/>
        </w:rPr>
        <w:t>olui che totalmente a noi si offre.</w:t>
      </w:r>
    </w:p>
    <w:p w:rsidR="00F02F7A" w:rsidRPr="00027CC0" w:rsidRDefault="00F02F7A" w:rsidP="00141E84">
      <w:pPr>
        <w:ind w:left="567" w:hanging="567"/>
        <w:rPr>
          <w:lang w:eastAsia="it-IT"/>
        </w:rPr>
      </w:pPr>
      <w:r w:rsidRPr="00027CC0">
        <w:rPr>
          <w:bCs/>
          <w:lang w:eastAsia="it-IT"/>
        </w:rPr>
        <w:t xml:space="preserve">2. </w:t>
      </w:r>
      <w:r w:rsidR="0095474E" w:rsidRPr="00027CC0">
        <w:rPr>
          <w:bCs/>
          <w:lang w:eastAsia="it-IT"/>
        </w:rPr>
        <w:tab/>
      </w:r>
      <w:r w:rsidRPr="00027CC0">
        <w:rPr>
          <w:bCs/>
          <w:lang w:eastAsia="it-IT"/>
        </w:rPr>
        <w:t>Perché</w:t>
      </w:r>
      <w:r w:rsidRPr="00027CC0">
        <w:rPr>
          <w:lang w:eastAsia="it-IT"/>
        </w:rPr>
        <w:t xml:space="preserve"> sia più evidente che, nella frazione del pane eucaristico, siamo elevati alla comunione con Cristo e fra di noi, </w:t>
      </w:r>
      <w:r w:rsidR="00141E84" w:rsidRPr="00027CC0">
        <w:rPr>
          <w:lang w:eastAsia="it-IT"/>
        </w:rPr>
        <w:t>e per manifestare</w:t>
      </w:r>
      <w:r w:rsidR="00817BFB" w:rsidRPr="00027CC0">
        <w:rPr>
          <w:lang w:eastAsia="it-IT"/>
        </w:rPr>
        <w:t xml:space="preserve"> </w:t>
      </w:r>
      <w:r w:rsidR="00141E84" w:rsidRPr="00027CC0">
        <w:rPr>
          <w:lang w:eastAsia="it-IT"/>
        </w:rPr>
        <w:t>quindi</w:t>
      </w:r>
      <w:r w:rsidR="00817BFB" w:rsidRPr="00027CC0">
        <w:rPr>
          <w:lang w:eastAsia="it-IT"/>
        </w:rPr>
        <w:t xml:space="preserve"> </w:t>
      </w:r>
      <w:r w:rsidR="00141E84" w:rsidRPr="00027CC0">
        <w:rPr>
          <w:lang w:eastAsia="it-IT"/>
        </w:rPr>
        <w:t xml:space="preserve">l’unità del sacrificio, del sacerdozio e della fraternità, </w:t>
      </w:r>
      <w:r w:rsidRPr="00027CC0">
        <w:rPr>
          <w:lang w:eastAsia="it-IT"/>
        </w:rPr>
        <w:t xml:space="preserve">in tutte le nostre case si celebri ogni giorno una </w:t>
      </w:r>
      <w:r w:rsidRPr="00027CC0">
        <w:rPr>
          <w:lang w:eastAsia="it-IT"/>
        </w:rPr>
        <w:lastRenderedPageBreak/>
        <w:t xml:space="preserve">messa della fraternità. </w:t>
      </w:r>
      <w:r w:rsidRPr="00027CC0">
        <w:rPr>
          <w:iCs/>
          <w:lang w:eastAsia="it-IT"/>
        </w:rPr>
        <w:t xml:space="preserve">Se ciò non fosse possibile, </w:t>
      </w:r>
      <w:r w:rsidRPr="00027CC0">
        <w:rPr>
          <w:lang w:eastAsia="it-IT"/>
        </w:rPr>
        <w:t xml:space="preserve">si celebri </w:t>
      </w:r>
      <w:r w:rsidRPr="00027CC0">
        <w:rPr>
          <w:iCs/>
          <w:lang w:eastAsia="it-IT"/>
        </w:rPr>
        <w:t>frequentemente</w:t>
      </w:r>
      <w:r w:rsidRPr="00027CC0">
        <w:rPr>
          <w:lang w:eastAsia="it-IT"/>
        </w:rPr>
        <w:t xml:space="preserve"> l</w:t>
      </w:r>
      <w:r w:rsidR="00141E84" w:rsidRPr="00027CC0">
        <w:rPr>
          <w:lang w:eastAsia="it-IT"/>
        </w:rPr>
        <w:t xml:space="preserve">’Eucaristia </w:t>
      </w:r>
      <w:r w:rsidRPr="00027CC0">
        <w:rPr>
          <w:lang w:eastAsia="it-IT"/>
        </w:rPr>
        <w:t>con la partecipazione di tutti i frati.</w:t>
      </w:r>
      <w:r w:rsidR="00141E84" w:rsidRPr="00027CC0">
        <w:rPr>
          <w:lang w:eastAsia="it-IT"/>
        </w:rPr>
        <w:t xml:space="preserve"> </w:t>
      </w:r>
    </w:p>
    <w:p w:rsidR="00F02F7A" w:rsidRPr="00027CC0" w:rsidRDefault="00141E84" w:rsidP="0095474E">
      <w:pPr>
        <w:ind w:left="567" w:hanging="567"/>
        <w:rPr>
          <w:lang w:eastAsia="it-IT"/>
        </w:rPr>
      </w:pPr>
      <w:r w:rsidRPr="00027CC0">
        <w:rPr>
          <w:bCs/>
          <w:lang w:eastAsia="it-IT"/>
        </w:rPr>
        <w:t>3</w:t>
      </w:r>
      <w:r w:rsidR="00F02F7A" w:rsidRPr="00027CC0">
        <w:rPr>
          <w:bCs/>
          <w:lang w:eastAsia="it-IT"/>
        </w:rPr>
        <w:t xml:space="preserve">. </w:t>
      </w:r>
      <w:r w:rsidR="0095474E" w:rsidRPr="00027CC0">
        <w:rPr>
          <w:bCs/>
          <w:lang w:eastAsia="it-IT"/>
        </w:rPr>
        <w:tab/>
      </w:r>
      <w:r w:rsidR="00F02F7A" w:rsidRPr="00027CC0">
        <w:rPr>
          <w:bCs/>
          <w:lang w:eastAsia="it-IT"/>
        </w:rPr>
        <w:t>L’Eucaristia</w:t>
      </w:r>
      <w:r w:rsidR="00F02F7A" w:rsidRPr="00027CC0">
        <w:rPr>
          <w:lang w:eastAsia="it-IT"/>
        </w:rPr>
        <w:t>, nella quale sotto le specie consacrate è presente per noi lo stesso S</w:t>
      </w:r>
      <w:r w:rsidR="00F02F7A" w:rsidRPr="00027CC0">
        <w:rPr>
          <w:lang w:eastAsia="it-IT"/>
        </w:rPr>
        <w:t>i</w:t>
      </w:r>
      <w:r w:rsidR="00F02F7A" w:rsidRPr="00027CC0">
        <w:rPr>
          <w:lang w:eastAsia="it-IT"/>
        </w:rPr>
        <w:t>gnore Gesù Cristo, sia conservata nei nostri oratori e nelle nostre chiese nel luogo e nel modo più degni.</w:t>
      </w:r>
    </w:p>
    <w:p w:rsidR="00F02F7A" w:rsidRPr="00027CC0" w:rsidRDefault="00141E84" w:rsidP="0095474E">
      <w:pPr>
        <w:ind w:left="567" w:hanging="567"/>
        <w:rPr>
          <w:lang w:eastAsia="it-IT"/>
        </w:rPr>
      </w:pPr>
      <w:r w:rsidRPr="00027CC0">
        <w:rPr>
          <w:bCs/>
          <w:lang w:eastAsia="it-IT"/>
        </w:rPr>
        <w:t>4</w:t>
      </w:r>
      <w:r w:rsidR="00F02F7A" w:rsidRPr="00027CC0">
        <w:rPr>
          <w:bCs/>
          <w:lang w:eastAsia="it-IT"/>
        </w:rPr>
        <w:t>.</w:t>
      </w:r>
      <w:r w:rsidR="00F02F7A" w:rsidRPr="00027CC0">
        <w:rPr>
          <w:lang w:eastAsia="it-IT"/>
        </w:rPr>
        <w:t xml:space="preserve"> </w:t>
      </w:r>
      <w:r w:rsidR="0095474E" w:rsidRPr="00027CC0">
        <w:rPr>
          <w:lang w:eastAsia="it-IT"/>
        </w:rPr>
        <w:tab/>
      </w:r>
      <w:r w:rsidR="00F02F7A" w:rsidRPr="00027CC0">
        <w:rPr>
          <w:lang w:eastAsia="it-IT"/>
        </w:rPr>
        <w:t xml:space="preserve">Sull’esempio di san Francesco, </w:t>
      </w:r>
      <w:r w:rsidR="00F02F7A" w:rsidRPr="00027CC0">
        <w:rPr>
          <w:bCs/>
          <w:lang w:eastAsia="it-IT"/>
        </w:rPr>
        <w:t xml:space="preserve">adoriamo con fede, umile riverenza e devozione </w:t>
      </w:r>
      <w:r w:rsidR="00F02F7A" w:rsidRPr="00027CC0">
        <w:rPr>
          <w:lang w:eastAsia="it-IT"/>
        </w:rPr>
        <w:t>Gesù Cristo presente nell’Eucaristia</w:t>
      </w:r>
      <w:r w:rsidR="00E10F91" w:rsidRPr="00027CC0">
        <w:rPr>
          <w:lang w:eastAsia="it-IT"/>
        </w:rPr>
        <w:t>.</w:t>
      </w:r>
      <w:r w:rsidR="00F02F7A" w:rsidRPr="00027CC0">
        <w:rPr>
          <w:lang w:eastAsia="it-IT"/>
        </w:rPr>
        <w:t xml:space="preserve"> </w:t>
      </w:r>
      <w:r w:rsidR="00E10F91" w:rsidRPr="00027CC0">
        <w:rPr>
          <w:iCs/>
          <w:lang w:eastAsia="it-IT"/>
        </w:rPr>
        <w:t>C</w:t>
      </w:r>
      <w:r w:rsidR="00754C33" w:rsidRPr="00027CC0">
        <w:rPr>
          <w:iCs/>
          <w:lang w:eastAsia="it-IT"/>
        </w:rPr>
        <w:t>on L</w:t>
      </w:r>
      <w:r w:rsidR="00F02F7A" w:rsidRPr="00027CC0">
        <w:rPr>
          <w:iCs/>
          <w:lang w:eastAsia="it-IT"/>
        </w:rPr>
        <w:t>ui offriamo al Padre</w:t>
      </w:r>
      <w:r w:rsidR="00F02F7A" w:rsidRPr="00027CC0">
        <w:rPr>
          <w:lang w:eastAsia="it-IT"/>
        </w:rPr>
        <w:t xml:space="preserve"> mediante lo Spirito noi stessi e le nostre azioni, e dinanzi a </w:t>
      </w:r>
      <w:r w:rsidR="00754C33" w:rsidRPr="00027CC0">
        <w:rPr>
          <w:iCs/>
          <w:lang w:eastAsia="it-IT"/>
        </w:rPr>
        <w:t>Lui</w:t>
      </w:r>
      <w:r w:rsidR="00F02F7A" w:rsidRPr="00027CC0">
        <w:rPr>
          <w:lang w:eastAsia="it-IT"/>
        </w:rPr>
        <w:t>, centro spirituale della fraternità, s</w:t>
      </w:r>
      <w:r w:rsidR="00F02F7A" w:rsidRPr="00027CC0">
        <w:rPr>
          <w:lang w:eastAsia="it-IT"/>
        </w:rPr>
        <w:t>o</w:t>
      </w:r>
      <w:r w:rsidR="00F02F7A" w:rsidRPr="00027CC0">
        <w:rPr>
          <w:lang w:eastAsia="it-IT"/>
        </w:rPr>
        <w:t>stiamo frequentemente in fervente preghiera.</w:t>
      </w:r>
    </w:p>
    <w:p w:rsidR="00B173BE" w:rsidRPr="00027CC0" w:rsidRDefault="00B173BE"/>
    <w:p w:rsidR="00F02F7A" w:rsidRPr="00027CC0" w:rsidRDefault="00E074D7" w:rsidP="00F02F7A">
      <w:pPr>
        <w:jc w:val="center"/>
        <w:rPr>
          <w:b/>
          <w:caps/>
          <w:lang w:eastAsia="it-IT"/>
        </w:rPr>
      </w:pPr>
      <w:r w:rsidRPr="00027CC0">
        <w:rPr>
          <w:b/>
          <w:caps/>
          <w:lang w:eastAsia="it-IT"/>
        </w:rPr>
        <w:t>N. 49</w:t>
      </w:r>
    </w:p>
    <w:p w:rsidR="00F02F7A" w:rsidRPr="00027CC0" w:rsidRDefault="00F02F7A" w:rsidP="0095474E">
      <w:pPr>
        <w:ind w:left="567" w:hanging="567"/>
        <w:rPr>
          <w:b/>
          <w:caps/>
          <w:lang w:eastAsia="it-IT"/>
        </w:rPr>
      </w:pPr>
      <w:r w:rsidRPr="00027CC0">
        <w:rPr>
          <w:lang w:eastAsia="it-IT"/>
        </w:rPr>
        <w:t xml:space="preserve">1. </w:t>
      </w:r>
      <w:r w:rsidR="0095474E" w:rsidRPr="00027CC0">
        <w:rPr>
          <w:lang w:eastAsia="it-IT"/>
        </w:rPr>
        <w:tab/>
      </w:r>
      <w:r w:rsidRPr="00027CC0">
        <w:rPr>
          <w:iCs/>
          <w:lang w:eastAsia="it-IT"/>
        </w:rPr>
        <w:t xml:space="preserve">La Liturgia delle Ore, che estende alle diverse ore </w:t>
      </w:r>
      <w:r w:rsidR="00295435" w:rsidRPr="00027CC0">
        <w:rPr>
          <w:iCs/>
          <w:lang w:eastAsia="it-IT"/>
        </w:rPr>
        <w:t xml:space="preserve">del </w:t>
      </w:r>
      <w:r w:rsidRPr="00027CC0">
        <w:rPr>
          <w:iCs/>
          <w:lang w:eastAsia="it-IT"/>
        </w:rPr>
        <w:t xml:space="preserve">giorno la grazia </w:t>
      </w:r>
      <w:r w:rsidRPr="00027CC0">
        <w:rPr>
          <w:lang w:eastAsia="it-IT"/>
        </w:rPr>
        <w:t>dell’Eucaristia</w:t>
      </w:r>
      <w:r w:rsidRPr="00027CC0">
        <w:rPr>
          <w:iCs/>
          <w:lang w:eastAsia="it-IT"/>
        </w:rPr>
        <w:t xml:space="preserve">, è preghiera di Cristo, che unisce a sé la Chiesa nella lode e nella </w:t>
      </w:r>
      <w:r w:rsidRPr="00027CC0">
        <w:rPr>
          <w:lang w:eastAsia="it-IT"/>
        </w:rPr>
        <w:t>supplice intercessione</w:t>
      </w:r>
      <w:r w:rsidRPr="00027CC0">
        <w:rPr>
          <w:iCs/>
          <w:lang w:eastAsia="it-IT"/>
        </w:rPr>
        <w:t xml:space="preserve"> che Egli rivolge incessantemente al Padre a favore di tutti gli uomini</w:t>
      </w:r>
      <w:r w:rsidRPr="00027CC0">
        <w:rPr>
          <w:lang w:eastAsia="it-IT"/>
        </w:rPr>
        <w:t>.</w:t>
      </w:r>
    </w:p>
    <w:p w:rsidR="00F02F7A" w:rsidRPr="00027CC0" w:rsidRDefault="00F02F7A" w:rsidP="0095474E">
      <w:pPr>
        <w:ind w:left="567" w:hanging="567"/>
        <w:rPr>
          <w:lang w:eastAsia="it-IT"/>
        </w:rPr>
      </w:pPr>
      <w:r w:rsidRPr="00027CC0">
        <w:rPr>
          <w:bCs/>
          <w:lang w:eastAsia="it-IT"/>
        </w:rPr>
        <w:t>2.</w:t>
      </w:r>
      <w:r w:rsidRPr="00027CC0">
        <w:rPr>
          <w:lang w:eastAsia="it-IT"/>
        </w:rPr>
        <w:t xml:space="preserve"> </w:t>
      </w:r>
      <w:r w:rsidR="0095474E" w:rsidRPr="00027CC0">
        <w:rPr>
          <w:lang w:eastAsia="it-IT"/>
        </w:rPr>
        <w:tab/>
      </w:r>
      <w:r w:rsidRPr="00027CC0">
        <w:rPr>
          <w:iCs/>
          <w:lang w:eastAsia="it-IT"/>
        </w:rPr>
        <w:t>Celebriamo degnamente la Liturgia delle Ore, cui la Chiesa ci vincola in forza de</w:t>
      </w:r>
      <w:r w:rsidRPr="00027CC0">
        <w:rPr>
          <w:iCs/>
          <w:lang w:eastAsia="it-IT"/>
        </w:rPr>
        <w:t>l</w:t>
      </w:r>
      <w:r w:rsidRPr="00027CC0">
        <w:rPr>
          <w:iCs/>
          <w:lang w:eastAsia="it-IT"/>
        </w:rPr>
        <w:t>la nostra professione, per partecipare all’eterno canto di lode, introdotto sulla terra dal Verbo Incarnato, e unirci alla voce della Chiesa che parla a Cristo sposo, pr</w:t>
      </w:r>
      <w:r w:rsidRPr="00027CC0">
        <w:rPr>
          <w:iCs/>
          <w:lang w:eastAsia="it-IT"/>
        </w:rPr>
        <w:t>e</w:t>
      </w:r>
      <w:r w:rsidRPr="00027CC0">
        <w:rPr>
          <w:iCs/>
          <w:lang w:eastAsia="it-IT"/>
        </w:rPr>
        <w:t>gustando la lode che ininterrottamente risuona davanti al trono di Dio e dell’Agnello</w:t>
      </w:r>
      <w:r w:rsidRPr="00027CC0">
        <w:rPr>
          <w:lang w:eastAsia="it-IT"/>
        </w:rPr>
        <w:t>.</w:t>
      </w:r>
    </w:p>
    <w:p w:rsidR="00F02F7A" w:rsidRPr="00027CC0" w:rsidRDefault="00F02F7A" w:rsidP="0095474E">
      <w:pPr>
        <w:ind w:left="567" w:hanging="567"/>
        <w:rPr>
          <w:lang w:eastAsia="it-IT"/>
        </w:rPr>
      </w:pPr>
      <w:r w:rsidRPr="00027CC0">
        <w:rPr>
          <w:bCs/>
          <w:lang w:eastAsia="it-IT"/>
        </w:rPr>
        <w:t>3.</w:t>
      </w:r>
      <w:r w:rsidRPr="00027CC0">
        <w:rPr>
          <w:lang w:eastAsia="it-IT"/>
        </w:rPr>
        <w:t xml:space="preserve"> </w:t>
      </w:r>
      <w:r w:rsidR="0095474E" w:rsidRPr="00027CC0">
        <w:rPr>
          <w:lang w:eastAsia="it-IT"/>
        </w:rPr>
        <w:tab/>
      </w:r>
      <w:r w:rsidRPr="00027CC0">
        <w:rPr>
          <w:lang w:eastAsia="it-IT"/>
        </w:rPr>
        <w:t>Tutta la fraternità si riunisca quindi ogni giorno, nel nome di Cristo, per rendere grazie al Padre nello Spirito Santo facendo memoria dei misteri della salvezza con la Liturgia delle Ore, attraverso cui il Mistero di Cristo penetra e trasfigura il te</w:t>
      </w:r>
      <w:r w:rsidRPr="00027CC0">
        <w:rPr>
          <w:lang w:eastAsia="it-IT"/>
        </w:rPr>
        <w:t>m</w:t>
      </w:r>
      <w:r w:rsidRPr="00027CC0">
        <w:rPr>
          <w:lang w:eastAsia="it-IT"/>
        </w:rPr>
        <w:t>po. Quando questo non può essere fatto integralmente, si celebrino in comune a</w:t>
      </w:r>
      <w:r w:rsidRPr="00027CC0">
        <w:rPr>
          <w:lang w:eastAsia="it-IT"/>
        </w:rPr>
        <w:t>l</w:t>
      </w:r>
      <w:r w:rsidRPr="00027CC0">
        <w:rPr>
          <w:lang w:eastAsia="it-IT"/>
        </w:rPr>
        <w:t>meno le Lodi e i Vespri.</w:t>
      </w:r>
    </w:p>
    <w:p w:rsidR="00F02F7A" w:rsidRPr="00027CC0" w:rsidRDefault="00F02F7A" w:rsidP="0095474E">
      <w:pPr>
        <w:ind w:left="567" w:hanging="567"/>
        <w:rPr>
          <w:lang w:eastAsia="it-IT"/>
        </w:rPr>
      </w:pPr>
      <w:r w:rsidRPr="00027CC0">
        <w:rPr>
          <w:bCs/>
          <w:lang w:eastAsia="it-IT"/>
        </w:rPr>
        <w:t>4.</w:t>
      </w:r>
      <w:r w:rsidRPr="00027CC0">
        <w:rPr>
          <w:lang w:eastAsia="it-IT"/>
        </w:rPr>
        <w:t xml:space="preserve"> </w:t>
      </w:r>
      <w:r w:rsidR="0095474E" w:rsidRPr="00027CC0">
        <w:rPr>
          <w:lang w:eastAsia="it-IT"/>
        </w:rPr>
        <w:tab/>
      </w:r>
      <w:r w:rsidR="00FE2858">
        <w:rPr>
          <w:lang w:eastAsia="it-IT"/>
        </w:rPr>
        <w:t>Raccomandiamo</w:t>
      </w:r>
      <w:r w:rsidRPr="00027CC0">
        <w:rPr>
          <w:lang w:eastAsia="it-IT"/>
        </w:rPr>
        <w:t>, inoltre, che i frati facciano lo stesso ovunque siano o si trovino, e che, secondo le circostanze dei luoghi, si celebri la Liturgia delle Ore con i fedeli.</w:t>
      </w:r>
    </w:p>
    <w:p w:rsidR="00F02F7A" w:rsidRPr="00027CC0" w:rsidRDefault="00F02F7A" w:rsidP="0095474E">
      <w:pPr>
        <w:ind w:left="567" w:hanging="567"/>
        <w:rPr>
          <w:lang w:eastAsia="it-IT"/>
        </w:rPr>
      </w:pPr>
      <w:r w:rsidRPr="00027CC0">
        <w:rPr>
          <w:bCs/>
          <w:lang w:eastAsia="it-IT"/>
        </w:rPr>
        <w:t>5.</w:t>
      </w:r>
      <w:r w:rsidRPr="00027CC0">
        <w:rPr>
          <w:lang w:eastAsia="it-IT"/>
        </w:rPr>
        <w:t xml:space="preserve"> </w:t>
      </w:r>
      <w:r w:rsidR="0095474E" w:rsidRPr="00027CC0">
        <w:rPr>
          <w:lang w:eastAsia="it-IT"/>
        </w:rPr>
        <w:tab/>
      </w:r>
      <w:r w:rsidRPr="00027CC0">
        <w:rPr>
          <w:lang w:eastAsia="it-IT"/>
        </w:rPr>
        <w:t xml:space="preserve">Il Capitolo locale, con l’approvazione del </w:t>
      </w:r>
      <w:r w:rsidRPr="00027CC0">
        <w:rPr>
          <w:iCs/>
          <w:lang w:eastAsia="it-IT"/>
        </w:rPr>
        <w:t>ministro</w:t>
      </w:r>
      <w:r w:rsidRPr="00027CC0">
        <w:rPr>
          <w:lang w:eastAsia="it-IT"/>
        </w:rPr>
        <w:t xml:space="preserve">, disponga l’orario della casa e del lavoro in modo che il corso del giorno </w:t>
      </w:r>
      <w:r w:rsidRPr="00027CC0">
        <w:rPr>
          <w:iCs/>
          <w:lang w:eastAsia="it-IT"/>
        </w:rPr>
        <w:t>e ogni nostra attività</w:t>
      </w:r>
      <w:r w:rsidRPr="00027CC0">
        <w:rPr>
          <w:lang w:eastAsia="it-IT"/>
        </w:rPr>
        <w:t xml:space="preserve"> siano consacrati dalla lode di Dio, tenendo anche conto delle particolari circostanze delle persone, dei tempi e delle culture.</w:t>
      </w:r>
    </w:p>
    <w:p w:rsidR="00F02F7A" w:rsidRPr="00027CC0" w:rsidRDefault="00F02F7A" w:rsidP="0095474E">
      <w:pPr>
        <w:ind w:left="567" w:hanging="567"/>
        <w:rPr>
          <w:lang w:eastAsia="it-IT"/>
        </w:rPr>
      </w:pPr>
      <w:r w:rsidRPr="00027CC0">
        <w:rPr>
          <w:bCs/>
          <w:lang w:eastAsia="it-IT"/>
        </w:rPr>
        <w:t>6.</w:t>
      </w:r>
      <w:r w:rsidRPr="00027CC0">
        <w:rPr>
          <w:lang w:eastAsia="it-IT"/>
        </w:rPr>
        <w:t xml:space="preserve"> </w:t>
      </w:r>
      <w:r w:rsidR="0095474E" w:rsidRPr="00027CC0">
        <w:rPr>
          <w:lang w:eastAsia="it-IT"/>
        </w:rPr>
        <w:tab/>
      </w:r>
      <w:r w:rsidRPr="00027CC0">
        <w:rPr>
          <w:iCs/>
          <w:lang w:eastAsia="it-IT"/>
        </w:rPr>
        <w:t>Quando non possiamo</w:t>
      </w:r>
      <w:r w:rsidRPr="00027CC0">
        <w:rPr>
          <w:lang w:eastAsia="it-IT"/>
        </w:rPr>
        <w:t xml:space="preserve"> celebrare comunitariamente la Liturgia delle Ore, </w:t>
      </w:r>
      <w:r w:rsidRPr="00027CC0">
        <w:rPr>
          <w:iCs/>
          <w:lang w:eastAsia="it-IT"/>
        </w:rPr>
        <w:t>rico</w:t>
      </w:r>
      <w:r w:rsidRPr="00027CC0">
        <w:rPr>
          <w:iCs/>
          <w:lang w:eastAsia="it-IT"/>
        </w:rPr>
        <w:t>r</w:t>
      </w:r>
      <w:r w:rsidRPr="00027CC0">
        <w:rPr>
          <w:iCs/>
          <w:lang w:eastAsia="it-IT"/>
        </w:rPr>
        <w:t>diamoci</w:t>
      </w:r>
      <w:r w:rsidRPr="00027CC0">
        <w:rPr>
          <w:lang w:eastAsia="it-IT"/>
        </w:rPr>
        <w:t xml:space="preserve"> che anche nella recita </w:t>
      </w:r>
      <w:r w:rsidRPr="00027CC0">
        <w:rPr>
          <w:iCs/>
          <w:lang w:eastAsia="it-IT"/>
        </w:rPr>
        <w:t>individuale</w:t>
      </w:r>
      <w:r w:rsidRPr="00027CC0">
        <w:rPr>
          <w:lang w:eastAsia="it-IT"/>
        </w:rPr>
        <w:t xml:space="preserve"> </w:t>
      </w:r>
      <w:r w:rsidRPr="00027CC0">
        <w:rPr>
          <w:iCs/>
          <w:lang w:eastAsia="it-IT"/>
        </w:rPr>
        <w:t>ci uniamo</w:t>
      </w:r>
      <w:r w:rsidRPr="00027CC0">
        <w:rPr>
          <w:lang w:eastAsia="it-IT"/>
        </w:rPr>
        <w:t xml:space="preserve"> spiritualmente a tutta la Chiesa e specialmente ai fratelli. Con questa stessa profonda intenzione preghino quei frati che dicono l’ufficio dei </w:t>
      </w:r>
      <w:r w:rsidRPr="00EF1DC2">
        <w:rPr>
          <w:lang w:eastAsia="it-IT"/>
        </w:rPr>
        <w:t>Pater noster,</w:t>
      </w:r>
      <w:r w:rsidRPr="00027CC0">
        <w:rPr>
          <w:lang w:eastAsia="it-IT"/>
        </w:rPr>
        <w:t xml:space="preserve"> secondo la Regola.</w:t>
      </w:r>
    </w:p>
    <w:p w:rsidR="00F02F7A" w:rsidRPr="00027CC0" w:rsidRDefault="00F02F7A">
      <w:pPr>
        <w:rPr>
          <w:b/>
          <w:caps/>
          <w:lang w:eastAsia="it-IT"/>
        </w:rPr>
      </w:pPr>
    </w:p>
    <w:p w:rsidR="00F02F7A" w:rsidRPr="00027CC0" w:rsidRDefault="00E074D7" w:rsidP="0095474E">
      <w:pPr>
        <w:jc w:val="center"/>
        <w:rPr>
          <w:b/>
          <w:caps/>
          <w:lang w:eastAsia="it-IT"/>
        </w:rPr>
      </w:pPr>
      <w:r w:rsidRPr="00027CC0">
        <w:rPr>
          <w:b/>
          <w:caps/>
          <w:lang w:eastAsia="it-IT"/>
        </w:rPr>
        <w:t>N. 50</w:t>
      </w:r>
    </w:p>
    <w:p w:rsidR="00F02F7A" w:rsidRPr="00027CC0" w:rsidRDefault="00161488" w:rsidP="0095474E">
      <w:pPr>
        <w:ind w:left="567" w:hanging="567"/>
        <w:rPr>
          <w:iCs/>
          <w:lang w:eastAsia="it-IT"/>
        </w:rPr>
      </w:pPr>
      <w:r w:rsidRPr="00027CC0">
        <w:rPr>
          <w:lang w:eastAsia="it-IT"/>
        </w:rPr>
        <w:t xml:space="preserve">1. </w:t>
      </w:r>
      <w:r w:rsidR="0095474E" w:rsidRPr="00027CC0">
        <w:rPr>
          <w:lang w:eastAsia="it-IT"/>
        </w:rPr>
        <w:tab/>
      </w:r>
      <w:r w:rsidRPr="00027CC0">
        <w:rPr>
          <w:iCs/>
          <w:lang w:eastAsia="it-IT"/>
        </w:rPr>
        <w:t>La nostra preghiera si ispiri all’insegnamento</w:t>
      </w:r>
      <w:r w:rsidRPr="00027CC0">
        <w:rPr>
          <w:lang w:eastAsia="it-IT"/>
        </w:rPr>
        <w:t xml:space="preserve"> dei profeti e dei salmisti </w:t>
      </w:r>
      <w:r w:rsidRPr="00027CC0">
        <w:rPr>
          <w:iCs/>
          <w:lang w:eastAsia="it-IT"/>
        </w:rPr>
        <w:t>e, soprattu</w:t>
      </w:r>
      <w:r w:rsidRPr="00027CC0">
        <w:rPr>
          <w:iCs/>
          <w:lang w:eastAsia="it-IT"/>
        </w:rPr>
        <w:t>t</w:t>
      </w:r>
      <w:r w:rsidRPr="00027CC0">
        <w:rPr>
          <w:iCs/>
          <w:lang w:eastAsia="it-IT"/>
        </w:rPr>
        <w:t>to</w:t>
      </w:r>
      <w:r w:rsidRPr="00027CC0">
        <w:rPr>
          <w:lang w:eastAsia="it-IT"/>
        </w:rPr>
        <w:t xml:space="preserve">, all’esempio del Figlio di Dio </w:t>
      </w:r>
      <w:r w:rsidRPr="00027CC0">
        <w:rPr>
          <w:iCs/>
          <w:lang w:eastAsia="it-IT"/>
        </w:rPr>
        <w:t>che, assumendo la condizione umana, anche nella sua preghiera si è fatto partecipe di tutto ciò che vivono i suoi fratelli e</w:t>
      </w:r>
      <w:r w:rsidR="00E074D7" w:rsidRPr="00027CC0">
        <w:rPr>
          <w:iCs/>
          <w:lang w:eastAsia="it-IT"/>
        </w:rPr>
        <w:t>,</w:t>
      </w:r>
      <w:r w:rsidRPr="00027CC0">
        <w:rPr>
          <w:iCs/>
          <w:lang w:eastAsia="it-IT"/>
        </w:rPr>
        <w:t xml:space="preserve"> offrendo se stesso, intercede per loro presso il Padre.</w:t>
      </w:r>
    </w:p>
    <w:p w:rsidR="00161488" w:rsidRPr="00027CC0" w:rsidRDefault="00161488" w:rsidP="0095474E">
      <w:pPr>
        <w:ind w:left="567" w:hanging="567"/>
        <w:rPr>
          <w:lang w:eastAsia="it-IT"/>
        </w:rPr>
      </w:pPr>
      <w:r w:rsidRPr="00027CC0">
        <w:rPr>
          <w:bCs/>
          <w:lang w:eastAsia="it-IT"/>
        </w:rPr>
        <w:lastRenderedPageBreak/>
        <w:t>2.</w:t>
      </w:r>
      <w:r w:rsidRPr="00027CC0">
        <w:rPr>
          <w:lang w:eastAsia="it-IT"/>
        </w:rPr>
        <w:t xml:space="preserve"> </w:t>
      </w:r>
      <w:r w:rsidR="0095474E" w:rsidRPr="00027CC0">
        <w:rPr>
          <w:lang w:eastAsia="it-IT"/>
        </w:rPr>
        <w:tab/>
      </w:r>
      <w:r w:rsidRPr="00027CC0">
        <w:rPr>
          <w:iCs/>
          <w:lang w:eastAsia="it-IT"/>
        </w:rPr>
        <w:t>San Francesco, che nella contemplazione ha scoperto il piano di Dio, ha voluto partecipare pienamente all’amore di Cristo per l’uomo abbracciando i lebbrosi e annunciando a tutti la buona novella della speranza e della pace attraverso la co</w:t>
      </w:r>
      <w:r w:rsidRPr="00027CC0">
        <w:rPr>
          <w:iCs/>
          <w:lang w:eastAsia="it-IT"/>
        </w:rPr>
        <w:t>n</w:t>
      </w:r>
      <w:r w:rsidRPr="00027CC0">
        <w:rPr>
          <w:iCs/>
          <w:lang w:eastAsia="it-IT"/>
        </w:rPr>
        <w:t>versione</w:t>
      </w:r>
      <w:r w:rsidRPr="00027CC0">
        <w:rPr>
          <w:lang w:eastAsia="it-IT"/>
        </w:rPr>
        <w:t>.</w:t>
      </w:r>
    </w:p>
    <w:p w:rsidR="00161488" w:rsidRPr="00027CC0" w:rsidRDefault="00161488" w:rsidP="0095474E">
      <w:pPr>
        <w:ind w:left="567" w:hanging="567"/>
        <w:rPr>
          <w:lang w:eastAsia="it-IT"/>
        </w:rPr>
      </w:pPr>
      <w:r w:rsidRPr="00027CC0">
        <w:rPr>
          <w:bCs/>
          <w:lang w:eastAsia="it-IT"/>
        </w:rPr>
        <w:t>3.</w:t>
      </w:r>
      <w:r w:rsidRPr="00027CC0">
        <w:rPr>
          <w:lang w:eastAsia="it-IT"/>
        </w:rPr>
        <w:t xml:space="preserve"> </w:t>
      </w:r>
      <w:r w:rsidR="0095474E" w:rsidRPr="00027CC0">
        <w:rPr>
          <w:lang w:eastAsia="it-IT"/>
        </w:rPr>
        <w:tab/>
      </w:r>
      <w:r w:rsidRPr="00027CC0">
        <w:rPr>
          <w:iCs/>
          <w:lang w:eastAsia="it-IT"/>
        </w:rPr>
        <w:t>Anche i nostri primi fratelli cappuccini, dando il primato alla vita di contempl</w:t>
      </w:r>
      <w:r w:rsidRPr="00027CC0">
        <w:rPr>
          <w:iCs/>
          <w:lang w:eastAsia="it-IT"/>
        </w:rPr>
        <w:t>a</w:t>
      </w:r>
      <w:r w:rsidRPr="00027CC0">
        <w:rPr>
          <w:iCs/>
          <w:lang w:eastAsia="it-IT"/>
        </w:rPr>
        <w:t xml:space="preserve">zione e </w:t>
      </w:r>
      <w:r w:rsidR="00895477">
        <w:rPr>
          <w:iCs/>
          <w:lang w:eastAsia="it-IT"/>
        </w:rPr>
        <w:t xml:space="preserve">di </w:t>
      </w:r>
      <w:r w:rsidRPr="00027CC0">
        <w:rPr>
          <w:iCs/>
          <w:lang w:eastAsia="it-IT"/>
        </w:rPr>
        <w:t>solitudine, furono attenti e solleciti alle necessità degli uomini e sper</w:t>
      </w:r>
      <w:r w:rsidRPr="00027CC0">
        <w:rPr>
          <w:iCs/>
          <w:lang w:eastAsia="it-IT"/>
        </w:rPr>
        <w:t>i</w:t>
      </w:r>
      <w:r w:rsidRPr="00027CC0">
        <w:rPr>
          <w:iCs/>
          <w:lang w:eastAsia="it-IT"/>
        </w:rPr>
        <w:t>mentarono la presenza di Dio nelle vicende quotidiane e nelle realtà umane</w:t>
      </w:r>
      <w:r w:rsidRPr="00027CC0">
        <w:rPr>
          <w:lang w:eastAsia="it-IT"/>
        </w:rPr>
        <w:t>.</w:t>
      </w:r>
    </w:p>
    <w:p w:rsidR="00161488" w:rsidRPr="00027CC0" w:rsidRDefault="00161488" w:rsidP="0095474E">
      <w:pPr>
        <w:ind w:left="567" w:hanging="567"/>
        <w:rPr>
          <w:lang w:eastAsia="it-IT"/>
        </w:rPr>
      </w:pPr>
      <w:r w:rsidRPr="00027CC0">
        <w:rPr>
          <w:bCs/>
          <w:lang w:eastAsia="it-IT"/>
        </w:rPr>
        <w:t>4.</w:t>
      </w:r>
      <w:r w:rsidRPr="00027CC0">
        <w:rPr>
          <w:lang w:eastAsia="it-IT"/>
        </w:rPr>
        <w:t xml:space="preserve"> </w:t>
      </w:r>
      <w:r w:rsidR="0095474E" w:rsidRPr="00027CC0">
        <w:rPr>
          <w:lang w:eastAsia="it-IT"/>
        </w:rPr>
        <w:tab/>
      </w:r>
      <w:r w:rsidRPr="00027CC0">
        <w:rPr>
          <w:lang w:eastAsia="it-IT"/>
        </w:rPr>
        <w:t>Seguendo il loro esempio, sforziamoci di cogliere le manifestazioni dell’amore di Dio nella trama</w:t>
      </w:r>
      <w:r w:rsidRPr="00027CC0">
        <w:rPr>
          <w:bCs/>
          <w:lang w:eastAsia="it-IT"/>
        </w:rPr>
        <w:t xml:space="preserve"> della storia</w:t>
      </w:r>
      <w:r w:rsidRPr="00027CC0">
        <w:rPr>
          <w:lang w:eastAsia="it-IT"/>
        </w:rPr>
        <w:t>, ne</w:t>
      </w:r>
      <w:r w:rsidR="00817BFB" w:rsidRPr="00027CC0">
        <w:rPr>
          <w:lang w:eastAsia="it-IT"/>
        </w:rPr>
        <w:t>lla religiosità popolare e nelle</w:t>
      </w:r>
      <w:r w:rsidRPr="00027CC0">
        <w:rPr>
          <w:lang w:eastAsia="it-IT"/>
        </w:rPr>
        <w:t xml:space="preserve"> particolar</w:t>
      </w:r>
      <w:r w:rsidR="00817BFB" w:rsidRPr="00027CC0">
        <w:rPr>
          <w:lang w:eastAsia="it-IT"/>
        </w:rPr>
        <w:t>i</w:t>
      </w:r>
      <w:r w:rsidRPr="00027CC0">
        <w:rPr>
          <w:lang w:eastAsia="it-IT"/>
        </w:rPr>
        <w:t xml:space="preserve"> cultur</w:t>
      </w:r>
      <w:r w:rsidR="00817BFB" w:rsidRPr="00027CC0">
        <w:rPr>
          <w:lang w:eastAsia="it-IT"/>
        </w:rPr>
        <w:t xml:space="preserve">e </w:t>
      </w:r>
      <w:r w:rsidRPr="00027CC0">
        <w:rPr>
          <w:lang w:eastAsia="it-IT"/>
        </w:rPr>
        <w:t>delle diverse regioni.</w:t>
      </w:r>
    </w:p>
    <w:p w:rsidR="00161488" w:rsidRPr="00027CC0" w:rsidRDefault="00161488" w:rsidP="0095474E">
      <w:pPr>
        <w:ind w:left="567" w:hanging="567"/>
      </w:pPr>
      <w:r w:rsidRPr="00027CC0">
        <w:rPr>
          <w:bCs/>
          <w:lang w:eastAsia="it-IT"/>
        </w:rPr>
        <w:t>5.</w:t>
      </w:r>
      <w:r w:rsidRPr="00027CC0">
        <w:rPr>
          <w:lang w:eastAsia="it-IT"/>
        </w:rPr>
        <w:t xml:space="preserve"> </w:t>
      </w:r>
      <w:r w:rsidR="0095474E" w:rsidRPr="00027CC0">
        <w:rPr>
          <w:lang w:eastAsia="it-IT"/>
        </w:rPr>
        <w:tab/>
      </w:r>
      <w:r w:rsidRPr="00027CC0">
        <w:rPr>
          <w:iCs/>
          <w:lang w:eastAsia="it-IT"/>
        </w:rPr>
        <w:t>Perciò la nostra preghiera sia espressione di universale solidarietà e com</w:t>
      </w:r>
      <w:r w:rsidR="00620896">
        <w:rPr>
          <w:iCs/>
          <w:lang w:eastAsia="it-IT"/>
        </w:rPr>
        <w:t>passione.</w:t>
      </w:r>
      <w:r w:rsidRPr="00027CC0">
        <w:rPr>
          <w:iCs/>
          <w:lang w:eastAsia="it-IT"/>
        </w:rPr>
        <w:t xml:space="preserve"> </w:t>
      </w:r>
      <w:r w:rsidR="00620896">
        <w:rPr>
          <w:iCs/>
          <w:lang w:eastAsia="it-IT"/>
        </w:rPr>
        <w:t>C</w:t>
      </w:r>
      <w:r w:rsidRPr="00027CC0">
        <w:rPr>
          <w:iCs/>
          <w:lang w:eastAsia="it-IT"/>
        </w:rPr>
        <w:t>onformandoci da vicino alla preghiera di Gesù, facciamoci voce di ogni realtà, assumendo su di noi le gioie e le speranze, i dolori e le angosce di tutti gli uomini</w:t>
      </w:r>
      <w:r w:rsidRPr="00027CC0">
        <w:rPr>
          <w:lang w:eastAsia="it-IT"/>
        </w:rPr>
        <w:t>.</w:t>
      </w:r>
    </w:p>
    <w:p w:rsidR="004E4C54" w:rsidRPr="00027CC0" w:rsidRDefault="004E4C54"/>
    <w:p w:rsidR="00161488" w:rsidRPr="00027CC0" w:rsidRDefault="00E074D7" w:rsidP="00161488">
      <w:pPr>
        <w:jc w:val="center"/>
        <w:rPr>
          <w:b/>
          <w:caps/>
          <w:lang w:eastAsia="it-IT"/>
        </w:rPr>
      </w:pPr>
      <w:r w:rsidRPr="00027CC0">
        <w:rPr>
          <w:b/>
          <w:caps/>
          <w:lang w:eastAsia="it-IT"/>
        </w:rPr>
        <w:t>N. 51</w:t>
      </w:r>
    </w:p>
    <w:p w:rsidR="00161488" w:rsidRPr="00027CC0" w:rsidRDefault="00161488" w:rsidP="0095474E">
      <w:pPr>
        <w:ind w:left="567" w:hanging="567"/>
        <w:rPr>
          <w:lang w:eastAsia="it-IT"/>
        </w:rPr>
      </w:pPr>
      <w:r w:rsidRPr="00027CC0">
        <w:rPr>
          <w:lang w:eastAsia="it-IT"/>
        </w:rPr>
        <w:t xml:space="preserve">1. </w:t>
      </w:r>
      <w:r w:rsidR="0095474E" w:rsidRPr="00027CC0">
        <w:rPr>
          <w:lang w:eastAsia="it-IT"/>
        </w:rPr>
        <w:tab/>
      </w:r>
      <w:r w:rsidRPr="00027CC0">
        <w:rPr>
          <w:lang w:eastAsia="it-IT"/>
        </w:rPr>
        <w:t xml:space="preserve">Consapevoli che nella preghiera noi collaboriamo con Dio per l’avvento del suo Regno e l’edificazione del Corpo di Cristo, e memori dello spirito cattolico di san Francesco, supplichiamo il Signore per la santa madre Chiesa, </w:t>
      </w:r>
      <w:r w:rsidRPr="00027CC0">
        <w:rPr>
          <w:iCs/>
          <w:lang w:eastAsia="it-IT"/>
        </w:rPr>
        <w:t>per il Papa</w:t>
      </w:r>
      <w:r w:rsidRPr="00027CC0">
        <w:rPr>
          <w:lang w:eastAsia="it-IT"/>
        </w:rPr>
        <w:t>, per c</w:t>
      </w:r>
      <w:r w:rsidRPr="00027CC0">
        <w:rPr>
          <w:lang w:eastAsia="it-IT"/>
        </w:rPr>
        <w:t>o</w:t>
      </w:r>
      <w:r w:rsidRPr="00027CC0">
        <w:rPr>
          <w:lang w:eastAsia="it-IT"/>
        </w:rPr>
        <w:t xml:space="preserve">loro che ci governano, per tutti gli uomini, per la salvezza del mondo intero e in particolare per tutta la </w:t>
      </w:r>
      <w:r w:rsidR="00817BFB" w:rsidRPr="00027CC0">
        <w:rPr>
          <w:lang w:eastAsia="it-IT"/>
        </w:rPr>
        <w:t>Famiglia F</w:t>
      </w:r>
      <w:r w:rsidRPr="00027CC0">
        <w:rPr>
          <w:lang w:eastAsia="it-IT"/>
        </w:rPr>
        <w:t>rancescana e per i benefattori.</w:t>
      </w:r>
    </w:p>
    <w:p w:rsidR="00161488" w:rsidRPr="00027CC0" w:rsidRDefault="00161488" w:rsidP="0095474E">
      <w:pPr>
        <w:ind w:left="567" w:hanging="567"/>
        <w:rPr>
          <w:iCs/>
          <w:lang w:eastAsia="it-IT"/>
        </w:rPr>
      </w:pPr>
      <w:r w:rsidRPr="00027CC0">
        <w:rPr>
          <w:bCs/>
          <w:lang w:eastAsia="it-IT"/>
        </w:rPr>
        <w:t>2.</w:t>
      </w:r>
      <w:r w:rsidRPr="00027CC0">
        <w:rPr>
          <w:lang w:eastAsia="it-IT"/>
        </w:rPr>
        <w:t xml:space="preserve"> </w:t>
      </w:r>
      <w:r w:rsidR="0095474E" w:rsidRPr="00027CC0">
        <w:rPr>
          <w:lang w:eastAsia="it-IT"/>
        </w:rPr>
        <w:tab/>
      </w:r>
      <w:r w:rsidRPr="00027CC0">
        <w:rPr>
          <w:lang w:eastAsia="it-IT"/>
        </w:rPr>
        <w:t>La fede nel Cristo risorto sostiene la nostra speranza e mantiene viva la comunione con i fratelli che riposano nella pace di Cristo. Uniti in uno scambio di doni spir</w:t>
      </w:r>
      <w:r w:rsidRPr="00027CC0">
        <w:rPr>
          <w:lang w:eastAsia="it-IT"/>
        </w:rPr>
        <w:t>i</w:t>
      </w:r>
      <w:r w:rsidRPr="00027CC0">
        <w:rPr>
          <w:lang w:eastAsia="it-IT"/>
        </w:rPr>
        <w:t xml:space="preserve">tuali, </w:t>
      </w:r>
      <w:r w:rsidRPr="00027CC0">
        <w:rPr>
          <w:iCs/>
          <w:lang w:eastAsia="it-IT"/>
        </w:rPr>
        <w:t xml:space="preserve">nella celebrazione dell’Eucaristia e nelle nostre preghiere raccomandiamo a Dio </w:t>
      </w:r>
      <w:r w:rsidRPr="00027CC0">
        <w:rPr>
          <w:lang w:eastAsia="it-IT"/>
        </w:rPr>
        <w:t>misericordioso</w:t>
      </w:r>
      <w:r w:rsidRPr="00027CC0">
        <w:rPr>
          <w:iCs/>
          <w:lang w:eastAsia="it-IT"/>
        </w:rPr>
        <w:t xml:space="preserve"> tutti i defunti. Con </w:t>
      </w:r>
      <w:r w:rsidRPr="00027CC0">
        <w:rPr>
          <w:lang w:eastAsia="it-IT"/>
        </w:rPr>
        <w:t>riconoscenza</w:t>
      </w:r>
      <w:r w:rsidRPr="00027CC0">
        <w:rPr>
          <w:iCs/>
          <w:lang w:eastAsia="it-IT"/>
        </w:rPr>
        <w:t xml:space="preserve"> e sentimento di carità, offri</w:t>
      </w:r>
      <w:r w:rsidRPr="00027CC0">
        <w:rPr>
          <w:iCs/>
          <w:lang w:eastAsia="it-IT"/>
        </w:rPr>
        <w:t>a</w:t>
      </w:r>
      <w:r w:rsidRPr="00027CC0">
        <w:rPr>
          <w:iCs/>
          <w:lang w:eastAsia="it-IT"/>
        </w:rPr>
        <w:t xml:space="preserve">mo suffragi </w:t>
      </w:r>
      <w:r w:rsidRPr="00027CC0">
        <w:rPr>
          <w:lang w:eastAsia="it-IT"/>
        </w:rPr>
        <w:t>particolari</w:t>
      </w:r>
      <w:r w:rsidRPr="00027CC0">
        <w:rPr>
          <w:iCs/>
          <w:lang w:eastAsia="it-IT"/>
        </w:rPr>
        <w:t xml:space="preserve"> secondo quanto stabilito </w:t>
      </w:r>
      <w:r w:rsidR="00CA071B" w:rsidRPr="00027CC0">
        <w:rPr>
          <w:iCs/>
          <w:lang w:eastAsia="it-IT"/>
        </w:rPr>
        <w:t>nelle Ordinazioni</w:t>
      </w:r>
      <w:r w:rsidR="00253418" w:rsidRPr="00027CC0">
        <w:rPr>
          <w:iCs/>
          <w:lang w:eastAsia="it-IT"/>
        </w:rPr>
        <w:t xml:space="preserve"> </w:t>
      </w:r>
      <w:r w:rsidR="002B768D">
        <w:rPr>
          <w:iCs/>
          <w:lang w:eastAsia="it-IT"/>
        </w:rPr>
        <w:t xml:space="preserve">dei Capitoli </w:t>
      </w:r>
      <w:r w:rsidR="00253418" w:rsidRPr="00027CC0">
        <w:rPr>
          <w:iCs/>
          <w:lang w:eastAsia="it-IT"/>
        </w:rPr>
        <w:t>g</w:t>
      </w:r>
      <w:r w:rsidR="00253418" w:rsidRPr="00027CC0">
        <w:rPr>
          <w:iCs/>
          <w:lang w:eastAsia="it-IT"/>
        </w:rPr>
        <w:t>e</w:t>
      </w:r>
      <w:r w:rsidR="00253418" w:rsidRPr="00027CC0">
        <w:rPr>
          <w:iCs/>
          <w:lang w:eastAsia="it-IT"/>
        </w:rPr>
        <w:t>nerali</w:t>
      </w:r>
      <w:r w:rsidRPr="00027CC0">
        <w:rPr>
          <w:iCs/>
          <w:lang w:eastAsia="it-IT"/>
        </w:rPr>
        <w:t>.</w:t>
      </w:r>
    </w:p>
    <w:p w:rsidR="00161488" w:rsidRPr="00027CC0" w:rsidRDefault="00161488" w:rsidP="00161488"/>
    <w:p w:rsidR="00161488" w:rsidRPr="00027CC0" w:rsidRDefault="00E074D7" w:rsidP="00161488">
      <w:pPr>
        <w:jc w:val="center"/>
        <w:rPr>
          <w:b/>
          <w:caps/>
          <w:lang w:eastAsia="it-IT"/>
        </w:rPr>
      </w:pPr>
      <w:r w:rsidRPr="00027CC0">
        <w:rPr>
          <w:b/>
          <w:caps/>
          <w:lang w:eastAsia="it-IT"/>
        </w:rPr>
        <w:t>N. 52</w:t>
      </w:r>
    </w:p>
    <w:p w:rsidR="00161488" w:rsidRPr="00027CC0" w:rsidRDefault="00161488" w:rsidP="0095474E">
      <w:pPr>
        <w:ind w:left="567" w:hanging="567"/>
        <w:rPr>
          <w:iCs/>
          <w:spacing w:val="-3"/>
          <w:lang w:eastAsia="it-IT"/>
        </w:rPr>
      </w:pPr>
      <w:r w:rsidRPr="00027CC0">
        <w:rPr>
          <w:lang w:eastAsia="it-IT"/>
        </w:rPr>
        <w:t xml:space="preserve">1. </w:t>
      </w:r>
      <w:r w:rsidR="0095474E" w:rsidRPr="00027CC0">
        <w:rPr>
          <w:lang w:eastAsia="it-IT"/>
        </w:rPr>
        <w:tab/>
      </w:r>
      <w:r w:rsidRPr="00027CC0">
        <w:rPr>
          <w:iCs/>
          <w:lang w:eastAsia="it-IT"/>
        </w:rPr>
        <w:t xml:space="preserve">La Chiesa, </w:t>
      </w:r>
      <w:r w:rsidRPr="00027CC0">
        <w:rPr>
          <w:iCs/>
          <w:spacing w:val="-3"/>
          <w:lang w:eastAsia="it-IT"/>
        </w:rPr>
        <w:t>ogni Domenica, fa memoria della resurrezione del Signore</w:t>
      </w:r>
      <w:r w:rsidR="00817BFB" w:rsidRPr="00027CC0">
        <w:rPr>
          <w:iCs/>
          <w:spacing w:val="-3"/>
          <w:lang w:eastAsia="it-IT"/>
        </w:rPr>
        <w:t xml:space="preserve"> </w:t>
      </w:r>
      <w:r w:rsidRPr="00027CC0">
        <w:rPr>
          <w:iCs/>
          <w:spacing w:val="-3"/>
          <w:lang w:eastAsia="it-IT"/>
        </w:rPr>
        <w:t xml:space="preserve">e durante l’Anno liturgico, che ha il suo centro nel Triduo pasquale, </w:t>
      </w:r>
      <w:r w:rsidRPr="00027CC0">
        <w:rPr>
          <w:iCs/>
          <w:lang w:eastAsia="it-IT"/>
        </w:rPr>
        <w:t>r</w:t>
      </w:r>
      <w:r w:rsidRPr="00027CC0">
        <w:rPr>
          <w:iCs/>
          <w:spacing w:val="-3"/>
          <w:lang w:eastAsia="it-IT"/>
        </w:rPr>
        <w:t>icorda e dispensa i misteri della redenzione a tutti i fedeli</w:t>
      </w:r>
      <w:r w:rsidR="00817BFB" w:rsidRPr="00027CC0">
        <w:rPr>
          <w:iCs/>
          <w:spacing w:val="-3"/>
          <w:lang w:eastAsia="it-IT"/>
        </w:rPr>
        <w:t>,</w:t>
      </w:r>
      <w:r w:rsidRPr="00027CC0">
        <w:rPr>
          <w:iCs/>
          <w:spacing w:val="-3"/>
          <w:lang w:eastAsia="it-IT"/>
        </w:rPr>
        <w:t xml:space="preserve"> perché essi possano essere ripieni della grazia della salvezza.</w:t>
      </w:r>
    </w:p>
    <w:p w:rsidR="00161488" w:rsidRPr="00027CC0" w:rsidRDefault="00161488" w:rsidP="0095474E">
      <w:pPr>
        <w:ind w:left="567" w:hanging="567"/>
        <w:rPr>
          <w:lang w:eastAsia="it-IT"/>
        </w:rPr>
      </w:pPr>
      <w:r w:rsidRPr="00027CC0">
        <w:rPr>
          <w:lang w:eastAsia="it-IT"/>
        </w:rPr>
        <w:t xml:space="preserve">2. </w:t>
      </w:r>
      <w:r w:rsidR="0095474E" w:rsidRPr="00027CC0">
        <w:rPr>
          <w:lang w:eastAsia="it-IT"/>
        </w:rPr>
        <w:tab/>
      </w:r>
      <w:r w:rsidRPr="00027CC0">
        <w:rPr>
          <w:lang w:eastAsia="it-IT"/>
        </w:rPr>
        <w:t>Viviamo la Domenica, Pasqua della settimana, nell’ascolto della Parola e nella c</w:t>
      </w:r>
      <w:r w:rsidRPr="00027CC0">
        <w:rPr>
          <w:lang w:eastAsia="it-IT"/>
        </w:rPr>
        <w:t>o</w:t>
      </w:r>
      <w:r w:rsidRPr="00027CC0">
        <w:rPr>
          <w:lang w:eastAsia="it-IT"/>
        </w:rPr>
        <w:t>munione dell’unico pane spezzato per rinvigorire la nostra vita in fraternità. Nel giorno del Signore dedichiamoci generosamente al servizio pastorale. Celebrando con gioia e gratitudine il dono della creazione, alimentiamo in noi la fervida attesa della domenica senza tramonto, che ci introdurrà nel riposo di Dio.</w:t>
      </w:r>
    </w:p>
    <w:p w:rsidR="00161488" w:rsidRPr="00027CC0" w:rsidRDefault="00161488" w:rsidP="0095474E">
      <w:pPr>
        <w:ind w:left="567" w:hanging="567"/>
        <w:rPr>
          <w:spacing w:val="-3"/>
          <w:lang w:eastAsia="it-IT"/>
        </w:rPr>
      </w:pPr>
      <w:r w:rsidRPr="00027CC0">
        <w:rPr>
          <w:bCs/>
          <w:spacing w:val="-3"/>
          <w:lang w:eastAsia="it-IT"/>
        </w:rPr>
        <w:t>3.</w:t>
      </w:r>
      <w:r w:rsidRPr="00027CC0">
        <w:rPr>
          <w:spacing w:val="-3"/>
          <w:lang w:eastAsia="it-IT"/>
        </w:rPr>
        <w:t xml:space="preserve"> </w:t>
      </w:r>
      <w:r w:rsidR="0095474E" w:rsidRPr="00027CC0">
        <w:rPr>
          <w:spacing w:val="-3"/>
          <w:lang w:eastAsia="it-IT"/>
        </w:rPr>
        <w:tab/>
      </w:r>
      <w:r w:rsidRPr="00027CC0">
        <w:rPr>
          <w:iCs/>
          <w:spacing w:val="-3"/>
          <w:lang w:eastAsia="it-IT"/>
        </w:rPr>
        <w:t>Abbracciamo con tutto il cuore, come sorgente di spirito e di vita, la ricchezza di gr</w:t>
      </w:r>
      <w:r w:rsidRPr="00027CC0">
        <w:rPr>
          <w:iCs/>
          <w:spacing w:val="-3"/>
          <w:lang w:eastAsia="it-IT"/>
        </w:rPr>
        <w:t>a</w:t>
      </w:r>
      <w:r w:rsidRPr="00027CC0">
        <w:rPr>
          <w:iCs/>
          <w:spacing w:val="-3"/>
          <w:lang w:eastAsia="it-IT"/>
        </w:rPr>
        <w:t xml:space="preserve">zia che a noi </w:t>
      </w:r>
      <w:r w:rsidRPr="00027CC0">
        <w:rPr>
          <w:iCs/>
          <w:lang w:eastAsia="it-IT"/>
        </w:rPr>
        <w:t>proviene</w:t>
      </w:r>
      <w:r w:rsidRPr="00027CC0">
        <w:rPr>
          <w:iCs/>
          <w:spacing w:val="-3"/>
          <w:lang w:eastAsia="it-IT"/>
        </w:rPr>
        <w:t xml:space="preserve"> dalla celebraz</w:t>
      </w:r>
      <w:r w:rsidR="00817BFB" w:rsidRPr="00027CC0">
        <w:rPr>
          <w:iCs/>
          <w:spacing w:val="-3"/>
          <w:lang w:eastAsia="it-IT"/>
        </w:rPr>
        <w:t>ione dell’Anno liturgico e dai S</w:t>
      </w:r>
      <w:r w:rsidRPr="00027CC0">
        <w:rPr>
          <w:iCs/>
          <w:spacing w:val="-3"/>
          <w:lang w:eastAsia="it-IT"/>
        </w:rPr>
        <w:t>acramenti, fonte inesauribile di nutrimento spirituale e via maestra della nostra formazione</w:t>
      </w:r>
      <w:r w:rsidRPr="00027CC0">
        <w:rPr>
          <w:spacing w:val="-3"/>
          <w:lang w:eastAsia="it-IT"/>
        </w:rPr>
        <w:t>.</w:t>
      </w:r>
    </w:p>
    <w:p w:rsidR="00161488" w:rsidRPr="00027CC0" w:rsidRDefault="00161488" w:rsidP="0095474E">
      <w:pPr>
        <w:ind w:left="567" w:hanging="567"/>
        <w:rPr>
          <w:spacing w:val="-3"/>
          <w:lang w:eastAsia="it-IT"/>
        </w:rPr>
      </w:pPr>
      <w:r w:rsidRPr="00027CC0">
        <w:rPr>
          <w:bCs/>
          <w:spacing w:val="-3"/>
          <w:lang w:eastAsia="it-IT"/>
        </w:rPr>
        <w:lastRenderedPageBreak/>
        <w:t>4.</w:t>
      </w:r>
      <w:r w:rsidRPr="00027CC0">
        <w:rPr>
          <w:spacing w:val="-3"/>
          <w:lang w:eastAsia="it-IT"/>
        </w:rPr>
        <w:t xml:space="preserve"> </w:t>
      </w:r>
      <w:r w:rsidR="0095474E" w:rsidRPr="00027CC0">
        <w:rPr>
          <w:spacing w:val="-3"/>
          <w:lang w:eastAsia="it-IT"/>
        </w:rPr>
        <w:tab/>
      </w:r>
      <w:r w:rsidRPr="00027CC0">
        <w:rPr>
          <w:spacing w:val="-3"/>
          <w:lang w:eastAsia="it-IT"/>
        </w:rPr>
        <w:t>Celebrando i misteri della salvezza</w:t>
      </w:r>
      <w:r w:rsidRPr="00027CC0">
        <w:rPr>
          <w:iCs/>
          <w:spacing w:val="-3"/>
          <w:lang w:eastAsia="it-IT"/>
        </w:rPr>
        <w:t>,</w:t>
      </w:r>
      <w:r w:rsidRPr="00027CC0">
        <w:rPr>
          <w:spacing w:val="-3"/>
          <w:lang w:eastAsia="it-IT"/>
        </w:rPr>
        <w:t xml:space="preserve"> </w:t>
      </w:r>
      <w:r w:rsidRPr="00027CC0">
        <w:rPr>
          <w:iCs/>
          <w:spacing w:val="-3"/>
          <w:lang w:eastAsia="it-IT"/>
        </w:rPr>
        <w:t>come figli di Dio, nella preghiera</w:t>
      </w:r>
      <w:r w:rsidRPr="00027CC0">
        <w:rPr>
          <w:spacing w:val="-3"/>
          <w:lang w:eastAsia="it-IT"/>
        </w:rPr>
        <w:t xml:space="preserve"> lasciamoci condurre dallo Spirito Santo, affinché ci faccia crescere ogni giorno di più nel Cristo per raggiungere la pienezza della comunione con il Padre e con i fratelli.</w:t>
      </w:r>
    </w:p>
    <w:p w:rsidR="00161488" w:rsidRPr="00027CC0" w:rsidRDefault="00161488" w:rsidP="0095474E">
      <w:pPr>
        <w:ind w:left="567" w:hanging="567"/>
        <w:rPr>
          <w:lang w:eastAsia="it-IT"/>
        </w:rPr>
      </w:pPr>
      <w:r w:rsidRPr="00027CC0">
        <w:rPr>
          <w:bCs/>
          <w:spacing w:val="-3"/>
          <w:lang w:eastAsia="it-IT"/>
        </w:rPr>
        <w:t>5.</w:t>
      </w:r>
      <w:r w:rsidRPr="00027CC0">
        <w:rPr>
          <w:spacing w:val="-3"/>
          <w:lang w:eastAsia="it-IT"/>
        </w:rPr>
        <w:t xml:space="preserve"> </w:t>
      </w:r>
      <w:r w:rsidR="0095474E" w:rsidRPr="00027CC0">
        <w:rPr>
          <w:spacing w:val="-3"/>
          <w:lang w:eastAsia="it-IT"/>
        </w:rPr>
        <w:tab/>
      </w:r>
      <w:r w:rsidRPr="00027CC0">
        <w:rPr>
          <w:spacing w:val="-3"/>
          <w:lang w:eastAsia="it-IT"/>
        </w:rPr>
        <w:t xml:space="preserve">Nello spirito del santo Vangelo e seguendo l’itinerario dell’Anno liturgico, </w:t>
      </w:r>
      <w:r w:rsidRPr="00027CC0">
        <w:rPr>
          <w:lang w:eastAsia="it-IT"/>
        </w:rPr>
        <w:t>veneri</w:t>
      </w:r>
      <w:r w:rsidRPr="00027CC0">
        <w:rPr>
          <w:lang w:eastAsia="it-IT"/>
        </w:rPr>
        <w:t>a</w:t>
      </w:r>
      <w:r w:rsidRPr="00027CC0">
        <w:rPr>
          <w:lang w:eastAsia="it-IT"/>
        </w:rPr>
        <w:t>mo e predichiamo ai fedeli in modo speciale i misteri dell’umanità di Cristo, part</w:t>
      </w:r>
      <w:r w:rsidRPr="00027CC0">
        <w:rPr>
          <w:lang w:eastAsia="it-IT"/>
        </w:rPr>
        <w:t>i</w:t>
      </w:r>
      <w:r w:rsidRPr="00027CC0">
        <w:rPr>
          <w:lang w:eastAsia="it-IT"/>
        </w:rPr>
        <w:t>colarmente del Natale e della Passione, nei quali san Francesco ammirava l’amore e l’umiltà del Signore.</w:t>
      </w:r>
    </w:p>
    <w:p w:rsidR="00161488" w:rsidRPr="00027CC0" w:rsidRDefault="00161488" w:rsidP="0095474E">
      <w:pPr>
        <w:ind w:left="567" w:hanging="567"/>
        <w:rPr>
          <w:lang w:eastAsia="it-IT"/>
        </w:rPr>
      </w:pPr>
      <w:r w:rsidRPr="00027CC0">
        <w:rPr>
          <w:bCs/>
          <w:lang w:eastAsia="it-IT"/>
        </w:rPr>
        <w:t>6.</w:t>
      </w:r>
      <w:r w:rsidRPr="00027CC0">
        <w:rPr>
          <w:lang w:eastAsia="it-IT"/>
        </w:rPr>
        <w:t xml:space="preserve"> </w:t>
      </w:r>
      <w:r w:rsidR="0095474E" w:rsidRPr="00027CC0">
        <w:rPr>
          <w:lang w:eastAsia="it-IT"/>
        </w:rPr>
        <w:tab/>
      </w:r>
      <w:r w:rsidRPr="00027CC0">
        <w:rPr>
          <w:spacing w:val="-3"/>
          <w:lang w:eastAsia="it-IT"/>
        </w:rPr>
        <w:t xml:space="preserve">Anche nelle feste della vergine Maria e nelle memorie </w:t>
      </w:r>
      <w:r w:rsidRPr="00027CC0">
        <w:rPr>
          <w:lang w:eastAsia="it-IT"/>
        </w:rPr>
        <w:t>dei santi, la Chiesa proclama la Pasqua del suo Signore. Veneriamo dunque</w:t>
      </w:r>
      <w:r w:rsidRPr="00027CC0">
        <w:rPr>
          <w:bCs/>
          <w:vertAlign w:val="superscript"/>
          <w:lang w:eastAsia="it-IT"/>
        </w:rPr>
        <w:t xml:space="preserve"> </w:t>
      </w:r>
      <w:r w:rsidRPr="00027CC0">
        <w:rPr>
          <w:lang w:eastAsia="it-IT"/>
        </w:rPr>
        <w:t>con singolare devozione, specia</w:t>
      </w:r>
      <w:r w:rsidRPr="00027CC0">
        <w:rPr>
          <w:lang w:eastAsia="it-IT"/>
        </w:rPr>
        <w:t>l</w:t>
      </w:r>
      <w:r w:rsidRPr="00027CC0">
        <w:rPr>
          <w:lang w:eastAsia="it-IT"/>
        </w:rPr>
        <w:t xml:space="preserve">mente con il culto liturgico, </w:t>
      </w:r>
      <w:r w:rsidRPr="00A653EE">
        <w:rPr>
          <w:iCs/>
          <w:lang w:eastAsia="it-IT"/>
        </w:rPr>
        <w:t>l’Angelus</w:t>
      </w:r>
      <w:r w:rsidRPr="00027CC0">
        <w:rPr>
          <w:lang w:eastAsia="it-IT"/>
        </w:rPr>
        <w:t xml:space="preserve"> e il rosario, Maria Madre di Dio e Vergine concepita senza peccato, figlia e serva del Padre, madre del Figlio e sposa dello Spirito Santo, fatta Chiesa</w:t>
      </w:r>
      <w:r w:rsidR="00F21DE1" w:rsidRPr="00027CC0">
        <w:rPr>
          <w:lang w:eastAsia="it-IT"/>
        </w:rPr>
        <w:t xml:space="preserve"> - </w:t>
      </w:r>
      <w:r w:rsidRPr="00027CC0">
        <w:rPr>
          <w:lang w:eastAsia="it-IT"/>
        </w:rPr>
        <w:t>secondo l’espressione di san Francesco</w:t>
      </w:r>
      <w:r w:rsidR="00F21DE1" w:rsidRPr="00027CC0">
        <w:rPr>
          <w:lang w:eastAsia="it-IT"/>
        </w:rPr>
        <w:t xml:space="preserve"> -</w:t>
      </w:r>
      <w:r w:rsidRPr="00027CC0">
        <w:rPr>
          <w:lang w:eastAsia="it-IT"/>
        </w:rPr>
        <w:t xml:space="preserve"> e </w:t>
      </w:r>
      <w:r w:rsidR="003C482B" w:rsidRPr="00027CC0">
        <w:rPr>
          <w:lang w:eastAsia="it-IT"/>
        </w:rPr>
        <w:t>promu</w:t>
      </w:r>
      <w:r w:rsidR="003C482B" w:rsidRPr="00027CC0">
        <w:rPr>
          <w:lang w:eastAsia="it-IT"/>
        </w:rPr>
        <w:t>o</w:t>
      </w:r>
      <w:r w:rsidR="003C482B" w:rsidRPr="00027CC0">
        <w:rPr>
          <w:lang w:eastAsia="it-IT"/>
        </w:rPr>
        <w:t>v</w:t>
      </w:r>
      <w:r w:rsidRPr="00027CC0">
        <w:rPr>
          <w:lang w:eastAsia="it-IT"/>
        </w:rPr>
        <w:t>iamo</w:t>
      </w:r>
      <w:r w:rsidR="00817BFB" w:rsidRPr="00027CC0">
        <w:rPr>
          <w:lang w:eastAsia="it-IT"/>
        </w:rPr>
        <w:t>ne</w:t>
      </w:r>
      <w:r w:rsidRPr="00027CC0">
        <w:rPr>
          <w:lang w:eastAsia="it-IT"/>
        </w:rPr>
        <w:t xml:space="preserve"> la devozione tra il popolo. </w:t>
      </w:r>
      <w:r w:rsidR="00F21DE1" w:rsidRPr="00027CC0">
        <w:rPr>
          <w:lang w:eastAsia="it-IT"/>
        </w:rPr>
        <w:t xml:space="preserve">Ella </w:t>
      </w:r>
      <w:r w:rsidRPr="00027CC0">
        <w:rPr>
          <w:lang w:eastAsia="it-IT"/>
        </w:rPr>
        <w:t>infatti è nostra madre e avvocata, patrona del nostro Ordine, partecipe della povertà e della passione del Figlio suo e</w:t>
      </w:r>
      <w:r w:rsidR="00884C6E" w:rsidRPr="00027CC0">
        <w:rPr>
          <w:lang w:eastAsia="it-IT"/>
        </w:rPr>
        <w:t xml:space="preserve"> - </w:t>
      </w:r>
      <w:r w:rsidRPr="00027CC0">
        <w:rPr>
          <w:lang w:eastAsia="it-IT"/>
        </w:rPr>
        <w:t>come testimonia l’esperienza</w:t>
      </w:r>
      <w:r w:rsidR="00884C6E" w:rsidRPr="00027CC0">
        <w:rPr>
          <w:lang w:eastAsia="it-IT"/>
        </w:rPr>
        <w:t xml:space="preserve"> -</w:t>
      </w:r>
      <w:r w:rsidRPr="00027CC0">
        <w:rPr>
          <w:lang w:eastAsia="it-IT"/>
        </w:rPr>
        <w:t xml:space="preserve"> via per raggiungere lo spirito di Cristo povero e crocifi</w:t>
      </w:r>
      <w:r w:rsidRPr="00027CC0">
        <w:rPr>
          <w:lang w:eastAsia="it-IT"/>
        </w:rPr>
        <w:t>s</w:t>
      </w:r>
      <w:r w:rsidRPr="00027CC0">
        <w:rPr>
          <w:lang w:eastAsia="it-IT"/>
        </w:rPr>
        <w:t>so.</w:t>
      </w:r>
    </w:p>
    <w:p w:rsidR="00161488" w:rsidRPr="00027CC0" w:rsidRDefault="00161488" w:rsidP="0095474E">
      <w:pPr>
        <w:ind w:left="567" w:hanging="567"/>
        <w:rPr>
          <w:lang w:eastAsia="it-IT"/>
        </w:rPr>
      </w:pPr>
      <w:r w:rsidRPr="00027CC0">
        <w:rPr>
          <w:bCs/>
          <w:lang w:eastAsia="it-IT"/>
        </w:rPr>
        <w:t>7.</w:t>
      </w:r>
      <w:r w:rsidRPr="00027CC0">
        <w:rPr>
          <w:lang w:eastAsia="it-IT"/>
        </w:rPr>
        <w:t xml:space="preserve"> </w:t>
      </w:r>
      <w:r w:rsidR="0095474E" w:rsidRPr="00027CC0">
        <w:rPr>
          <w:lang w:eastAsia="it-IT"/>
        </w:rPr>
        <w:tab/>
      </w:r>
      <w:r w:rsidRPr="00027CC0">
        <w:rPr>
          <w:lang w:eastAsia="it-IT"/>
        </w:rPr>
        <w:t xml:space="preserve">Allo stesso tempo veneriamo piamente, secondo l’antica tradizione, san Giuseppe, sposo </w:t>
      </w:r>
      <w:r w:rsidRPr="00027CC0">
        <w:rPr>
          <w:iCs/>
          <w:lang w:eastAsia="it-IT"/>
        </w:rPr>
        <w:t>fedele della Vergine Maria, custode del Redentore e umile lavoratore</w:t>
      </w:r>
      <w:r w:rsidRPr="00027CC0">
        <w:rPr>
          <w:lang w:eastAsia="it-IT"/>
        </w:rPr>
        <w:t>.</w:t>
      </w:r>
    </w:p>
    <w:p w:rsidR="00161488" w:rsidRPr="00027CC0" w:rsidRDefault="00161488" w:rsidP="0095474E">
      <w:pPr>
        <w:ind w:left="567" w:hanging="567"/>
        <w:rPr>
          <w:lang w:eastAsia="it-IT"/>
        </w:rPr>
      </w:pPr>
      <w:r w:rsidRPr="00027CC0">
        <w:rPr>
          <w:bCs/>
          <w:lang w:eastAsia="it-IT"/>
        </w:rPr>
        <w:t>8</w:t>
      </w:r>
      <w:r w:rsidRPr="00027CC0">
        <w:rPr>
          <w:lang w:eastAsia="it-IT"/>
        </w:rPr>
        <w:t xml:space="preserve">. </w:t>
      </w:r>
      <w:r w:rsidR="0095474E" w:rsidRPr="00027CC0">
        <w:rPr>
          <w:lang w:eastAsia="it-IT"/>
        </w:rPr>
        <w:tab/>
      </w:r>
      <w:r w:rsidRPr="00027CC0">
        <w:rPr>
          <w:lang w:eastAsia="it-IT"/>
        </w:rPr>
        <w:t xml:space="preserve">Coltiviamo e </w:t>
      </w:r>
      <w:r w:rsidR="003C482B" w:rsidRPr="00027CC0">
        <w:rPr>
          <w:lang w:eastAsia="it-IT"/>
        </w:rPr>
        <w:t>promuov</w:t>
      </w:r>
      <w:r w:rsidRPr="00027CC0">
        <w:rPr>
          <w:lang w:eastAsia="it-IT"/>
        </w:rPr>
        <w:t xml:space="preserve">iamo, secondo le consuetudini locali, la devozione al santo Padre Francesco, modello dei minori, </w:t>
      </w:r>
      <w:r w:rsidRPr="00027CC0">
        <w:rPr>
          <w:iCs/>
          <w:lang w:eastAsia="it-IT"/>
        </w:rPr>
        <w:t xml:space="preserve">a santa Chiara </w:t>
      </w:r>
      <w:r w:rsidRPr="00027CC0">
        <w:rPr>
          <w:lang w:eastAsia="it-IT"/>
        </w:rPr>
        <w:t>e ai santi, specialmente nostri, facendo attenzione che tale venerazione sia sempre conforme allo spirito della s</w:t>
      </w:r>
      <w:r w:rsidRPr="00027CC0">
        <w:rPr>
          <w:lang w:eastAsia="it-IT"/>
        </w:rPr>
        <w:t>a</w:t>
      </w:r>
      <w:r w:rsidRPr="00027CC0">
        <w:rPr>
          <w:lang w:eastAsia="it-IT"/>
        </w:rPr>
        <w:t>cra Liturgia.</w:t>
      </w:r>
    </w:p>
    <w:p w:rsidR="00EF1DC2" w:rsidRPr="00027CC0" w:rsidRDefault="00EF1DC2" w:rsidP="0095474E">
      <w:pPr>
        <w:ind w:left="567" w:hanging="567"/>
        <w:rPr>
          <w:lang w:eastAsia="it-IT"/>
        </w:rPr>
      </w:pPr>
    </w:p>
    <w:p w:rsidR="00161488" w:rsidRPr="00027CC0" w:rsidRDefault="00E074D7" w:rsidP="00161488">
      <w:pPr>
        <w:jc w:val="center"/>
        <w:rPr>
          <w:b/>
          <w:caps/>
          <w:lang w:eastAsia="it-IT"/>
        </w:rPr>
      </w:pPr>
      <w:r w:rsidRPr="00027CC0">
        <w:rPr>
          <w:b/>
          <w:caps/>
          <w:lang w:eastAsia="it-IT"/>
        </w:rPr>
        <w:t>N. 53</w:t>
      </w:r>
    </w:p>
    <w:p w:rsidR="00161488" w:rsidRPr="00027CC0" w:rsidRDefault="00161488" w:rsidP="0095474E">
      <w:pPr>
        <w:ind w:left="567" w:hanging="567"/>
        <w:rPr>
          <w:lang w:eastAsia="it-IT"/>
        </w:rPr>
      </w:pPr>
      <w:r w:rsidRPr="00027CC0">
        <w:rPr>
          <w:lang w:eastAsia="it-IT"/>
        </w:rPr>
        <w:t xml:space="preserve">1. </w:t>
      </w:r>
      <w:r w:rsidR="0095474E" w:rsidRPr="00027CC0">
        <w:rPr>
          <w:lang w:eastAsia="it-IT"/>
        </w:rPr>
        <w:tab/>
      </w:r>
      <w:r w:rsidRPr="00027CC0">
        <w:rPr>
          <w:iCs/>
          <w:lang w:eastAsia="it-IT"/>
        </w:rPr>
        <w:t>Nella Liturgia</w:t>
      </w:r>
      <w:r w:rsidRPr="00027CC0">
        <w:rPr>
          <w:lang w:eastAsia="it-IT"/>
        </w:rPr>
        <w:t xml:space="preserve"> Dio stesso viene incontro a noi con la sua </w:t>
      </w:r>
      <w:r w:rsidR="00E074D7" w:rsidRPr="00027CC0">
        <w:rPr>
          <w:lang w:eastAsia="it-IT"/>
        </w:rPr>
        <w:t>P</w:t>
      </w:r>
      <w:r w:rsidRPr="00027CC0">
        <w:rPr>
          <w:lang w:eastAsia="it-IT"/>
        </w:rPr>
        <w:t xml:space="preserve">arola e ci parla; </w:t>
      </w:r>
      <w:r w:rsidRPr="00027CC0">
        <w:rPr>
          <w:iCs/>
          <w:lang w:eastAsia="it-IT"/>
        </w:rPr>
        <w:t>noi, pr</w:t>
      </w:r>
      <w:r w:rsidRPr="00027CC0">
        <w:rPr>
          <w:iCs/>
          <w:lang w:eastAsia="it-IT"/>
        </w:rPr>
        <w:t>e</w:t>
      </w:r>
      <w:r w:rsidRPr="00027CC0">
        <w:rPr>
          <w:iCs/>
          <w:lang w:eastAsia="it-IT"/>
        </w:rPr>
        <w:t>gando</w:t>
      </w:r>
      <w:r w:rsidRPr="00027CC0">
        <w:rPr>
          <w:lang w:eastAsia="it-IT"/>
        </w:rPr>
        <w:t xml:space="preserve"> con le sue stesse parole tratte dalla Scrittura, </w:t>
      </w:r>
      <w:r w:rsidRPr="00027CC0">
        <w:rPr>
          <w:iCs/>
          <w:lang w:eastAsia="it-IT"/>
        </w:rPr>
        <w:t>gli rispondiamo con fiduciosa apertura del cuore</w:t>
      </w:r>
      <w:r w:rsidRPr="00027CC0">
        <w:rPr>
          <w:lang w:eastAsia="it-IT"/>
        </w:rPr>
        <w:t>.</w:t>
      </w:r>
    </w:p>
    <w:p w:rsidR="00CB77FF" w:rsidRDefault="00161488" w:rsidP="000E0416">
      <w:pPr>
        <w:ind w:left="567" w:hanging="567"/>
        <w:rPr>
          <w:lang w:eastAsia="it-IT"/>
        </w:rPr>
      </w:pPr>
      <w:r w:rsidRPr="00027CC0">
        <w:rPr>
          <w:bCs/>
          <w:lang w:eastAsia="it-IT"/>
        </w:rPr>
        <w:t xml:space="preserve">2. </w:t>
      </w:r>
      <w:r w:rsidR="0095474E" w:rsidRPr="00027CC0">
        <w:rPr>
          <w:bCs/>
          <w:lang w:eastAsia="it-IT"/>
        </w:rPr>
        <w:tab/>
      </w:r>
      <w:r w:rsidRPr="00027CC0">
        <w:rPr>
          <w:lang w:eastAsia="it-IT"/>
        </w:rPr>
        <w:t xml:space="preserve">Poiché la nostra vita di consacrazione nasce e viene edificata dalla Parola di Dio, seguendo l’esempio di san Francesco coltiviamo una intensa familiarità con essa per progredire nella esperienza di Dio e diventare una trasparenza evangelica per la Chiesa e per il mondo. </w:t>
      </w:r>
    </w:p>
    <w:p w:rsidR="000E0416" w:rsidRPr="00027CC0" w:rsidRDefault="00CB77FF" w:rsidP="000E0416">
      <w:pPr>
        <w:ind w:left="567" w:hanging="567"/>
        <w:rPr>
          <w:lang w:eastAsia="it-IT"/>
        </w:rPr>
      </w:pPr>
      <w:r>
        <w:rPr>
          <w:lang w:eastAsia="it-IT"/>
        </w:rPr>
        <w:t>3.</w:t>
      </w:r>
      <w:r>
        <w:rPr>
          <w:lang w:eastAsia="it-IT"/>
        </w:rPr>
        <w:tab/>
      </w:r>
      <w:r w:rsidR="00161488" w:rsidRPr="00027CC0">
        <w:rPr>
          <w:lang w:eastAsia="it-IT"/>
        </w:rPr>
        <w:t>Dedichiamo ogni giorno tempo sufficiente alla lettura orante della Sacra Scrittura e nutriamo la vera devozione anche con altri libri spirituali.</w:t>
      </w:r>
    </w:p>
    <w:p w:rsidR="00721FA3" w:rsidRPr="00CB77FF" w:rsidRDefault="00CB77FF" w:rsidP="00913817">
      <w:pPr>
        <w:ind w:left="567" w:hanging="567"/>
        <w:rPr>
          <w:sz w:val="32"/>
          <w:lang w:eastAsia="it-IT"/>
        </w:rPr>
      </w:pPr>
      <w:r>
        <w:rPr>
          <w:lang w:eastAsia="it-IT"/>
        </w:rPr>
        <w:t>4</w:t>
      </w:r>
      <w:r w:rsidR="00884C6E" w:rsidRPr="00027CC0">
        <w:rPr>
          <w:lang w:eastAsia="it-IT"/>
        </w:rPr>
        <w:t xml:space="preserve">. </w:t>
      </w:r>
      <w:r w:rsidR="00884C6E" w:rsidRPr="00027CC0">
        <w:rPr>
          <w:lang w:eastAsia="it-IT"/>
        </w:rPr>
        <w:tab/>
      </w:r>
      <w:r w:rsidRPr="00CB77FF">
        <w:rPr>
          <w:lang w:eastAsia="it-IT"/>
        </w:rPr>
        <w:t>Alimentiamo, altresì, la nostra vita evangelica in fraternità dandoci tempi di co</w:t>
      </w:r>
      <w:r w:rsidRPr="00CB77FF">
        <w:rPr>
          <w:lang w:eastAsia="it-IT"/>
        </w:rPr>
        <w:t>n</w:t>
      </w:r>
      <w:r w:rsidRPr="00CB77FF">
        <w:rPr>
          <w:lang w:eastAsia="it-IT"/>
        </w:rPr>
        <w:t>divisione della Parola di Dio e lasciandoci interpellare da essa.</w:t>
      </w:r>
    </w:p>
    <w:p w:rsidR="00161488" w:rsidRPr="00027CC0" w:rsidRDefault="00CB77FF" w:rsidP="0095474E">
      <w:pPr>
        <w:ind w:left="567" w:hanging="567"/>
        <w:rPr>
          <w:lang w:eastAsia="it-IT"/>
        </w:rPr>
      </w:pPr>
      <w:r>
        <w:rPr>
          <w:bCs/>
          <w:lang w:eastAsia="it-IT"/>
        </w:rPr>
        <w:t>5</w:t>
      </w:r>
      <w:r w:rsidR="00161488" w:rsidRPr="00027CC0">
        <w:rPr>
          <w:bCs/>
          <w:lang w:eastAsia="it-IT"/>
        </w:rPr>
        <w:t>.</w:t>
      </w:r>
      <w:r w:rsidR="00161488" w:rsidRPr="00027CC0">
        <w:rPr>
          <w:lang w:eastAsia="it-IT"/>
        </w:rPr>
        <w:t xml:space="preserve"> </w:t>
      </w:r>
      <w:r w:rsidR="0095474E" w:rsidRPr="00027CC0">
        <w:rPr>
          <w:lang w:eastAsia="it-IT"/>
        </w:rPr>
        <w:tab/>
      </w:r>
      <w:r w:rsidR="00161488" w:rsidRPr="00027CC0">
        <w:rPr>
          <w:lang w:eastAsia="it-IT"/>
        </w:rPr>
        <w:t>Per avere sempre davanti agli occhi della mente la via e la vita che abbiamo pr</w:t>
      </w:r>
      <w:r w:rsidR="00161488" w:rsidRPr="00027CC0">
        <w:rPr>
          <w:lang w:eastAsia="it-IT"/>
        </w:rPr>
        <w:t>o</w:t>
      </w:r>
      <w:r w:rsidR="00161488" w:rsidRPr="00027CC0">
        <w:rPr>
          <w:lang w:eastAsia="it-IT"/>
        </w:rPr>
        <w:t xml:space="preserve">fessato, in ogni circoscrizione si diano norme </w:t>
      </w:r>
      <w:r w:rsidR="00AA6F7F" w:rsidRPr="00027CC0">
        <w:rPr>
          <w:lang w:eastAsia="it-IT"/>
        </w:rPr>
        <w:t xml:space="preserve">sia </w:t>
      </w:r>
      <w:r w:rsidR="00161488" w:rsidRPr="00027CC0">
        <w:rPr>
          <w:lang w:eastAsia="it-IT"/>
        </w:rPr>
        <w:t xml:space="preserve">per la lettura </w:t>
      </w:r>
      <w:r w:rsidR="00161488" w:rsidRPr="00027CC0">
        <w:rPr>
          <w:iCs/>
          <w:lang w:eastAsia="it-IT"/>
        </w:rPr>
        <w:t>in comune</w:t>
      </w:r>
      <w:r w:rsidR="00161488" w:rsidRPr="00027CC0">
        <w:rPr>
          <w:lang w:eastAsia="it-IT"/>
        </w:rPr>
        <w:t xml:space="preserve"> della S</w:t>
      </w:r>
      <w:r w:rsidR="00161488" w:rsidRPr="00027CC0">
        <w:rPr>
          <w:lang w:eastAsia="it-IT"/>
        </w:rPr>
        <w:t>a</w:t>
      </w:r>
      <w:r w:rsidR="00161488" w:rsidRPr="00027CC0">
        <w:rPr>
          <w:lang w:eastAsia="it-IT"/>
        </w:rPr>
        <w:t xml:space="preserve">cra Scrittura, della Regola, del Testamento e delle Costituzioni, </w:t>
      </w:r>
      <w:r w:rsidR="00AA6F7F" w:rsidRPr="00027CC0">
        <w:rPr>
          <w:lang w:eastAsia="it-IT"/>
        </w:rPr>
        <w:t xml:space="preserve">sia </w:t>
      </w:r>
      <w:r w:rsidR="00161488" w:rsidRPr="00027CC0">
        <w:rPr>
          <w:lang w:eastAsia="it-IT"/>
        </w:rPr>
        <w:t>per la rinnov</w:t>
      </w:r>
      <w:r w:rsidR="00161488" w:rsidRPr="00027CC0">
        <w:rPr>
          <w:lang w:eastAsia="it-IT"/>
        </w:rPr>
        <w:t>a</w:t>
      </w:r>
      <w:r w:rsidR="00161488" w:rsidRPr="00027CC0">
        <w:rPr>
          <w:lang w:eastAsia="it-IT"/>
        </w:rPr>
        <w:t>zione comunitaria della professione.</w:t>
      </w:r>
    </w:p>
    <w:p w:rsidR="00BE053D" w:rsidRDefault="00BE053D" w:rsidP="00161488">
      <w:pPr>
        <w:jc w:val="center"/>
        <w:rPr>
          <w:sz w:val="20"/>
          <w:szCs w:val="20"/>
          <w:lang w:eastAsia="it-IT"/>
        </w:rPr>
      </w:pPr>
    </w:p>
    <w:p w:rsidR="00BE053D" w:rsidRDefault="00BE053D" w:rsidP="00161488">
      <w:pPr>
        <w:jc w:val="center"/>
        <w:rPr>
          <w:sz w:val="20"/>
          <w:szCs w:val="20"/>
          <w:lang w:eastAsia="it-IT"/>
        </w:rPr>
      </w:pPr>
    </w:p>
    <w:p w:rsidR="00161488" w:rsidRPr="00027CC0" w:rsidRDefault="00E074D7" w:rsidP="00161488">
      <w:pPr>
        <w:jc w:val="center"/>
        <w:rPr>
          <w:b/>
          <w:caps/>
          <w:lang w:eastAsia="it-IT"/>
        </w:rPr>
      </w:pPr>
      <w:r w:rsidRPr="00027CC0">
        <w:rPr>
          <w:b/>
          <w:caps/>
          <w:lang w:eastAsia="it-IT"/>
        </w:rPr>
        <w:lastRenderedPageBreak/>
        <w:t>N. 54</w:t>
      </w:r>
    </w:p>
    <w:p w:rsidR="00161488" w:rsidRPr="00027CC0" w:rsidRDefault="00161488" w:rsidP="0095474E">
      <w:pPr>
        <w:ind w:left="567" w:hanging="567"/>
        <w:rPr>
          <w:lang w:eastAsia="it-IT"/>
        </w:rPr>
      </w:pPr>
      <w:r w:rsidRPr="00027CC0">
        <w:rPr>
          <w:lang w:eastAsia="it-IT"/>
        </w:rPr>
        <w:t xml:space="preserve">1. </w:t>
      </w:r>
      <w:r w:rsidR="0095474E" w:rsidRPr="00027CC0">
        <w:rPr>
          <w:lang w:eastAsia="it-IT"/>
        </w:rPr>
        <w:tab/>
      </w:r>
      <w:r w:rsidRPr="00027CC0">
        <w:rPr>
          <w:lang w:eastAsia="it-IT"/>
        </w:rPr>
        <w:t xml:space="preserve">Custodiamo e </w:t>
      </w:r>
      <w:r w:rsidR="003C482B" w:rsidRPr="00027CC0">
        <w:rPr>
          <w:lang w:eastAsia="it-IT"/>
        </w:rPr>
        <w:t>promuov</w:t>
      </w:r>
      <w:r w:rsidRPr="00027CC0">
        <w:rPr>
          <w:lang w:eastAsia="it-IT"/>
        </w:rPr>
        <w:t>iamo quello spirito contemplativo che risplende nella vita di san Francesco e dei nostri antichi frati. Perciò dedichiamo ad esso un più ampio spazio coltivando l’orazione mentale.</w:t>
      </w:r>
    </w:p>
    <w:p w:rsidR="00161488" w:rsidRPr="00027CC0" w:rsidRDefault="00161488" w:rsidP="0095474E">
      <w:pPr>
        <w:ind w:left="567" w:hanging="567"/>
        <w:rPr>
          <w:lang w:eastAsia="it-IT"/>
        </w:rPr>
      </w:pPr>
      <w:r w:rsidRPr="00027CC0">
        <w:rPr>
          <w:bCs/>
          <w:lang w:eastAsia="it-IT"/>
        </w:rPr>
        <w:t>2.</w:t>
      </w:r>
      <w:r w:rsidRPr="00027CC0">
        <w:rPr>
          <w:lang w:eastAsia="it-IT"/>
        </w:rPr>
        <w:t xml:space="preserve"> </w:t>
      </w:r>
      <w:r w:rsidR="0095474E" w:rsidRPr="00027CC0">
        <w:rPr>
          <w:lang w:eastAsia="it-IT"/>
        </w:rPr>
        <w:tab/>
      </w:r>
      <w:r w:rsidRPr="00027CC0">
        <w:rPr>
          <w:lang w:eastAsia="it-IT"/>
        </w:rPr>
        <w:t xml:space="preserve">L’orazione mentale è </w:t>
      </w:r>
      <w:r w:rsidR="00AD08DF">
        <w:rPr>
          <w:lang w:eastAsia="it-IT"/>
        </w:rPr>
        <w:t xml:space="preserve">la </w:t>
      </w:r>
      <w:r w:rsidRPr="00027CC0">
        <w:rPr>
          <w:lang w:eastAsia="it-IT"/>
        </w:rPr>
        <w:t>maestra spirituale dei frati, i quali, se sono veri e spirituali frati minori, incessantemente pregano quanto più interiormente. Pregare, infatti, non è altro che parlare a Dio con il cuore, e, in realtà, non prega chi parla a Dio so</w:t>
      </w:r>
      <w:r w:rsidRPr="00027CC0">
        <w:rPr>
          <w:lang w:eastAsia="it-IT"/>
        </w:rPr>
        <w:t>l</w:t>
      </w:r>
      <w:r w:rsidRPr="00027CC0">
        <w:rPr>
          <w:lang w:eastAsia="it-IT"/>
        </w:rPr>
        <w:t>tanto con la bocca. Ognuno perciò si sforzi di attendere all’orazione mentale o co</w:t>
      </w:r>
      <w:r w:rsidRPr="00027CC0">
        <w:rPr>
          <w:lang w:eastAsia="it-IT"/>
        </w:rPr>
        <w:t>n</w:t>
      </w:r>
      <w:r w:rsidRPr="00027CC0">
        <w:rPr>
          <w:lang w:eastAsia="it-IT"/>
        </w:rPr>
        <w:t>templazione e</w:t>
      </w:r>
      <w:r w:rsidR="00822C97" w:rsidRPr="00027CC0">
        <w:rPr>
          <w:lang w:eastAsia="it-IT"/>
        </w:rPr>
        <w:t xml:space="preserve"> </w:t>
      </w:r>
      <w:r w:rsidR="00C44D6A" w:rsidRPr="00027CC0">
        <w:rPr>
          <w:lang w:eastAsia="it-IT"/>
        </w:rPr>
        <w:t>-</w:t>
      </w:r>
      <w:r w:rsidR="00822C97" w:rsidRPr="00027CC0">
        <w:rPr>
          <w:lang w:eastAsia="it-IT"/>
        </w:rPr>
        <w:t xml:space="preserve"> </w:t>
      </w:r>
      <w:r w:rsidRPr="00027CC0">
        <w:rPr>
          <w:lang w:eastAsia="it-IT"/>
        </w:rPr>
        <w:t>secondo l’insegnamento di Cristo, ottimo maestro</w:t>
      </w:r>
      <w:r w:rsidR="00822C97" w:rsidRPr="00027CC0">
        <w:rPr>
          <w:lang w:eastAsia="it-IT"/>
        </w:rPr>
        <w:t xml:space="preserve"> </w:t>
      </w:r>
      <w:r w:rsidR="00C44D6A" w:rsidRPr="00027CC0">
        <w:rPr>
          <w:lang w:eastAsia="it-IT"/>
        </w:rPr>
        <w:t>-</w:t>
      </w:r>
      <w:r w:rsidRPr="00027CC0">
        <w:rPr>
          <w:lang w:eastAsia="it-IT"/>
        </w:rPr>
        <w:t xml:space="preserve"> di adorare l’eterno Padre in spirito e verità, adoperandosi con sollecita cura </w:t>
      </w:r>
      <w:r w:rsidR="00C44D6A" w:rsidRPr="00027CC0">
        <w:rPr>
          <w:lang w:eastAsia="it-IT"/>
        </w:rPr>
        <w:t>ad</w:t>
      </w:r>
      <w:r w:rsidRPr="00027CC0">
        <w:rPr>
          <w:lang w:eastAsia="it-IT"/>
        </w:rPr>
        <w:t xml:space="preserve"> illuminare la mente e </w:t>
      </w:r>
      <w:r w:rsidR="00C44D6A" w:rsidRPr="00027CC0">
        <w:rPr>
          <w:lang w:eastAsia="it-IT"/>
        </w:rPr>
        <w:t>ad</w:t>
      </w:r>
      <w:r w:rsidRPr="00027CC0">
        <w:rPr>
          <w:lang w:eastAsia="it-IT"/>
        </w:rPr>
        <w:t xml:space="preserve"> infiammare il cuore più che di formulare parole.</w:t>
      </w:r>
      <w:r w:rsidR="00742AF9" w:rsidRPr="00027CC0">
        <w:rPr>
          <w:lang w:eastAsia="it-IT"/>
        </w:rPr>
        <w:t xml:space="preserve"> </w:t>
      </w:r>
    </w:p>
    <w:p w:rsidR="00161488" w:rsidRPr="00027CC0" w:rsidRDefault="00161488" w:rsidP="0095474E">
      <w:pPr>
        <w:ind w:left="567" w:hanging="567"/>
        <w:rPr>
          <w:lang w:eastAsia="it-IT"/>
        </w:rPr>
      </w:pPr>
      <w:r w:rsidRPr="00027CC0">
        <w:rPr>
          <w:bCs/>
          <w:lang w:eastAsia="it-IT"/>
        </w:rPr>
        <w:t>3.</w:t>
      </w:r>
      <w:r w:rsidRPr="00027CC0">
        <w:rPr>
          <w:lang w:eastAsia="it-IT"/>
        </w:rPr>
        <w:t xml:space="preserve"> </w:t>
      </w:r>
      <w:r w:rsidR="0095474E" w:rsidRPr="00027CC0">
        <w:rPr>
          <w:lang w:eastAsia="it-IT"/>
        </w:rPr>
        <w:tab/>
      </w:r>
      <w:r w:rsidRPr="00027CC0">
        <w:rPr>
          <w:lang w:eastAsia="it-IT"/>
        </w:rPr>
        <w:t xml:space="preserve">L’autentica orazione mentale ci conduce allo spirito </w:t>
      </w:r>
      <w:r w:rsidR="002775AF">
        <w:rPr>
          <w:lang w:eastAsia="it-IT"/>
        </w:rPr>
        <w:t>della</w:t>
      </w:r>
      <w:r w:rsidRPr="00027CC0">
        <w:rPr>
          <w:lang w:eastAsia="it-IT"/>
        </w:rPr>
        <w:t xml:space="preserve"> vera adorazione, ci un</w:t>
      </w:r>
      <w:r w:rsidRPr="00027CC0">
        <w:rPr>
          <w:lang w:eastAsia="it-IT"/>
        </w:rPr>
        <w:t>i</w:t>
      </w:r>
      <w:r w:rsidRPr="00027CC0">
        <w:rPr>
          <w:lang w:eastAsia="it-IT"/>
        </w:rPr>
        <w:t>sce intimamente a Cristo e accresce di continuo nella vita spirituale l’efficacia della sacra Liturgia.</w:t>
      </w:r>
    </w:p>
    <w:p w:rsidR="00161488" w:rsidRPr="00027CC0" w:rsidRDefault="00161488" w:rsidP="0095474E">
      <w:pPr>
        <w:ind w:left="567" w:hanging="567"/>
        <w:rPr>
          <w:lang w:eastAsia="it-IT"/>
        </w:rPr>
      </w:pPr>
      <w:r w:rsidRPr="00027CC0">
        <w:rPr>
          <w:bCs/>
          <w:lang w:eastAsia="it-IT"/>
        </w:rPr>
        <w:t>4.</w:t>
      </w:r>
      <w:r w:rsidRPr="00027CC0">
        <w:rPr>
          <w:lang w:eastAsia="it-IT"/>
        </w:rPr>
        <w:t xml:space="preserve"> </w:t>
      </w:r>
      <w:r w:rsidR="0095474E" w:rsidRPr="00027CC0">
        <w:rPr>
          <w:lang w:eastAsia="it-IT"/>
        </w:rPr>
        <w:tab/>
      </w:r>
      <w:r w:rsidRPr="00027CC0">
        <w:rPr>
          <w:lang w:eastAsia="it-IT"/>
        </w:rPr>
        <w:t xml:space="preserve">E perché non si affievolisca mai in noi lo spirito di </w:t>
      </w:r>
      <w:r w:rsidR="00C22481">
        <w:rPr>
          <w:lang w:eastAsia="it-IT"/>
        </w:rPr>
        <w:t xml:space="preserve">orazione e </w:t>
      </w:r>
      <w:r w:rsidRPr="00027CC0">
        <w:rPr>
          <w:lang w:eastAsia="it-IT"/>
        </w:rPr>
        <w:t>preghiera, ma si a</w:t>
      </w:r>
      <w:r w:rsidRPr="00027CC0">
        <w:rPr>
          <w:lang w:eastAsia="it-IT"/>
        </w:rPr>
        <w:t>c</w:t>
      </w:r>
      <w:r w:rsidRPr="00027CC0">
        <w:rPr>
          <w:lang w:eastAsia="it-IT"/>
        </w:rPr>
        <w:t>cenda ogni giorno sempre di più, dobbiamo dedicarci quotidianamente a questo esercizio.</w:t>
      </w:r>
    </w:p>
    <w:p w:rsidR="00161488" w:rsidRPr="00027CC0" w:rsidRDefault="00161488" w:rsidP="0095474E">
      <w:pPr>
        <w:ind w:left="567" w:hanging="567"/>
        <w:rPr>
          <w:lang w:eastAsia="it-IT"/>
        </w:rPr>
      </w:pPr>
      <w:r w:rsidRPr="00027CC0">
        <w:rPr>
          <w:bCs/>
          <w:lang w:eastAsia="it-IT"/>
        </w:rPr>
        <w:t>5.</w:t>
      </w:r>
      <w:r w:rsidRPr="00027CC0">
        <w:rPr>
          <w:lang w:eastAsia="it-IT"/>
        </w:rPr>
        <w:t xml:space="preserve"> </w:t>
      </w:r>
      <w:r w:rsidR="0095474E" w:rsidRPr="00027CC0">
        <w:rPr>
          <w:lang w:eastAsia="it-IT"/>
        </w:rPr>
        <w:tab/>
      </w:r>
      <w:r w:rsidRPr="00027CC0">
        <w:rPr>
          <w:iCs/>
          <w:lang w:eastAsia="it-IT"/>
        </w:rPr>
        <w:t>I ministri,</w:t>
      </w:r>
      <w:r w:rsidRPr="00027CC0">
        <w:rPr>
          <w:lang w:eastAsia="it-IT"/>
        </w:rPr>
        <w:t xml:space="preserve"> </w:t>
      </w:r>
      <w:r w:rsidRPr="00027CC0">
        <w:rPr>
          <w:iCs/>
          <w:lang w:eastAsia="it-IT"/>
        </w:rPr>
        <w:t>i guardiani</w:t>
      </w:r>
      <w:r w:rsidRPr="00027CC0">
        <w:rPr>
          <w:lang w:eastAsia="it-IT"/>
        </w:rPr>
        <w:t xml:space="preserve"> e gli altri, ai quali è affidata la cura della vita spirituale, si adoperino perché tutti i frati progrediscano nella conoscenza e nella pratica dell’orazione mentale.</w:t>
      </w:r>
    </w:p>
    <w:p w:rsidR="00161488" w:rsidRDefault="00161488" w:rsidP="0095474E">
      <w:pPr>
        <w:ind w:left="567" w:hanging="567"/>
        <w:rPr>
          <w:lang w:eastAsia="it-IT"/>
        </w:rPr>
      </w:pPr>
      <w:r w:rsidRPr="00027CC0">
        <w:rPr>
          <w:bCs/>
          <w:lang w:eastAsia="it-IT"/>
        </w:rPr>
        <w:t xml:space="preserve">6. </w:t>
      </w:r>
      <w:r w:rsidR="0095474E" w:rsidRPr="00027CC0">
        <w:rPr>
          <w:bCs/>
          <w:lang w:eastAsia="it-IT"/>
        </w:rPr>
        <w:tab/>
      </w:r>
      <w:r w:rsidRPr="00027CC0">
        <w:rPr>
          <w:bCs/>
          <w:lang w:eastAsia="it-IT"/>
        </w:rPr>
        <w:t>I</w:t>
      </w:r>
      <w:r w:rsidRPr="00027CC0">
        <w:rPr>
          <w:lang w:eastAsia="it-IT"/>
        </w:rPr>
        <w:t xml:space="preserve"> frati poi attingano alle fonti genuine della spiritualità cristiana e francescana lo spirito di </w:t>
      </w:r>
      <w:r w:rsidR="00913817" w:rsidRPr="00027CC0">
        <w:rPr>
          <w:lang w:eastAsia="it-IT"/>
        </w:rPr>
        <w:t xml:space="preserve">orazione </w:t>
      </w:r>
      <w:r w:rsidRPr="00027CC0">
        <w:rPr>
          <w:lang w:eastAsia="it-IT"/>
        </w:rPr>
        <w:t>e la preghiera stessa per apprendere la sublime conoscenza di Gesù Cristo.</w:t>
      </w:r>
    </w:p>
    <w:p w:rsidR="00BE053D" w:rsidRPr="00027CC0" w:rsidRDefault="00BE053D" w:rsidP="0095474E">
      <w:pPr>
        <w:ind w:left="567" w:hanging="567"/>
        <w:rPr>
          <w:lang w:eastAsia="it-IT"/>
        </w:rPr>
      </w:pPr>
    </w:p>
    <w:p w:rsidR="00161488" w:rsidRPr="00027CC0" w:rsidRDefault="001B62B5" w:rsidP="00161488">
      <w:pPr>
        <w:jc w:val="center"/>
        <w:rPr>
          <w:b/>
          <w:caps/>
          <w:lang w:eastAsia="it-IT"/>
        </w:rPr>
      </w:pPr>
      <w:r w:rsidRPr="00027CC0">
        <w:rPr>
          <w:b/>
          <w:caps/>
          <w:lang w:eastAsia="it-IT"/>
        </w:rPr>
        <w:t>N. 55</w:t>
      </w:r>
    </w:p>
    <w:p w:rsidR="00161488" w:rsidRPr="00027CC0" w:rsidRDefault="00161488" w:rsidP="0095474E">
      <w:pPr>
        <w:ind w:left="567" w:hanging="567"/>
        <w:rPr>
          <w:lang w:eastAsia="it-IT"/>
        </w:rPr>
      </w:pPr>
      <w:r w:rsidRPr="00027CC0">
        <w:rPr>
          <w:lang w:eastAsia="it-IT"/>
        </w:rPr>
        <w:t xml:space="preserve">1. </w:t>
      </w:r>
      <w:r w:rsidR="0095474E" w:rsidRPr="00027CC0">
        <w:rPr>
          <w:lang w:eastAsia="it-IT"/>
        </w:rPr>
        <w:tab/>
      </w:r>
      <w:r w:rsidRPr="00027CC0">
        <w:rPr>
          <w:lang w:eastAsia="it-IT"/>
        </w:rPr>
        <w:t>Il primato dello spirito e della vita di preghiera sia assolutamente attuato dalle fr</w:t>
      </w:r>
      <w:r w:rsidRPr="00027CC0">
        <w:rPr>
          <w:lang w:eastAsia="it-IT"/>
        </w:rPr>
        <w:t>a</w:t>
      </w:r>
      <w:r w:rsidRPr="00027CC0">
        <w:rPr>
          <w:lang w:eastAsia="it-IT"/>
        </w:rPr>
        <w:t xml:space="preserve">ternità </w:t>
      </w:r>
      <w:r w:rsidR="00913817" w:rsidRPr="00027CC0">
        <w:rPr>
          <w:lang w:eastAsia="it-IT"/>
        </w:rPr>
        <w:t xml:space="preserve">e </w:t>
      </w:r>
      <w:r w:rsidRPr="00027CC0">
        <w:rPr>
          <w:lang w:eastAsia="it-IT"/>
        </w:rPr>
        <w:t>dai singoli frati, dovunque si trovino, come è richiesto dalle parole e dall’esempio di san Francesco e dall’autentica tradizione cappuccina.</w:t>
      </w:r>
    </w:p>
    <w:p w:rsidR="00161488" w:rsidRPr="00027CC0" w:rsidRDefault="00161488" w:rsidP="0095474E">
      <w:pPr>
        <w:ind w:left="567" w:hanging="567"/>
        <w:rPr>
          <w:lang w:eastAsia="it-IT"/>
        </w:rPr>
      </w:pPr>
      <w:r w:rsidRPr="00027CC0">
        <w:rPr>
          <w:bCs/>
          <w:lang w:eastAsia="it-IT"/>
        </w:rPr>
        <w:t xml:space="preserve">2. </w:t>
      </w:r>
      <w:r w:rsidR="0095474E" w:rsidRPr="00027CC0">
        <w:rPr>
          <w:bCs/>
          <w:lang w:eastAsia="it-IT"/>
        </w:rPr>
        <w:tab/>
      </w:r>
      <w:r w:rsidRPr="00027CC0">
        <w:rPr>
          <w:bCs/>
          <w:lang w:eastAsia="it-IT"/>
        </w:rPr>
        <w:t>È della</w:t>
      </w:r>
      <w:r w:rsidRPr="00027CC0">
        <w:rPr>
          <w:lang w:eastAsia="it-IT"/>
        </w:rPr>
        <w:t xml:space="preserve"> massima importanza formare la coscienza alla necessità vitale della pr</w:t>
      </w:r>
      <w:r w:rsidRPr="00027CC0">
        <w:rPr>
          <w:lang w:eastAsia="it-IT"/>
        </w:rPr>
        <w:t>e</w:t>
      </w:r>
      <w:r w:rsidRPr="00027CC0">
        <w:rPr>
          <w:lang w:eastAsia="it-IT"/>
        </w:rPr>
        <w:t>ghiera personale. Ogni frate, dovunque si trovi, si procuri ogni giorno il tempo sufficiente per l’orazione mentale, per esempio un’ora intera.</w:t>
      </w:r>
    </w:p>
    <w:p w:rsidR="00161488" w:rsidRPr="00027CC0" w:rsidRDefault="00161488" w:rsidP="0095474E">
      <w:pPr>
        <w:ind w:left="567" w:hanging="567"/>
        <w:rPr>
          <w:lang w:eastAsia="it-IT"/>
        </w:rPr>
      </w:pPr>
      <w:r w:rsidRPr="00027CC0">
        <w:rPr>
          <w:bCs/>
          <w:lang w:eastAsia="it-IT"/>
        </w:rPr>
        <w:t xml:space="preserve">3. </w:t>
      </w:r>
      <w:r w:rsidR="0095474E" w:rsidRPr="00027CC0">
        <w:rPr>
          <w:bCs/>
          <w:lang w:eastAsia="it-IT"/>
        </w:rPr>
        <w:tab/>
      </w:r>
      <w:r w:rsidRPr="00027CC0">
        <w:rPr>
          <w:bCs/>
          <w:lang w:eastAsia="it-IT"/>
        </w:rPr>
        <w:t>I</w:t>
      </w:r>
      <w:r w:rsidRPr="00027CC0">
        <w:rPr>
          <w:lang w:eastAsia="it-IT"/>
        </w:rPr>
        <w:t xml:space="preserve"> Capitoli provinciali e locali provvedano che tutti i frati abbiano ogni giorno il tempo necessario per l’orazione mentale da farsi in comune </w:t>
      </w:r>
      <w:r w:rsidRPr="00027CC0">
        <w:rPr>
          <w:iCs/>
          <w:lang w:eastAsia="it-IT"/>
        </w:rPr>
        <w:t xml:space="preserve">e </w:t>
      </w:r>
      <w:r w:rsidRPr="00027CC0">
        <w:rPr>
          <w:lang w:eastAsia="it-IT"/>
        </w:rPr>
        <w:t>in privato.</w:t>
      </w:r>
    </w:p>
    <w:p w:rsidR="00161488" w:rsidRPr="00027CC0" w:rsidRDefault="00161488" w:rsidP="0095474E">
      <w:pPr>
        <w:ind w:left="567" w:hanging="567"/>
        <w:rPr>
          <w:lang w:eastAsia="it-IT"/>
        </w:rPr>
      </w:pPr>
      <w:r w:rsidRPr="00027CC0">
        <w:rPr>
          <w:bCs/>
          <w:lang w:eastAsia="it-IT"/>
        </w:rPr>
        <w:t>4.</w:t>
      </w:r>
      <w:r w:rsidRPr="00027CC0">
        <w:rPr>
          <w:lang w:eastAsia="it-IT"/>
        </w:rPr>
        <w:t xml:space="preserve"> </w:t>
      </w:r>
      <w:r w:rsidR="0095474E" w:rsidRPr="00027CC0">
        <w:rPr>
          <w:lang w:eastAsia="it-IT"/>
        </w:rPr>
        <w:tab/>
      </w:r>
      <w:r w:rsidRPr="00027CC0">
        <w:rPr>
          <w:lang w:eastAsia="it-IT"/>
        </w:rPr>
        <w:t>La fraternità locale nei Capitoli si interroghi sulla preghiera comunitaria e pers</w:t>
      </w:r>
      <w:r w:rsidRPr="00027CC0">
        <w:rPr>
          <w:lang w:eastAsia="it-IT"/>
        </w:rPr>
        <w:t>o</w:t>
      </w:r>
      <w:r w:rsidRPr="00027CC0">
        <w:rPr>
          <w:lang w:eastAsia="it-IT"/>
        </w:rPr>
        <w:t>nale dei frati. I frati e</w:t>
      </w:r>
      <w:r w:rsidR="00913817" w:rsidRPr="00027CC0">
        <w:rPr>
          <w:lang w:eastAsia="it-IT"/>
        </w:rPr>
        <w:t>,</w:t>
      </w:r>
      <w:r w:rsidRPr="00027CC0">
        <w:rPr>
          <w:lang w:eastAsia="it-IT"/>
        </w:rPr>
        <w:t xml:space="preserve"> per il loro ufficio pastorale</w:t>
      </w:r>
      <w:r w:rsidR="00913817" w:rsidRPr="00027CC0">
        <w:rPr>
          <w:lang w:eastAsia="it-IT"/>
        </w:rPr>
        <w:t>,</w:t>
      </w:r>
      <w:r w:rsidRPr="00027CC0">
        <w:rPr>
          <w:lang w:eastAsia="it-IT"/>
        </w:rPr>
        <w:t xml:space="preserve"> prima di tutto i </w:t>
      </w:r>
      <w:r w:rsidR="00F816FD" w:rsidRPr="00027CC0">
        <w:rPr>
          <w:lang w:eastAsia="it-IT"/>
        </w:rPr>
        <w:t>guardiani</w:t>
      </w:r>
      <w:r w:rsidRPr="00027CC0">
        <w:rPr>
          <w:lang w:eastAsia="it-IT"/>
        </w:rPr>
        <w:t>, si r</w:t>
      </w:r>
      <w:r w:rsidRPr="00027CC0">
        <w:rPr>
          <w:lang w:eastAsia="it-IT"/>
        </w:rPr>
        <w:t>i</w:t>
      </w:r>
      <w:r w:rsidRPr="00027CC0">
        <w:rPr>
          <w:lang w:eastAsia="it-IT"/>
        </w:rPr>
        <w:t>tengano reciprocamente responsabili nella animazione della vita di preghiera.</w:t>
      </w:r>
    </w:p>
    <w:p w:rsidR="00161488" w:rsidRPr="00027CC0" w:rsidRDefault="00161488" w:rsidP="0095474E">
      <w:pPr>
        <w:ind w:left="567" w:hanging="567"/>
        <w:rPr>
          <w:lang w:eastAsia="it-IT"/>
        </w:rPr>
      </w:pPr>
      <w:r w:rsidRPr="00027CC0">
        <w:rPr>
          <w:bCs/>
          <w:lang w:eastAsia="it-IT"/>
        </w:rPr>
        <w:t xml:space="preserve">5. </w:t>
      </w:r>
      <w:r w:rsidR="0095474E" w:rsidRPr="00027CC0">
        <w:rPr>
          <w:bCs/>
          <w:lang w:eastAsia="it-IT"/>
        </w:rPr>
        <w:tab/>
      </w:r>
      <w:r w:rsidRPr="00027CC0">
        <w:rPr>
          <w:lang w:eastAsia="it-IT"/>
        </w:rPr>
        <w:t>Come discepoli di Cristo, benché poveri e fragili, perseveriamo nella preghiera, a</w:t>
      </w:r>
      <w:r w:rsidRPr="00027CC0">
        <w:rPr>
          <w:lang w:eastAsia="it-IT"/>
        </w:rPr>
        <w:t>f</w:t>
      </w:r>
      <w:r w:rsidRPr="00027CC0">
        <w:rPr>
          <w:lang w:eastAsia="it-IT"/>
        </w:rPr>
        <w:t>finché coloro che cercano sinceramente il Signore si sentano attratti a pregare con noi.</w:t>
      </w:r>
    </w:p>
    <w:p w:rsidR="00161488" w:rsidRPr="00027CC0" w:rsidRDefault="00161488" w:rsidP="0095474E">
      <w:pPr>
        <w:ind w:left="567" w:hanging="567"/>
        <w:rPr>
          <w:lang w:eastAsia="it-IT"/>
        </w:rPr>
      </w:pPr>
      <w:r w:rsidRPr="00027CC0">
        <w:rPr>
          <w:bCs/>
          <w:lang w:eastAsia="it-IT"/>
        </w:rPr>
        <w:t>6.</w:t>
      </w:r>
      <w:r w:rsidRPr="00027CC0">
        <w:rPr>
          <w:lang w:eastAsia="it-IT"/>
        </w:rPr>
        <w:t xml:space="preserve"> </w:t>
      </w:r>
      <w:r w:rsidR="0095474E" w:rsidRPr="00027CC0">
        <w:rPr>
          <w:lang w:eastAsia="it-IT"/>
        </w:rPr>
        <w:tab/>
      </w:r>
      <w:r w:rsidRPr="00027CC0">
        <w:rPr>
          <w:lang w:eastAsia="it-IT"/>
        </w:rPr>
        <w:t>Coltiviamo nel popolo di Dio lo spirito e lo sviluppo della preghiera, soprattutto interiore, poiché questo, fin dall’inizio, fu carisma della nostra Fraternità di Ca</w:t>
      </w:r>
      <w:r w:rsidRPr="00027CC0">
        <w:rPr>
          <w:lang w:eastAsia="it-IT"/>
        </w:rPr>
        <w:t>p</w:t>
      </w:r>
      <w:r w:rsidRPr="00027CC0">
        <w:rPr>
          <w:lang w:eastAsia="it-IT"/>
        </w:rPr>
        <w:lastRenderedPageBreak/>
        <w:t>puccini e, come testimonia la storia, germe di genuino rinnovamento. Perciò, i</w:t>
      </w:r>
      <w:r w:rsidRPr="00027CC0">
        <w:rPr>
          <w:lang w:eastAsia="it-IT"/>
        </w:rPr>
        <w:t>m</w:t>
      </w:r>
      <w:r w:rsidRPr="00027CC0">
        <w:rPr>
          <w:lang w:eastAsia="it-IT"/>
        </w:rPr>
        <w:t>pegniamoci con zelo ad apprendere l’arte della preghiera e a trasmetterla agli altri.</w:t>
      </w:r>
    </w:p>
    <w:p w:rsidR="00161488" w:rsidRPr="00027CC0" w:rsidRDefault="00161488" w:rsidP="0095474E">
      <w:pPr>
        <w:ind w:left="567" w:hanging="567"/>
        <w:rPr>
          <w:lang w:eastAsia="it-IT"/>
        </w:rPr>
      </w:pPr>
      <w:r w:rsidRPr="00027CC0">
        <w:rPr>
          <w:lang w:eastAsia="it-IT"/>
        </w:rPr>
        <w:t xml:space="preserve">7. </w:t>
      </w:r>
      <w:r w:rsidR="0095474E" w:rsidRPr="00027CC0">
        <w:rPr>
          <w:lang w:eastAsia="it-IT"/>
        </w:rPr>
        <w:tab/>
      </w:r>
      <w:r w:rsidRPr="00027CC0">
        <w:rPr>
          <w:lang w:val="la-Latn" w:eastAsia="it-IT"/>
        </w:rPr>
        <w:t>L’educazione alla preghiera e alla esperienza di Dio con metodo semplice qualifichi la nostra azione apostolica.</w:t>
      </w:r>
      <w:r w:rsidRPr="00027CC0">
        <w:rPr>
          <w:lang w:eastAsia="it-IT"/>
        </w:rPr>
        <w:t xml:space="preserve"> Gioverà molto adoperarsi affinché le nostre fraternità siano autentiche scuole di preghiera.</w:t>
      </w:r>
    </w:p>
    <w:p w:rsidR="00942A41" w:rsidRPr="00027CC0" w:rsidRDefault="00942A41" w:rsidP="00161488"/>
    <w:p w:rsidR="00161488" w:rsidRPr="00027CC0" w:rsidRDefault="001B62B5" w:rsidP="00161488">
      <w:pPr>
        <w:jc w:val="center"/>
        <w:rPr>
          <w:b/>
          <w:caps/>
          <w:lang w:eastAsia="it-IT"/>
        </w:rPr>
      </w:pPr>
      <w:r w:rsidRPr="00027CC0">
        <w:rPr>
          <w:b/>
          <w:caps/>
          <w:lang w:eastAsia="it-IT"/>
        </w:rPr>
        <w:t>N. 56</w:t>
      </w:r>
    </w:p>
    <w:p w:rsidR="00161488" w:rsidRPr="00027CC0" w:rsidRDefault="00161488" w:rsidP="0095474E">
      <w:pPr>
        <w:ind w:left="567" w:hanging="567"/>
        <w:rPr>
          <w:lang w:eastAsia="it-IT"/>
        </w:rPr>
      </w:pPr>
      <w:r w:rsidRPr="00027CC0">
        <w:rPr>
          <w:lang w:eastAsia="it-IT"/>
        </w:rPr>
        <w:t xml:space="preserve">1. </w:t>
      </w:r>
      <w:r w:rsidR="0095474E" w:rsidRPr="00027CC0">
        <w:rPr>
          <w:lang w:eastAsia="it-IT"/>
        </w:rPr>
        <w:tab/>
      </w:r>
      <w:r w:rsidRPr="00027CC0">
        <w:rPr>
          <w:lang w:eastAsia="it-IT"/>
        </w:rPr>
        <w:t>Per rinnovare continuamente la nostra vita religiosa, tutti i frati, ogni anno, facci</w:t>
      </w:r>
      <w:r w:rsidRPr="00027CC0">
        <w:rPr>
          <w:lang w:eastAsia="it-IT"/>
        </w:rPr>
        <w:t>a</w:t>
      </w:r>
      <w:r w:rsidRPr="00027CC0">
        <w:rPr>
          <w:lang w:eastAsia="it-IT"/>
        </w:rPr>
        <w:t xml:space="preserve">no gli esercizi spirituali </w:t>
      </w:r>
      <w:r w:rsidRPr="00027CC0">
        <w:rPr>
          <w:iCs/>
          <w:lang w:eastAsia="it-IT"/>
        </w:rPr>
        <w:t>e ci siano</w:t>
      </w:r>
      <w:r w:rsidRPr="00027CC0">
        <w:rPr>
          <w:lang w:eastAsia="it-IT"/>
        </w:rPr>
        <w:t xml:space="preserve"> anche altri periodi di ritiro.</w:t>
      </w:r>
    </w:p>
    <w:p w:rsidR="00161488" w:rsidRPr="00027CC0" w:rsidRDefault="00161488" w:rsidP="0095474E">
      <w:pPr>
        <w:ind w:left="567" w:hanging="567"/>
      </w:pPr>
      <w:r w:rsidRPr="00027CC0">
        <w:rPr>
          <w:bCs/>
          <w:lang w:eastAsia="it-IT"/>
        </w:rPr>
        <w:t xml:space="preserve">2. </w:t>
      </w:r>
      <w:r w:rsidR="0095474E" w:rsidRPr="00027CC0">
        <w:rPr>
          <w:bCs/>
          <w:lang w:eastAsia="it-IT"/>
        </w:rPr>
        <w:tab/>
      </w:r>
      <w:r w:rsidRPr="00027CC0">
        <w:rPr>
          <w:bCs/>
          <w:lang w:eastAsia="it-IT"/>
        </w:rPr>
        <w:t>A</w:t>
      </w:r>
      <w:r w:rsidRPr="00027CC0">
        <w:rPr>
          <w:lang w:eastAsia="it-IT"/>
        </w:rPr>
        <w:t xml:space="preserve"> questo fine i </w:t>
      </w:r>
      <w:r w:rsidR="00F816FD" w:rsidRPr="00027CC0">
        <w:rPr>
          <w:lang w:eastAsia="it-IT"/>
        </w:rPr>
        <w:t xml:space="preserve">ministri e i guardiani </w:t>
      </w:r>
      <w:r w:rsidRPr="00027CC0">
        <w:rPr>
          <w:lang w:eastAsia="it-IT"/>
        </w:rPr>
        <w:t>provvedano affinché ciascun frate, anche c</w:t>
      </w:r>
      <w:r w:rsidRPr="00027CC0">
        <w:rPr>
          <w:lang w:eastAsia="it-IT"/>
        </w:rPr>
        <w:t>o</w:t>
      </w:r>
      <w:r w:rsidRPr="00027CC0">
        <w:rPr>
          <w:lang w:eastAsia="it-IT"/>
        </w:rPr>
        <w:t>loro che vivono fuori della casa religiosa, abbia il tempo necessario e l’opportunità.</w:t>
      </w:r>
    </w:p>
    <w:p w:rsidR="00161488" w:rsidRPr="00027CC0" w:rsidRDefault="00161488"/>
    <w:p w:rsidR="00161488" w:rsidRPr="00027CC0" w:rsidRDefault="001B62B5" w:rsidP="0095474E">
      <w:pPr>
        <w:jc w:val="center"/>
        <w:rPr>
          <w:b/>
          <w:caps/>
          <w:lang w:eastAsia="it-IT"/>
        </w:rPr>
      </w:pPr>
      <w:r w:rsidRPr="00027CC0">
        <w:rPr>
          <w:b/>
          <w:caps/>
          <w:lang w:eastAsia="it-IT"/>
        </w:rPr>
        <w:t>N. 57</w:t>
      </w:r>
    </w:p>
    <w:p w:rsidR="0095474E" w:rsidRPr="00027CC0" w:rsidRDefault="0095474E" w:rsidP="0095474E">
      <w:pPr>
        <w:ind w:left="567" w:hanging="567"/>
        <w:rPr>
          <w:lang w:eastAsia="it-IT"/>
        </w:rPr>
      </w:pPr>
      <w:r w:rsidRPr="00027CC0">
        <w:rPr>
          <w:lang w:eastAsia="it-IT"/>
        </w:rPr>
        <w:t xml:space="preserve">1. </w:t>
      </w:r>
      <w:r w:rsidRPr="00027CC0">
        <w:rPr>
          <w:lang w:eastAsia="it-IT"/>
        </w:rPr>
        <w:tab/>
        <w:t xml:space="preserve">Ogni fraternità deve essere veramente una fraternità </w:t>
      </w:r>
      <w:r w:rsidRPr="00027CC0">
        <w:rPr>
          <w:iCs/>
          <w:lang w:eastAsia="it-IT"/>
        </w:rPr>
        <w:t>orante</w:t>
      </w:r>
      <w:r w:rsidRPr="00027CC0">
        <w:rPr>
          <w:lang w:eastAsia="it-IT"/>
        </w:rPr>
        <w:t xml:space="preserve">. A questo scopo </w:t>
      </w:r>
      <w:r w:rsidRPr="00027CC0">
        <w:rPr>
          <w:iCs/>
          <w:lang w:eastAsia="it-IT"/>
        </w:rPr>
        <w:t>in tu</w:t>
      </w:r>
      <w:r w:rsidRPr="00027CC0">
        <w:rPr>
          <w:iCs/>
          <w:lang w:eastAsia="it-IT"/>
        </w:rPr>
        <w:t>t</w:t>
      </w:r>
      <w:r w:rsidRPr="00027CC0">
        <w:rPr>
          <w:iCs/>
          <w:lang w:eastAsia="it-IT"/>
        </w:rPr>
        <w:t>te le circoscrizioni si ponga la massima cura per formare allo spirito e alla pratica della preghiera i singoli frati e le fraternità stesse, utilizzando i mezzi adeguati</w:t>
      </w:r>
      <w:r w:rsidRPr="00027CC0">
        <w:rPr>
          <w:lang w:eastAsia="it-IT"/>
        </w:rPr>
        <w:t>.</w:t>
      </w:r>
    </w:p>
    <w:p w:rsidR="0095474E" w:rsidRPr="00027CC0" w:rsidRDefault="0095474E" w:rsidP="0095474E">
      <w:pPr>
        <w:ind w:left="567" w:hanging="567"/>
        <w:rPr>
          <w:lang w:eastAsia="it-IT"/>
        </w:rPr>
      </w:pPr>
      <w:r w:rsidRPr="00027CC0">
        <w:rPr>
          <w:bCs/>
          <w:lang w:eastAsia="it-IT"/>
        </w:rPr>
        <w:t>2.</w:t>
      </w:r>
      <w:r w:rsidRPr="00027CC0">
        <w:rPr>
          <w:lang w:eastAsia="it-IT"/>
        </w:rPr>
        <w:t xml:space="preserve"> </w:t>
      </w:r>
      <w:r w:rsidRPr="00027CC0">
        <w:rPr>
          <w:lang w:eastAsia="it-IT"/>
        </w:rPr>
        <w:tab/>
        <w:t xml:space="preserve">Giova istituire </w:t>
      </w:r>
      <w:r w:rsidRPr="00027CC0">
        <w:rPr>
          <w:iCs/>
          <w:lang w:eastAsia="it-IT"/>
        </w:rPr>
        <w:t>in singole o più circoscrizioni</w:t>
      </w:r>
      <w:r w:rsidRPr="00027CC0">
        <w:rPr>
          <w:b/>
          <w:i/>
          <w:iCs/>
          <w:lang w:eastAsia="it-IT"/>
        </w:rPr>
        <w:t xml:space="preserve"> </w:t>
      </w:r>
      <w:r w:rsidRPr="00027CC0">
        <w:rPr>
          <w:lang w:eastAsia="it-IT"/>
        </w:rPr>
        <w:t>fraternità di ritiro e di contemplazi</w:t>
      </w:r>
      <w:r w:rsidRPr="00027CC0">
        <w:rPr>
          <w:lang w:eastAsia="it-IT"/>
        </w:rPr>
        <w:t>o</w:t>
      </w:r>
      <w:r w:rsidRPr="00027CC0">
        <w:rPr>
          <w:lang w:eastAsia="it-IT"/>
        </w:rPr>
        <w:t xml:space="preserve">ne. </w:t>
      </w:r>
      <w:r w:rsidRPr="00027CC0">
        <w:rPr>
          <w:iCs/>
          <w:lang w:eastAsia="it-IT"/>
        </w:rPr>
        <w:t>I frati che</w:t>
      </w:r>
      <w:r w:rsidRPr="00027CC0">
        <w:rPr>
          <w:lang w:eastAsia="it-IT"/>
        </w:rPr>
        <w:t xml:space="preserve">, secondo la multiforme grazia di Dio, </w:t>
      </w:r>
      <w:r w:rsidRPr="00027CC0">
        <w:rPr>
          <w:iCs/>
          <w:lang w:eastAsia="it-IT"/>
        </w:rPr>
        <w:t>costituiscono tali fraternità, v</w:t>
      </w:r>
      <w:r w:rsidRPr="00027CC0">
        <w:rPr>
          <w:iCs/>
          <w:lang w:eastAsia="it-IT"/>
        </w:rPr>
        <w:t>i</w:t>
      </w:r>
      <w:r w:rsidRPr="00027CC0">
        <w:rPr>
          <w:iCs/>
          <w:lang w:eastAsia="it-IT"/>
        </w:rPr>
        <w:t>vendo</w:t>
      </w:r>
      <w:r w:rsidRPr="00027CC0">
        <w:rPr>
          <w:lang w:eastAsia="it-IT"/>
        </w:rPr>
        <w:t xml:space="preserve"> in comunione con la fraternità provinciale, tengano presente ciò che san Francesco scrisse per quelli che vogliono </w:t>
      </w:r>
      <w:r w:rsidRPr="00027CC0">
        <w:rPr>
          <w:iCs/>
          <w:lang w:eastAsia="it-IT"/>
        </w:rPr>
        <w:t>condurre vita religiosa</w:t>
      </w:r>
      <w:r w:rsidRPr="00027CC0">
        <w:rPr>
          <w:lang w:eastAsia="it-IT"/>
        </w:rPr>
        <w:t xml:space="preserve"> negli eremi.</w:t>
      </w:r>
    </w:p>
    <w:p w:rsidR="0095474E" w:rsidRPr="00027CC0" w:rsidRDefault="0095474E" w:rsidP="0095474E">
      <w:pPr>
        <w:ind w:left="567" w:hanging="567"/>
      </w:pPr>
      <w:r w:rsidRPr="00027CC0">
        <w:rPr>
          <w:bCs/>
          <w:lang w:eastAsia="it-IT"/>
        </w:rPr>
        <w:t xml:space="preserve">3. </w:t>
      </w:r>
      <w:r w:rsidRPr="00027CC0">
        <w:rPr>
          <w:bCs/>
          <w:lang w:eastAsia="it-IT"/>
        </w:rPr>
        <w:tab/>
      </w:r>
      <w:r w:rsidRPr="00027CC0">
        <w:rPr>
          <w:bCs/>
          <w:iCs/>
          <w:lang w:eastAsia="it-IT"/>
        </w:rPr>
        <w:t>Le</w:t>
      </w:r>
      <w:r w:rsidRPr="00027CC0">
        <w:rPr>
          <w:iCs/>
          <w:lang w:eastAsia="it-IT"/>
        </w:rPr>
        <w:t xml:space="preserve"> stesse</w:t>
      </w:r>
      <w:r w:rsidRPr="00027CC0">
        <w:rPr>
          <w:lang w:eastAsia="it-IT"/>
        </w:rPr>
        <w:t xml:space="preserve"> fraternità di ritiro </w:t>
      </w:r>
      <w:r w:rsidRPr="00027CC0">
        <w:rPr>
          <w:iCs/>
          <w:lang w:eastAsia="it-IT"/>
        </w:rPr>
        <w:t>siano aperte a tutti gli altri frati, i quali</w:t>
      </w:r>
      <w:r w:rsidRPr="00027CC0">
        <w:rPr>
          <w:lang w:eastAsia="it-IT"/>
        </w:rPr>
        <w:t>, come Dio co</w:t>
      </w:r>
      <w:r w:rsidRPr="00027CC0">
        <w:rPr>
          <w:lang w:eastAsia="it-IT"/>
        </w:rPr>
        <w:t>n</w:t>
      </w:r>
      <w:r w:rsidRPr="00027CC0">
        <w:rPr>
          <w:lang w:eastAsia="it-IT"/>
        </w:rPr>
        <w:t xml:space="preserve">cederà loro, </w:t>
      </w:r>
      <w:r w:rsidRPr="00027CC0">
        <w:rPr>
          <w:iCs/>
          <w:lang w:eastAsia="it-IT"/>
        </w:rPr>
        <w:t>desiderano trascorrere in esse periodici intervalli di tempo per atte</w:t>
      </w:r>
      <w:r w:rsidRPr="00027CC0">
        <w:rPr>
          <w:iCs/>
          <w:lang w:eastAsia="it-IT"/>
        </w:rPr>
        <w:t>n</w:t>
      </w:r>
      <w:r w:rsidRPr="00027CC0">
        <w:rPr>
          <w:iCs/>
          <w:lang w:eastAsia="it-IT"/>
        </w:rPr>
        <w:t>dere più intensamente</w:t>
      </w:r>
      <w:r w:rsidRPr="00027CC0">
        <w:rPr>
          <w:lang w:eastAsia="it-IT"/>
        </w:rPr>
        <w:t xml:space="preserve"> alla preghiera </w:t>
      </w:r>
      <w:r w:rsidRPr="00027CC0">
        <w:rPr>
          <w:iCs/>
          <w:lang w:eastAsia="it-IT"/>
        </w:rPr>
        <w:t>e alla vita con Dio</w:t>
      </w:r>
      <w:r w:rsidRPr="00027CC0">
        <w:rPr>
          <w:lang w:eastAsia="it-IT"/>
        </w:rPr>
        <w:t>.</w:t>
      </w:r>
    </w:p>
    <w:p w:rsidR="0095474E" w:rsidRPr="00027CC0" w:rsidRDefault="0095474E"/>
    <w:p w:rsidR="0095474E" w:rsidRPr="00027CC0" w:rsidRDefault="001B62B5" w:rsidP="0095474E">
      <w:pPr>
        <w:jc w:val="center"/>
        <w:rPr>
          <w:b/>
          <w:caps/>
          <w:lang w:eastAsia="it-IT"/>
        </w:rPr>
      </w:pPr>
      <w:r w:rsidRPr="00027CC0">
        <w:rPr>
          <w:b/>
          <w:caps/>
          <w:lang w:eastAsia="it-IT"/>
        </w:rPr>
        <w:t>N. 58</w:t>
      </w:r>
    </w:p>
    <w:p w:rsidR="0095474E" w:rsidRPr="00027CC0" w:rsidRDefault="0095474E" w:rsidP="0095474E">
      <w:pPr>
        <w:ind w:left="567" w:hanging="567"/>
        <w:rPr>
          <w:lang w:eastAsia="it-IT"/>
        </w:rPr>
      </w:pPr>
      <w:r w:rsidRPr="00027CC0">
        <w:rPr>
          <w:lang w:eastAsia="it-IT"/>
        </w:rPr>
        <w:t xml:space="preserve">1. </w:t>
      </w:r>
      <w:r w:rsidRPr="00027CC0">
        <w:rPr>
          <w:lang w:eastAsia="it-IT"/>
        </w:rPr>
        <w:tab/>
        <w:t>Il silenzio, che è custode fedele della vita interiore ed è richiesto dalla carità nella vita in comune, venga tenuto in grande stima in tutte le nostre fraternità per tut</w:t>
      </w:r>
      <w:r w:rsidRPr="00027CC0">
        <w:rPr>
          <w:lang w:eastAsia="it-IT"/>
        </w:rPr>
        <w:t>e</w:t>
      </w:r>
      <w:r w:rsidRPr="00027CC0">
        <w:rPr>
          <w:lang w:eastAsia="it-IT"/>
        </w:rPr>
        <w:t>lare la vita di preghiera, di studio e di riflessione.</w:t>
      </w:r>
    </w:p>
    <w:p w:rsidR="0095474E" w:rsidRPr="00027CC0" w:rsidRDefault="0095474E" w:rsidP="0095474E">
      <w:pPr>
        <w:ind w:left="567" w:hanging="567"/>
        <w:rPr>
          <w:lang w:eastAsia="it-IT"/>
        </w:rPr>
      </w:pPr>
      <w:r w:rsidRPr="00027CC0">
        <w:rPr>
          <w:bCs/>
          <w:lang w:eastAsia="it-IT"/>
        </w:rPr>
        <w:t xml:space="preserve">2. </w:t>
      </w:r>
      <w:r w:rsidRPr="00027CC0">
        <w:rPr>
          <w:bCs/>
          <w:lang w:eastAsia="it-IT"/>
        </w:rPr>
        <w:tab/>
        <w:t>È compito</w:t>
      </w:r>
      <w:r w:rsidRPr="00027CC0">
        <w:rPr>
          <w:lang w:eastAsia="it-IT"/>
        </w:rPr>
        <w:t xml:space="preserve"> del Capitolo locale proteggere nelle nostre fraternità il clima di preghi</w:t>
      </w:r>
      <w:r w:rsidRPr="00027CC0">
        <w:rPr>
          <w:lang w:eastAsia="it-IT"/>
        </w:rPr>
        <w:t>e</w:t>
      </w:r>
      <w:r w:rsidRPr="00027CC0">
        <w:rPr>
          <w:lang w:eastAsia="it-IT"/>
        </w:rPr>
        <w:t>ra e di raccoglimento, allontanando tutto ciò che lo impedisce.</w:t>
      </w:r>
    </w:p>
    <w:p w:rsidR="0095474E" w:rsidRDefault="0095474E"/>
    <w:p w:rsidR="0095474E" w:rsidRPr="00027CC0" w:rsidRDefault="001B62B5" w:rsidP="0095474E">
      <w:pPr>
        <w:jc w:val="center"/>
        <w:rPr>
          <w:b/>
          <w:caps/>
          <w:lang w:eastAsia="it-IT"/>
        </w:rPr>
      </w:pPr>
      <w:r w:rsidRPr="00027CC0">
        <w:rPr>
          <w:b/>
          <w:caps/>
          <w:lang w:eastAsia="it-IT"/>
        </w:rPr>
        <w:t>N. 59</w:t>
      </w:r>
    </w:p>
    <w:p w:rsidR="00943D5F" w:rsidRPr="00027CC0" w:rsidRDefault="0095474E" w:rsidP="00943D5F">
      <w:pPr>
        <w:ind w:left="567" w:hanging="567"/>
        <w:rPr>
          <w:lang w:eastAsia="it-IT"/>
        </w:rPr>
      </w:pPr>
      <w:r w:rsidRPr="00027CC0">
        <w:rPr>
          <w:lang w:val="la-Latn" w:eastAsia="it-IT"/>
        </w:rPr>
        <w:t xml:space="preserve">1. </w:t>
      </w:r>
      <w:r w:rsidRPr="00027CC0">
        <w:rPr>
          <w:lang w:val="la-Latn" w:eastAsia="it-IT"/>
        </w:rPr>
        <w:tab/>
        <w:t xml:space="preserve">Nella santa carità, che è Dio, san Francesco esorta tutti i frati, </w:t>
      </w:r>
      <w:r w:rsidR="00CF6785" w:rsidRPr="00027CC0">
        <w:rPr>
          <w:lang w:eastAsia="it-IT"/>
        </w:rPr>
        <w:t>affinché</w:t>
      </w:r>
      <w:r w:rsidRPr="00027CC0">
        <w:rPr>
          <w:lang w:val="la-Latn" w:eastAsia="it-IT"/>
        </w:rPr>
        <w:t>, allontanato ogni impedimento e messa da parte ogni preocupazione e ogni affanno, si impegnino a servire, amare, adorare e onorare il Signore Iddio, con cuore puro e con mente pura.</w:t>
      </w:r>
      <w:r w:rsidR="00B865B7" w:rsidRPr="00027CC0">
        <w:rPr>
          <w:lang w:eastAsia="it-IT"/>
        </w:rPr>
        <w:t xml:space="preserve"> </w:t>
      </w:r>
    </w:p>
    <w:p w:rsidR="0095474E" w:rsidRPr="00027CC0" w:rsidRDefault="0095474E" w:rsidP="0095474E">
      <w:pPr>
        <w:ind w:left="567" w:hanging="567"/>
        <w:rPr>
          <w:lang w:eastAsia="it-IT"/>
        </w:rPr>
      </w:pPr>
      <w:r w:rsidRPr="00027CC0">
        <w:rPr>
          <w:lang w:val="la-Latn" w:eastAsia="it-IT"/>
        </w:rPr>
        <w:t xml:space="preserve">2. </w:t>
      </w:r>
      <w:r w:rsidRPr="00027CC0">
        <w:rPr>
          <w:lang w:val="la-Latn" w:eastAsia="it-IT"/>
        </w:rPr>
        <w:tab/>
        <w:t>Accogliendo con cuore docile e aperto l’appello del nostro Padre e Fratello, fissiamo costantemente in Dio lo sguardo e il cuore, affinché, interiormente purificati, interiormente ill</w:t>
      </w:r>
      <w:r w:rsidRPr="00027CC0">
        <w:rPr>
          <w:lang w:eastAsia="it-IT"/>
        </w:rPr>
        <w:t>u</w:t>
      </w:r>
      <w:r w:rsidRPr="00027CC0">
        <w:rPr>
          <w:lang w:val="la-Latn" w:eastAsia="it-IT"/>
        </w:rPr>
        <w:t>minati e accesi dal fuoco dello Spirito Santo, possiamo attrarre tutti all’amore delle realtà invisibili  e il mondo, assetato di Dio, venga illuminato dalla conoscenza del Signore  e riempito della sua beatitudine</w:t>
      </w:r>
      <w:r w:rsidRPr="00027CC0">
        <w:rPr>
          <w:lang w:eastAsia="it-IT"/>
        </w:rPr>
        <w:t>.</w:t>
      </w:r>
    </w:p>
    <w:p w:rsidR="0095474E" w:rsidRPr="00027CC0" w:rsidRDefault="0095474E" w:rsidP="0095474E">
      <w:pPr>
        <w:ind w:left="567" w:hanging="567"/>
        <w:rPr>
          <w:lang w:eastAsia="it-IT"/>
        </w:rPr>
      </w:pPr>
      <w:r w:rsidRPr="00027CC0">
        <w:rPr>
          <w:lang w:val="la-Latn" w:eastAsia="it-IT"/>
        </w:rPr>
        <w:lastRenderedPageBreak/>
        <w:t xml:space="preserve">3. </w:t>
      </w:r>
      <w:r w:rsidRPr="00027CC0">
        <w:rPr>
          <w:lang w:val="la-Latn" w:eastAsia="it-IT"/>
        </w:rPr>
        <w:tab/>
        <w:t>Guidati dallo Spirito, costruiamo in noi una casa e una dimora permanente al Signore Dio onnipotente, Padre, e Figlio e Spirito Santo</w:t>
      </w:r>
      <w:r w:rsidRPr="00027CC0">
        <w:rPr>
          <w:lang w:eastAsia="it-IT"/>
        </w:rPr>
        <w:t>.</w:t>
      </w:r>
    </w:p>
    <w:p w:rsidR="002460BB" w:rsidRPr="00027CC0" w:rsidRDefault="002460BB" w:rsidP="002460BB"/>
    <w:p w:rsidR="007D1393" w:rsidRPr="00027CC0" w:rsidRDefault="007D1393" w:rsidP="007D1393">
      <w:pPr>
        <w:jc w:val="center"/>
        <w:rPr>
          <w:b/>
        </w:rPr>
      </w:pPr>
      <w:r w:rsidRPr="00027CC0">
        <w:rPr>
          <w:b/>
        </w:rPr>
        <w:br w:type="page"/>
      </w:r>
    </w:p>
    <w:p w:rsidR="007D1393" w:rsidRPr="00027CC0" w:rsidRDefault="007D1393" w:rsidP="003A68AD">
      <w:pPr>
        <w:jc w:val="center"/>
        <w:rPr>
          <w:bCs/>
          <w:smallCaps/>
        </w:rPr>
      </w:pPr>
      <w:r w:rsidRPr="00027CC0">
        <w:rPr>
          <w:bCs/>
          <w:smallCaps/>
        </w:rPr>
        <w:lastRenderedPageBreak/>
        <w:t>Capitolo</w:t>
      </w:r>
      <w:r w:rsidRPr="00027CC0">
        <w:rPr>
          <w:rFonts w:eastAsia="Times New Roman"/>
          <w:bCs/>
          <w:smallCaps/>
        </w:rPr>
        <w:t xml:space="preserve">   </w:t>
      </w:r>
      <w:r w:rsidRPr="00027CC0">
        <w:rPr>
          <w:bCs/>
          <w:smallCaps/>
        </w:rPr>
        <w:t>IV</w:t>
      </w:r>
    </w:p>
    <w:p w:rsidR="007D1393" w:rsidRPr="00027CC0" w:rsidRDefault="007D1393" w:rsidP="007D1393">
      <w:pPr>
        <w:jc w:val="center"/>
        <w:rPr>
          <w:b/>
          <w:bCs/>
        </w:rPr>
      </w:pPr>
      <w:r w:rsidRPr="00027CC0">
        <w:rPr>
          <w:b/>
          <w:bCs/>
        </w:rPr>
        <w:t>LA</w:t>
      </w:r>
      <w:r w:rsidRPr="00027CC0">
        <w:rPr>
          <w:rFonts w:eastAsia="Times New Roman"/>
          <w:b/>
          <w:bCs/>
        </w:rPr>
        <w:t xml:space="preserve"> </w:t>
      </w:r>
      <w:r w:rsidRPr="00027CC0">
        <w:rPr>
          <w:b/>
          <w:bCs/>
        </w:rPr>
        <w:t>NOSTRA</w:t>
      </w:r>
      <w:r w:rsidRPr="00027CC0">
        <w:rPr>
          <w:rFonts w:eastAsia="Times New Roman"/>
          <w:b/>
          <w:bCs/>
        </w:rPr>
        <w:t xml:space="preserve"> </w:t>
      </w:r>
      <w:r w:rsidRPr="00027CC0">
        <w:rPr>
          <w:b/>
          <w:bCs/>
        </w:rPr>
        <w:t>VITA</w:t>
      </w:r>
      <w:r w:rsidRPr="00027CC0">
        <w:rPr>
          <w:rFonts w:eastAsia="Times New Roman"/>
          <w:b/>
          <w:bCs/>
        </w:rPr>
        <w:t xml:space="preserve"> </w:t>
      </w:r>
      <w:r w:rsidRPr="00027CC0">
        <w:rPr>
          <w:b/>
          <w:bCs/>
        </w:rPr>
        <w:t>IN</w:t>
      </w:r>
      <w:r w:rsidRPr="00027CC0">
        <w:rPr>
          <w:rFonts w:eastAsia="Times New Roman"/>
          <w:b/>
          <w:bCs/>
        </w:rPr>
        <w:t xml:space="preserve"> </w:t>
      </w:r>
      <w:r w:rsidRPr="00027CC0">
        <w:rPr>
          <w:b/>
          <w:bCs/>
        </w:rPr>
        <w:t>POVE</w:t>
      </w:r>
      <w:r w:rsidR="00896AF5" w:rsidRPr="00027CC0">
        <w:rPr>
          <w:b/>
          <w:bCs/>
        </w:rPr>
        <w:t>RTÀ</w:t>
      </w:r>
    </w:p>
    <w:p w:rsidR="007D1393" w:rsidRDefault="007D1393" w:rsidP="007D1393">
      <w:pPr>
        <w:jc w:val="center"/>
        <w:rPr>
          <w:b/>
          <w:bCs/>
        </w:rPr>
      </w:pPr>
    </w:p>
    <w:p w:rsidR="009B0EFC" w:rsidRPr="00027CC0" w:rsidRDefault="009B0EFC" w:rsidP="007D1393">
      <w:pPr>
        <w:jc w:val="center"/>
        <w:rPr>
          <w:b/>
          <w:bCs/>
        </w:rPr>
      </w:pPr>
    </w:p>
    <w:p w:rsidR="007D1393" w:rsidRPr="00027CC0" w:rsidRDefault="007D1393" w:rsidP="007D1393">
      <w:pPr>
        <w:jc w:val="center"/>
        <w:rPr>
          <w:b/>
          <w:bCs/>
        </w:rPr>
      </w:pPr>
      <w:r w:rsidRPr="00027CC0">
        <w:rPr>
          <w:b/>
          <w:bCs/>
        </w:rPr>
        <w:t>Articolo</w:t>
      </w:r>
      <w:r w:rsidRPr="00027CC0">
        <w:rPr>
          <w:rFonts w:eastAsia="Times New Roman"/>
          <w:b/>
          <w:bCs/>
        </w:rPr>
        <w:t xml:space="preserve"> </w:t>
      </w:r>
      <w:r w:rsidRPr="00027CC0">
        <w:rPr>
          <w:b/>
          <w:bCs/>
        </w:rPr>
        <w:t>I</w:t>
      </w:r>
    </w:p>
    <w:p w:rsidR="007D1393" w:rsidRPr="00027CC0" w:rsidRDefault="007D1393" w:rsidP="007D1393">
      <w:pPr>
        <w:jc w:val="center"/>
        <w:rPr>
          <w:b/>
          <w:bCs/>
        </w:rPr>
      </w:pPr>
      <w:r w:rsidRPr="00027CC0">
        <w:rPr>
          <w:b/>
          <w:bCs/>
        </w:rPr>
        <w:t>Il</w:t>
      </w:r>
      <w:r w:rsidRPr="00027CC0">
        <w:rPr>
          <w:rFonts w:eastAsia="Times New Roman"/>
          <w:b/>
          <w:bCs/>
        </w:rPr>
        <w:t xml:space="preserve"> </w:t>
      </w:r>
      <w:r w:rsidRPr="00027CC0">
        <w:rPr>
          <w:b/>
          <w:bCs/>
        </w:rPr>
        <w:t>nostro</w:t>
      </w:r>
      <w:r w:rsidRPr="00027CC0">
        <w:rPr>
          <w:rFonts w:eastAsia="Times New Roman"/>
          <w:b/>
          <w:bCs/>
        </w:rPr>
        <w:t xml:space="preserve"> </w:t>
      </w:r>
      <w:r w:rsidRPr="00027CC0">
        <w:rPr>
          <w:b/>
          <w:bCs/>
        </w:rPr>
        <w:t>impegno</w:t>
      </w:r>
      <w:r w:rsidRPr="00027CC0">
        <w:rPr>
          <w:rFonts w:eastAsia="Times New Roman"/>
          <w:b/>
          <w:bCs/>
        </w:rPr>
        <w:t xml:space="preserve"> </w:t>
      </w:r>
      <w:r w:rsidRPr="00027CC0">
        <w:rPr>
          <w:b/>
          <w:bCs/>
        </w:rPr>
        <w:t>di</w:t>
      </w:r>
      <w:r w:rsidRPr="00027CC0">
        <w:rPr>
          <w:rFonts w:eastAsia="Times New Roman"/>
          <w:b/>
          <w:bCs/>
        </w:rPr>
        <w:t xml:space="preserve"> </w:t>
      </w:r>
      <w:r w:rsidRPr="00027CC0">
        <w:rPr>
          <w:b/>
          <w:bCs/>
        </w:rPr>
        <w:t>povertà</w:t>
      </w:r>
    </w:p>
    <w:p w:rsidR="007D1393" w:rsidRPr="00027CC0" w:rsidRDefault="007D1393" w:rsidP="007D1393"/>
    <w:p w:rsidR="007D1393" w:rsidRPr="00027CC0" w:rsidRDefault="007D1393" w:rsidP="007D1393">
      <w:pPr>
        <w:jc w:val="center"/>
        <w:rPr>
          <w:b/>
          <w:bCs/>
        </w:rPr>
      </w:pPr>
      <w:r w:rsidRPr="00027CC0">
        <w:rPr>
          <w:b/>
          <w:bCs/>
        </w:rPr>
        <w:t>N.</w:t>
      </w:r>
      <w:r w:rsidRPr="00027CC0">
        <w:rPr>
          <w:rFonts w:eastAsia="Times New Roman"/>
          <w:b/>
          <w:bCs/>
        </w:rPr>
        <w:t xml:space="preserve"> </w:t>
      </w:r>
      <w:r w:rsidR="00C828FE" w:rsidRPr="00027CC0">
        <w:rPr>
          <w:b/>
          <w:bCs/>
        </w:rPr>
        <w:t>60</w:t>
      </w:r>
      <w:r w:rsidRPr="00027CC0">
        <w:rPr>
          <w:rFonts w:eastAsia="Times New Roman"/>
          <w:b/>
          <w:bCs/>
        </w:rPr>
        <w:t xml:space="preserve"> </w:t>
      </w:r>
    </w:p>
    <w:p w:rsidR="007D1393" w:rsidRPr="00027CC0" w:rsidRDefault="007D1393" w:rsidP="003A68AD">
      <w:pPr>
        <w:ind w:left="556" w:hanging="567"/>
      </w:pPr>
      <w:r w:rsidRPr="00027CC0">
        <w:rPr>
          <w:rFonts w:eastAsia="Arial"/>
        </w:rPr>
        <w:t>1.</w:t>
      </w:r>
      <w:r w:rsidRPr="00027CC0">
        <w:rPr>
          <w:rFonts w:eastAsia="Arial"/>
        </w:rPr>
        <w:tab/>
      </w:r>
      <w:r w:rsidRPr="00027CC0">
        <w:t>Il</w:t>
      </w:r>
      <w:r w:rsidRPr="00027CC0">
        <w:rPr>
          <w:rFonts w:eastAsia="Times New Roman"/>
        </w:rPr>
        <w:t xml:space="preserve"> </w:t>
      </w:r>
      <w:r w:rsidRPr="00027CC0">
        <w:t>Dio</w:t>
      </w:r>
      <w:r w:rsidRPr="00027CC0">
        <w:rPr>
          <w:rFonts w:eastAsia="Times New Roman"/>
        </w:rPr>
        <w:t xml:space="preserve"> </w:t>
      </w:r>
      <w:r w:rsidRPr="00027CC0">
        <w:t>altissimo,</w:t>
      </w:r>
      <w:r w:rsidRPr="00027CC0">
        <w:rPr>
          <w:rFonts w:eastAsia="Times New Roman"/>
        </w:rPr>
        <w:t xml:space="preserve"> </w:t>
      </w:r>
      <w:r w:rsidRPr="00027CC0">
        <w:t>Trinità</w:t>
      </w:r>
      <w:r w:rsidRPr="00027CC0">
        <w:rPr>
          <w:rFonts w:eastAsia="Times New Roman"/>
        </w:rPr>
        <w:t xml:space="preserve"> </w:t>
      </w:r>
      <w:r w:rsidRPr="00027CC0">
        <w:t>perfetta</w:t>
      </w:r>
      <w:r w:rsidRPr="00027CC0">
        <w:rPr>
          <w:rFonts w:eastAsia="Times New Roman"/>
        </w:rPr>
        <w:t xml:space="preserve"> </w:t>
      </w:r>
      <w:r w:rsidRPr="00027CC0">
        <w:t>e</w:t>
      </w:r>
      <w:r w:rsidRPr="00027CC0">
        <w:rPr>
          <w:rFonts w:eastAsia="Times New Roman"/>
        </w:rPr>
        <w:t xml:space="preserve"> </w:t>
      </w:r>
      <w:r w:rsidRPr="00027CC0">
        <w:t>Unità</w:t>
      </w:r>
      <w:r w:rsidRPr="00027CC0">
        <w:rPr>
          <w:rFonts w:eastAsia="Times New Roman"/>
        </w:rPr>
        <w:t xml:space="preserve"> </w:t>
      </w:r>
      <w:r w:rsidRPr="00027CC0">
        <w:t>semplice,</w:t>
      </w:r>
      <w:r w:rsidRPr="00027CC0">
        <w:rPr>
          <w:rFonts w:eastAsia="Times New Roman"/>
        </w:rPr>
        <w:t xml:space="preserve"> </w:t>
      </w:r>
      <w:r w:rsidRPr="00027CC0">
        <w:t>è</w:t>
      </w:r>
      <w:r w:rsidRPr="00027CC0">
        <w:rPr>
          <w:rFonts w:eastAsia="Times New Roman"/>
        </w:rPr>
        <w:t xml:space="preserve"> </w:t>
      </w:r>
      <w:r w:rsidRPr="00027CC0">
        <w:t>mistero</w:t>
      </w:r>
      <w:r w:rsidRPr="00027CC0">
        <w:rPr>
          <w:rFonts w:eastAsia="Times New Roman"/>
        </w:rPr>
        <w:t xml:space="preserve"> </w:t>
      </w:r>
      <w:r w:rsidRPr="00027CC0">
        <w:t>di</w:t>
      </w:r>
      <w:r w:rsidRPr="00027CC0">
        <w:rPr>
          <w:rFonts w:eastAsia="Times New Roman"/>
        </w:rPr>
        <w:t xml:space="preserve"> </w:t>
      </w:r>
      <w:r w:rsidRPr="00027CC0">
        <w:t>umiltà.</w:t>
      </w:r>
      <w:r w:rsidRPr="00027CC0">
        <w:rPr>
          <w:rFonts w:eastAsia="Times New Roman"/>
        </w:rPr>
        <w:t xml:space="preserve"> </w:t>
      </w:r>
      <w:r w:rsidRPr="00027CC0">
        <w:t>La</w:t>
      </w:r>
      <w:r w:rsidRPr="00027CC0">
        <w:rPr>
          <w:rFonts w:eastAsia="Times New Roman"/>
        </w:rPr>
        <w:t xml:space="preserve"> </w:t>
      </w:r>
      <w:r w:rsidRPr="00027CC0">
        <w:t>pura</w:t>
      </w:r>
      <w:r w:rsidRPr="00027CC0">
        <w:rPr>
          <w:rFonts w:eastAsia="Times New Roman"/>
        </w:rPr>
        <w:t xml:space="preserve"> </w:t>
      </w:r>
      <w:r w:rsidRPr="00027CC0">
        <w:t>r</w:t>
      </w:r>
      <w:r w:rsidRPr="00027CC0">
        <w:t>e</w:t>
      </w:r>
      <w:r w:rsidRPr="00027CC0">
        <w:t>lazione</w:t>
      </w:r>
      <w:r w:rsidRPr="00027CC0">
        <w:rPr>
          <w:rFonts w:eastAsia="Times New Roman"/>
        </w:rPr>
        <w:t xml:space="preserve"> </w:t>
      </w:r>
      <w:r w:rsidRPr="00027CC0">
        <w:t>di</w:t>
      </w:r>
      <w:r w:rsidRPr="00027CC0">
        <w:rPr>
          <w:rFonts w:eastAsia="Times New Roman"/>
        </w:rPr>
        <w:t xml:space="preserve"> </w:t>
      </w:r>
      <w:r w:rsidRPr="00027CC0">
        <w:t>amore</w:t>
      </w:r>
      <w:r w:rsidRPr="00027CC0">
        <w:rPr>
          <w:rFonts w:eastAsia="Times New Roman"/>
        </w:rPr>
        <w:t xml:space="preserve"> </w:t>
      </w:r>
      <w:r w:rsidRPr="00027CC0">
        <w:t>tra</w:t>
      </w:r>
      <w:r w:rsidRPr="00027CC0">
        <w:rPr>
          <w:rFonts w:eastAsia="Times New Roman"/>
        </w:rPr>
        <w:t xml:space="preserve"> </w:t>
      </w:r>
      <w:r w:rsidRPr="00027CC0">
        <w:t>le</w:t>
      </w:r>
      <w:r w:rsidRPr="00027CC0">
        <w:rPr>
          <w:rFonts w:eastAsia="Times New Roman"/>
        </w:rPr>
        <w:t xml:space="preserve"> </w:t>
      </w:r>
      <w:r w:rsidRPr="00027CC0">
        <w:t>Persone</w:t>
      </w:r>
      <w:r w:rsidRPr="00027CC0">
        <w:rPr>
          <w:rFonts w:eastAsia="Times New Roman"/>
        </w:rPr>
        <w:t xml:space="preserve"> </w:t>
      </w:r>
      <w:r w:rsidRPr="00027CC0">
        <w:t>divine,</w:t>
      </w:r>
      <w:r w:rsidRPr="00027CC0">
        <w:rPr>
          <w:rFonts w:eastAsia="Times New Roman"/>
        </w:rPr>
        <w:t xml:space="preserve"> </w:t>
      </w:r>
      <w:r w:rsidRPr="00027CC0">
        <w:t>che</w:t>
      </w:r>
      <w:r w:rsidRPr="00027CC0">
        <w:rPr>
          <w:rFonts w:eastAsia="Times New Roman"/>
        </w:rPr>
        <w:t xml:space="preserve"> </w:t>
      </w:r>
      <w:r w:rsidRPr="00027CC0">
        <w:t>trabocca</w:t>
      </w:r>
      <w:r w:rsidRPr="00027CC0">
        <w:rPr>
          <w:rFonts w:eastAsia="Times New Roman"/>
        </w:rPr>
        <w:t xml:space="preserve"> </w:t>
      </w:r>
      <w:r w:rsidRPr="00027CC0">
        <w:t>nella</w:t>
      </w:r>
      <w:r w:rsidRPr="00027CC0">
        <w:rPr>
          <w:rFonts w:eastAsia="Times New Roman"/>
        </w:rPr>
        <w:t xml:space="preserve"> </w:t>
      </w:r>
      <w:r w:rsidRPr="00027CC0">
        <w:t>creazione</w:t>
      </w:r>
      <w:r w:rsidRPr="00027CC0">
        <w:rPr>
          <w:rFonts w:eastAsia="Times New Roman"/>
        </w:rPr>
        <w:t xml:space="preserve"> </w:t>
      </w:r>
      <w:r w:rsidRPr="00027CC0">
        <w:t>e</w:t>
      </w:r>
      <w:r w:rsidRPr="00027CC0">
        <w:rPr>
          <w:rFonts w:eastAsia="Times New Roman"/>
        </w:rPr>
        <w:t xml:space="preserve"> </w:t>
      </w:r>
      <w:r w:rsidRPr="00027CC0">
        <w:t>nella</w:t>
      </w:r>
      <w:r w:rsidRPr="00027CC0">
        <w:rPr>
          <w:rFonts w:eastAsia="Times New Roman"/>
        </w:rPr>
        <w:t xml:space="preserve"> </w:t>
      </w:r>
      <w:r w:rsidRPr="00027CC0">
        <w:t>storia</w:t>
      </w:r>
      <w:r w:rsidRPr="00027CC0">
        <w:rPr>
          <w:rFonts w:eastAsia="Times New Roman"/>
        </w:rPr>
        <w:t xml:space="preserve"> </w:t>
      </w:r>
      <w:r w:rsidRPr="00027CC0">
        <w:t>della</w:t>
      </w:r>
      <w:r w:rsidRPr="00027CC0">
        <w:rPr>
          <w:rFonts w:eastAsia="Times New Roman"/>
        </w:rPr>
        <w:t xml:space="preserve"> </w:t>
      </w:r>
      <w:r w:rsidRPr="00027CC0">
        <w:t>salvezza,</w:t>
      </w:r>
      <w:r w:rsidRPr="00027CC0">
        <w:rPr>
          <w:rFonts w:eastAsia="Times New Roman"/>
        </w:rPr>
        <w:t xml:space="preserve"> </w:t>
      </w:r>
      <w:r w:rsidRPr="00027CC0">
        <w:t>è</w:t>
      </w:r>
      <w:r w:rsidRPr="00027CC0">
        <w:rPr>
          <w:rFonts w:eastAsia="Times New Roman"/>
        </w:rPr>
        <w:t xml:space="preserve"> </w:t>
      </w:r>
      <w:r w:rsidRPr="00027CC0">
        <w:t>modello</w:t>
      </w:r>
      <w:r w:rsidRPr="00027CC0">
        <w:rPr>
          <w:rFonts w:eastAsia="Times New Roman"/>
        </w:rPr>
        <w:t xml:space="preserve"> </w:t>
      </w:r>
      <w:r w:rsidRPr="00027CC0">
        <w:t>di</w:t>
      </w:r>
      <w:r w:rsidRPr="00027CC0">
        <w:rPr>
          <w:rFonts w:eastAsia="Times New Roman"/>
        </w:rPr>
        <w:t xml:space="preserve"> </w:t>
      </w:r>
      <w:r w:rsidRPr="00027CC0">
        <w:t>ogni</w:t>
      </w:r>
      <w:r w:rsidRPr="00027CC0">
        <w:rPr>
          <w:rFonts w:eastAsia="Times New Roman"/>
        </w:rPr>
        <w:t xml:space="preserve"> </w:t>
      </w:r>
      <w:r w:rsidRPr="00027CC0">
        <w:t>relazione</w:t>
      </w:r>
      <w:r w:rsidRPr="00027CC0">
        <w:rPr>
          <w:rFonts w:eastAsia="Times New Roman"/>
        </w:rPr>
        <w:t xml:space="preserve"> </w:t>
      </w:r>
      <w:r w:rsidRPr="00027CC0">
        <w:t>umana</w:t>
      </w:r>
      <w:r w:rsidRPr="00027CC0">
        <w:rPr>
          <w:rFonts w:eastAsia="Times New Roman"/>
        </w:rPr>
        <w:t xml:space="preserve"> </w:t>
      </w:r>
      <w:r w:rsidRPr="00027CC0">
        <w:t>e</w:t>
      </w:r>
      <w:r w:rsidRPr="00027CC0">
        <w:rPr>
          <w:rFonts w:eastAsia="Times New Roman"/>
        </w:rPr>
        <w:t xml:space="preserve"> </w:t>
      </w:r>
      <w:r w:rsidRPr="00027CC0">
        <w:t>fondamento</w:t>
      </w:r>
      <w:r w:rsidRPr="00027CC0">
        <w:rPr>
          <w:rFonts w:eastAsia="Times New Roman"/>
        </w:rPr>
        <w:t xml:space="preserve"> </w:t>
      </w:r>
      <w:r w:rsidRPr="00027CC0">
        <w:t>della</w:t>
      </w:r>
      <w:r w:rsidRPr="00027CC0">
        <w:rPr>
          <w:rFonts w:eastAsia="Times New Roman"/>
        </w:rPr>
        <w:t xml:space="preserve"> </w:t>
      </w:r>
      <w:r w:rsidRPr="00027CC0">
        <w:t>nostra</w:t>
      </w:r>
      <w:r w:rsidRPr="00027CC0">
        <w:rPr>
          <w:rFonts w:eastAsia="Times New Roman"/>
        </w:rPr>
        <w:t xml:space="preserve"> </w:t>
      </w:r>
      <w:r w:rsidRPr="00027CC0">
        <w:t>vita</w:t>
      </w:r>
      <w:r w:rsidRPr="00027CC0">
        <w:rPr>
          <w:rFonts w:eastAsia="Times New Roman"/>
        </w:rPr>
        <w:t xml:space="preserve"> </w:t>
      </w:r>
      <w:r w:rsidRPr="00027CC0">
        <w:t>in</w:t>
      </w:r>
      <w:r w:rsidRPr="00027CC0">
        <w:rPr>
          <w:rFonts w:eastAsia="Times New Roman"/>
        </w:rPr>
        <w:t xml:space="preserve"> </w:t>
      </w:r>
      <w:r w:rsidRPr="00027CC0">
        <w:t>povertà</w:t>
      </w:r>
      <w:r w:rsidRPr="00027CC0">
        <w:rPr>
          <w:rFonts w:eastAsia="Times New Roman"/>
        </w:rPr>
        <w:t xml:space="preserve"> </w:t>
      </w:r>
      <w:r w:rsidRPr="00027CC0">
        <w:t>e</w:t>
      </w:r>
      <w:r w:rsidRPr="00027CC0">
        <w:rPr>
          <w:rFonts w:eastAsia="Times New Roman"/>
        </w:rPr>
        <w:t xml:space="preserve"> </w:t>
      </w:r>
      <w:r w:rsidRPr="00027CC0">
        <w:t>umiltà.</w:t>
      </w:r>
    </w:p>
    <w:p w:rsidR="007D1393" w:rsidRPr="00027CC0" w:rsidRDefault="007D1393" w:rsidP="003A68AD">
      <w:pPr>
        <w:ind w:left="556" w:hanging="567"/>
        <w:rPr>
          <w:rFonts w:eastAsia="Times New Roman"/>
        </w:rPr>
      </w:pPr>
      <w:r w:rsidRPr="00027CC0">
        <w:rPr>
          <w:rFonts w:eastAsia="Arial"/>
        </w:rPr>
        <w:t>2.</w:t>
      </w:r>
      <w:r w:rsidRPr="00027CC0">
        <w:rPr>
          <w:rFonts w:eastAsia="Times New Roman"/>
        </w:rPr>
        <w:t xml:space="preserve"> </w:t>
      </w:r>
      <w:r w:rsidRPr="00027CC0">
        <w:rPr>
          <w:rFonts w:eastAsia="Times New Roman"/>
        </w:rPr>
        <w:tab/>
      </w:r>
      <w:r w:rsidRPr="00027CC0">
        <w:t>Massima</w:t>
      </w:r>
      <w:r w:rsidRPr="00027CC0">
        <w:rPr>
          <w:rFonts w:eastAsia="Times New Roman"/>
        </w:rPr>
        <w:t xml:space="preserve"> </w:t>
      </w:r>
      <w:r w:rsidRPr="00027CC0">
        <w:t>manifestazione</w:t>
      </w:r>
      <w:r w:rsidRPr="00027CC0">
        <w:rPr>
          <w:rFonts w:eastAsia="Times New Roman"/>
        </w:rPr>
        <w:t xml:space="preserve"> </w:t>
      </w:r>
      <w:r w:rsidRPr="00027CC0">
        <w:t>dell</w:t>
      </w:r>
      <w:r w:rsidRPr="00027CC0">
        <w:rPr>
          <w:rFonts w:eastAsia="Times New Roman"/>
        </w:rPr>
        <w:t>’</w:t>
      </w:r>
      <w:r w:rsidRPr="00027CC0">
        <w:t>umiltà</w:t>
      </w:r>
      <w:r w:rsidRPr="00027CC0">
        <w:rPr>
          <w:rFonts w:eastAsia="Times New Roman"/>
        </w:rPr>
        <w:t xml:space="preserve"> </w:t>
      </w:r>
      <w:r w:rsidRPr="00027CC0">
        <w:t>di</w:t>
      </w:r>
      <w:r w:rsidRPr="00027CC0">
        <w:rPr>
          <w:rFonts w:eastAsia="Times New Roman"/>
        </w:rPr>
        <w:t xml:space="preserve"> </w:t>
      </w:r>
      <w:r w:rsidRPr="00027CC0">
        <w:t>Dio</w:t>
      </w:r>
      <w:r w:rsidRPr="00027CC0">
        <w:rPr>
          <w:rFonts w:eastAsia="Times New Roman"/>
        </w:rPr>
        <w:t xml:space="preserve"> </w:t>
      </w:r>
      <w:r w:rsidRPr="00027CC0">
        <w:t>è</w:t>
      </w:r>
      <w:r w:rsidRPr="00027CC0">
        <w:rPr>
          <w:rFonts w:eastAsia="Times New Roman"/>
        </w:rPr>
        <w:t xml:space="preserve"> </w:t>
      </w:r>
      <w:r w:rsidRPr="00027CC0">
        <w:t>Gesù</w:t>
      </w:r>
      <w:r w:rsidRPr="00027CC0">
        <w:rPr>
          <w:rFonts w:eastAsia="Times New Roman"/>
        </w:rPr>
        <w:t xml:space="preserve"> </w:t>
      </w:r>
      <w:r w:rsidRPr="00027CC0">
        <w:t>Cristo,</w:t>
      </w:r>
      <w:r w:rsidRPr="00027CC0">
        <w:rPr>
          <w:rFonts w:eastAsia="Times New Roman"/>
        </w:rPr>
        <w:t xml:space="preserve"> </w:t>
      </w:r>
      <w:r w:rsidRPr="00027CC0">
        <w:t>il</w:t>
      </w:r>
      <w:r w:rsidRPr="00027CC0">
        <w:rPr>
          <w:rFonts w:eastAsia="Times New Roman"/>
        </w:rPr>
        <w:t xml:space="preserve"> </w:t>
      </w:r>
      <w:r w:rsidRPr="00027CC0">
        <w:t>Figlio</w:t>
      </w:r>
      <w:r w:rsidRPr="00027CC0">
        <w:rPr>
          <w:rFonts w:eastAsia="Times New Roman"/>
        </w:rPr>
        <w:t xml:space="preserve"> </w:t>
      </w:r>
      <w:r w:rsidRPr="00027CC0">
        <w:t>che</w:t>
      </w:r>
      <w:r w:rsidRPr="00027CC0">
        <w:rPr>
          <w:rFonts w:eastAsia="Times New Roman"/>
        </w:rPr>
        <w:t xml:space="preserve"> </w:t>
      </w:r>
      <w:r w:rsidRPr="00027CC0">
        <w:t>tutto</w:t>
      </w:r>
      <w:r w:rsidRPr="00027CC0">
        <w:rPr>
          <w:rFonts w:eastAsia="Times New Roman"/>
        </w:rPr>
        <w:t xml:space="preserve"> </w:t>
      </w:r>
      <w:r w:rsidRPr="00027CC0">
        <w:t>riceve</w:t>
      </w:r>
      <w:r w:rsidRPr="00027CC0">
        <w:rPr>
          <w:rFonts w:eastAsia="Times New Roman"/>
        </w:rPr>
        <w:t xml:space="preserve"> </w:t>
      </w:r>
      <w:r w:rsidRPr="00027CC0">
        <w:t>dal</w:t>
      </w:r>
      <w:r w:rsidRPr="00027CC0">
        <w:rPr>
          <w:rFonts w:eastAsia="Times New Roman"/>
        </w:rPr>
        <w:t xml:space="preserve"> </w:t>
      </w:r>
      <w:r w:rsidRPr="00027CC0">
        <w:t>Padre</w:t>
      </w:r>
      <w:r w:rsidRPr="00027CC0">
        <w:rPr>
          <w:rFonts w:eastAsia="Times New Roman"/>
        </w:rPr>
        <w:t xml:space="preserve"> </w:t>
      </w:r>
      <w:r w:rsidRPr="00027CC0">
        <w:t>e</w:t>
      </w:r>
      <w:r w:rsidRPr="00027CC0">
        <w:rPr>
          <w:rFonts w:eastAsia="Times New Roman"/>
        </w:rPr>
        <w:t xml:space="preserve"> </w:t>
      </w:r>
      <w:r w:rsidRPr="00027CC0">
        <w:t>tutto</w:t>
      </w:r>
      <w:r w:rsidRPr="00027CC0">
        <w:rPr>
          <w:rFonts w:eastAsia="Times New Roman"/>
        </w:rPr>
        <w:t xml:space="preserve"> </w:t>
      </w:r>
      <w:r w:rsidRPr="00027CC0">
        <w:t>comunica</w:t>
      </w:r>
      <w:r w:rsidRPr="00027CC0">
        <w:rPr>
          <w:rFonts w:eastAsia="Times New Roman"/>
        </w:rPr>
        <w:t xml:space="preserve"> </w:t>
      </w:r>
      <w:r w:rsidRPr="00027CC0">
        <w:t>con</w:t>
      </w:r>
      <w:r w:rsidRPr="00027CC0">
        <w:rPr>
          <w:rFonts w:eastAsia="Times New Roman"/>
        </w:rPr>
        <w:t xml:space="preserve"> </w:t>
      </w:r>
      <w:r w:rsidRPr="00027CC0">
        <w:t>il</w:t>
      </w:r>
      <w:r w:rsidRPr="00027CC0">
        <w:rPr>
          <w:rFonts w:eastAsia="Times New Roman"/>
        </w:rPr>
        <w:t xml:space="preserve"> </w:t>
      </w:r>
      <w:r w:rsidRPr="00027CC0">
        <w:t>Padre</w:t>
      </w:r>
      <w:r w:rsidRPr="00027CC0">
        <w:rPr>
          <w:rFonts w:eastAsia="Times New Roman"/>
        </w:rPr>
        <w:t xml:space="preserve"> </w:t>
      </w:r>
      <w:r w:rsidRPr="00027CC0">
        <w:t>nello</w:t>
      </w:r>
      <w:r w:rsidRPr="00027CC0">
        <w:rPr>
          <w:rFonts w:eastAsia="Times New Roman"/>
        </w:rPr>
        <w:t xml:space="preserve"> </w:t>
      </w:r>
      <w:r w:rsidRPr="00027CC0">
        <w:t>Spirito</w:t>
      </w:r>
      <w:r w:rsidRPr="00027CC0">
        <w:rPr>
          <w:rFonts w:eastAsia="Times New Roman"/>
        </w:rPr>
        <w:t xml:space="preserve"> </w:t>
      </w:r>
      <w:r w:rsidRPr="00027CC0">
        <w:t>e</w:t>
      </w:r>
      <w:r w:rsidRPr="00027CC0">
        <w:rPr>
          <w:rFonts w:eastAsia="Times New Roman"/>
        </w:rPr>
        <w:t xml:space="preserve"> </w:t>
      </w:r>
      <w:r w:rsidRPr="00027CC0">
        <w:t>che</w:t>
      </w:r>
      <w:r w:rsidRPr="00027CC0">
        <w:rPr>
          <w:rFonts w:eastAsia="Times New Roman"/>
        </w:rPr>
        <w:t xml:space="preserve"> </w:t>
      </w:r>
      <w:r w:rsidRPr="00027CC0">
        <w:t>fu</w:t>
      </w:r>
      <w:r w:rsidRPr="00027CC0">
        <w:rPr>
          <w:rFonts w:eastAsia="Times New Roman"/>
        </w:rPr>
        <w:t xml:space="preserve"> </w:t>
      </w:r>
      <w:r w:rsidRPr="00027CC0">
        <w:t>mandato</w:t>
      </w:r>
      <w:r w:rsidRPr="00027CC0">
        <w:rPr>
          <w:rFonts w:eastAsia="Times New Roman"/>
        </w:rPr>
        <w:t xml:space="preserve"> </w:t>
      </w:r>
      <w:r w:rsidRPr="00027CC0">
        <w:t>ad</w:t>
      </w:r>
      <w:r w:rsidRPr="00027CC0">
        <w:rPr>
          <w:rFonts w:eastAsia="Times New Roman"/>
        </w:rPr>
        <w:t xml:space="preserve"> </w:t>
      </w:r>
      <w:r w:rsidRPr="00027CC0">
        <w:t>evang</w:t>
      </w:r>
      <w:r w:rsidRPr="00027CC0">
        <w:t>e</w:t>
      </w:r>
      <w:r w:rsidRPr="00027CC0">
        <w:t>lizzare</w:t>
      </w:r>
      <w:r w:rsidRPr="00027CC0">
        <w:rPr>
          <w:rFonts w:eastAsia="Times New Roman"/>
        </w:rPr>
        <w:t xml:space="preserve"> </w:t>
      </w:r>
      <w:r w:rsidRPr="00027CC0">
        <w:t>i</w:t>
      </w:r>
      <w:r w:rsidRPr="00027CC0">
        <w:rPr>
          <w:rFonts w:eastAsia="Times New Roman"/>
        </w:rPr>
        <w:t xml:space="preserve"> </w:t>
      </w:r>
      <w:r w:rsidRPr="00027CC0">
        <w:t>poveri.</w:t>
      </w:r>
      <w:r w:rsidRPr="00027CC0">
        <w:rPr>
          <w:rFonts w:eastAsia="Times New Roman"/>
        </w:rPr>
        <w:t xml:space="preserve"> </w:t>
      </w:r>
      <w:r w:rsidR="00DF6EF9" w:rsidRPr="00027CC0">
        <w:t>Egli</w:t>
      </w:r>
      <w:r w:rsidRPr="00027CC0">
        <w:t>,</w:t>
      </w:r>
      <w:r w:rsidRPr="00027CC0">
        <w:rPr>
          <w:rFonts w:eastAsia="Times New Roman"/>
        </w:rPr>
        <w:t xml:space="preserve"> </w:t>
      </w:r>
      <w:r w:rsidRPr="00027CC0">
        <w:t>che</w:t>
      </w:r>
      <w:r w:rsidRPr="00027CC0">
        <w:rPr>
          <w:rFonts w:eastAsia="Times New Roman"/>
        </w:rPr>
        <w:t xml:space="preserve"> </w:t>
      </w:r>
      <w:r w:rsidRPr="00027CC0">
        <w:t>era</w:t>
      </w:r>
      <w:r w:rsidRPr="00027CC0">
        <w:rPr>
          <w:rFonts w:eastAsia="Times New Roman"/>
        </w:rPr>
        <w:t xml:space="preserve"> </w:t>
      </w:r>
      <w:r w:rsidRPr="00027CC0">
        <w:t>ricco,</w:t>
      </w:r>
      <w:r w:rsidRPr="00027CC0">
        <w:rPr>
          <w:rFonts w:eastAsia="Times New Roman"/>
        </w:rPr>
        <w:t xml:space="preserve"> </w:t>
      </w:r>
      <w:r w:rsidRPr="00027CC0">
        <w:t>si</w:t>
      </w:r>
      <w:r w:rsidRPr="00027CC0">
        <w:rPr>
          <w:rFonts w:eastAsia="Times New Roman"/>
        </w:rPr>
        <w:t xml:space="preserve"> </w:t>
      </w:r>
      <w:r w:rsidRPr="00027CC0">
        <w:t>è</w:t>
      </w:r>
      <w:r w:rsidRPr="00027CC0">
        <w:rPr>
          <w:rFonts w:eastAsia="Times New Roman"/>
        </w:rPr>
        <w:t xml:space="preserve"> </w:t>
      </w:r>
      <w:r w:rsidRPr="00027CC0">
        <w:t>fatto</w:t>
      </w:r>
      <w:r w:rsidRPr="00027CC0">
        <w:rPr>
          <w:rFonts w:eastAsia="Times New Roman"/>
        </w:rPr>
        <w:t xml:space="preserve"> </w:t>
      </w:r>
      <w:r w:rsidRPr="00027CC0">
        <w:t>povero</w:t>
      </w:r>
      <w:r w:rsidRPr="00027CC0">
        <w:rPr>
          <w:rFonts w:eastAsia="Times New Roman"/>
        </w:rPr>
        <w:t xml:space="preserve"> </w:t>
      </w:r>
      <w:r w:rsidRPr="00027CC0">
        <w:t>per</w:t>
      </w:r>
      <w:r w:rsidRPr="00027CC0">
        <w:rPr>
          <w:rFonts w:eastAsia="Times New Roman"/>
        </w:rPr>
        <w:t xml:space="preserve"> </w:t>
      </w:r>
      <w:r w:rsidRPr="00027CC0">
        <w:t>noi</w:t>
      </w:r>
      <w:r w:rsidRPr="00027CC0">
        <w:rPr>
          <w:rFonts w:eastAsia="Times New Roman"/>
        </w:rPr>
        <w:t xml:space="preserve"> </w:t>
      </w:r>
      <w:r w:rsidRPr="00027CC0">
        <w:t>diventando</w:t>
      </w:r>
      <w:r w:rsidRPr="00027CC0">
        <w:rPr>
          <w:rFonts w:eastAsia="Times New Roman"/>
        </w:rPr>
        <w:t xml:space="preserve"> </w:t>
      </w:r>
      <w:r w:rsidRPr="00027CC0">
        <w:t>simile</w:t>
      </w:r>
      <w:r w:rsidRPr="00027CC0">
        <w:rPr>
          <w:rFonts w:eastAsia="Times New Roman"/>
        </w:rPr>
        <w:t xml:space="preserve"> </w:t>
      </w:r>
      <w:r w:rsidRPr="00027CC0">
        <w:t>agli</w:t>
      </w:r>
      <w:r w:rsidRPr="00027CC0">
        <w:rPr>
          <w:rFonts w:eastAsia="Times New Roman"/>
        </w:rPr>
        <w:t xml:space="preserve"> </w:t>
      </w:r>
      <w:r w:rsidRPr="00027CC0">
        <w:t>uomini,</w:t>
      </w:r>
      <w:r w:rsidRPr="00027CC0">
        <w:rPr>
          <w:rFonts w:eastAsia="Times New Roman"/>
        </w:rPr>
        <w:t xml:space="preserve"> </w:t>
      </w:r>
      <w:r w:rsidRPr="00027CC0">
        <w:t>affinché</w:t>
      </w:r>
      <w:r w:rsidRPr="00027CC0">
        <w:rPr>
          <w:rFonts w:eastAsia="Times New Roman"/>
        </w:rPr>
        <w:t xml:space="preserve"> </w:t>
      </w:r>
      <w:r w:rsidRPr="00027CC0">
        <w:t>noi</w:t>
      </w:r>
      <w:r w:rsidRPr="00027CC0">
        <w:rPr>
          <w:rFonts w:eastAsia="Times New Roman"/>
        </w:rPr>
        <w:t xml:space="preserve"> </w:t>
      </w:r>
      <w:r w:rsidRPr="00027CC0">
        <w:t>diventassimo</w:t>
      </w:r>
      <w:r w:rsidRPr="00027CC0">
        <w:rPr>
          <w:rFonts w:eastAsia="Times New Roman"/>
        </w:rPr>
        <w:t xml:space="preserve"> </w:t>
      </w:r>
      <w:r w:rsidRPr="00027CC0">
        <w:t>ricchi</w:t>
      </w:r>
      <w:r w:rsidRPr="00027CC0">
        <w:rPr>
          <w:rFonts w:eastAsia="Times New Roman"/>
        </w:rPr>
        <w:t xml:space="preserve"> </w:t>
      </w:r>
      <w:r w:rsidRPr="00027CC0">
        <w:t>per</w:t>
      </w:r>
      <w:r w:rsidRPr="00027CC0">
        <w:rPr>
          <w:rFonts w:eastAsia="Times New Roman"/>
        </w:rPr>
        <w:t xml:space="preserve"> </w:t>
      </w:r>
      <w:r w:rsidRPr="00027CC0">
        <w:t>mezzo</w:t>
      </w:r>
      <w:r w:rsidRPr="00027CC0">
        <w:rPr>
          <w:rFonts w:eastAsia="Times New Roman"/>
        </w:rPr>
        <w:t xml:space="preserve"> </w:t>
      </w:r>
      <w:r w:rsidRPr="00027CC0">
        <w:t>della</w:t>
      </w:r>
      <w:r w:rsidRPr="00027CC0">
        <w:rPr>
          <w:rFonts w:eastAsia="Times New Roman"/>
        </w:rPr>
        <w:t xml:space="preserve"> </w:t>
      </w:r>
      <w:r w:rsidRPr="00027CC0">
        <w:t>sua</w:t>
      </w:r>
      <w:r w:rsidRPr="00027CC0">
        <w:rPr>
          <w:rFonts w:eastAsia="Times New Roman"/>
        </w:rPr>
        <w:t xml:space="preserve"> </w:t>
      </w:r>
      <w:r w:rsidRPr="00027CC0">
        <w:t>povertà.</w:t>
      </w:r>
    </w:p>
    <w:p w:rsidR="007D1393" w:rsidRPr="00027CC0" w:rsidRDefault="007D1393" w:rsidP="003A68AD">
      <w:pPr>
        <w:ind w:left="556" w:hanging="567"/>
        <w:rPr>
          <w:rFonts w:eastAsia="Times New Roman"/>
        </w:rPr>
      </w:pPr>
      <w:r w:rsidRPr="00027CC0">
        <w:rPr>
          <w:rFonts w:eastAsia="Arial"/>
        </w:rPr>
        <w:t>3.</w:t>
      </w:r>
      <w:r w:rsidRPr="00027CC0">
        <w:rPr>
          <w:rFonts w:eastAsia="Times New Roman"/>
        </w:rPr>
        <w:t xml:space="preserve"> </w:t>
      </w:r>
      <w:r w:rsidRPr="00027CC0">
        <w:rPr>
          <w:rFonts w:eastAsia="Times New Roman"/>
        </w:rPr>
        <w:tab/>
      </w:r>
      <w:r w:rsidRPr="00027CC0">
        <w:t>Dalla</w:t>
      </w:r>
      <w:r w:rsidRPr="00027CC0">
        <w:rPr>
          <w:rFonts w:eastAsia="Times New Roman"/>
        </w:rPr>
        <w:t xml:space="preserve"> </w:t>
      </w:r>
      <w:r w:rsidRPr="00027CC0">
        <w:t>nascita</w:t>
      </w:r>
      <w:r w:rsidRPr="00027CC0">
        <w:rPr>
          <w:rFonts w:eastAsia="Times New Roman"/>
        </w:rPr>
        <w:t xml:space="preserve"> </w:t>
      </w:r>
      <w:r w:rsidRPr="00027CC0">
        <w:t>nel</w:t>
      </w:r>
      <w:r w:rsidRPr="00027CC0">
        <w:rPr>
          <w:rFonts w:eastAsia="Times New Roman"/>
        </w:rPr>
        <w:t xml:space="preserve"> </w:t>
      </w:r>
      <w:r w:rsidRPr="00027CC0">
        <w:t>presepio</w:t>
      </w:r>
      <w:r w:rsidRPr="00027CC0">
        <w:rPr>
          <w:rFonts w:eastAsia="Times New Roman"/>
        </w:rPr>
        <w:t xml:space="preserve"> </w:t>
      </w:r>
      <w:r w:rsidRPr="00027CC0">
        <w:t>fino</w:t>
      </w:r>
      <w:r w:rsidRPr="00027CC0">
        <w:rPr>
          <w:rFonts w:eastAsia="Times New Roman"/>
        </w:rPr>
        <w:t xml:space="preserve"> </w:t>
      </w:r>
      <w:r w:rsidRPr="00027CC0">
        <w:rPr>
          <w:rFonts w:eastAsia="Arial"/>
        </w:rPr>
        <w:t>alla</w:t>
      </w:r>
      <w:r w:rsidRPr="00027CC0">
        <w:rPr>
          <w:rFonts w:eastAsia="Times New Roman"/>
        </w:rPr>
        <w:t xml:space="preserve"> </w:t>
      </w:r>
      <w:r w:rsidRPr="00027CC0">
        <w:t>morte</w:t>
      </w:r>
      <w:r w:rsidRPr="00027CC0">
        <w:rPr>
          <w:rFonts w:eastAsia="Times New Roman"/>
        </w:rPr>
        <w:t xml:space="preserve"> </w:t>
      </w:r>
      <w:r w:rsidRPr="00027CC0">
        <w:t>in</w:t>
      </w:r>
      <w:r w:rsidRPr="00027CC0">
        <w:rPr>
          <w:rFonts w:eastAsia="Times New Roman"/>
        </w:rPr>
        <w:t xml:space="preserve"> </w:t>
      </w:r>
      <w:r w:rsidRPr="00027CC0">
        <w:t>croce</w:t>
      </w:r>
      <w:r w:rsidRPr="00027CC0">
        <w:rPr>
          <w:rFonts w:eastAsia="Times New Roman"/>
        </w:rPr>
        <w:t xml:space="preserve"> </w:t>
      </w:r>
      <w:r w:rsidRPr="00027CC0">
        <w:t>amò</w:t>
      </w:r>
      <w:r w:rsidRPr="00027CC0">
        <w:rPr>
          <w:rFonts w:eastAsia="Times New Roman"/>
        </w:rPr>
        <w:t xml:space="preserve"> </w:t>
      </w:r>
      <w:r w:rsidRPr="00027CC0">
        <w:t>i</w:t>
      </w:r>
      <w:r w:rsidRPr="00027CC0">
        <w:rPr>
          <w:rFonts w:eastAsia="Times New Roman"/>
        </w:rPr>
        <w:t xml:space="preserve"> </w:t>
      </w:r>
      <w:r w:rsidRPr="00027CC0">
        <w:t>poveri</w:t>
      </w:r>
      <w:r w:rsidRPr="00027CC0">
        <w:rPr>
          <w:rFonts w:eastAsia="Times New Roman"/>
        </w:rPr>
        <w:t xml:space="preserve"> </w:t>
      </w:r>
      <w:r w:rsidRPr="00027CC0">
        <w:t>e</w:t>
      </w:r>
      <w:r w:rsidRPr="00027CC0">
        <w:rPr>
          <w:rFonts w:eastAsia="Times New Roman"/>
        </w:rPr>
        <w:t xml:space="preserve"> </w:t>
      </w:r>
      <w:r w:rsidRPr="00027CC0">
        <w:rPr>
          <w:rFonts w:eastAsia="Arial"/>
        </w:rPr>
        <w:t>testimoniò</w:t>
      </w:r>
      <w:r w:rsidRPr="00027CC0">
        <w:rPr>
          <w:rFonts w:eastAsia="Times New Roman"/>
        </w:rPr>
        <w:t xml:space="preserve"> </w:t>
      </w:r>
      <w:r w:rsidRPr="00027CC0">
        <w:t>l</w:t>
      </w:r>
      <w:r w:rsidRPr="00027CC0">
        <w:rPr>
          <w:rFonts w:eastAsia="Times New Roman"/>
        </w:rPr>
        <w:t>’</w:t>
      </w:r>
      <w:r w:rsidRPr="00027CC0">
        <w:t>amore</w:t>
      </w:r>
      <w:r w:rsidRPr="00027CC0">
        <w:rPr>
          <w:rFonts w:eastAsia="Times New Roman"/>
        </w:rPr>
        <w:t xml:space="preserve"> </w:t>
      </w:r>
      <w:r w:rsidRPr="00027CC0">
        <w:t>del</w:t>
      </w:r>
      <w:r w:rsidRPr="00027CC0">
        <w:rPr>
          <w:rFonts w:eastAsia="Times New Roman"/>
        </w:rPr>
        <w:t xml:space="preserve"> </w:t>
      </w:r>
      <w:r w:rsidRPr="00027CC0">
        <w:t>Padre</w:t>
      </w:r>
      <w:r w:rsidRPr="00027CC0">
        <w:rPr>
          <w:rFonts w:eastAsia="Times New Roman"/>
        </w:rPr>
        <w:t xml:space="preserve"> </w:t>
      </w:r>
      <w:r w:rsidRPr="00027CC0">
        <w:t>che</w:t>
      </w:r>
      <w:r w:rsidRPr="00027CC0">
        <w:rPr>
          <w:rFonts w:eastAsia="Times New Roman"/>
        </w:rPr>
        <w:t xml:space="preserve"> </w:t>
      </w:r>
      <w:r w:rsidRPr="00027CC0">
        <w:t>li</w:t>
      </w:r>
      <w:r w:rsidRPr="00027CC0">
        <w:rPr>
          <w:rFonts w:eastAsia="Times New Roman"/>
        </w:rPr>
        <w:t xml:space="preserve"> </w:t>
      </w:r>
      <w:r w:rsidRPr="00027CC0">
        <w:t>cerca,</w:t>
      </w:r>
      <w:r w:rsidRPr="00027CC0">
        <w:rPr>
          <w:rFonts w:eastAsia="Times New Roman"/>
        </w:rPr>
        <w:t xml:space="preserve"> </w:t>
      </w:r>
      <w:r w:rsidRPr="00027CC0">
        <w:t>ad</w:t>
      </w:r>
      <w:r w:rsidRPr="00027CC0">
        <w:rPr>
          <w:rFonts w:eastAsia="Times New Roman"/>
        </w:rPr>
        <w:t xml:space="preserve"> </w:t>
      </w:r>
      <w:r w:rsidRPr="00027CC0">
        <w:t>esempio</w:t>
      </w:r>
      <w:r w:rsidRPr="00027CC0">
        <w:rPr>
          <w:rFonts w:eastAsia="Times New Roman"/>
        </w:rPr>
        <w:t xml:space="preserve"> </w:t>
      </w:r>
      <w:r w:rsidRPr="00027CC0">
        <w:t>per</w:t>
      </w:r>
      <w:r w:rsidRPr="00027CC0">
        <w:rPr>
          <w:rFonts w:eastAsia="Times New Roman"/>
        </w:rPr>
        <w:t xml:space="preserve"> </w:t>
      </w:r>
      <w:r w:rsidRPr="00027CC0">
        <w:t>i</w:t>
      </w:r>
      <w:r w:rsidRPr="00027CC0">
        <w:rPr>
          <w:rFonts w:eastAsia="Times New Roman"/>
        </w:rPr>
        <w:t xml:space="preserve"> </w:t>
      </w:r>
      <w:r w:rsidRPr="00027CC0">
        <w:t>discepoli.</w:t>
      </w:r>
      <w:r w:rsidRPr="00027CC0">
        <w:rPr>
          <w:rFonts w:eastAsia="Times New Roman"/>
        </w:rPr>
        <w:t xml:space="preserve"> </w:t>
      </w:r>
    </w:p>
    <w:p w:rsidR="007D1393" w:rsidRPr="00027CC0" w:rsidRDefault="007D1393" w:rsidP="003A68AD">
      <w:pPr>
        <w:autoSpaceDE w:val="0"/>
        <w:ind w:left="556" w:hanging="567"/>
        <w:rPr>
          <w:rFonts w:eastAsia="Times New Roman"/>
        </w:rPr>
      </w:pPr>
      <w:r w:rsidRPr="00027CC0">
        <w:rPr>
          <w:rFonts w:eastAsia="Arial"/>
        </w:rPr>
        <w:t>4.</w:t>
      </w:r>
      <w:r w:rsidRPr="00027CC0">
        <w:rPr>
          <w:rFonts w:eastAsia="Times New Roman"/>
        </w:rPr>
        <w:t xml:space="preserve"> </w:t>
      </w:r>
      <w:r w:rsidRPr="00027CC0">
        <w:rPr>
          <w:rFonts w:eastAsia="Times New Roman"/>
        </w:rPr>
        <w:tab/>
      </w:r>
      <w:r w:rsidRPr="00027CC0">
        <w:t>La</w:t>
      </w:r>
      <w:r w:rsidRPr="00027CC0">
        <w:rPr>
          <w:rFonts w:eastAsia="Times New Roman"/>
        </w:rPr>
        <w:t xml:space="preserve"> </w:t>
      </w:r>
      <w:r w:rsidRPr="00027CC0">
        <w:t>Chiesa</w:t>
      </w:r>
      <w:r w:rsidRPr="00027CC0">
        <w:rPr>
          <w:rFonts w:eastAsia="Times New Roman"/>
        </w:rPr>
        <w:t xml:space="preserve"> </w:t>
      </w:r>
      <w:r w:rsidRPr="00027CC0">
        <w:t>riconosce</w:t>
      </w:r>
      <w:r w:rsidRPr="00027CC0">
        <w:rPr>
          <w:rFonts w:eastAsia="Times New Roman"/>
        </w:rPr>
        <w:t xml:space="preserve"> </w:t>
      </w:r>
      <w:r w:rsidRPr="00027CC0">
        <w:t>la</w:t>
      </w:r>
      <w:r w:rsidRPr="00027CC0">
        <w:rPr>
          <w:rFonts w:eastAsia="Times New Roman"/>
        </w:rPr>
        <w:t xml:space="preserve"> </w:t>
      </w:r>
      <w:r w:rsidRPr="00027CC0">
        <w:t>povertà</w:t>
      </w:r>
      <w:r w:rsidRPr="00027CC0">
        <w:rPr>
          <w:rFonts w:eastAsia="Times New Roman"/>
        </w:rPr>
        <w:t xml:space="preserve"> </w:t>
      </w:r>
      <w:r w:rsidRPr="00027CC0">
        <w:t>volontaria</w:t>
      </w:r>
      <w:r w:rsidRPr="00027CC0">
        <w:rPr>
          <w:rFonts w:eastAsia="Times New Roman"/>
        </w:rPr>
        <w:t xml:space="preserve"> </w:t>
      </w:r>
      <w:r w:rsidRPr="00027CC0">
        <w:t>come</w:t>
      </w:r>
      <w:r w:rsidRPr="00027CC0">
        <w:rPr>
          <w:rFonts w:eastAsia="Times New Roman"/>
        </w:rPr>
        <w:t xml:space="preserve"> </w:t>
      </w:r>
      <w:r w:rsidRPr="00027CC0">
        <w:t>segno</w:t>
      </w:r>
      <w:r w:rsidRPr="00027CC0">
        <w:rPr>
          <w:rFonts w:eastAsia="Times New Roman"/>
        </w:rPr>
        <w:t xml:space="preserve"> </w:t>
      </w:r>
      <w:r w:rsidRPr="00027CC0">
        <w:t>della</w:t>
      </w:r>
      <w:r w:rsidRPr="00027CC0">
        <w:rPr>
          <w:rFonts w:eastAsia="Times New Roman"/>
        </w:rPr>
        <w:t xml:space="preserve"> </w:t>
      </w:r>
      <w:r w:rsidRPr="00027CC0">
        <w:t>sequela</w:t>
      </w:r>
      <w:r w:rsidRPr="00027CC0">
        <w:rPr>
          <w:rFonts w:eastAsia="Times New Roman"/>
        </w:rPr>
        <w:t xml:space="preserve"> </w:t>
      </w:r>
      <w:r w:rsidRPr="00027CC0">
        <w:t>di</w:t>
      </w:r>
      <w:r w:rsidRPr="00027CC0">
        <w:rPr>
          <w:rFonts w:eastAsia="Times New Roman"/>
        </w:rPr>
        <w:t xml:space="preserve"> </w:t>
      </w:r>
      <w:r w:rsidRPr="00027CC0">
        <w:t>Cristo,</w:t>
      </w:r>
      <w:r w:rsidRPr="00027CC0">
        <w:rPr>
          <w:rFonts w:eastAsia="Times New Roman"/>
        </w:rPr>
        <w:t xml:space="preserve"> </w:t>
      </w:r>
      <w:r w:rsidRPr="00027CC0">
        <w:t>sp</w:t>
      </w:r>
      <w:r w:rsidRPr="00027CC0">
        <w:t>e</w:t>
      </w:r>
      <w:r w:rsidRPr="00027CC0">
        <w:t>cialmente</w:t>
      </w:r>
      <w:r w:rsidRPr="00027CC0">
        <w:rPr>
          <w:rFonts w:eastAsia="Times New Roman"/>
        </w:rPr>
        <w:t xml:space="preserve"> </w:t>
      </w:r>
      <w:r w:rsidRPr="00027CC0">
        <w:t>nei</w:t>
      </w:r>
      <w:r w:rsidRPr="00027CC0">
        <w:rPr>
          <w:rFonts w:eastAsia="Times New Roman"/>
        </w:rPr>
        <w:t xml:space="preserve"> </w:t>
      </w:r>
      <w:r w:rsidRPr="00027CC0">
        <w:t>religiosi,</w:t>
      </w:r>
      <w:r w:rsidRPr="00027CC0">
        <w:rPr>
          <w:rFonts w:eastAsia="Times New Roman"/>
        </w:rPr>
        <w:t xml:space="preserve"> </w:t>
      </w:r>
      <w:r w:rsidRPr="00027CC0">
        <w:t>e</w:t>
      </w:r>
      <w:r w:rsidRPr="00027CC0">
        <w:rPr>
          <w:rFonts w:eastAsia="Times New Roman"/>
        </w:rPr>
        <w:t xml:space="preserve"> </w:t>
      </w:r>
      <w:r w:rsidRPr="00027CC0">
        <w:t>propone</w:t>
      </w:r>
      <w:r w:rsidRPr="00027CC0">
        <w:rPr>
          <w:rFonts w:eastAsia="Times New Roman"/>
        </w:rPr>
        <w:t xml:space="preserve"> </w:t>
      </w:r>
      <w:r w:rsidRPr="00027CC0">
        <w:t>san</w:t>
      </w:r>
      <w:r w:rsidRPr="00027CC0">
        <w:rPr>
          <w:rFonts w:eastAsia="Times New Roman"/>
        </w:rPr>
        <w:t xml:space="preserve"> </w:t>
      </w:r>
      <w:r w:rsidRPr="00027CC0">
        <w:t>Francesco</w:t>
      </w:r>
      <w:r w:rsidRPr="00027CC0">
        <w:rPr>
          <w:rFonts w:eastAsia="Times New Roman"/>
        </w:rPr>
        <w:t xml:space="preserve"> </w:t>
      </w:r>
      <w:r w:rsidRPr="00027CC0">
        <w:t>come</w:t>
      </w:r>
      <w:r w:rsidRPr="00027CC0">
        <w:rPr>
          <w:rFonts w:eastAsia="Times New Roman"/>
        </w:rPr>
        <w:t xml:space="preserve"> </w:t>
      </w:r>
      <w:r w:rsidRPr="00027CC0">
        <w:t>immagine</w:t>
      </w:r>
      <w:r w:rsidRPr="00027CC0">
        <w:rPr>
          <w:rFonts w:eastAsia="Times New Roman"/>
        </w:rPr>
        <w:t xml:space="preserve"> </w:t>
      </w:r>
      <w:r w:rsidRPr="00027CC0">
        <w:t>profetica</w:t>
      </w:r>
      <w:r w:rsidRPr="00027CC0">
        <w:rPr>
          <w:rFonts w:eastAsia="Times New Roman"/>
        </w:rPr>
        <w:t xml:space="preserve"> </w:t>
      </w:r>
      <w:r w:rsidRPr="00027CC0">
        <w:t>della</w:t>
      </w:r>
      <w:r w:rsidRPr="00027CC0">
        <w:rPr>
          <w:rFonts w:eastAsia="Times New Roman"/>
        </w:rPr>
        <w:t xml:space="preserve"> </w:t>
      </w:r>
      <w:r w:rsidRPr="00027CC0">
        <w:t>povertà</w:t>
      </w:r>
      <w:r w:rsidRPr="00027CC0">
        <w:rPr>
          <w:rFonts w:eastAsia="Times New Roman"/>
        </w:rPr>
        <w:t xml:space="preserve"> </w:t>
      </w:r>
      <w:r w:rsidRPr="00027CC0">
        <w:t>evangelica.</w:t>
      </w:r>
      <w:r w:rsidRPr="00027CC0">
        <w:rPr>
          <w:rFonts w:eastAsia="Times New Roman"/>
        </w:rPr>
        <w:t xml:space="preserve"> </w:t>
      </w:r>
    </w:p>
    <w:p w:rsidR="007D1393" w:rsidRPr="00027CC0" w:rsidRDefault="007D1393" w:rsidP="003A68AD">
      <w:pPr>
        <w:autoSpaceDE w:val="0"/>
        <w:ind w:left="556" w:hanging="567"/>
      </w:pPr>
      <w:r w:rsidRPr="00027CC0">
        <w:rPr>
          <w:rFonts w:eastAsia="Arial"/>
        </w:rPr>
        <w:t>5.</w:t>
      </w:r>
      <w:r w:rsidRPr="00027CC0">
        <w:rPr>
          <w:rFonts w:eastAsia="Times New Roman"/>
        </w:rPr>
        <w:t xml:space="preserve"> </w:t>
      </w:r>
      <w:r w:rsidRPr="00027CC0">
        <w:rPr>
          <w:rFonts w:eastAsia="Times New Roman"/>
        </w:rPr>
        <w:tab/>
      </w:r>
      <w:r w:rsidRPr="00027CC0">
        <w:t>Egli,</w:t>
      </w:r>
      <w:r w:rsidRPr="00027CC0">
        <w:rPr>
          <w:rFonts w:eastAsia="Times New Roman"/>
        </w:rPr>
        <w:t xml:space="preserve"> </w:t>
      </w:r>
      <w:r w:rsidRPr="00027CC0">
        <w:t>infatti,</w:t>
      </w:r>
      <w:r w:rsidRPr="00027CC0">
        <w:rPr>
          <w:rFonts w:eastAsia="Times New Roman"/>
        </w:rPr>
        <w:t xml:space="preserve"> </w:t>
      </w:r>
      <w:r w:rsidRPr="00027CC0">
        <w:t>colmo</w:t>
      </w:r>
      <w:r w:rsidRPr="00027CC0">
        <w:rPr>
          <w:rFonts w:eastAsia="Times New Roman"/>
        </w:rPr>
        <w:t xml:space="preserve"> </w:t>
      </w:r>
      <w:r w:rsidRPr="00027CC0">
        <w:t>di</w:t>
      </w:r>
      <w:r w:rsidRPr="00027CC0">
        <w:rPr>
          <w:rFonts w:eastAsia="Times New Roman"/>
        </w:rPr>
        <w:t xml:space="preserve"> </w:t>
      </w:r>
      <w:r w:rsidRPr="00027CC0">
        <w:t>stupore</w:t>
      </w:r>
      <w:r w:rsidRPr="00027CC0">
        <w:rPr>
          <w:rFonts w:eastAsia="Times New Roman"/>
        </w:rPr>
        <w:t xml:space="preserve"> </w:t>
      </w:r>
      <w:r w:rsidRPr="00027CC0">
        <w:t>per</w:t>
      </w:r>
      <w:r w:rsidRPr="00027CC0">
        <w:rPr>
          <w:rFonts w:eastAsia="Times New Roman"/>
        </w:rPr>
        <w:t xml:space="preserve"> </w:t>
      </w:r>
      <w:r w:rsidRPr="00027CC0">
        <w:t>la</w:t>
      </w:r>
      <w:r w:rsidRPr="00027CC0">
        <w:rPr>
          <w:rFonts w:eastAsia="Times New Roman"/>
        </w:rPr>
        <w:t xml:space="preserve"> </w:t>
      </w:r>
      <w:r w:rsidRPr="00027CC0">
        <w:t>bellezza</w:t>
      </w:r>
      <w:r w:rsidRPr="00027CC0">
        <w:rPr>
          <w:rFonts w:eastAsia="Times New Roman"/>
        </w:rPr>
        <w:t xml:space="preserve"> </w:t>
      </w:r>
      <w:r w:rsidRPr="00027CC0">
        <w:t>di</w:t>
      </w:r>
      <w:r w:rsidRPr="00027CC0">
        <w:rPr>
          <w:rFonts w:eastAsia="Times New Roman"/>
        </w:rPr>
        <w:t xml:space="preserve"> </w:t>
      </w:r>
      <w:r w:rsidRPr="00027CC0">
        <w:t>Dio,</w:t>
      </w:r>
      <w:r w:rsidRPr="00027CC0">
        <w:rPr>
          <w:rFonts w:eastAsia="Times New Roman"/>
        </w:rPr>
        <w:t xml:space="preserve"> </w:t>
      </w:r>
      <w:r w:rsidRPr="00027CC0">
        <w:t>che</w:t>
      </w:r>
      <w:r w:rsidRPr="00027CC0">
        <w:rPr>
          <w:rFonts w:eastAsia="Times New Roman"/>
        </w:rPr>
        <w:t xml:space="preserve"> </w:t>
      </w:r>
      <w:r w:rsidRPr="00027CC0">
        <w:t>è</w:t>
      </w:r>
      <w:r w:rsidRPr="00027CC0">
        <w:rPr>
          <w:rFonts w:eastAsia="Times New Roman"/>
        </w:rPr>
        <w:t xml:space="preserve"> </w:t>
      </w:r>
      <w:r w:rsidRPr="00027CC0">
        <w:t>umiltà,</w:t>
      </w:r>
      <w:r w:rsidRPr="00027CC0">
        <w:rPr>
          <w:rFonts w:eastAsia="Times New Roman"/>
        </w:rPr>
        <w:t xml:space="preserve"> </w:t>
      </w:r>
      <w:r w:rsidRPr="00027CC0">
        <w:t>pazienza</w:t>
      </w:r>
      <w:r w:rsidRPr="00027CC0">
        <w:rPr>
          <w:rFonts w:eastAsia="Times New Roman"/>
        </w:rPr>
        <w:t xml:space="preserve"> </w:t>
      </w:r>
      <w:r w:rsidRPr="00027CC0">
        <w:t>e</w:t>
      </w:r>
      <w:r w:rsidRPr="00027CC0">
        <w:rPr>
          <w:rFonts w:eastAsia="Times New Roman"/>
        </w:rPr>
        <w:t xml:space="preserve"> </w:t>
      </w:r>
      <w:r w:rsidRPr="00027CC0">
        <w:t>ma</w:t>
      </w:r>
      <w:r w:rsidRPr="00027CC0">
        <w:t>n</w:t>
      </w:r>
      <w:r w:rsidRPr="00027CC0">
        <w:t>suetudine,</w:t>
      </w:r>
      <w:r w:rsidRPr="00027CC0">
        <w:rPr>
          <w:rFonts w:eastAsia="Times New Roman"/>
        </w:rPr>
        <w:t xml:space="preserve"> </w:t>
      </w:r>
      <w:r w:rsidRPr="00027CC0">
        <w:t>fu</w:t>
      </w:r>
      <w:r w:rsidRPr="00027CC0">
        <w:rPr>
          <w:rFonts w:eastAsia="Times New Roman"/>
        </w:rPr>
        <w:t xml:space="preserve"> </w:t>
      </w:r>
      <w:r w:rsidRPr="00027CC0">
        <w:t>condotto</w:t>
      </w:r>
      <w:r w:rsidRPr="00027CC0">
        <w:rPr>
          <w:rFonts w:eastAsia="Times New Roman"/>
        </w:rPr>
        <w:t xml:space="preserve"> </w:t>
      </w:r>
      <w:r w:rsidRPr="00027CC0">
        <w:t>alla</w:t>
      </w:r>
      <w:r w:rsidRPr="00027CC0">
        <w:rPr>
          <w:rFonts w:eastAsia="Times New Roman"/>
        </w:rPr>
        <w:t xml:space="preserve"> </w:t>
      </w:r>
      <w:r w:rsidRPr="00027CC0">
        <w:t>scelta</w:t>
      </w:r>
      <w:r w:rsidRPr="00027CC0">
        <w:rPr>
          <w:rFonts w:eastAsia="Times New Roman"/>
        </w:rPr>
        <w:t xml:space="preserve"> </w:t>
      </w:r>
      <w:r w:rsidRPr="00027CC0">
        <w:t>della</w:t>
      </w:r>
      <w:r w:rsidRPr="00027CC0">
        <w:rPr>
          <w:rFonts w:eastAsia="Times New Roman"/>
        </w:rPr>
        <w:t xml:space="preserve"> </w:t>
      </w:r>
      <w:r w:rsidRPr="00027CC0">
        <w:t>povertà,</w:t>
      </w:r>
      <w:r w:rsidRPr="00027CC0">
        <w:rPr>
          <w:rFonts w:eastAsia="Times New Roman"/>
        </w:rPr>
        <w:t xml:space="preserve"> </w:t>
      </w:r>
      <w:r w:rsidRPr="00027CC0">
        <w:t>sperimentata</w:t>
      </w:r>
      <w:r w:rsidRPr="00027CC0">
        <w:rPr>
          <w:rFonts w:eastAsia="Times New Roman"/>
        </w:rPr>
        <w:t xml:space="preserve"> </w:t>
      </w:r>
      <w:r w:rsidRPr="00027CC0">
        <w:t>nell</w:t>
      </w:r>
      <w:r w:rsidRPr="00027CC0">
        <w:rPr>
          <w:rFonts w:eastAsia="Times New Roman"/>
        </w:rPr>
        <w:t>’</w:t>
      </w:r>
      <w:r w:rsidRPr="00027CC0">
        <w:t>umiltà</w:t>
      </w:r>
      <w:r w:rsidRPr="00027CC0">
        <w:rPr>
          <w:rFonts w:eastAsia="Times New Roman"/>
        </w:rPr>
        <w:t xml:space="preserve"> </w:t>
      </w:r>
      <w:r w:rsidRPr="00027CC0">
        <w:t>della</w:t>
      </w:r>
      <w:r w:rsidRPr="00027CC0">
        <w:rPr>
          <w:rFonts w:eastAsia="Times New Roman"/>
        </w:rPr>
        <w:t xml:space="preserve"> </w:t>
      </w:r>
      <w:r w:rsidRPr="00027CC0">
        <w:t>I</w:t>
      </w:r>
      <w:r w:rsidRPr="00027CC0">
        <w:t>n</w:t>
      </w:r>
      <w:r w:rsidRPr="00027CC0">
        <w:t>carnazione</w:t>
      </w:r>
      <w:r w:rsidRPr="00027CC0">
        <w:rPr>
          <w:rFonts w:eastAsia="Times New Roman"/>
        </w:rPr>
        <w:t xml:space="preserve"> </w:t>
      </w:r>
      <w:r w:rsidRPr="00027CC0">
        <w:t>e</w:t>
      </w:r>
      <w:r w:rsidRPr="00027CC0">
        <w:rPr>
          <w:rFonts w:eastAsia="Times New Roman"/>
        </w:rPr>
        <w:t xml:space="preserve"> </w:t>
      </w:r>
      <w:r w:rsidRPr="00027CC0">
        <w:t>nella</w:t>
      </w:r>
      <w:r w:rsidRPr="00027CC0">
        <w:rPr>
          <w:rFonts w:eastAsia="Times New Roman"/>
        </w:rPr>
        <w:t xml:space="preserve"> </w:t>
      </w:r>
      <w:r w:rsidRPr="00027CC0">
        <w:t>carità</w:t>
      </w:r>
      <w:r w:rsidRPr="00027CC0">
        <w:rPr>
          <w:rFonts w:eastAsia="Times New Roman"/>
        </w:rPr>
        <w:t xml:space="preserve"> </w:t>
      </w:r>
      <w:r w:rsidRPr="00027CC0">
        <w:t>della</w:t>
      </w:r>
      <w:r w:rsidRPr="00027CC0">
        <w:rPr>
          <w:rFonts w:eastAsia="Times New Roman"/>
        </w:rPr>
        <w:t xml:space="preserve"> </w:t>
      </w:r>
      <w:r w:rsidRPr="00027CC0">
        <w:t>Passione,</w:t>
      </w:r>
      <w:r w:rsidRPr="00027CC0">
        <w:rPr>
          <w:rFonts w:eastAsia="Times New Roman"/>
        </w:rPr>
        <w:t xml:space="preserve"> </w:t>
      </w:r>
      <w:r w:rsidRPr="00027CC0">
        <w:t>per</w:t>
      </w:r>
      <w:r w:rsidRPr="00027CC0">
        <w:rPr>
          <w:rFonts w:eastAsia="Times New Roman"/>
        </w:rPr>
        <w:t xml:space="preserve"> </w:t>
      </w:r>
      <w:r w:rsidRPr="00027CC0">
        <w:t>seguire</w:t>
      </w:r>
      <w:r w:rsidRPr="00027CC0">
        <w:rPr>
          <w:rFonts w:eastAsia="Times New Roman"/>
        </w:rPr>
        <w:t xml:space="preserve"> </w:t>
      </w:r>
      <w:r w:rsidRPr="00027CC0">
        <w:t>nudo</w:t>
      </w:r>
      <w:r w:rsidRPr="00027CC0">
        <w:rPr>
          <w:rFonts w:eastAsia="Times New Roman"/>
        </w:rPr>
        <w:t xml:space="preserve"> </w:t>
      </w:r>
      <w:r w:rsidRPr="00027CC0">
        <w:t>il</w:t>
      </w:r>
      <w:r w:rsidRPr="00027CC0">
        <w:rPr>
          <w:rFonts w:eastAsia="Times New Roman"/>
        </w:rPr>
        <w:t xml:space="preserve"> </w:t>
      </w:r>
      <w:r w:rsidRPr="00027CC0">
        <w:t>nudo</w:t>
      </w:r>
      <w:r w:rsidRPr="00027CC0">
        <w:rPr>
          <w:rFonts w:eastAsia="Times New Roman"/>
        </w:rPr>
        <w:t xml:space="preserve"> </w:t>
      </w:r>
      <w:r w:rsidRPr="00027CC0">
        <w:t>Signore</w:t>
      </w:r>
      <w:r w:rsidRPr="00027CC0">
        <w:rPr>
          <w:rFonts w:eastAsia="Times New Roman"/>
        </w:rPr>
        <w:t xml:space="preserve"> </w:t>
      </w:r>
      <w:r w:rsidRPr="00027CC0">
        <w:t>crocifi</w:t>
      </w:r>
      <w:r w:rsidRPr="00027CC0">
        <w:t>s</w:t>
      </w:r>
      <w:r w:rsidRPr="00027CC0">
        <w:t>so.</w:t>
      </w:r>
    </w:p>
    <w:p w:rsidR="007D1393" w:rsidRPr="00027CC0" w:rsidRDefault="007D1393" w:rsidP="003A68AD">
      <w:pPr>
        <w:ind w:left="556" w:hanging="567"/>
      </w:pPr>
      <w:r w:rsidRPr="00027CC0">
        <w:rPr>
          <w:rFonts w:eastAsia="Arial"/>
        </w:rPr>
        <w:t>6.</w:t>
      </w:r>
      <w:r w:rsidRPr="00027CC0">
        <w:rPr>
          <w:rFonts w:eastAsia="Times New Roman"/>
        </w:rPr>
        <w:t xml:space="preserve"> </w:t>
      </w:r>
      <w:r w:rsidRPr="00027CC0">
        <w:rPr>
          <w:rFonts w:eastAsia="Times New Roman"/>
        </w:rPr>
        <w:tab/>
      </w:r>
      <w:r w:rsidRPr="00027CC0">
        <w:t>L</w:t>
      </w:r>
      <w:r w:rsidRPr="00027CC0">
        <w:rPr>
          <w:rFonts w:eastAsia="Times New Roman"/>
        </w:rPr>
        <w:t>’</w:t>
      </w:r>
      <w:r w:rsidRPr="00027CC0">
        <w:t>ideale</w:t>
      </w:r>
      <w:r w:rsidRPr="00027CC0">
        <w:rPr>
          <w:rFonts w:eastAsia="Times New Roman"/>
        </w:rPr>
        <w:t xml:space="preserve"> </w:t>
      </w:r>
      <w:r w:rsidRPr="00027CC0">
        <w:t>evangelico</w:t>
      </w:r>
      <w:r w:rsidRPr="00027CC0">
        <w:rPr>
          <w:rFonts w:eastAsia="Times New Roman"/>
        </w:rPr>
        <w:t xml:space="preserve"> </w:t>
      </w:r>
      <w:r w:rsidRPr="00027CC0">
        <w:t>della</w:t>
      </w:r>
      <w:r w:rsidRPr="00027CC0">
        <w:rPr>
          <w:rFonts w:eastAsia="Times New Roman"/>
        </w:rPr>
        <w:t xml:space="preserve"> </w:t>
      </w:r>
      <w:r w:rsidRPr="00027CC0">
        <w:t>povertà</w:t>
      </w:r>
      <w:r w:rsidRPr="00027CC0">
        <w:rPr>
          <w:rFonts w:eastAsia="Times New Roman"/>
        </w:rPr>
        <w:t xml:space="preserve"> </w:t>
      </w:r>
      <w:r w:rsidRPr="00027CC0">
        <w:rPr>
          <w:rFonts w:eastAsia="Arial"/>
        </w:rPr>
        <w:t>indusse</w:t>
      </w:r>
      <w:r w:rsidRPr="00027CC0">
        <w:rPr>
          <w:rFonts w:eastAsia="Times New Roman"/>
        </w:rPr>
        <w:t xml:space="preserve"> </w:t>
      </w:r>
      <w:r w:rsidRPr="00027CC0">
        <w:t>Francesco</w:t>
      </w:r>
      <w:r w:rsidRPr="00027CC0">
        <w:rPr>
          <w:rFonts w:eastAsia="Times New Roman"/>
        </w:rPr>
        <w:t xml:space="preserve"> </w:t>
      </w:r>
      <w:r w:rsidRPr="00027CC0">
        <w:t>alla</w:t>
      </w:r>
      <w:r w:rsidRPr="00027CC0">
        <w:rPr>
          <w:rFonts w:eastAsia="Times New Roman"/>
        </w:rPr>
        <w:t xml:space="preserve"> </w:t>
      </w:r>
      <w:r w:rsidRPr="00027CC0">
        <w:t>umiltà</w:t>
      </w:r>
      <w:r w:rsidRPr="00027CC0">
        <w:rPr>
          <w:rFonts w:eastAsia="Times New Roman"/>
        </w:rPr>
        <w:t xml:space="preserve"> </w:t>
      </w:r>
      <w:r w:rsidRPr="00027CC0">
        <w:t>del</w:t>
      </w:r>
      <w:r w:rsidRPr="00027CC0">
        <w:rPr>
          <w:rFonts w:eastAsia="Times New Roman"/>
        </w:rPr>
        <w:t xml:space="preserve"> </w:t>
      </w:r>
      <w:r w:rsidRPr="00027CC0">
        <w:t>cuore</w:t>
      </w:r>
      <w:r w:rsidRPr="00027CC0">
        <w:rPr>
          <w:rFonts w:eastAsia="Times New Roman"/>
        </w:rPr>
        <w:t xml:space="preserve"> </w:t>
      </w:r>
      <w:r w:rsidRPr="00027CC0">
        <w:t>e</w:t>
      </w:r>
      <w:r w:rsidRPr="00027CC0">
        <w:rPr>
          <w:rFonts w:eastAsia="Times New Roman"/>
        </w:rPr>
        <w:t xml:space="preserve"> </w:t>
      </w:r>
      <w:r w:rsidRPr="00027CC0">
        <w:t>alla</w:t>
      </w:r>
      <w:r w:rsidRPr="00027CC0">
        <w:rPr>
          <w:rFonts w:eastAsia="Times New Roman"/>
        </w:rPr>
        <w:t xml:space="preserve"> </w:t>
      </w:r>
      <w:r w:rsidRPr="00027CC0">
        <w:t>r</w:t>
      </w:r>
      <w:r w:rsidRPr="00027CC0">
        <w:t>a</w:t>
      </w:r>
      <w:r w:rsidRPr="00027CC0">
        <w:t>dicale</w:t>
      </w:r>
      <w:r w:rsidRPr="00027CC0">
        <w:rPr>
          <w:rFonts w:eastAsia="Times New Roman"/>
        </w:rPr>
        <w:t xml:space="preserve"> </w:t>
      </w:r>
      <w:r w:rsidRPr="00027CC0">
        <w:t>espropriazione</w:t>
      </w:r>
      <w:r w:rsidRPr="00027CC0">
        <w:rPr>
          <w:rFonts w:eastAsia="Times New Roman"/>
        </w:rPr>
        <w:t xml:space="preserve"> </w:t>
      </w:r>
      <w:r w:rsidRPr="00027CC0">
        <w:t>di</w:t>
      </w:r>
      <w:r w:rsidRPr="00027CC0">
        <w:rPr>
          <w:rFonts w:eastAsia="Times New Roman"/>
        </w:rPr>
        <w:t xml:space="preserve"> </w:t>
      </w:r>
      <w:r w:rsidRPr="00027CC0">
        <w:t>sé,</w:t>
      </w:r>
      <w:r w:rsidRPr="00027CC0">
        <w:rPr>
          <w:rFonts w:eastAsia="Times New Roman"/>
        </w:rPr>
        <w:t xml:space="preserve"> </w:t>
      </w:r>
      <w:r w:rsidRPr="00027CC0">
        <w:t>alla</w:t>
      </w:r>
      <w:r w:rsidRPr="00027CC0">
        <w:rPr>
          <w:rFonts w:eastAsia="Times New Roman"/>
        </w:rPr>
        <w:t xml:space="preserve"> </w:t>
      </w:r>
      <w:r w:rsidRPr="00027CC0">
        <w:t>compassione</w:t>
      </w:r>
      <w:r w:rsidRPr="00027CC0">
        <w:rPr>
          <w:rFonts w:eastAsia="Times New Roman"/>
        </w:rPr>
        <w:t xml:space="preserve"> </w:t>
      </w:r>
      <w:r w:rsidRPr="00027CC0">
        <w:t>verso</w:t>
      </w:r>
      <w:r w:rsidRPr="00027CC0">
        <w:rPr>
          <w:rFonts w:eastAsia="Times New Roman"/>
        </w:rPr>
        <w:t xml:space="preserve"> </w:t>
      </w:r>
      <w:r w:rsidRPr="00027CC0">
        <w:t>i</w:t>
      </w:r>
      <w:r w:rsidRPr="00027CC0">
        <w:rPr>
          <w:rFonts w:eastAsia="Times New Roman"/>
        </w:rPr>
        <w:t xml:space="preserve"> </w:t>
      </w:r>
      <w:r w:rsidRPr="00027CC0">
        <w:t>poveri</w:t>
      </w:r>
      <w:r w:rsidRPr="00027CC0">
        <w:rPr>
          <w:rFonts w:eastAsia="Times New Roman"/>
        </w:rPr>
        <w:t xml:space="preserve"> </w:t>
      </w:r>
      <w:r w:rsidRPr="00027CC0">
        <w:t>e</w:t>
      </w:r>
      <w:r w:rsidRPr="00027CC0">
        <w:rPr>
          <w:rFonts w:eastAsia="Times New Roman"/>
        </w:rPr>
        <w:t xml:space="preserve"> </w:t>
      </w:r>
      <w:r w:rsidRPr="00027CC0">
        <w:t>i</w:t>
      </w:r>
      <w:r w:rsidRPr="00027CC0">
        <w:rPr>
          <w:rFonts w:eastAsia="Times New Roman"/>
        </w:rPr>
        <w:t xml:space="preserve"> </w:t>
      </w:r>
      <w:r w:rsidRPr="00027CC0">
        <w:t>deboli</w:t>
      </w:r>
      <w:r w:rsidRPr="00027CC0">
        <w:rPr>
          <w:rFonts w:eastAsia="Times New Roman"/>
        </w:rPr>
        <w:t xml:space="preserve"> </w:t>
      </w:r>
      <w:r w:rsidRPr="00027CC0">
        <w:t>e</w:t>
      </w:r>
      <w:r w:rsidRPr="00027CC0">
        <w:rPr>
          <w:rFonts w:eastAsia="Times New Roman"/>
        </w:rPr>
        <w:t xml:space="preserve"> </w:t>
      </w:r>
      <w:r w:rsidRPr="00027CC0">
        <w:t>alla</w:t>
      </w:r>
      <w:r w:rsidRPr="00027CC0">
        <w:rPr>
          <w:rFonts w:eastAsia="Times New Roman"/>
        </w:rPr>
        <w:t xml:space="preserve"> </w:t>
      </w:r>
      <w:r w:rsidRPr="00027CC0">
        <w:t>cond</w:t>
      </w:r>
      <w:r w:rsidRPr="00027CC0">
        <w:t>i</w:t>
      </w:r>
      <w:r w:rsidRPr="00027CC0">
        <w:t>visione</w:t>
      </w:r>
      <w:r w:rsidRPr="00027CC0">
        <w:rPr>
          <w:rFonts w:eastAsia="Times New Roman"/>
        </w:rPr>
        <w:t xml:space="preserve"> </w:t>
      </w:r>
      <w:r w:rsidRPr="00027CC0">
        <w:t>della</w:t>
      </w:r>
      <w:r w:rsidRPr="00027CC0">
        <w:rPr>
          <w:rFonts w:eastAsia="Times New Roman"/>
        </w:rPr>
        <w:t xml:space="preserve"> </w:t>
      </w:r>
      <w:r w:rsidRPr="00027CC0">
        <w:t>loro</w:t>
      </w:r>
      <w:r w:rsidRPr="00027CC0">
        <w:rPr>
          <w:rFonts w:eastAsia="Times New Roman"/>
        </w:rPr>
        <w:t xml:space="preserve"> </w:t>
      </w:r>
      <w:r w:rsidRPr="00027CC0">
        <w:t>vita.</w:t>
      </w:r>
    </w:p>
    <w:p w:rsidR="007D1393" w:rsidRPr="00027CC0" w:rsidRDefault="007D1393" w:rsidP="007D1393">
      <w:pPr>
        <w:autoSpaceDE w:val="0"/>
      </w:pPr>
    </w:p>
    <w:p w:rsidR="007D1393" w:rsidRPr="00027CC0" w:rsidRDefault="007D1393" w:rsidP="007D1393">
      <w:pPr>
        <w:autoSpaceDE w:val="0"/>
        <w:ind w:left="417" w:hanging="427"/>
        <w:jc w:val="center"/>
        <w:rPr>
          <w:b/>
          <w:bCs/>
        </w:rPr>
      </w:pPr>
      <w:r w:rsidRPr="00027CC0">
        <w:rPr>
          <w:b/>
          <w:bCs/>
        </w:rPr>
        <w:t>N.</w:t>
      </w:r>
      <w:r w:rsidRPr="00027CC0">
        <w:rPr>
          <w:rFonts w:eastAsia="Times New Roman"/>
          <w:b/>
          <w:bCs/>
        </w:rPr>
        <w:t xml:space="preserve"> </w:t>
      </w:r>
      <w:r w:rsidR="00C828FE" w:rsidRPr="00027CC0">
        <w:rPr>
          <w:b/>
          <w:bCs/>
        </w:rPr>
        <w:t>61</w:t>
      </w:r>
      <w:r w:rsidRPr="00027CC0">
        <w:rPr>
          <w:rFonts w:eastAsia="Times New Roman"/>
          <w:b/>
          <w:bCs/>
        </w:rPr>
        <w:t xml:space="preserve"> </w:t>
      </w:r>
    </w:p>
    <w:p w:rsidR="007D1393" w:rsidRPr="00027CC0" w:rsidRDefault="007D1393" w:rsidP="007D1393">
      <w:pPr>
        <w:autoSpaceDE w:val="0"/>
        <w:ind w:left="417" w:hanging="427"/>
      </w:pPr>
    </w:p>
    <w:p w:rsidR="007D1393" w:rsidRPr="00027CC0" w:rsidRDefault="007D1393" w:rsidP="003A68AD">
      <w:pPr>
        <w:ind w:left="595" w:hanging="567"/>
        <w:rPr>
          <w:rFonts w:eastAsia="Times New Roman"/>
        </w:rPr>
      </w:pPr>
      <w:r w:rsidRPr="00027CC0">
        <w:rPr>
          <w:rFonts w:eastAsia="Arial"/>
        </w:rPr>
        <w:t>1.</w:t>
      </w:r>
      <w:r w:rsidRPr="00027CC0">
        <w:rPr>
          <w:rFonts w:eastAsia="Times New Roman"/>
        </w:rPr>
        <w:t xml:space="preserve"> </w:t>
      </w:r>
      <w:r w:rsidRPr="00027CC0">
        <w:rPr>
          <w:rFonts w:eastAsia="Times New Roman"/>
        </w:rPr>
        <w:tab/>
      </w:r>
      <w:r w:rsidRPr="00027CC0">
        <w:t>Aderendo</w:t>
      </w:r>
      <w:r w:rsidRPr="00027CC0">
        <w:rPr>
          <w:rFonts w:eastAsia="Times New Roman"/>
        </w:rPr>
        <w:t xml:space="preserve"> </w:t>
      </w:r>
      <w:r w:rsidRPr="00027CC0">
        <w:t>alle</w:t>
      </w:r>
      <w:r w:rsidRPr="00027CC0">
        <w:rPr>
          <w:rFonts w:eastAsia="Times New Roman"/>
        </w:rPr>
        <w:t xml:space="preserve"> </w:t>
      </w:r>
      <w:r w:rsidRPr="00027CC0">
        <w:t>intuizioni</w:t>
      </w:r>
      <w:r w:rsidRPr="00027CC0">
        <w:rPr>
          <w:rFonts w:eastAsia="Times New Roman"/>
        </w:rPr>
        <w:t xml:space="preserve"> </w:t>
      </w:r>
      <w:r w:rsidRPr="00027CC0">
        <w:t>evangeliche</w:t>
      </w:r>
      <w:r w:rsidRPr="00027CC0">
        <w:rPr>
          <w:rFonts w:eastAsia="Times New Roman"/>
        </w:rPr>
        <w:t xml:space="preserve"> </w:t>
      </w:r>
      <w:r w:rsidRPr="00027CC0">
        <w:rPr>
          <w:rFonts w:eastAsia="Arial"/>
        </w:rPr>
        <w:t>di</w:t>
      </w:r>
      <w:r w:rsidRPr="00027CC0">
        <w:rPr>
          <w:rFonts w:eastAsia="Times New Roman"/>
        </w:rPr>
        <w:t xml:space="preserve"> </w:t>
      </w:r>
      <w:r w:rsidRPr="00027CC0">
        <w:t>san</w:t>
      </w:r>
      <w:r w:rsidRPr="00027CC0">
        <w:rPr>
          <w:rFonts w:eastAsia="Times New Roman"/>
        </w:rPr>
        <w:t xml:space="preserve"> </w:t>
      </w:r>
      <w:r w:rsidRPr="00027CC0">
        <w:t>Francesco</w:t>
      </w:r>
      <w:r w:rsidRPr="00027CC0">
        <w:rPr>
          <w:rFonts w:eastAsia="Times New Roman"/>
        </w:rPr>
        <w:t xml:space="preserve"> </w:t>
      </w:r>
      <w:r w:rsidRPr="00027CC0">
        <w:t>e</w:t>
      </w:r>
      <w:r w:rsidRPr="00027CC0">
        <w:rPr>
          <w:rFonts w:eastAsia="Times New Roman"/>
        </w:rPr>
        <w:t xml:space="preserve"> </w:t>
      </w:r>
      <w:r w:rsidRPr="00027CC0">
        <w:t>alla</w:t>
      </w:r>
      <w:r w:rsidRPr="00027CC0">
        <w:rPr>
          <w:rFonts w:eastAsia="Times New Roman"/>
        </w:rPr>
        <w:t xml:space="preserve"> </w:t>
      </w:r>
      <w:r w:rsidRPr="00027CC0">
        <w:t>tradizione</w:t>
      </w:r>
      <w:r w:rsidRPr="00027CC0">
        <w:rPr>
          <w:rFonts w:eastAsia="Times New Roman"/>
        </w:rPr>
        <w:t xml:space="preserve"> </w:t>
      </w:r>
      <w:r w:rsidRPr="00027CC0">
        <w:t>dell</w:t>
      </w:r>
      <w:r w:rsidRPr="00027CC0">
        <w:rPr>
          <w:rFonts w:eastAsia="Times New Roman"/>
        </w:rPr>
        <w:t>’</w:t>
      </w:r>
      <w:r w:rsidRPr="00027CC0">
        <w:t>Ordine,</w:t>
      </w:r>
      <w:r w:rsidRPr="00027CC0">
        <w:rPr>
          <w:rFonts w:eastAsia="Times New Roman"/>
        </w:rPr>
        <w:t xml:space="preserve"> </w:t>
      </w:r>
      <w:r w:rsidRPr="00027CC0">
        <w:t>assumiamo</w:t>
      </w:r>
      <w:r w:rsidRPr="00027CC0">
        <w:rPr>
          <w:rFonts w:eastAsia="Times New Roman"/>
        </w:rPr>
        <w:t xml:space="preserve"> </w:t>
      </w:r>
      <w:r w:rsidRPr="00027CC0">
        <w:t>come</w:t>
      </w:r>
      <w:r w:rsidRPr="00027CC0">
        <w:rPr>
          <w:rFonts w:eastAsia="Times New Roman"/>
        </w:rPr>
        <w:t xml:space="preserve"> </w:t>
      </w:r>
      <w:r w:rsidRPr="00027CC0">
        <w:t>nostro</w:t>
      </w:r>
      <w:r w:rsidRPr="00027CC0">
        <w:rPr>
          <w:rFonts w:eastAsia="Times New Roman"/>
        </w:rPr>
        <w:t xml:space="preserve"> </w:t>
      </w:r>
      <w:r w:rsidRPr="00027CC0">
        <w:t>compito</w:t>
      </w:r>
      <w:r w:rsidRPr="00027CC0">
        <w:rPr>
          <w:rFonts w:eastAsia="Times New Roman"/>
        </w:rPr>
        <w:t xml:space="preserve"> </w:t>
      </w:r>
      <w:r w:rsidRPr="00027CC0">
        <w:t>speciale</w:t>
      </w:r>
      <w:r w:rsidRPr="00027CC0">
        <w:rPr>
          <w:rFonts w:eastAsia="Times New Roman"/>
        </w:rPr>
        <w:t xml:space="preserve"> </w:t>
      </w:r>
      <w:r w:rsidRPr="00027CC0">
        <w:t>seguire</w:t>
      </w:r>
      <w:r w:rsidRPr="00027CC0">
        <w:rPr>
          <w:rFonts w:eastAsia="Times New Roman"/>
        </w:rPr>
        <w:t xml:space="preserve"> </w:t>
      </w:r>
      <w:r w:rsidRPr="00027CC0">
        <w:t>la</w:t>
      </w:r>
      <w:r w:rsidRPr="00027CC0">
        <w:rPr>
          <w:rFonts w:eastAsia="Times New Roman"/>
        </w:rPr>
        <w:t xml:space="preserve"> </w:t>
      </w:r>
      <w:r w:rsidRPr="00027CC0">
        <w:t>povertà</w:t>
      </w:r>
      <w:r w:rsidRPr="00027CC0">
        <w:rPr>
          <w:rFonts w:eastAsia="Times New Roman"/>
        </w:rPr>
        <w:t xml:space="preserve"> </w:t>
      </w:r>
      <w:r w:rsidRPr="00027CC0">
        <w:t>del</w:t>
      </w:r>
      <w:r w:rsidRPr="00027CC0">
        <w:rPr>
          <w:rFonts w:eastAsia="Times New Roman"/>
        </w:rPr>
        <w:t xml:space="preserve"> </w:t>
      </w:r>
      <w:r w:rsidRPr="00027CC0">
        <w:t>S</w:t>
      </w:r>
      <w:r w:rsidRPr="00027CC0">
        <w:t>i</w:t>
      </w:r>
      <w:r w:rsidRPr="00027CC0">
        <w:t>gnore</w:t>
      </w:r>
      <w:r w:rsidRPr="00027CC0">
        <w:rPr>
          <w:rFonts w:eastAsia="Times New Roman"/>
        </w:rPr>
        <w:t xml:space="preserve"> </w:t>
      </w:r>
      <w:r w:rsidRPr="00027CC0">
        <w:t>Gesù</w:t>
      </w:r>
      <w:r w:rsidRPr="00027CC0">
        <w:rPr>
          <w:rFonts w:eastAsia="Times New Roman"/>
        </w:rPr>
        <w:t xml:space="preserve"> </w:t>
      </w:r>
      <w:r w:rsidRPr="00027CC0">
        <w:t>Cristo</w:t>
      </w:r>
      <w:r w:rsidRPr="00027CC0">
        <w:rPr>
          <w:rFonts w:eastAsia="Times New Roman"/>
        </w:rPr>
        <w:t xml:space="preserve"> </w:t>
      </w:r>
      <w:r w:rsidRPr="00027CC0">
        <w:t>in</w:t>
      </w:r>
      <w:r w:rsidRPr="00027CC0">
        <w:rPr>
          <w:rFonts w:eastAsia="Times New Roman"/>
        </w:rPr>
        <w:t xml:space="preserve"> </w:t>
      </w:r>
      <w:r w:rsidRPr="00027CC0">
        <w:t>semplicità</w:t>
      </w:r>
      <w:r w:rsidRPr="00027CC0">
        <w:rPr>
          <w:rFonts w:eastAsia="Times New Roman"/>
        </w:rPr>
        <w:t xml:space="preserve"> </w:t>
      </w:r>
      <w:r w:rsidRPr="00027CC0">
        <w:t>di</w:t>
      </w:r>
      <w:r w:rsidRPr="00027CC0">
        <w:rPr>
          <w:rFonts w:eastAsia="Times New Roman"/>
        </w:rPr>
        <w:t xml:space="preserve"> </w:t>
      </w:r>
      <w:r w:rsidRPr="00027CC0">
        <w:t>vita</w:t>
      </w:r>
      <w:r w:rsidRPr="00027CC0">
        <w:rPr>
          <w:rFonts w:eastAsia="Times New Roman"/>
        </w:rPr>
        <w:t xml:space="preserve"> </w:t>
      </w:r>
      <w:r w:rsidRPr="00027CC0">
        <w:t>e</w:t>
      </w:r>
      <w:r w:rsidRPr="00027CC0">
        <w:rPr>
          <w:rFonts w:eastAsia="Times New Roman"/>
        </w:rPr>
        <w:t xml:space="preserve"> </w:t>
      </w:r>
      <w:r w:rsidRPr="00027CC0">
        <w:t>lieta</w:t>
      </w:r>
      <w:r w:rsidRPr="00027CC0">
        <w:rPr>
          <w:rFonts w:eastAsia="Times New Roman"/>
        </w:rPr>
        <w:t xml:space="preserve"> </w:t>
      </w:r>
      <w:r w:rsidRPr="00027CC0">
        <w:t>austerità,</w:t>
      </w:r>
      <w:r w:rsidRPr="00027CC0">
        <w:rPr>
          <w:rFonts w:eastAsia="Times New Roman"/>
        </w:rPr>
        <w:t xml:space="preserve"> </w:t>
      </w:r>
      <w:r w:rsidRPr="00027CC0">
        <w:t>nel</w:t>
      </w:r>
      <w:r w:rsidRPr="00027CC0">
        <w:rPr>
          <w:rFonts w:eastAsia="Times New Roman"/>
        </w:rPr>
        <w:t xml:space="preserve"> </w:t>
      </w:r>
      <w:r w:rsidRPr="00027CC0">
        <w:t>lavoro</w:t>
      </w:r>
      <w:r w:rsidRPr="00027CC0">
        <w:rPr>
          <w:rFonts w:eastAsia="Times New Roman"/>
        </w:rPr>
        <w:t xml:space="preserve"> </w:t>
      </w:r>
      <w:r w:rsidRPr="00027CC0">
        <w:t>assiduo</w:t>
      </w:r>
      <w:r w:rsidR="009636BE" w:rsidRPr="00027CC0">
        <w:t>,</w:t>
      </w:r>
      <w:r w:rsidRPr="00027CC0">
        <w:rPr>
          <w:rFonts w:eastAsia="Times New Roman"/>
        </w:rPr>
        <w:t xml:space="preserve"> </w:t>
      </w:r>
      <w:r w:rsidRPr="00027CC0">
        <w:t>nella</w:t>
      </w:r>
      <w:r w:rsidRPr="00027CC0">
        <w:rPr>
          <w:rFonts w:eastAsia="Times New Roman"/>
        </w:rPr>
        <w:t xml:space="preserve"> </w:t>
      </w:r>
      <w:r w:rsidRPr="00027CC0">
        <w:t>fiducia</w:t>
      </w:r>
      <w:r w:rsidRPr="00027CC0">
        <w:rPr>
          <w:rFonts w:eastAsia="Times New Roman"/>
        </w:rPr>
        <w:t xml:space="preserve"> </w:t>
      </w:r>
      <w:r w:rsidRPr="00027CC0">
        <w:t>nella</w:t>
      </w:r>
      <w:r w:rsidRPr="00027CC0">
        <w:rPr>
          <w:rFonts w:eastAsia="Times New Roman"/>
        </w:rPr>
        <w:t xml:space="preserve"> </w:t>
      </w:r>
      <w:r w:rsidRPr="00027CC0">
        <w:t>Provvidenza</w:t>
      </w:r>
      <w:r w:rsidRPr="00027CC0">
        <w:rPr>
          <w:rFonts w:eastAsia="Times New Roman"/>
        </w:rPr>
        <w:t xml:space="preserve"> </w:t>
      </w:r>
      <w:r w:rsidRPr="00027CC0">
        <w:t>e</w:t>
      </w:r>
      <w:r w:rsidRPr="00027CC0">
        <w:rPr>
          <w:rFonts w:eastAsia="Times New Roman"/>
        </w:rPr>
        <w:t xml:space="preserve"> </w:t>
      </w:r>
      <w:r w:rsidRPr="00027CC0">
        <w:t>nella</w:t>
      </w:r>
      <w:r w:rsidRPr="00027CC0">
        <w:rPr>
          <w:rFonts w:eastAsia="Times New Roman"/>
        </w:rPr>
        <w:t xml:space="preserve"> </w:t>
      </w:r>
      <w:r w:rsidRPr="00027CC0">
        <w:t>carità</w:t>
      </w:r>
      <w:r w:rsidRPr="00027CC0">
        <w:rPr>
          <w:rFonts w:eastAsia="Times New Roman"/>
        </w:rPr>
        <w:t xml:space="preserve"> </w:t>
      </w:r>
      <w:r w:rsidRPr="00027CC0">
        <w:t>verso</w:t>
      </w:r>
      <w:r w:rsidRPr="00027CC0">
        <w:rPr>
          <w:rFonts w:eastAsia="Times New Roman"/>
        </w:rPr>
        <w:t xml:space="preserve"> </w:t>
      </w:r>
      <w:r w:rsidRPr="00027CC0">
        <w:t>gli</w:t>
      </w:r>
      <w:r w:rsidRPr="00027CC0">
        <w:rPr>
          <w:rFonts w:eastAsia="Times New Roman"/>
        </w:rPr>
        <w:t xml:space="preserve"> </w:t>
      </w:r>
      <w:r w:rsidRPr="00027CC0">
        <w:t>uomini.</w:t>
      </w:r>
    </w:p>
    <w:p w:rsidR="007D1393" w:rsidRPr="00027CC0" w:rsidRDefault="007D1393" w:rsidP="003A68AD">
      <w:pPr>
        <w:autoSpaceDE w:val="0"/>
        <w:ind w:left="595" w:hanging="567"/>
      </w:pPr>
      <w:r w:rsidRPr="00027CC0">
        <w:rPr>
          <w:rFonts w:eastAsia="Arial"/>
        </w:rPr>
        <w:t>2.</w:t>
      </w:r>
      <w:r w:rsidRPr="00027CC0">
        <w:rPr>
          <w:rFonts w:eastAsia="Times New Roman"/>
        </w:rPr>
        <w:t xml:space="preserve"> </w:t>
      </w:r>
      <w:r w:rsidRPr="00027CC0">
        <w:rPr>
          <w:rFonts w:eastAsia="Times New Roman"/>
        </w:rPr>
        <w:tab/>
      </w:r>
      <w:r w:rsidRPr="00027CC0">
        <w:rPr>
          <w:rFonts w:eastAsia="Arial"/>
        </w:rPr>
        <w:t>La</w:t>
      </w:r>
      <w:r w:rsidRPr="00027CC0">
        <w:rPr>
          <w:rFonts w:eastAsia="Times New Roman"/>
        </w:rPr>
        <w:t xml:space="preserve"> </w:t>
      </w:r>
      <w:r w:rsidRPr="00027CC0">
        <w:t>povertà</w:t>
      </w:r>
      <w:r w:rsidR="009636BE" w:rsidRPr="00027CC0">
        <w:t>,</w:t>
      </w:r>
      <w:r w:rsidRPr="00027CC0">
        <w:rPr>
          <w:rFonts w:eastAsia="Times New Roman"/>
        </w:rPr>
        <w:t xml:space="preserve"> </w:t>
      </w:r>
      <w:r w:rsidRPr="00027CC0">
        <w:t>scelta</w:t>
      </w:r>
      <w:r w:rsidRPr="00027CC0">
        <w:rPr>
          <w:rFonts w:eastAsia="Times New Roman"/>
        </w:rPr>
        <w:t xml:space="preserve"> </w:t>
      </w:r>
      <w:r w:rsidRPr="00027CC0">
        <w:t>per</w:t>
      </w:r>
      <w:r w:rsidRPr="00027CC0">
        <w:rPr>
          <w:rFonts w:eastAsia="Times New Roman"/>
        </w:rPr>
        <w:t xml:space="preserve"> </w:t>
      </w:r>
      <w:r w:rsidRPr="00027CC0">
        <w:t>seguire</w:t>
      </w:r>
      <w:r w:rsidRPr="00027CC0">
        <w:rPr>
          <w:rFonts w:eastAsia="Times New Roman"/>
        </w:rPr>
        <w:t xml:space="preserve"> </w:t>
      </w:r>
      <w:r w:rsidRPr="00027CC0">
        <w:t>Cristo,</w:t>
      </w:r>
      <w:r w:rsidRPr="00027CC0">
        <w:rPr>
          <w:rFonts w:eastAsia="Times New Roman"/>
        </w:rPr>
        <w:t xml:space="preserve"> </w:t>
      </w:r>
      <w:r w:rsidRPr="00027CC0">
        <w:rPr>
          <w:rFonts w:eastAsia="Arial"/>
        </w:rPr>
        <w:t>ci</w:t>
      </w:r>
      <w:r w:rsidRPr="00027CC0">
        <w:rPr>
          <w:rFonts w:eastAsia="Times New Roman"/>
          <w:b/>
          <w:bCs/>
        </w:rPr>
        <w:t xml:space="preserve"> </w:t>
      </w:r>
      <w:r w:rsidRPr="00027CC0">
        <w:rPr>
          <w:rFonts w:eastAsia="Arial"/>
        </w:rPr>
        <w:t>rende</w:t>
      </w:r>
      <w:r w:rsidRPr="00027CC0">
        <w:rPr>
          <w:rFonts w:eastAsia="Times New Roman"/>
        </w:rPr>
        <w:t xml:space="preserve"> </w:t>
      </w:r>
      <w:r w:rsidRPr="00027CC0">
        <w:t>partecipi</w:t>
      </w:r>
      <w:r w:rsidRPr="00027CC0">
        <w:rPr>
          <w:rFonts w:eastAsia="Times New Roman"/>
        </w:rPr>
        <w:t xml:space="preserve"> </w:t>
      </w:r>
      <w:r w:rsidRPr="00027CC0">
        <w:t>della</w:t>
      </w:r>
      <w:r w:rsidRPr="00027CC0">
        <w:rPr>
          <w:rFonts w:eastAsia="Times New Roman"/>
        </w:rPr>
        <w:t xml:space="preserve"> </w:t>
      </w:r>
      <w:r w:rsidRPr="00027CC0">
        <w:t>sua</w:t>
      </w:r>
      <w:r w:rsidRPr="00027CC0">
        <w:rPr>
          <w:rFonts w:eastAsia="Times New Roman"/>
        </w:rPr>
        <w:t xml:space="preserve"> </w:t>
      </w:r>
      <w:r w:rsidRPr="00027CC0">
        <w:t>relazione</w:t>
      </w:r>
      <w:r w:rsidRPr="00027CC0">
        <w:rPr>
          <w:rFonts w:eastAsia="Times New Roman"/>
        </w:rPr>
        <w:t xml:space="preserve"> </w:t>
      </w:r>
      <w:r w:rsidRPr="00027CC0">
        <w:t>filiale</w:t>
      </w:r>
      <w:r w:rsidRPr="00027CC0">
        <w:rPr>
          <w:rFonts w:eastAsia="Times New Roman"/>
        </w:rPr>
        <w:t xml:space="preserve"> </w:t>
      </w:r>
      <w:r w:rsidRPr="00027CC0">
        <w:t>verso</w:t>
      </w:r>
      <w:r w:rsidRPr="00027CC0">
        <w:rPr>
          <w:rFonts w:eastAsia="Times New Roman"/>
        </w:rPr>
        <w:t xml:space="preserve"> </w:t>
      </w:r>
      <w:r w:rsidRPr="00027CC0">
        <w:t>il</w:t>
      </w:r>
      <w:r w:rsidRPr="00027CC0">
        <w:rPr>
          <w:rFonts w:eastAsia="Times New Roman"/>
        </w:rPr>
        <w:t xml:space="preserve"> </w:t>
      </w:r>
      <w:r w:rsidRPr="00027CC0">
        <w:t>Padre</w:t>
      </w:r>
      <w:r w:rsidRPr="00027CC0">
        <w:rPr>
          <w:rFonts w:eastAsia="Times New Roman"/>
        </w:rPr>
        <w:t xml:space="preserve"> </w:t>
      </w:r>
      <w:r w:rsidRPr="00027CC0">
        <w:t>e</w:t>
      </w:r>
      <w:r w:rsidRPr="00027CC0">
        <w:rPr>
          <w:rFonts w:eastAsia="Times New Roman"/>
        </w:rPr>
        <w:t xml:space="preserve"> </w:t>
      </w:r>
      <w:r w:rsidRPr="00027CC0">
        <w:t>della</w:t>
      </w:r>
      <w:r w:rsidRPr="00027CC0">
        <w:rPr>
          <w:rFonts w:eastAsia="Times New Roman"/>
        </w:rPr>
        <w:t xml:space="preserve"> </w:t>
      </w:r>
      <w:r w:rsidRPr="00027CC0">
        <w:t>sua</w:t>
      </w:r>
      <w:r w:rsidRPr="00027CC0">
        <w:rPr>
          <w:rFonts w:eastAsia="Times New Roman"/>
        </w:rPr>
        <w:t xml:space="preserve"> </w:t>
      </w:r>
      <w:r w:rsidRPr="00027CC0">
        <w:t>condizione</w:t>
      </w:r>
      <w:r w:rsidRPr="00027CC0">
        <w:rPr>
          <w:rFonts w:eastAsia="Times New Roman"/>
        </w:rPr>
        <w:t xml:space="preserve"> </w:t>
      </w:r>
      <w:r w:rsidRPr="00027CC0">
        <w:t>di</w:t>
      </w:r>
      <w:r w:rsidRPr="00027CC0">
        <w:rPr>
          <w:rFonts w:eastAsia="Times New Roman"/>
        </w:rPr>
        <w:t xml:space="preserve"> </w:t>
      </w:r>
      <w:r w:rsidRPr="00027CC0">
        <w:t>fratello</w:t>
      </w:r>
      <w:r w:rsidRPr="00027CC0">
        <w:rPr>
          <w:rFonts w:eastAsia="Times New Roman"/>
        </w:rPr>
        <w:t xml:space="preserve"> </w:t>
      </w:r>
      <w:r w:rsidRPr="00027CC0">
        <w:t>e</w:t>
      </w:r>
      <w:r w:rsidRPr="00027CC0">
        <w:rPr>
          <w:rFonts w:eastAsia="Times New Roman"/>
        </w:rPr>
        <w:t xml:space="preserve"> </w:t>
      </w:r>
      <w:r w:rsidRPr="00027CC0">
        <w:t>di</w:t>
      </w:r>
      <w:r w:rsidRPr="00027CC0">
        <w:rPr>
          <w:rFonts w:eastAsia="Times New Roman"/>
        </w:rPr>
        <w:t xml:space="preserve"> </w:t>
      </w:r>
      <w:r w:rsidRPr="00027CC0">
        <w:t>servo</w:t>
      </w:r>
      <w:r w:rsidRPr="00027CC0">
        <w:rPr>
          <w:rFonts w:eastAsia="Times New Roman"/>
        </w:rPr>
        <w:t xml:space="preserve"> </w:t>
      </w:r>
      <w:r w:rsidRPr="00027CC0">
        <w:t>in</w:t>
      </w:r>
      <w:r w:rsidRPr="00027CC0">
        <w:rPr>
          <w:rFonts w:eastAsia="Times New Roman"/>
        </w:rPr>
        <w:t xml:space="preserve"> </w:t>
      </w:r>
      <w:r w:rsidRPr="00027CC0">
        <w:t>mezzo</w:t>
      </w:r>
      <w:r w:rsidRPr="00027CC0">
        <w:rPr>
          <w:rFonts w:eastAsia="Times New Roman"/>
        </w:rPr>
        <w:t xml:space="preserve"> </w:t>
      </w:r>
      <w:r w:rsidRPr="00027CC0">
        <w:t>agli</w:t>
      </w:r>
      <w:r w:rsidRPr="00027CC0">
        <w:rPr>
          <w:rFonts w:eastAsia="Times New Roman"/>
        </w:rPr>
        <w:t xml:space="preserve"> </w:t>
      </w:r>
      <w:r w:rsidRPr="00027CC0">
        <w:t>uomini,</w:t>
      </w:r>
      <w:r w:rsidRPr="00027CC0">
        <w:rPr>
          <w:rFonts w:eastAsia="Times New Roman"/>
        </w:rPr>
        <w:t xml:space="preserve"> </w:t>
      </w:r>
      <w:r w:rsidRPr="00027CC0">
        <w:rPr>
          <w:rFonts w:eastAsia="Arial"/>
        </w:rPr>
        <w:t>e</w:t>
      </w:r>
      <w:r w:rsidRPr="00027CC0">
        <w:rPr>
          <w:rFonts w:eastAsia="Times New Roman"/>
        </w:rPr>
        <w:t xml:space="preserve"> </w:t>
      </w:r>
      <w:r w:rsidRPr="00027CC0">
        <w:t>ci</w:t>
      </w:r>
      <w:r w:rsidRPr="00027CC0">
        <w:rPr>
          <w:rFonts w:eastAsia="Times New Roman"/>
        </w:rPr>
        <w:t xml:space="preserve"> </w:t>
      </w:r>
      <w:r w:rsidRPr="00027CC0">
        <w:t>induce</w:t>
      </w:r>
      <w:r w:rsidRPr="00027CC0">
        <w:rPr>
          <w:rFonts w:eastAsia="Times New Roman"/>
        </w:rPr>
        <w:t xml:space="preserve"> </w:t>
      </w:r>
      <w:r w:rsidRPr="00027CC0">
        <w:t>alla</w:t>
      </w:r>
      <w:r w:rsidRPr="00027CC0">
        <w:rPr>
          <w:rFonts w:eastAsia="Times New Roman"/>
        </w:rPr>
        <w:t xml:space="preserve"> </w:t>
      </w:r>
      <w:r w:rsidRPr="00027CC0">
        <w:t>solidarietà</w:t>
      </w:r>
      <w:r w:rsidRPr="00027CC0">
        <w:rPr>
          <w:rFonts w:eastAsia="Times New Roman"/>
        </w:rPr>
        <w:t xml:space="preserve"> </w:t>
      </w:r>
      <w:r w:rsidRPr="00027CC0">
        <w:t>con</w:t>
      </w:r>
      <w:r w:rsidRPr="00027CC0">
        <w:rPr>
          <w:rFonts w:eastAsia="Times New Roman"/>
        </w:rPr>
        <w:t xml:space="preserve"> </w:t>
      </w:r>
      <w:r w:rsidRPr="00027CC0">
        <w:t>i</w:t>
      </w:r>
      <w:r w:rsidRPr="00027CC0">
        <w:rPr>
          <w:rFonts w:eastAsia="Times New Roman"/>
        </w:rPr>
        <w:t xml:space="preserve"> </w:t>
      </w:r>
      <w:r w:rsidRPr="00027CC0">
        <w:t>piccoli</w:t>
      </w:r>
      <w:r w:rsidRPr="00027CC0">
        <w:rPr>
          <w:rFonts w:eastAsia="Times New Roman"/>
        </w:rPr>
        <w:t xml:space="preserve"> </w:t>
      </w:r>
      <w:r w:rsidRPr="00027CC0">
        <w:t>di</w:t>
      </w:r>
      <w:r w:rsidRPr="00027CC0">
        <w:rPr>
          <w:rFonts w:eastAsia="Times New Roman"/>
        </w:rPr>
        <w:t xml:space="preserve"> </w:t>
      </w:r>
      <w:r w:rsidRPr="00027CC0">
        <w:t>questo</w:t>
      </w:r>
      <w:r w:rsidRPr="00027CC0">
        <w:rPr>
          <w:rFonts w:eastAsia="Times New Roman"/>
        </w:rPr>
        <w:t xml:space="preserve"> </w:t>
      </w:r>
      <w:r w:rsidRPr="00027CC0">
        <w:t>mondo.</w:t>
      </w:r>
    </w:p>
    <w:p w:rsidR="007D1393" w:rsidRPr="00027CC0" w:rsidRDefault="007D1393" w:rsidP="003A68AD">
      <w:pPr>
        <w:ind w:left="595" w:hanging="567"/>
        <w:rPr>
          <w:rFonts w:eastAsia="Times New Roman"/>
        </w:rPr>
      </w:pPr>
      <w:r w:rsidRPr="00027CC0">
        <w:rPr>
          <w:rFonts w:eastAsia="Arial"/>
        </w:rPr>
        <w:t>3.</w:t>
      </w:r>
      <w:r w:rsidRPr="00027CC0">
        <w:rPr>
          <w:rFonts w:eastAsia="Times New Roman"/>
        </w:rPr>
        <w:t xml:space="preserve"> </w:t>
      </w:r>
      <w:r w:rsidRPr="00027CC0">
        <w:rPr>
          <w:rFonts w:eastAsia="Times New Roman"/>
        </w:rPr>
        <w:tab/>
      </w:r>
      <w:r w:rsidRPr="00027CC0">
        <w:t>L</w:t>
      </w:r>
      <w:r w:rsidRPr="00027CC0">
        <w:rPr>
          <w:rFonts w:eastAsia="Times New Roman"/>
        </w:rPr>
        <w:t>’</w:t>
      </w:r>
      <w:r w:rsidRPr="00027CC0">
        <w:t>adesione</w:t>
      </w:r>
      <w:r w:rsidRPr="00027CC0">
        <w:rPr>
          <w:rFonts w:eastAsia="Times New Roman"/>
        </w:rPr>
        <w:t xml:space="preserve"> </w:t>
      </w:r>
      <w:r w:rsidRPr="00027CC0">
        <w:t>all</w:t>
      </w:r>
      <w:r w:rsidRPr="00027CC0">
        <w:rPr>
          <w:rFonts w:eastAsia="Times New Roman"/>
        </w:rPr>
        <w:t>’</w:t>
      </w:r>
      <w:r w:rsidRPr="00027CC0">
        <w:t>ideale</w:t>
      </w:r>
      <w:r w:rsidRPr="00027CC0">
        <w:rPr>
          <w:rFonts w:eastAsia="Times New Roman"/>
        </w:rPr>
        <w:t xml:space="preserve"> </w:t>
      </w:r>
      <w:r w:rsidRPr="00027CC0">
        <w:t>evangelico</w:t>
      </w:r>
      <w:r w:rsidRPr="00027CC0">
        <w:rPr>
          <w:rFonts w:eastAsia="Times New Roman"/>
        </w:rPr>
        <w:t xml:space="preserve"> della </w:t>
      </w:r>
      <w:r w:rsidRPr="00027CC0">
        <w:t>povertà</w:t>
      </w:r>
      <w:r w:rsidRPr="00027CC0">
        <w:rPr>
          <w:rFonts w:eastAsia="Times New Roman"/>
        </w:rPr>
        <w:t xml:space="preserve"> </w:t>
      </w:r>
      <w:r w:rsidRPr="00027CC0">
        <w:t>richiede</w:t>
      </w:r>
      <w:r w:rsidRPr="00027CC0">
        <w:rPr>
          <w:rFonts w:eastAsia="Times New Roman"/>
        </w:rPr>
        <w:t xml:space="preserve"> </w:t>
      </w:r>
      <w:r w:rsidRPr="00027CC0">
        <w:rPr>
          <w:rFonts w:eastAsia="Arial"/>
        </w:rPr>
        <w:t>la</w:t>
      </w:r>
      <w:r w:rsidRPr="00027CC0">
        <w:rPr>
          <w:rFonts w:eastAsia="Times New Roman"/>
        </w:rPr>
        <w:t xml:space="preserve"> </w:t>
      </w:r>
      <w:r w:rsidRPr="00027CC0">
        <w:rPr>
          <w:rFonts w:eastAsia="Arial"/>
        </w:rPr>
        <w:t>disponibilità</w:t>
      </w:r>
      <w:r w:rsidRPr="00027CC0">
        <w:rPr>
          <w:rFonts w:eastAsia="Times New Roman"/>
        </w:rPr>
        <w:t xml:space="preserve"> ne</w:t>
      </w:r>
      <w:r w:rsidRPr="00027CC0">
        <w:rPr>
          <w:rFonts w:eastAsia="Arial"/>
        </w:rPr>
        <w:t>ll</w:t>
      </w:r>
      <w:r w:rsidRPr="00027CC0">
        <w:rPr>
          <w:rFonts w:eastAsia="Times New Roman"/>
        </w:rPr>
        <w:t>’</w:t>
      </w:r>
      <w:r w:rsidRPr="00027CC0">
        <w:rPr>
          <w:rFonts w:eastAsia="Arial"/>
        </w:rPr>
        <w:t>amore</w:t>
      </w:r>
      <w:r w:rsidRPr="00027CC0">
        <w:rPr>
          <w:rFonts w:eastAsia="Times New Roman"/>
        </w:rPr>
        <w:t xml:space="preserve"> </w:t>
      </w:r>
      <w:r w:rsidRPr="00027CC0">
        <w:rPr>
          <w:rFonts w:eastAsia="Arial"/>
        </w:rPr>
        <w:t>e</w:t>
      </w:r>
      <w:r w:rsidRPr="00027CC0">
        <w:rPr>
          <w:rFonts w:eastAsia="Times New Roman"/>
        </w:rPr>
        <w:t xml:space="preserve"> </w:t>
      </w:r>
      <w:r w:rsidRPr="00027CC0">
        <w:rPr>
          <w:rFonts w:eastAsia="Arial"/>
        </w:rPr>
        <w:t>la</w:t>
      </w:r>
      <w:r w:rsidRPr="00027CC0">
        <w:rPr>
          <w:rFonts w:eastAsia="Times New Roman"/>
        </w:rPr>
        <w:t xml:space="preserve"> </w:t>
      </w:r>
      <w:r w:rsidRPr="00027CC0">
        <w:rPr>
          <w:rFonts w:eastAsia="Arial"/>
        </w:rPr>
        <w:t>conformità</w:t>
      </w:r>
      <w:r w:rsidRPr="00027CC0">
        <w:rPr>
          <w:rFonts w:eastAsia="Times New Roman"/>
        </w:rPr>
        <w:t xml:space="preserve"> </w:t>
      </w:r>
      <w:r w:rsidRPr="00027CC0">
        <w:rPr>
          <w:rFonts w:eastAsia="Arial"/>
        </w:rPr>
        <w:t>con</w:t>
      </w:r>
      <w:r w:rsidRPr="00027CC0">
        <w:rPr>
          <w:rFonts w:eastAsia="Times New Roman"/>
        </w:rPr>
        <w:t xml:space="preserve"> </w:t>
      </w:r>
      <w:r w:rsidRPr="00027CC0">
        <w:rPr>
          <w:rFonts w:eastAsia="Arial"/>
        </w:rPr>
        <w:t>Cristo</w:t>
      </w:r>
      <w:r w:rsidRPr="00027CC0">
        <w:rPr>
          <w:rFonts w:eastAsia="Times New Roman"/>
        </w:rPr>
        <w:t xml:space="preserve"> </w:t>
      </w:r>
      <w:r w:rsidRPr="00027CC0">
        <w:rPr>
          <w:rFonts w:eastAsia="Arial"/>
        </w:rPr>
        <w:t>povero</w:t>
      </w:r>
      <w:r w:rsidRPr="00027CC0">
        <w:rPr>
          <w:rFonts w:eastAsia="Times New Roman"/>
        </w:rPr>
        <w:t xml:space="preserve"> </w:t>
      </w:r>
      <w:r w:rsidRPr="00027CC0">
        <w:rPr>
          <w:rFonts w:eastAsia="Arial"/>
        </w:rPr>
        <w:t>e</w:t>
      </w:r>
      <w:r w:rsidRPr="00027CC0">
        <w:rPr>
          <w:rFonts w:eastAsia="Times New Roman"/>
        </w:rPr>
        <w:t xml:space="preserve"> </w:t>
      </w:r>
      <w:r w:rsidRPr="00027CC0">
        <w:rPr>
          <w:rFonts w:eastAsia="Arial"/>
        </w:rPr>
        <w:t>crocifisso,</w:t>
      </w:r>
      <w:r w:rsidRPr="00027CC0">
        <w:rPr>
          <w:rFonts w:eastAsia="Times New Roman"/>
        </w:rPr>
        <w:t xml:space="preserve"> </w:t>
      </w:r>
      <w:r w:rsidRPr="00027CC0">
        <w:rPr>
          <w:rFonts w:eastAsia="Arial"/>
        </w:rPr>
        <w:t>venuto</w:t>
      </w:r>
      <w:r w:rsidRPr="00027CC0">
        <w:rPr>
          <w:rFonts w:eastAsia="Times New Roman"/>
        </w:rPr>
        <w:t xml:space="preserve"> </w:t>
      </w:r>
      <w:r w:rsidRPr="00027CC0">
        <w:rPr>
          <w:rFonts w:eastAsia="Arial"/>
        </w:rPr>
        <w:t>nel</w:t>
      </w:r>
      <w:r w:rsidRPr="00027CC0">
        <w:rPr>
          <w:rFonts w:eastAsia="Times New Roman"/>
        </w:rPr>
        <w:t xml:space="preserve"> </w:t>
      </w:r>
      <w:r w:rsidRPr="00027CC0">
        <w:rPr>
          <w:rFonts w:eastAsia="Arial"/>
        </w:rPr>
        <w:t>mondo</w:t>
      </w:r>
      <w:r w:rsidRPr="00027CC0">
        <w:rPr>
          <w:rFonts w:eastAsia="Times New Roman"/>
        </w:rPr>
        <w:t xml:space="preserve"> </w:t>
      </w:r>
      <w:r w:rsidRPr="00027CC0">
        <w:rPr>
          <w:rFonts w:eastAsia="Arial"/>
        </w:rPr>
        <w:t>per</w:t>
      </w:r>
      <w:r w:rsidRPr="00027CC0">
        <w:rPr>
          <w:rFonts w:eastAsia="Times New Roman"/>
        </w:rPr>
        <w:t xml:space="preserve"> </w:t>
      </w:r>
      <w:r w:rsidRPr="00027CC0">
        <w:rPr>
          <w:rFonts w:eastAsia="Arial"/>
        </w:rPr>
        <w:t>servire.</w:t>
      </w:r>
    </w:p>
    <w:p w:rsidR="007D1393" w:rsidRPr="00027CC0" w:rsidRDefault="007D1393" w:rsidP="003A68AD">
      <w:pPr>
        <w:autoSpaceDE w:val="0"/>
        <w:ind w:left="595" w:hanging="567"/>
        <w:rPr>
          <w:rFonts w:eastAsia="Times New Roman"/>
          <w:b/>
          <w:bCs/>
        </w:rPr>
      </w:pPr>
      <w:r w:rsidRPr="00027CC0">
        <w:rPr>
          <w:rFonts w:eastAsia="Arial"/>
        </w:rPr>
        <w:lastRenderedPageBreak/>
        <w:t>4.</w:t>
      </w:r>
      <w:r w:rsidRPr="00027CC0">
        <w:rPr>
          <w:rFonts w:eastAsia="Times New Roman"/>
        </w:rPr>
        <w:t xml:space="preserve"> </w:t>
      </w:r>
      <w:r w:rsidRPr="00027CC0">
        <w:rPr>
          <w:rFonts w:eastAsia="Times New Roman"/>
        </w:rPr>
        <w:tab/>
      </w:r>
      <w:r w:rsidRPr="00027CC0">
        <w:t>Non</w:t>
      </w:r>
      <w:r w:rsidRPr="00027CC0">
        <w:rPr>
          <w:rFonts w:eastAsia="Times New Roman"/>
        </w:rPr>
        <w:t xml:space="preserve"> </w:t>
      </w:r>
      <w:r w:rsidRPr="00027CC0">
        <w:t>appropriamoci</w:t>
      </w:r>
      <w:r w:rsidRPr="00027CC0">
        <w:rPr>
          <w:rFonts w:eastAsia="Times New Roman"/>
        </w:rPr>
        <w:t xml:space="preserve"> </w:t>
      </w:r>
      <w:r w:rsidRPr="00027CC0">
        <w:t>dei</w:t>
      </w:r>
      <w:r w:rsidRPr="00027CC0">
        <w:rPr>
          <w:rFonts w:eastAsia="Times New Roman"/>
        </w:rPr>
        <w:t xml:space="preserve"> </w:t>
      </w:r>
      <w:r w:rsidRPr="00027CC0">
        <w:t>doni</w:t>
      </w:r>
      <w:r w:rsidRPr="00027CC0">
        <w:rPr>
          <w:rFonts w:eastAsia="Times New Roman"/>
        </w:rPr>
        <w:t xml:space="preserve"> </w:t>
      </w:r>
      <w:r w:rsidRPr="00027CC0">
        <w:t>di</w:t>
      </w:r>
      <w:r w:rsidRPr="00027CC0">
        <w:rPr>
          <w:rFonts w:eastAsia="Times New Roman"/>
        </w:rPr>
        <w:t xml:space="preserve"> </w:t>
      </w:r>
      <w:r w:rsidRPr="00027CC0">
        <w:t>natura</w:t>
      </w:r>
      <w:r w:rsidRPr="00027CC0">
        <w:rPr>
          <w:rFonts w:eastAsia="Times New Roman"/>
        </w:rPr>
        <w:t xml:space="preserve"> </w:t>
      </w:r>
      <w:r w:rsidRPr="00027CC0">
        <w:t>e</w:t>
      </w:r>
      <w:r w:rsidRPr="00027CC0">
        <w:rPr>
          <w:rFonts w:eastAsia="Times New Roman"/>
        </w:rPr>
        <w:t xml:space="preserve"> </w:t>
      </w:r>
      <w:r w:rsidRPr="00027CC0">
        <w:t>di</w:t>
      </w:r>
      <w:r w:rsidRPr="00027CC0">
        <w:rPr>
          <w:rFonts w:eastAsia="Times New Roman"/>
        </w:rPr>
        <w:t xml:space="preserve"> </w:t>
      </w:r>
      <w:r w:rsidRPr="00027CC0">
        <w:t>grazia</w:t>
      </w:r>
      <w:r w:rsidRPr="00027CC0">
        <w:rPr>
          <w:rFonts w:eastAsia="Times New Roman"/>
        </w:rPr>
        <w:t xml:space="preserve"> </w:t>
      </w:r>
      <w:r w:rsidRPr="00027CC0">
        <w:t>come</w:t>
      </w:r>
      <w:r w:rsidRPr="00027CC0">
        <w:rPr>
          <w:rFonts w:eastAsia="Times New Roman"/>
        </w:rPr>
        <w:t xml:space="preserve"> </w:t>
      </w:r>
      <w:r w:rsidRPr="00027CC0">
        <w:t>se</w:t>
      </w:r>
      <w:r w:rsidRPr="00027CC0">
        <w:rPr>
          <w:rFonts w:eastAsia="Times New Roman"/>
        </w:rPr>
        <w:t xml:space="preserve"> </w:t>
      </w:r>
      <w:r w:rsidRPr="00027CC0">
        <w:t>ci</w:t>
      </w:r>
      <w:r w:rsidRPr="00027CC0">
        <w:rPr>
          <w:rFonts w:eastAsia="Times New Roman"/>
        </w:rPr>
        <w:t xml:space="preserve"> </w:t>
      </w:r>
      <w:r w:rsidRPr="00027CC0">
        <w:t>venissero</w:t>
      </w:r>
      <w:r w:rsidRPr="00027CC0">
        <w:rPr>
          <w:rFonts w:eastAsia="Times New Roman"/>
        </w:rPr>
        <w:t xml:space="preserve"> </w:t>
      </w:r>
      <w:r w:rsidRPr="00027CC0">
        <w:t>dati</w:t>
      </w:r>
      <w:r w:rsidRPr="00027CC0">
        <w:rPr>
          <w:rFonts w:eastAsia="Times New Roman"/>
        </w:rPr>
        <w:t xml:space="preserve"> </w:t>
      </w:r>
      <w:r w:rsidRPr="00027CC0">
        <w:t>solo</w:t>
      </w:r>
      <w:r w:rsidRPr="00027CC0">
        <w:rPr>
          <w:rFonts w:eastAsia="Times New Roman"/>
        </w:rPr>
        <w:t xml:space="preserve"> </w:t>
      </w:r>
      <w:r w:rsidRPr="00027CC0">
        <w:t>per</w:t>
      </w:r>
      <w:r w:rsidRPr="00027CC0">
        <w:rPr>
          <w:rFonts w:eastAsia="Times New Roman"/>
        </w:rPr>
        <w:t xml:space="preserve"> </w:t>
      </w:r>
      <w:r w:rsidRPr="00027CC0">
        <w:t>noi</w:t>
      </w:r>
      <w:r w:rsidRPr="00027CC0">
        <w:rPr>
          <w:rFonts w:eastAsia="Times New Roman"/>
        </w:rPr>
        <w:t xml:space="preserve"> </w:t>
      </w:r>
      <w:r w:rsidRPr="00027CC0">
        <w:t>stessi,</w:t>
      </w:r>
      <w:r w:rsidRPr="00027CC0">
        <w:rPr>
          <w:rFonts w:eastAsia="Times New Roman"/>
        </w:rPr>
        <w:t xml:space="preserve"> </w:t>
      </w:r>
      <w:r w:rsidRPr="00027CC0">
        <w:t>ma</w:t>
      </w:r>
      <w:r w:rsidRPr="00027CC0">
        <w:rPr>
          <w:rFonts w:eastAsia="Times New Roman"/>
        </w:rPr>
        <w:t xml:space="preserve"> </w:t>
      </w:r>
      <w:r w:rsidRPr="00027CC0">
        <w:t>sforziamoci</w:t>
      </w:r>
      <w:r w:rsidRPr="00027CC0">
        <w:rPr>
          <w:rFonts w:eastAsia="Times New Roman"/>
        </w:rPr>
        <w:t xml:space="preserve"> </w:t>
      </w:r>
      <w:r w:rsidRPr="00027CC0">
        <w:t>di</w:t>
      </w:r>
      <w:r w:rsidRPr="00027CC0">
        <w:rPr>
          <w:rFonts w:eastAsia="Times New Roman"/>
        </w:rPr>
        <w:t xml:space="preserve"> </w:t>
      </w:r>
      <w:r w:rsidRPr="00027CC0">
        <w:t>metterli</w:t>
      </w:r>
      <w:r w:rsidRPr="00027CC0">
        <w:rPr>
          <w:rFonts w:eastAsia="Times New Roman"/>
        </w:rPr>
        <w:t xml:space="preserve"> </w:t>
      </w:r>
      <w:r w:rsidRPr="00027CC0">
        <w:t>completamente</w:t>
      </w:r>
      <w:r w:rsidRPr="00027CC0">
        <w:rPr>
          <w:rFonts w:eastAsia="Times New Roman"/>
        </w:rPr>
        <w:t xml:space="preserve"> </w:t>
      </w:r>
      <w:r w:rsidRPr="00027CC0">
        <w:t>a</w:t>
      </w:r>
      <w:r w:rsidRPr="00027CC0">
        <w:rPr>
          <w:rFonts w:eastAsia="Times New Roman"/>
        </w:rPr>
        <w:t xml:space="preserve"> </w:t>
      </w:r>
      <w:r w:rsidRPr="00027CC0">
        <w:t>disposizione</w:t>
      </w:r>
      <w:r w:rsidRPr="00027CC0">
        <w:rPr>
          <w:rFonts w:eastAsia="Times New Roman"/>
        </w:rPr>
        <w:t xml:space="preserve"> </w:t>
      </w:r>
      <w:r w:rsidRPr="00027CC0">
        <w:t>del</w:t>
      </w:r>
      <w:r w:rsidRPr="00027CC0">
        <w:rPr>
          <w:rFonts w:eastAsia="Times New Roman"/>
        </w:rPr>
        <w:t xml:space="preserve"> </w:t>
      </w:r>
      <w:r w:rsidRPr="00027CC0">
        <w:t>pop</w:t>
      </w:r>
      <w:r w:rsidRPr="00027CC0">
        <w:t>o</w:t>
      </w:r>
      <w:r w:rsidRPr="00027CC0">
        <w:t>lo</w:t>
      </w:r>
      <w:r w:rsidRPr="00027CC0">
        <w:rPr>
          <w:rFonts w:eastAsia="Times New Roman"/>
        </w:rPr>
        <w:t xml:space="preserve"> </w:t>
      </w:r>
      <w:r w:rsidRPr="00027CC0">
        <w:t>di</w:t>
      </w:r>
      <w:r w:rsidRPr="00027CC0">
        <w:rPr>
          <w:rFonts w:eastAsia="Times New Roman"/>
        </w:rPr>
        <w:t xml:space="preserve"> </w:t>
      </w:r>
      <w:r w:rsidRPr="00027CC0">
        <w:t>Dio.</w:t>
      </w:r>
      <w:r w:rsidRPr="00027CC0">
        <w:rPr>
          <w:rFonts w:eastAsia="Times New Roman"/>
          <w:b/>
          <w:bCs/>
        </w:rPr>
        <w:t xml:space="preserve"> </w:t>
      </w:r>
    </w:p>
    <w:p w:rsidR="007D1393" w:rsidRPr="00027CC0" w:rsidRDefault="007D1393" w:rsidP="003A68AD">
      <w:pPr>
        <w:autoSpaceDE w:val="0"/>
        <w:ind w:left="595" w:hanging="567"/>
      </w:pPr>
      <w:r w:rsidRPr="00027CC0">
        <w:rPr>
          <w:rFonts w:eastAsia="Arial"/>
        </w:rPr>
        <w:t>5.</w:t>
      </w:r>
      <w:r w:rsidRPr="00027CC0">
        <w:rPr>
          <w:rFonts w:eastAsia="Times New Roman"/>
        </w:rPr>
        <w:t xml:space="preserve"> </w:t>
      </w:r>
      <w:r w:rsidRPr="00027CC0">
        <w:rPr>
          <w:rFonts w:eastAsia="Times New Roman"/>
        </w:rPr>
        <w:tab/>
      </w:r>
      <w:r w:rsidRPr="00027CC0">
        <w:t>Usiamo</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r w:rsidRPr="00027CC0">
        <w:t>temporali</w:t>
      </w:r>
      <w:r w:rsidRPr="00027CC0">
        <w:rPr>
          <w:rFonts w:eastAsia="Times New Roman"/>
        </w:rPr>
        <w:t xml:space="preserve"> </w:t>
      </w:r>
      <w:r w:rsidRPr="00027CC0">
        <w:t>con</w:t>
      </w:r>
      <w:r w:rsidRPr="00027CC0">
        <w:rPr>
          <w:rFonts w:eastAsia="Times New Roman"/>
        </w:rPr>
        <w:t xml:space="preserve"> </w:t>
      </w:r>
      <w:r w:rsidRPr="00027CC0">
        <w:t>gratitudine,</w:t>
      </w:r>
      <w:r w:rsidRPr="00027CC0">
        <w:rPr>
          <w:rFonts w:eastAsia="Times New Roman"/>
        </w:rPr>
        <w:t xml:space="preserve"> </w:t>
      </w:r>
      <w:r w:rsidRPr="00027CC0">
        <w:t>condividiamoli</w:t>
      </w:r>
      <w:r w:rsidRPr="00027CC0">
        <w:rPr>
          <w:rFonts w:eastAsia="Times New Roman"/>
        </w:rPr>
        <w:t xml:space="preserve"> </w:t>
      </w:r>
      <w:r w:rsidRPr="00027CC0">
        <w:t>con</w:t>
      </w:r>
      <w:r w:rsidRPr="00027CC0">
        <w:rPr>
          <w:rFonts w:eastAsia="Times New Roman"/>
        </w:rPr>
        <w:t xml:space="preserve"> </w:t>
      </w:r>
      <w:r w:rsidRPr="00027CC0">
        <w:t>i</w:t>
      </w:r>
      <w:r w:rsidRPr="00027CC0">
        <w:rPr>
          <w:rFonts w:eastAsia="Times New Roman"/>
        </w:rPr>
        <w:t xml:space="preserve"> </w:t>
      </w:r>
      <w:r w:rsidRPr="00027CC0">
        <w:t>bisognosi</w:t>
      </w:r>
      <w:r w:rsidRPr="00027CC0">
        <w:rPr>
          <w:rFonts w:eastAsia="Times New Roman"/>
        </w:rPr>
        <w:t xml:space="preserve"> </w:t>
      </w:r>
      <w:r w:rsidRPr="00027CC0">
        <w:t>e</w:t>
      </w:r>
      <w:r w:rsidRPr="00027CC0">
        <w:rPr>
          <w:rFonts w:eastAsia="Times New Roman"/>
        </w:rPr>
        <w:t xml:space="preserve"> </w:t>
      </w:r>
      <w:r w:rsidRPr="00027CC0">
        <w:t>nello</w:t>
      </w:r>
      <w:r w:rsidRPr="00027CC0">
        <w:rPr>
          <w:rFonts w:eastAsia="Times New Roman"/>
        </w:rPr>
        <w:t xml:space="preserve"> </w:t>
      </w:r>
      <w:r w:rsidRPr="00027CC0">
        <w:t>stesso</w:t>
      </w:r>
      <w:r w:rsidRPr="00027CC0">
        <w:rPr>
          <w:rFonts w:eastAsia="Times New Roman"/>
        </w:rPr>
        <w:t xml:space="preserve"> </w:t>
      </w:r>
      <w:r w:rsidRPr="00027CC0">
        <w:t>tempo</w:t>
      </w:r>
      <w:r w:rsidRPr="00027CC0">
        <w:rPr>
          <w:rFonts w:eastAsia="Times New Roman"/>
        </w:rPr>
        <w:t xml:space="preserve"> </w:t>
      </w:r>
      <w:r w:rsidRPr="00027CC0">
        <w:t>offriamo</w:t>
      </w:r>
      <w:r w:rsidRPr="00027CC0">
        <w:rPr>
          <w:rFonts w:eastAsia="Times New Roman"/>
        </w:rPr>
        <w:t xml:space="preserve"> </w:t>
      </w:r>
      <w:r w:rsidRPr="00027CC0">
        <w:t>la</w:t>
      </w:r>
      <w:r w:rsidRPr="00027CC0">
        <w:rPr>
          <w:rFonts w:eastAsia="Times New Roman"/>
        </w:rPr>
        <w:t xml:space="preserve"> </w:t>
      </w:r>
      <w:r w:rsidRPr="00027CC0">
        <w:t>testimonianza</w:t>
      </w:r>
      <w:r w:rsidRPr="00027CC0">
        <w:rPr>
          <w:rFonts w:eastAsia="Times New Roman"/>
        </w:rPr>
        <w:t xml:space="preserve"> </w:t>
      </w:r>
      <w:r w:rsidRPr="00027CC0">
        <w:rPr>
          <w:rFonts w:eastAsia="Arial"/>
        </w:rPr>
        <w:t>del</w:t>
      </w:r>
      <w:r w:rsidRPr="00027CC0">
        <w:rPr>
          <w:rFonts w:eastAsia="Times New Roman"/>
        </w:rPr>
        <w:t xml:space="preserve"> </w:t>
      </w:r>
      <w:r w:rsidRPr="00027CC0">
        <w:t>retto</w:t>
      </w:r>
      <w:r w:rsidRPr="00027CC0">
        <w:rPr>
          <w:rFonts w:eastAsia="Times New Roman"/>
        </w:rPr>
        <w:t xml:space="preserve"> </w:t>
      </w:r>
      <w:r w:rsidRPr="00027CC0">
        <w:t>uso</w:t>
      </w:r>
      <w:r w:rsidRPr="00027CC0">
        <w:rPr>
          <w:rFonts w:eastAsia="Times New Roman"/>
        </w:rPr>
        <w:t xml:space="preserve"> </w:t>
      </w:r>
      <w:r w:rsidRPr="00027CC0">
        <w:t>delle</w:t>
      </w:r>
      <w:r w:rsidRPr="00027CC0">
        <w:rPr>
          <w:rFonts w:eastAsia="Times New Roman"/>
        </w:rPr>
        <w:t xml:space="preserve"> </w:t>
      </w:r>
      <w:r w:rsidRPr="00027CC0">
        <w:t>cose</w:t>
      </w:r>
      <w:r w:rsidRPr="00027CC0">
        <w:rPr>
          <w:rFonts w:eastAsia="Times New Roman"/>
        </w:rPr>
        <w:t xml:space="preserve"> </w:t>
      </w:r>
      <w:r w:rsidRPr="00027CC0">
        <w:t>agli</w:t>
      </w:r>
      <w:r w:rsidRPr="00027CC0">
        <w:rPr>
          <w:rFonts w:eastAsia="Times New Roman"/>
        </w:rPr>
        <w:t xml:space="preserve"> </w:t>
      </w:r>
      <w:r w:rsidRPr="00027CC0">
        <w:t>uomini</w:t>
      </w:r>
      <w:r w:rsidRPr="00027CC0">
        <w:rPr>
          <w:rFonts w:eastAsia="Times New Roman"/>
        </w:rPr>
        <w:t xml:space="preserve"> </w:t>
      </w:r>
      <w:r w:rsidRPr="00027CC0">
        <w:rPr>
          <w:rFonts w:eastAsia="Arial"/>
        </w:rPr>
        <w:t>che</w:t>
      </w:r>
      <w:r w:rsidRPr="00027CC0">
        <w:rPr>
          <w:rFonts w:eastAsia="Times New Roman"/>
        </w:rPr>
        <w:t xml:space="preserve"> </w:t>
      </w:r>
      <w:r w:rsidRPr="00027CC0">
        <w:t>le</w:t>
      </w:r>
      <w:r w:rsidRPr="00027CC0">
        <w:rPr>
          <w:rFonts w:eastAsia="Times New Roman"/>
        </w:rPr>
        <w:t xml:space="preserve"> </w:t>
      </w:r>
      <w:r w:rsidRPr="00027CC0">
        <w:t>desiderano</w:t>
      </w:r>
      <w:r w:rsidRPr="00027CC0">
        <w:rPr>
          <w:rFonts w:eastAsia="Times New Roman"/>
        </w:rPr>
        <w:t xml:space="preserve"> </w:t>
      </w:r>
      <w:r w:rsidRPr="00027CC0">
        <w:t>con</w:t>
      </w:r>
      <w:r w:rsidRPr="00027CC0">
        <w:rPr>
          <w:rFonts w:eastAsia="Times New Roman"/>
        </w:rPr>
        <w:t xml:space="preserve"> </w:t>
      </w:r>
      <w:r w:rsidRPr="00027CC0">
        <w:t>avidità.</w:t>
      </w:r>
    </w:p>
    <w:p w:rsidR="007D1393" w:rsidRPr="00027CC0" w:rsidRDefault="007D1393" w:rsidP="003A68AD">
      <w:pPr>
        <w:autoSpaceDE w:val="0"/>
        <w:ind w:left="595" w:hanging="567"/>
      </w:pPr>
      <w:r w:rsidRPr="00027CC0">
        <w:rPr>
          <w:rFonts w:eastAsia="Arial"/>
        </w:rPr>
        <w:t>6.</w:t>
      </w:r>
      <w:r w:rsidRPr="00027CC0">
        <w:rPr>
          <w:rFonts w:eastAsia="Times New Roman"/>
        </w:rPr>
        <w:t xml:space="preserve"> </w:t>
      </w:r>
      <w:r w:rsidRPr="00027CC0">
        <w:rPr>
          <w:rFonts w:eastAsia="Times New Roman"/>
        </w:rPr>
        <w:tab/>
      </w:r>
      <w:r w:rsidRPr="00027CC0">
        <w:t>Annunceremo</w:t>
      </w:r>
      <w:r w:rsidRPr="00027CC0">
        <w:rPr>
          <w:rFonts w:eastAsia="Times New Roman"/>
        </w:rPr>
        <w:t xml:space="preserve"> </w:t>
      </w:r>
      <w:r w:rsidRPr="00027CC0">
        <w:t>veramente</w:t>
      </w:r>
      <w:r w:rsidRPr="00027CC0">
        <w:rPr>
          <w:rFonts w:eastAsia="Times New Roman"/>
        </w:rPr>
        <w:t xml:space="preserve"> </w:t>
      </w:r>
      <w:r w:rsidRPr="00027CC0">
        <w:t>ai</w:t>
      </w:r>
      <w:r w:rsidRPr="00027CC0">
        <w:rPr>
          <w:rFonts w:eastAsia="Times New Roman"/>
        </w:rPr>
        <w:t xml:space="preserve"> </w:t>
      </w:r>
      <w:r w:rsidRPr="00027CC0">
        <w:t>poveri</w:t>
      </w:r>
      <w:r w:rsidRPr="00027CC0">
        <w:rPr>
          <w:rFonts w:eastAsia="Times New Roman"/>
        </w:rPr>
        <w:t xml:space="preserve"> </w:t>
      </w:r>
      <w:r w:rsidRPr="00027CC0">
        <w:t>che</w:t>
      </w:r>
      <w:r w:rsidRPr="00027CC0">
        <w:rPr>
          <w:rFonts w:eastAsia="Times New Roman"/>
        </w:rPr>
        <w:t xml:space="preserve"> </w:t>
      </w:r>
      <w:r w:rsidRPr="00027CC0">
        <w:t>Dio</w:t>
      </w:r>
      <w:r w:rsidRPr="00027CC0">
        <w:rPr>
          <w:rFonts w:eastAsia="Times New Roman"/>
        </w:rPr>
        <w:t xml:space="preserve"> </w:t>
      </w:r>
      <w:r w:rsidRPr="00027CC0">
        <w:t>è</w:t>
      </w:r>
      <w:r w:rsidRPr="00027CC0">
        <w:rPr>
          <w:rFonts w:eastAsia="Times New Roman"/>
        </w:rPr>
        <w:t xml:space="preserve"> </w:t>
      </w:r>
      <w:r w:rsidRPr="00027CC0">
        <w:t>con</w:t>
      </w:r>
      <w:r w:rsidRPr="00027CC0">
        <w:rPr>
          <w:rFonts w:eastAsia="Times New Roman"/>
        </w:rPr>
        <w:t xml:space="preserve"> </w:t>
      </w:r>
      <w:r w:rsidRPr="00027CC0">
        <w:t>loro</w:t>
      </w:r>
      <w:r w:rsidRPr="00027CC0">
        <w:rPr>
          <w:rFonts w:eastAsia="Times New Roman"/>
        </w:rPr>
        <w:t xml:space="preserve"> </w:t>
      </w:r>
      <w:r w:rsidRPr="00027CC0">
        <w:t>nella</w:t>
      </w:r>
      <w:r w:rsidRPr="00027CC0">
        <w:rPr>
          <w:rFonts w:eastAsia="Times New Roman"/>
        </w:rPr>
        <w:t xml:space="preserve"> </w:t>
      </w:r>
      <w:r w:rsidRPr="00027CC0">
        <w:t>misura</w:t>
      </w:r>
      <w:r w:rsidRPr="00027CC0">
        <w:rPr>
          <w:rFonts w:eastAsia="Times New Roman"/>
        </w:rPr>
        <w:t xml:space="preserve"> </w:t>
      </w:r>
      <w:r w:rsidRPr="00027CC0">
        <w:t>in</w:t>
      </w:r>
      <w:r w:rsidRPr="00027CC0">
        <w:rPr>
          <w:rFonts w:eastAsia="Times New Roman"/>
        </w:rPr>
        <w:t xml:space="preserve"> </w:t>
      </w:r>
      <w:r w:rsidRPr="00027CC0">
        <w:t>cui</w:t>
      </w:r>
      <w:r w:rsidRPr="00027CC0">
        <w:rPr>
          <w:rFonts w:eastAsia="Times New Roman"/>
        </w:rPr>
        <w:t xml:space="preserve"> </w:t>
      </w:r>
      <w:r w:rsidRPr="00027CC0">
        <w:t>saremo</w:t>
      </w:r>
      <w:r w:rsidRPr="00027CC0">
        <w:rPr>
          <w:rFonts w:eastAsia="Times New Roman"/>
        </w:rPr>
        <w:t xml:space="preserve"> </w:t>
      </w:r>
      <w:r w:rsidRPr="00027CC0">
        <w:rPr>
          <w:rFonts w:eastAsia="Arial"/>
        </w:rPr>
        <w:t>disponibili</w:t>
      </w:r>
      <w:r w:rsidRPr="00027CC0">
        <w:rPr>
          <w:rFonts w:eastAsia="Times New Roman"/>
        </w:rPr>
        <w:t xml:space="preserve"> </w:t>
      </w:r>
      <w:r w:rsidRPr="00027CC0">
        <w:t>verso</w:t>
      </w:r>
      <w:r w:rsidRPr="00027CC0">
        <w:rPr>
          <w:rFonts w:eastAsia="Times New Roman"/>
        </w:rPr>
        <w:t xml:space="preserve"> </w:t>
      </w:r>
      <w:r w:rsidRPr="00027CC0">
        <w:t>di</w:t>
      </w:r>
      <w:r w:rsidRPr="00027CC0">
        <w:rPr>
          <w:rFonts w:eastAsia="Times New Roman"/>
        </w:rPr>
        <w:t xml:space="preserve"> </w:t>
      </w:r>
      <w:r w:rsidRPr="00027CC0">
        <w:t>loro</w:t>
      </w:r>
      <w:r w:rsidRPr="00027CC0">
        <w:rPr>
          <w:rFonts w:eastAsia="Times New Roman"/>
        </w:rPr>
        <w:t xml:space="preserve"> </w:t>
      </w:r>
      <w:r w:rsidRPr="00027CC0">
        <w:rPr>
          <w:rFonts w:eastAsia="Arial"/>
        </w:rPr>
        <w:t>e</w:t>
      </w:r>
      <w:r w:rsidRPr="00027CC0">
        <w:rPr>
          <w:rFonts w:eastAsia="Times New Roman"/>
        </w:rPr>
        <w:t xml:space="preserve"> </w:t>
      </w:r>
      <w:r w:rsidRPr="00027CC0">
        <w:t>realmente</w:t>
      </w:r>
      <w:r w:rsidRPr="00027CC0">
        <w:rPr>
          <w:rFonts w:eastAsia="Times New Roman"/>
        </w:rPr>
        <w:t xml:space="preserve"> </w:t>
      </w:r>
      <w:r w:rsidRPr="00027CC0">
        <w:t>partecipi</w:t>
      </w:r>
      <w:r w:rsidRPr="00027CC0">
        <w:rPr>
          <w:rFonts w:eastAsia="Times New Roman"/>
        </w:rPr>
        <w:t xml:space="preserve"> </w:t>
      </w:r>
      <w:r w:rsidRPr="00027CC0">
        <w:t>della</w:t>
      </w:r>
      <w:r w:rsidRPr="00027CC0">
        <w:rPr>
          <w:rFonts w:eastAsia="Times New Roman"/>
        </w:rPr>
        <w:t xml:space="preserve"> </w:t>
      </w:r>
      <w:r w:rsidRPr="00027CC0">
        <w:t>loro</w:t>
      </w:r>
      <w:r w:rsidRPr="00027CC0">
        <w:rPr>
          <w:rFonts w:eastAsia="Times New Roman"/>
        </w:rPr>
        <w:t xml:space="preserve"> </w:t>
      </w:r>
      <w:r w:rsidRPr="00027CC0">
        <w:t>condizione.</w:t>
      </w:r>
    </w:p>
    <w:p w:rsidR="007D1393" w:rsidRPr="00027CC0" w:rsidRDefault="007D1393" w:rsidP="007D1393">
      <w:pPr>
        <w:ind w:left="427" w:hanging="407"/>
      </w:pPr>
    </w:p>
    <w:p w:rsidR="007D1393" w:rsidRPr="00027CC0" w:rsidRDefault="007D1393" w:rsidP="007D1393">
      <w:pPr>
        <w:autoSpaceDE w:val="0"/>
        <w:ind w:left="417" w:hanging="427"/>
        <w:jc w:val="center"/>
        <w:rPr>
          <w:b/>
          <w:bCs/>
        </w:rPr>
      </w:pPr>
      <w:r w:rsidRPr="00027CC0">
        <w:rPr>
          <w:b/>
          <w:bCs/>
        </w:rPr>
        <w:t>N.</w:t>
      </w:r>
      <w:r w:rsidRPr="00027CC0">
        <w:rPr>
          <w:rFonts w:eastAsia="Times New Roman"/>
          <w:b/>
          <w:bCs/>
        </w:rPr>
        <w:t xml:space="preserve"> </w:t>
      </w:r>
      <w:r w:rsidR="00C22481">
        <w:rPr>
          <w:b/>
          <w:bCs/>
        </w:rPr>
        <w:t>62</w:t>
      </w:r>
      <w:r w:rsidRPr="00027CC0">
        <w:rPr>
          <w:rFonts w:eastAsia="Times New Roman"/>
          <w:b/>
          <w:bCs/>
        </w:rPr>
        <w:t xml:space="preserve"> </w:t>
      </w:r>
    </w:p>
    <w:p w:rsidR="007D1393" w:rsidRPr="00027CC0" w:rsidRDefault="007D1393" w:rsidP="003A68AD">
      <w:pPr>
        <w:autoSpaceDE w:val="0"/>
        <w:ind w:left="590" w:hanging="567"/>
        <w:rPr>
          <w:rFonts w:eastAsia="Times New Roman"/>
          <w:b/>
          <w:bCs/>
        </w:rPr>
      </w:pPr>
      <w:r w:rsidRPr="00027CC0">
        <w:rPr>
          <w:rFonts w:eastAsia="Arial"/>
        </w:rPr>
        <w:t>1.</w:t>
      </w:r>
      <w:r w:rsidRPr="00027CC0">
        <w:rPr>
          <w:rFonts w:eastAsia="Times New Roman"/>
        </w:rPr>
        <w:t xml:space="preserve"> </w:t>
      </w:r>
      <w:r w:rsidRPr="00027CC0">
        <w:rPr>
          <w:rFonts w:eastAsia="Times New Roman"/>
        </w:rPr>
        <w:tab/>
      </w:r>
      <w:r w:rsidRPr="00027CC0">
        <w:rPr>
          <w:rFonts w:eastAsia="Arial"/>
        </w:rPr>
        <w:t>Perché</w:t>
      </w:r>
      <w:r w:rsidRPr="00027CC0">
        <w:rPr>
          <w:rFonts w:eastAsia="Times New Roman"/>
        </w:rPr>
        <w:t xml:space="preserve"> </w:t>
      </w:r>
      <w:r w:rsidRPr="00027CC0">
        <w:t>la</w:t>
      </w:r>
      <w:r w:rsidRPr="00027CC0">
        <w:rPr>
          <w:rFonts w:eastAsia="Times New Roman"/>
        </w:rPr>
        <w:t xml:space="preserve"> </w:t>
      </w:r>
      <w:r w:rsidRPr="00027CC0">
        <w:t>nostra</w:t>
      </w:r>
      <w:r w:rsidRPr="00027CC0">
        <w:rPr>
          <w:rFonts w:eastAsia="Times New Roman"/>
        </w:rPr>
        <w:t xml:space="preserve"> </w:t>
      </w:r>
      <w:r w:rsidRPr="00027CC0">
        <w:t>povertà</w:t>
      </w:r>
      <w:r w:rsidRPr="00027CC0">
        <w:rPr>
          <w:rFonts w:eastAsia="Times New Roman"/>
        </w:rPr>
        <w:t xml:space="preserve"> </w:t>
      </w:r>
      <w:r w:rsidRPr="00027CC0">
        <w:t>individuale</w:t>
      </w:r>
      <w:r w:rsidRPr="00027CC0">
        <w:rPr>
          <w:rFonts w:eastAsia="Times New Roman"/>
        </w:rPr>
        <w:t xml:space="preserve"> </w:t>
      </w:r>
      <w:r w:rsidRPr="00027CC0">
        <w:t>e</w:t>
      </w:r>
      <w:r w:rsidRPr="00027CC0">
        <w:rPr>
          <w:rFonts w:eastAsia="Times New Roman"/>
        </w:rPr>
        <w:t xml:space="preserve"> </w:t>
      </w:r>
      <w:r w:rsidRPr="00027CC0">
        <w:t>comunitaria</w:t>
      </w:r>
      <w:r w:rsidRPr="00027CC0">
        <w:rPr>
          <w:rFonts w:eastAsia="Times New Roman"/>
        </w:rPr>
        <w:t xml:space="preserve"> </w:t>
      </w:r>
      <w:r w:rsidRPr="00027CC0">
        <w:t>sia</w:t>
      </w:r>
      <w:r w:rsidRPr="00027CC0">
        <w:rPr>
          <w:rFonts w:eastAsia="Times New Roman"/>
        </w:rPr>
        <w:t xml:space="preserve"> </w:t>
      </w:r>
      <w:r w:rsidRPr="00027CC0">
        <w:t>autentica,</w:t>
      </w:r>
      <w:r w:rsidRPr="00027CC0">
        <w:rPr>
          <w:rFonts w:eastAsia="Times New Roman"/>
        </w:rPr>
        <w:t xml:space="preserve"> </w:t>
      </w:r>
      <w:r w:rsidRPr="00027CC0">
        <w:t>deve</w:t>
      </w:r>
      <w:r w:rsidRPr="00027CC0">
        <w:rPr>
          <w:rFonts w:eastAsia="Times New Roman"/>
        </w:rPr>
        <w:t xml:space="preserve"> </w:t>
      </w:r>
      <w:r w:rsidRPr="00027CC0">
        <w:t>essere</w:t>
      </w:r>
      <w:r w:rsidRPr="00027CC0">
        <w:rPr>
          <w:rFonts w:eastAsia="Times New Roman"/>
        </w:rPr>
        <w:t xml:space="preserve"> </w:t>
      </w:r>
      <w:r w:rsidRPr="00027CC0">
        <w:t>m</w:t>
      </w:r>
      <w:r w:rsidRPr="00027CC0">
        <w:t>a</w:t>
      </w:r>
      <w:r w:rsidRPr="00027CC0">
        <w:t>nifestazione</w:t>
      </w:r>
      <w:r w:rsidRPr="00027CC0">
        <w:rPr>
          <w:rFonts w:eastAsia="Times New Roman"/>
        </w:rPr>
        <w:t xml:space="preserve"> </w:t>
      </w:r>
      <w:r w:rsidRPr="00027CC0">
        <w:t>della</w:t>
      </w:r>
      <w:r w:rsidRPr="00027CC0">
        <w:rPr>
          <w:rFonts w:eastAsia="Times New Roman"/>
        </w:rPr>
        <w:t xml:space="preserve"> </w:t>
      </w:r>
      <w:r w:rsidRPr="00027CC0">
        <w:t>povertà</w:t>
      </w:r>
      <w:r w:rsidRPr="00027CC0">
        <w:rPr>
          <w:rFonts w:eastAsia="Times New Roman"/>
        </w:rPr>
        <w:t xml:space="preserve"> </w:t>
      </w:r>
      <w:r w:rsidRPr="00027CC0">
        <w:t>interiore,</w:t>
      </w:r>
      <w:r w:rsidRPr="00027CC0">
        <w:rPr>
          <w:rFonts w:eastAsia="Times New Roman"/>
        </w:rPr>
        <w:t xml:space="preserve"> </w:t>
      </w:r>
      <w:r w:rsidRPr="00027CC0">
        <w:t>e</w:t>
      </w:r>
      <w:r w:rsidRPr="00027CC0">
        <w:rPr>
          <w:rFonts w:eastAsia="Times New Roman"/>
        </w:rPr>
        <w:t xml:space="preserve"> </w:t>
      </w:r>
      <w:r w:rsidRPr="00027CC0">
        <w:t>perciò</w:t>
      </w:r>
      <w:r w:rsidRPr="00027CC0">
        <w:rPr>
          <w:rFonts w:eastAsia="Times New Roman"/>
        </w:rPr>
        <w:t xml:space="preserve"> </w:t>
      </w:r>
      <w:r w:rsidRPr="00027CC0">
        <w:t>tale</w:t>
      </w:r>
      <w:r w:rsidRPr="00027CC0">
        <w:rPr>
          <w:rFonts w:eastAsia="Times New Roman"/>
        </w:rPr>
        <w:t xml:space="preserve"> </w:t>
      </w:r>
      <w:r w:rsidRPr="00027CC0">
        <w:t>da</w:t>
      </w:r>
      <w:r w:rsidRPr="00027CC0">
        <w:rPr>
          <w:rFonts w:eastAsia="Times New Roman"/>
        </w:rPr>
        <w:t xml:space="preserve"> </w:t>
      </w:r>
      <w:r w:rsidRPr="00027CC0">
        <w:t>non</w:t>
      </w:r>
      <w:r w:rsidRPr="00027CC0">
        <w:rPr>
          <w:rFonts w:eastAsia="Times New Roman"/>
        </w:rPr>
        <w:t xml:space="preserve"> </w:t>
      </w:r>
      <w:r w:rsidRPr="00027CC0">
        <w:t>avere</w:t>
      </w:r>
      <w:r w:rsidRPr="00027CC0">
        <w:rPr>
          <w:rFonts w:eastAsia="Times New Roman"/>
        </w:rPr>
        <w:t xml:space="preserve"> </w:t>
      </w:r>
      <w:r w:rsidRPr="00027CC0">
        <w:t>bisogno</w:t>
      </w:r>
      <w:r w:rsidRPr="00027CC0">
        <w:rPr>
          <w:rFonts w:eastAsia="Times New Roman"/>
        </w:rPr>
        <w:t xml:space="preserve"> </w:t>
      </w:r>
      <w:r w:rsidRPr="00027CC0">
        <w:t>di</w:t>
      </w:r>
      <w:r w:rsidRPr="00027CC0">
        <w:rPr>
          <w:rFonts w:eastAsia="Times New Roman"/>
        </w:rPr>
        <w:t xml:space="preserve"> </w:t>
      </w:r>
      <w:r w:rsidRPr="00027CC0">
        <w:t>alcuna</w:t>
      </w:r>
      <w:r w:rsidRPr="00027CC0">
        <w:rPr>
          <w:rFonts w:eastAsia="Times New Roman"/>
        </w:rPr>
        <w:t xml:space="preserve"> </w:t>
      </w:r>
      <w:r w:rsidRPr="00027CC0">
        <w:t>interpretazione.</w:t>
      </w:r>
    </w:p>
    <w:p w:rsidR="007D1393" w:rsidRPr="00027CC0" w:rsidRDefault="007D1393" w:rsidP="003A68AD">
      <w:pPr>
        <w:autoSpaceDE w:val="0"/>
        <w:ind w:left="590" w:hanging="567"/>
        <w:rPr>
          <w:rFonts w:eastAsia="Times New Roman"/>
        </w:rPr>
      </w:pPr>
      <w:r w:rsidRPr="00027CC0">
        <w:rPr>
          <w:rFonts w:eastAsia="Arial"/>
        </w:rPr>
        <w:t>2.</w:t>
      </w:r>
      <w:r w:rsidRPr="00027CC0">
        <w:rPr>
          <w:rFonts w:eastAsia="Times New Roman"/>
        </w:rPr>
        <w:t xml:space="preserve"> </w:t>
      </w:r>
      <w:r w:rsidRPr="00027CC0">
        <w:rPr>
          <w:rFonts w:eastAsia="Times New Roman"/>
        </w:rPr>
        <w:tab/>
      </w:r>
      <w:r w:rsidRPr="00027CC0">
        <w:t>La</w:t>
      </w:r>
      <w:r w:rsidRPr="00027CC0">
        <w:rPr>
          <w:rFonts w:eastAsia="Times New Roman"/>
        </w:rPr>
        <w:t xml:space="preserve"> </w:t>
      </w:r>
      <w:r w:rsidRPr="00027CC0">
        <w:t>povertà</w:t>
      </w:r>
      <w:r w:rsidRPr="00027CC0">
        <w:rPr>
          <w:rFonts w:eastAsia="Times New Roman"/>
        </w:rPr>
        <w:t xml:space="preserve"> </w:t>
      </w:r>
      <w:r w:rsidRPr="00027CC0">
        <w:t>esige</w:t>
      </w:r>
      <w:r w:rsidRPr="00027CC0">
        <w:rPr>
          <w:rFonts w:eastAsia="Times New Roman"/>
        </w:rPr>
        <w:t xml:space="preserve"> </w:t>
      </w:r>
      <w:r w:rsidRPr="00027CC0">
        <w:t>un</w:t>
      </w:r>
      <w:r w:rsidRPr="00027CC0">
        <w:rPr>
          <w:rFonts w:eastAsia="Times New Roman"/>
        </w:rPr>
        <w:t xml:space="preserve"> </w:t>
      </w:r>
      <w:r w:rsidRPr="00027CC0">
        <w:t>tenore</w:t>
      </w:r>
      <w:r w:rsidRPr="00027CC0">
        <w:rPr>
          <w:rFonts w:eastAsia="Times New Roman"/>
        </w:rPr>
        <w:t xml:space="preserve"> </w:t>
      </w:r>
      <w:r w:rsidRPr="00027CC0">
        <w:t>di</w:t>
      </w:r>
      <w:r w:rsidRPr="00027CC0">
        <w:rPr>
          <w:rFonts w:eastAsia="Times New Roman"/>
        </w:rPr>
        <w:t xml:space="preserve"> </w:t>
      </w:r>
      <w:r w:rsidRPr="00027CC0">
        <w:t>vita</w:t>
      </w:r>
      <w:r w:rsidRPr="00027CC0">
        <w:rPr>
          <w:rFonts w:eastAsia="Times New Roman"/>
        </w:rPr>
        <w:t xml:space="preserve"> </w:t>
      </w:r>
      <w:r w:rsidRPr="00027CC0">
        <w:t>sobrio</w:t>
      </w:r>
      <w:r w:rsidRPr="00027CC0">
        <w:rPr>
          <w:rFonts w:eastAsia="Times New Roman"/>
        </w:rPr>
        <w:t xml:space="preserve"> </w:t>
      </w:r>
      <w:r w:rsidRPr="00027CC0">
        <w:t>e</w:t>
      </w:r>
      <w:r w:rsidRPr="00027CC0">
        <w:rPr>
          <w:rFonts w:eastAsia="Times New Roman"/>
        </w:rPr>
        <w:t xml:space="preserve"> </w:t>
      </w:r>
      <w:r w:rsidRPr="00027CC0">
        <w:t>semplice.</w:t>
      </w:r>
      <w:r w:rsidRPr="00027CC0">
        <w:rPr>
          <w:rFonts w:eastAsia="Times New Roman"/>
        </w:rPr>
        <w:t xml:space="preserve"> </w:t>
      </w:r>
      <w:r w:rsidRPr="00027CC0">
        <w:rPr>
          <w:rFonts w:eastAsia="Arial"/>
        </w:rPr>
        <w:t>Perciò</w:t>
      </w:r>
      <w:r w:rsidRPr="00027CC0">
        <w:rPr>
          <w:rFonts w:eastAsia="Times New Roman"/>
        </w:rPr>
        <w:t xml:space="preserve"> </w:t>
      </w:r>
      <w:r w:rsidRPr="00027CC0">
        <w:rPr>
          <w:rFonts w:eastAsia="Arial"/>
        </w:rPr>
        <w:t>sforziamoci</w:t>
      </w:r>
      <w:r w:rsidRPr="00027CC0">
        <w:rPr>
          <w:rFonts w:eastAsia="Times New Roman"/>
        </w:rPr>
        <w:t xml:space="preserve"> </w:t>
      </w:r>
      <w:r w:rsidRPr="00027CC0">
        <w:t>di</w:t>
      </w:r>
      <w:r w:rsidRPr="00027CC0">
        <w:rPr>
          <w:rFonts w:eastAsia="Times New Roman"/>
        </w:rPr>
        <w:t xml:space="preserve"> </w:t>
      </w:r>
      <w:r w:rsidRPr="00027CC0">
        <w:t>ridurre</w:t>
      </w:r>
      <w:r w:rsidRPr="00027CC0">
        <w:rPr>
          <w:rFonts w:eastAsia="Times New Roman"/>
        </w:rPr>
        <w:t xml:space="preserve"> </w:t>
      </w:r>
      <w:r w:rsidRPr="00027CC0">
        <w:t>al</w:t>
      </w:r>
      <w:r w:rsidRPr="00027CC0">
        <w:rPr>
          <w:rFonts w:eastAsia="Times New Roman"/>
        </w:rPr>
        <w:t xml:space="preserve"> </w:t>
      </w:r>
      <w:r w:rsidRPr="00027CC0">
        <w:t>minimo</w:t>
      </w:r>
      <w:r w:rsidRPr="00027CC0">
        <w:rPr>
          <w:rFonts w:eastAsia="Times New Roman"/>
        </w:rPr>
        <w:t xml:space="preserve"> </w:t>
      </w:r>
      <w:r w:rsidRPr="00027CC0">
        <w:t>le</w:t>
      </w:r>
      <w:r w:rsidRPr="00027CC0">
        <w:rPr>
          <w:rFonts w:eastAsia="Times New Roman"/>
        </w:rPr>
        <w:t xml:space="preserve"> </w:t>
      </w:r>
      <w:r w:rsidRPr="00027CC0">
        <w:t>nostre</w:t>
      </w:r>
      <w:r w:rsidRPr="00027CC0">
        <w:rPr>
          <w:rFonts w:eastAsia="Times New Roman"/>
        </w:rPr>
        <w:t xml:space="preserve"> </w:t>
      </w:r>
      <w:r w:rsidRPr="00027CC0">
        <w:t>esigenze</w:t>
      </w:r>
      <w:r w:rsidRPr="00027CC0">
        <w:rPr>
          <w:rFonts w:eastAsia="Times New Roman"/>
        </w:rPr>
        <w:t xml:space="preserve"> </w:t>
      </w:r>
      <w:r w:rsidRPr="00027CC0">
        <w:t>materiali</w:t>
      </w:r>
      <w:r w:rsidRPr="00027CC0">
        <w:rPr>
          <w:rFonts w:eastAsia="Times New Roman"/>
        </w:rPr>
        <w:t xml:space="preserve"> </w:t>
      </w:r>
      <w:r w:rsidRPr="00027CC0">
        <w:t>per</w:t>
      </w:r>
      <w:r w:rsidRPr="00027CC0">
        <w:rPr>
          <w:rFonts w:eastAsia="Times New Roman"/>
        </w:rPr>
        <w:t xml:space="preserve"> </w:t>
      </w:r>
      <w:r w:rsidRPr="00027CC0">
        <w:t>vivere</w:t>
      </w:r>
      <w:r w:rsidRPr="00027CC0">
        <w:rPr>
          <w:rFonts w:eastAsia="Times New Roman"/>
        </w:rPr>
        <w:t xml:space="preserve"> </w:t>
      </w:r>
      <w:r w:rsidRPr="00027CC0">
        <w:t>solo</w:t>
      </w:r>
      <w:r w:rsidRPr="00027CC0">
        <w:rPr>
          <w:rFonts w:eastAsia="Times New Roman"/>
        </w:rPr>
        <w:t xml:space="preserve"> </w:t>
      </w:r>
      <w:r w:rsidRPr="00027CC0">
        <w:t>del</w:t>
      </w:r>
      <w:r w:rsidRPr="00027CC0">
        <w:rPr>
          <w:rFonts w:eastAsia="Times New Roman"/>
        </w:rPr>
        <w:t xml:space="preserve"> </w:t>
      </w:r>
      <w:r w:rsidRPr="00027CC0">
        <w:t>necessario</w:t>
      </w:r>
      <w:r w:rsidRPr="00027CC0">
        <w:rPr>
          <w:rFonts w:eastAsia="Arial"/>
        </w:rPr>
        <w:t>,</w:t>
      </w:r>
      <w:r w:rsidRPr="00027CC0">
        <w:rPr>
          <w:rFonts w:eastAsia="Times New Roman"/>
        </w:rPr>
        <w:t xml:space="preserve"> </w:t>
      </w:r>
      <w:r w:rsidRPr="00027CC0">
        <w:rPr>
          <w:rFonts w:eastAsia="Arial"/>
        </w:rPr>
        <w:t>ripudiando</w:t>
      </w:r>
      <w:r w:rsidRPr="00027CC0">
        <w:rPr>
          <w:rFonts w:eastAsia="Times New Roman"/>
        </w:rPr>
        <w:t xml:space="preserve"> </w:t>
      </w:r>
      <w:r w:rsidRPr="00027CC0">
        <w:t>decisamente</w:t>
      </w:r>
      <w:r w:rsidRPr="00027CC0">
        <w:rPr>
          <w:rFonts w:eastAsia="Times New Roman"/>
        </w:rPr>
        <w:t xml:space="preserve"> </w:t>
      </w:r>
      <w:r w:rsidRPr="00027CC0">
        <w:t>ogni</w:t>
      </w:r>
      <w:r w:rsidRPr="00027CC0">
        <w:rPr>
          <w:rFonts w:eastAsia="Times New Roman"/>
        </w:rPr>
        <w:t xml:space="preserve"> </w:t>
      </w:r>
      <w:r w:rsidRPr="00027CC0">
        <w:t>mentalità</w:t>
      </w:r>
      <w:r w:rsidRPr="00027CC0">
        <w:rPr>
          <w:rFonts w:eastAsia="Times New Roman"/>
        </w:rPr>
        <w:t xml:space="preserve"> </w:t>
      </w:r>
      <w:r w:rsidRPr="00027CC0">
        <w:t>e</w:t>
      </w:r>
      <w:r w:rsidRPr="00027CC0">
        <w:rPr>
          <w:rFonts w:eastAsia="Times New Roman"/>
        </w:rPr>
        <w:t xml:space="preserve"> </w:t>
      </w:r>
      <w:r w:rsidRPr="00027CC0">
        <w:t>pratica</w:t>
      </w:r>
      <w:r w:rsidRPr="00027CC0">
        <w:rPr>
          <w:rFonts w:eastAsia="Times New Roman"/>
        </w:rPr>
        <w:t xml:space="preserve"> </w:t>
      </w:r>
      <w:r w:rsidRPr="00027CC0">
        <w:t>consumistica.</w:t>
      </w:r>
      <w:r w:rsidRPr="00027CC0">
        <w:rPr>
          <w:rFonts w:eastAsia="Times New Roman"/>
        </w:rPr>
        <w:t xml:space="preserve"> </w:t>
      </w:r>
    </w:p>
    <w:p w:rsidR="007D1393" w:rsidRPr="00027CC0" w:rsidRDefault="007D1393" w:rsidP="003A68AD">
      <w:pPr>
        <w:autoSpaceDE w:val="0"/>
        <w:ind w:left="590" w:hanging="567"/>
      </w:pPr>
      <w:r w:rsidRPr="00027CC0">
        <w:rPr>
          <w:rFonts w:eastAsia="Arial"/>
        </w:rPr>
        <w:t>3.</w:t>
      </w:r>
      <w:r w:rsidRPr="00027CC0">
        <w:rPr>
          <w:rFonts w:eastAsia="Times New Roman"/>
        </w:rPr>
        <w:t xml:space="preserve"> </w:t>
      </w:r>
      <w:r w:rsidRPr="00027CC0">
        <w:rPr>
          <w:rFonts w:eastAsia="Times New Roman"/>
        </w:rPr>
        <w:tab/>
      </w:r>
      <w:r w:rsidRPr="00027CC0">
        <w:t>L</w:t>
      </w:r>
      <w:r w:rsidRPr="00027CC0">
        <w:rPr>
          <w:rFonts w:eastAsia="Times New Roman"/>
        </w:rPr>
        <w:t>’</w:t>
      </w:r>
      <w:r w:rsidRPr="00027CC0">
        <w:t>austerità</w:t>
      </w:r>
      <w:r w:rsidRPr="00027CC0">
        <w:rPr>
          <w:rFonts w:eastAsia="Times New Roman"/>
        </w:rPr>
        <w:t xml:space="preserve"> </w:t>
      </w:r>
      <w:r w:rsidRPr="00027CC0">
        <w:t>ci</w:t>
      </w:r>
      <w:r w:rsidRPr="00027CC0">
        <w:rPr>
          <w:rFonts w:eastAsia="Times New Roman"/>
        </w:rPr>
        <w:t xml:space="preserve"> </w:t>
      </w:r>
      <w:r w:rsidRPr="00027CC0">
        <w:t>rende</w:t>
      </w:r>
      <w:r w:rsidRPr="00027CC0">
        <w:rPr>
          <w:rFonts w:eastAsia="Times New Roman"/>
        </w:rPr>
        <w:t xml:space="preserve"> </w:t>
      </w:r>
      <w:r w:rsidRPr="00027CC0">
        <w:t>più</w:t>
      </w:r>
      <w:r w:rsidRPr="00027CC0">
        <w:rPr>
          <w:rFonts w:eastAsia="Times New Roman"/>
        </w:rPr>
        <w:t xml:space="preserve"> </w:t>
      </w:r>
      <w:r w:rsidRPr="00027CC0">
        <w:t>aperti</w:t>
      </w:r>
      <w:r w:rsidRPr="00027CC0">
        <w:rPr>
          <w:rFonts w:eastAsia="Times New Roman"/>
        </w:rPr>
        <w:t xml:space="preserve"> </w:t>
      </w:r>
      <w:r w:rsidRPr="00027CC0">
        <w:t>ai</w:t>
      </w:r>
      <w:r w:rsidRPr="00027CC0">
        <w:rPr>
          <w:rFonts w:eastAsia="Arial" w:cs="Arial"/>
          <w:i/>
          <w:iCs/>
        </w:rPr>
        <w:t xml:space="preserve"> </w:t>
      </w:r>
      <w:r w:rsidRPr="00027CC0">
        <w:rPr>
          <w:rFonts w:eastAsia="Arial"/>
        </w:rPr>
        <w:t>valori</w:t>
      </w:r>
      <w:r w:rsidRPr="00027CC0">
        <w:rPr>
          <w:rFonts w:eastAsia="Times New Roman"/>
        </w:rPr>
        <w:t xml:space="preserve"> </w:t>
      </w:r>
      <w:r w:rsidRPr="00027CC0">
        <w:t>dello</w:t>
      </w:r>
      <w:r w:rsidRPr="00027CC0">
        <w:rPr>
          <w:rFonts w:eastAsia="Times New Roman"/>
        </w:rPr>
        <w:t xml:space="preserve"> </w:t>
      </w:r>
      <w:r w:rsidRPr="00027CC0">
        <w:t>spirito,</w:t>
      </w:r>
      <w:r w:rsidRPr="00027CC0">
        <w:rPr>
          <w:rFonts w:eastAsia="Times New Roman"/>
        </w:rPr>
        <w:t xml:space="preserve"> </w:t>
      </w:r>
      <w:r w:rsidRPr="00027CC0">
        <w:t>ci</w:t>
      </w:r>
      <w:r w:rsidRPr="00027CC0">
        <w:rPr>
          <w:rFonts w:eastAsia="Times New Roman"/>
        </w:rPr>
        <w:t xml:space="preserve"> </w:t>
      </w:r>
      <w:r w:rsidRPr="00027CC0">
        <w:t>preserva</w:t>
      </w:r>
      <w:r w:rsidRPr="00027CC0">
        <w:rPr>
          <w:rFonts w:eastAsia="Times New Roman"/>
        </w:rPr>
        <w:t xml:space="preserve"> </w:t>
      </w:r>
      <w:r w:rsidRPr="00027CC0">
        <w:t>da</w:t>
      </w:r>
      <w:r w:rsidRPr="00027CC0">
        <w:rPr>
          <w:rFonts w:eastAsia="Times New Roman"/>
        </w:rPr>
        <w:t xml:space="preserve"> </w:t>
      </w:r>
      <w:r w:rsidRPr="00027CC0">
        <w:t>tutto</w:t>
      </w:r>
      <w:r w:rsidRPr="00027CC0">
        <w:rPr>
          <w:rFonts w:eastAsia="Times New Roman"/>
        </w:rPr>
        <w:t xml:space="preserve"> </w:t>
      </w:r>
      <w:r w:rsidRPr="00027CC0">
        <w:t>ciò</w:t>
      </w:r>
      <w:r w:rsidRPr="00027CC0">
        <w:rPr>
          <w:rFonts w:eastAsia="Times New Roman"/>
        </w:rPr>
        <w:t xml:space="preserve"> </w:t>
      </w:r>
      <w:r w:rsidRPr="00027CC0">
        <w:t>che</w:t>
      </w:r>
      <w:r w:rsidRPr="00027CC0">
        <w:rPr>
          <w:rFonts w:eastAsia="Times New Roman"/>
        </w:rPr>
        <w:t xml:space="preserve"> </w:t>
      </w:r>
      <w:r w:rsidRPr="00027CC0">
        <w:t>snerva</w:t>
      </w:r>
      <w:r w:rsidRPr="00027CC0">
        <w:rPr>
          <w:rFonts w:eastAsia="Times New Roman"/>
        </w:rPr>
        <w:t xml:space="preserve"> </w:t>
      </w:r>
      <w:r w:rsidRPr="00027CC0">
        <w:t>il</w:t>
      </w:r>
      <w:r w:rsidRPr="00027CC0">
        <w:rPr>
          <w:rFonts w:eastAsia="Times New Roman"/>
        </w:rPr>
        <w:t xml:space="preserve"> </w:t>
      </w:r>
      <w:r w:rsidRPr="00027CC0">
        <w:t>nostro</w:t>
      </w:r>
      <w:r w:rsidRPr="00027CC0">
        <w:rPr>
          <w:rFonts w:eastAsia="Times New Roman"/>
        </w:rPr>
        <w:t xml:space="preserve"> </w:t>
      </w:r>
      <w:r w:rsidRPr="00027CC0">
        <w:t>rapporto</w:t>
      </w:r>
      <w:r w:rsidRPr="00027CC0">
        <w:rPr>
          <w:rFonts w:eastAsia="Times New Roman"/>
        </w:rPr>
        <w:t xml:space="preserve"> </w:t>
      </w:r>
      <w:r w:rsidRPr="00027CC0">
        <w:t>con</w:t>
      </w:r>
      <w:r w:rsidRPr="00027CC0">
        <w:rPr>
          <w:rFonts w:eastAsia="Times New Roman"/>
        </w:rPr>
        <w:t xml:space="preserve"> </w:t>
      </w:r>
      <w:r w:rsidRPr="00027CC0">
        <w:rPr>
          <w:rFonts w:eastAsia="Arial"/>
        </w:rPr>
        <w:t>Dio</w:t>
      </w:r>
      <w:r w:rsidRPr="00027CC0">
        <w:rPr>
          <w:rFonts w:eastAsia="Times New Roman"/>
        </w:rPr>
        <w:t xml:space="preserve"> </w:t>
      </w:r>
      <w:r w:rsidRPr="00027CC0">
        <w:t>e</w:t>
      </w:r>
      <w:r w:rsidRPr="00027CC0">
        <w:rPr>
          <w:rFonts w:eastAsia="Times New Roman"/>
        </w:rPr>
        <w:t xml:space="preserve"> </w:t>
      </w:r>
      <w:r w:rsidRPr="00027CC0">
        <w:t>con</w:t>
      </w:r>
      <w:r w:rsidRPr="00027CC0">
        <w:rPr>
          <w:rFonts w:eastAsia="Times New Roman"/>
        </w:rPr>
        <w:t xml:space="preserve"> </w:t>
      </w:r>
      <w:r w:rsidRPr="00027CC0">
        <w:t>i</w:t>
      </w:r>
      <w:r w:rsidRPr="00027CC0">
        <w:rPr>
          <w:rFonts w:eastAsia="Times New Roman"/>
        </w:rPr>
        <w:t xml:space="preserve"> </w:t>
      </w:r>
      <w:r w:rsidRPr="00027CC0">
        <w:t>fratelli</w:t>
      </w:r>
      <w:r w:rsidRPr="00027CC0">
        <w:rPr>
          <w:rFonts w:eastAsia="Times New Roman"/>
        </w:rPr>
        <w:t xml:space="preserve"> </w:t>
      </w:r>
      <w:r w:rsidRPr="00027CC0">
        <w:t>e</w:t>
      </w:r>
      <w:r w:rsidRPr="00027CC0">
        <w:rPr>
          <w:rFonts w:eastAsia="Times New Roman"/>
        </w:rPr>
        <w:t xml:space="preserve"> </w:t>
      </w:r>
      <w:r w:rsidRPr="00027CC0">
        <w:t>ci</w:t>
      </w:r>
      <w:r w:rsidRPr="00027CC0">
        <w:rPr>
          <w:rFonts w:eastAsia="Times New Roman"/>
        </w:rPr>
        <w:t xml:space="preserve"> </w:t>
      </w:r>
      <w:r w:rsidRPr="00027CC0">
        <w:t>apre</w:t>
      </w:r>
      <w:r w:rsidRPr="00027CC0">
        <w:rPr>
          <w:rFonts w:eastAsia="Times New Roman"/>
        </w:rPr>
        <w:t xml:space="preserve"> </w:t>
      </w:r>
      <w:r w:rsidRPr="00027CC0">
        <w:t>alla</w:t>
      </w:r>
      <w:r w:rsidRPr="00027CC0">
        <w:rPr>
          <w:rFonts w:eastAsia="Times New Roman"/>
        </w:rPr>
        <w:t xml:space="preserve"> </w:t>
      </w:r>
      <w:r w:rsidRPr="00027CC0">
        <w:t>solidarietà.</w:t>
      </w:r>
    </w:p>
    <w:p w:rsidR="007D1393" w:rsidRPr="00027CC0" w:rsidRDefault="007D1393" w:rsidP="003A68AD">
      <w:pPr>
        <w:autoSpaceDE w:val="0"/>
        <w:ind w:left="590" w:hanging="567"/>
      </w:pPr>
      <w:r w:rsidRPr="00027CC0">
        <w:rPr>
          <w:rFonts w:eastAsia="Arial"/>
        </w:rPr>
        <w:t>4.</w:t>
      </w:r>
      <w:r w:rsidRPr="00027CC0">
        <w:rPr>
          <w:rFonts w:eastAsia="Times New Roman"/>
        </w:rPr>
        <w:t xml:space="preserve"> </w:t>
      </w:r>
      <w:r w:rsidRPr="00027CC0">
        <w:rPr>
          <w:rFonts w:eastAsia="Times New Roman"/>
        </w:rPr>
        <w:tab/>
      </w:r>
      <w:r w:rsidRPr="00027CC0">
        <w:t>La</w:t>
      </w:r>
      <w:r w:rsidRPr="00027CC0">
        <w:rPr>
          <w:rFonts w:eastAsia="Times New Roman"/>
        </w:rPr>
        <w:t xml:space="preserve"> minorità </w:t>
      </w:r>
      <w:r w:rsidRPr="00027CC0">
        <w:t>esige</w:t>
      </w:r>
      <w:r w:rsidRPr="00027CC0">
        <w:rPr>
          <w:rFonts w:eastAsia="Times New Roman"/>
        </w:rPr>
        <w:t xml:space="preserve"> </w:t>
      </w:r>
      <w:r w:rsidRPr="00027CC0">
        <w:t>di</w:t>
      </w:r>
      <w:r w:rsidRPr="00027CC0">
        <w:rPr>
          <w:rFonts w:eastAsia="Times New Roman"/>
        </w:rPr>
        <w:t xml:space="preserve"> </w:t>
      </w:r>
      <w:r w:rsidRPr="00027CC0">
        <w:t>non</w:t>
      </w:r>
      <w:r w:rsidRPr="00027CC0">
        <w:rPr>
          <w:rFonts w:eastAsia="Times New Roman"/>
        </w:rPr>
        <w:t xml:space="preserve"> </w:t>
      </w:r>
      <w:r w:rsidRPr="00027CC0">
        <w:t>cercare</w:t>
      </w:r>
      <w:r w:rsidRPr="00027CC0">
        <w:rPr>
          <w:rFonts w:eastAsia="Times New Roman"/>
        </w:rPr>
        <w:t xml:space="preserve"> </w:t>
      </w:r>
      <w:r w:rsidRPr="00027CC0">
        <w:t>per</w:t>
      </w:r>
      <w:r w:rsidRPr="00027CC0">
        <w:rPr>
          <w:rFonts w:eastAsia="Times New Roman"/>
        </w:rPr>
        <w:t xml:space="preserve"> </w:t>
      </w:r>
      <w:r w:rsidRPr="00027CC0">
        <w:t>noi</w:t>
      </w:r>
      <w:r w:rsidRPr="00027CC0">
        <w:rPr>
          <w:rFonts w:eastAsia="Times New Roman"/>
        </w:rPr>
        <w:t xml:space="preserve"> </w:t>
      </w:r>
      <w:r w:rsidRPr="00027CC0">
        <w:t>forme</w:t>
      </w:r>
      <w:r w:rsidRPr="00027CC0">
        <w:rPr>
          <w:rFonts w:eastAsia="Times New Roman"/>
        </w:rPr>
        <w:t xml:space="preserve"> </w:t>
      </w:r>
      <w:r w:rsidRPr="00027CC0">
        <w:t>di</w:t>
      </w:r>
      <w:r w:rsidRPr="00027CC0">
        <w:rPr>
          <w:rFonts w:eastAsia="Times New Roman"/>
        </w:rPr>
        <w:t xml:space="preserve"> </w:t>
      </w:r>
      <w:r w:rsidRPr="00027CC0">
        <w:t>prestigio,</w:t>
      </w:r>
      <w:r w:rsidRPr="00027CC0">
        <w:rPr>
          <w:rFonts w:eastAsia="Times New Roman"/>
        </w:rPr>
        <w:t xml:space="preserve"> </w:t>
      </w:r>
      <w:r w:rsidRPr="00027CC0">
        <w:t>di</w:t>
      </w:r>
      <w:r w:rsidRPr="00027CC0">
        <w:rPr>
          <w:rFonts w:eastAsia="Times New Roman"/>
        </w:rPr>
        <w:t xml:space="preserve"> </w:t>
      </w:r>
      <w:r w:rsidRPr="00027CC0">
        <w:t>potere,</w:t>
      </w:r>
      <w:r w:rsidRPr="00027CC0">
        <w:rPr>
          <w:rFonts w:eastAsia="Times New Roman"/>
        </w:rPr>
        <w:t xml:space="preserve"> </w:t>
      </w:r>
      <w:r w:rsidRPr="00027CC0">
        <w:t>di</w:t>
      </w:r>
      <w:r w:rsidRPr="00027CC0">
        <w:rPr>
          <w:rFonts w:eastAsia="Times New Roman"/>
        </w:rPr>
        <w:t xml:space="preserve"> </w:t>
      </w:r>
      <w:r w:rsidRPr="00027CC0">
        <w:t>dominio</w:t>
      </w:r>
      <w:r w:rsidRPr="00027CC0">
        <w:rPr>
          <w:rFonts w:eastAsia="Times New Roman"/>
        </w:rPr>
        <w:t xml:space="preserve"> </w:t>
      </w:r>
      <w:r w:rsidRPr="00027CC0">
        <w:t>sociale,</w:t>
      </w:r>
      <w:r w:rsidRPr="00027CC0">
        <w:rPr>
          <w:rFonts w:eastAsia="Times New Roman"/>
        </w:rPr>
        <w:t xml:space="preserve"> </w:t>
      </w:r>
      <w:r w:rsidRPr="00027CC0">
        <w:t>politico</w:t>
      </w:r>
      <w:r w:rsidRPr="00027CC0">
        <w:rPr>
          <w:rFonts w:eastAsia="Times New Roman"/>
        </w:rPr>
        <w:t xml:space="preserve"> </w:t>
      </w:r>
      <w:r w:rsidRPr="00027CC0">
        <w:t>o</w:t>
      </w:r>
      <w:r w:rsidRPr="00027CC0">
        <w:rPr>
          <w:rFonts w:eastAsia="Times New Roman"/>
        </w:rPr>
        <w:t xml:space="preserve"> </w:t>
      </w:r>
      <w:r w:rsidRPr="00027CC0">
        <w:t>ecclesiastico;</w:t>
      </w:r>
      <w:r w:rsidRPr="00027CC0">
        <w:rPr>
          <w:rFonts w:eastAsia="Times New Roman"/>
        </w:rPr>
        <w:t xml:space="preserve"> </w:t>
      </w:r>
      <w:r w:rsidRPr="00027CC0">
        <w:t>scegliamo</w:t>
      </w:r>
      <w:r w:rsidRPr="00027CC0">
        <w:rPr>
          <w:rFonts w:eastAsia="Times New Roman"/>
        </w:rPr>
        <w:t xml:space="preserve"> </w:t>
      </w:r>
      <w:r w:rsidRPr="00027CC0">
        <w:t>piuttosto</w:t>
      </w:r>
      <w:r w:rsidRPr="00027CC0">
        <w:rPr>
          <w:rFonts w:eastAsia="Times New Roman"/>
        </w:rPr>
        <w:t xml:space="preserve"> </w:t>
      </w:r>
      <w:r w:rsidRPr="00027CC0">
        <w:t>di</w:t>
      </w:r>
      <w:r w:rsidRPr="00027CC0">
        <w:rPr>
          <w:rFonts w:eastAsia="Times New Roman"/>
        </w:rPr>
        <w:t xml:space="preserve"> </w:t>
      </w:r>
      <w:r w:rsidRPr="00027CC0">
        <w:t>essere</w:t>
      </w:r>
      <w:r w:rsidRPr="00027CC0">
        <w:rPr>
          <w:rFonts w:eastAsia="Times New Roman"/>
        </w:rPr>
        <w:t xml:space="preserve"> </w:t>
      </w:r>
      <w:r w:rsidRPr="00027CC0">
        <w:t>servi</w:t>
      </w:r>
      <w:r w:rsidRPr="00027CC0">
        <w:rPr>
          <w:rFonts w:eastAsia="Times New Roman"/>
        </w:rPr>
        <w:t xml:space="preserve"> </w:t>
      </w:r>
      <w:r w:rsidRPr="00027CC0">
        <w:t>e</w:t>
      </w:r>
      <w:r w:rsidRPr="00027CC0">
        <w:rPr>
          <w:rFonts w:eastAsia="Times New Roman"/>
        </w:rPr>
        <w:t xml:space="preserve"> </w:t>
      </w:r>
      <w:r w:rsidRPr="00027CC0">
        <w:t>soggetti</w:t>
      </w:r>
      <w:r w:rsidRPr="00027CC0">
        <w:rPr>
          <w:rFonts w:eastAsia="Times New Roman"/>
        </w:rPr>
        <w:t xml:space="preserve"> </w:t>
      </w:r>
      <w:r w:rsidRPr="00027CC0">
        <w:t>ad</w:t>
      </w:r>
      <w:r w:rsidRPr="00027CC0">
        <w:rPr>
          <w:rFonts w:eastAsia="Times New Roman"/>
        </w:rPr>
        <w:t xml:space="preserve"> </w:t>
      </w:r>
      <w:r w:rsidRPr="00027CC0">
        <w:t>ogni</w:t>
      </w:r>
      <w:r w:rsidRPr="00027CC0">
        <w:rPr>
          <w:rFonts w:eastAsia="Times New Roman"/>
        </w:rPr>
        <w:t xml:space="preserve"> </w:t>
      </w:r>
      <w:r w:rsidRPr="00027CC0">
        <w:t>umana</w:t>
      </w:r>
      <w:r w:rsidRPr="00027CC0">
        <w:rPr>
          <w:rFonts w:eastAsia="Times New Roman"/>
        </w:rPr>
        <w:t xml:space="preserve"> </w:t>
      </w:r>
      <w:r w:rsidRPr="00027CC0">
        <w:t>creatura,</w:t>
      </w:r>
      <w:r w:rsidRPr="00027CC0">
        <w:rPr>
          <w:rFonts w:eastAsia="Times New Roman"/>
        </w:rPr>
        <w:t xml:space="preserve"> </w:t>
      </w:r>
      <w:r w:rsidRPr="00027CC0">
        <w:t>accettando</w:t>
      </w:r>
      <w:r w:rsidRPr="00027CC0">
        <w:rPr>
          <w:rFonts w:eastAsia="Times New Roman"/>
        </w:rPr>
        <w:t xml:space="preserve"> </w:t>
      </w:r>
      <w:r w:rsidRPr="00027CC0">
        <w:t>la</w:t>
      </w:r>
      <w:r w:rsidRPr="00027CC0">
        <w:rPr>
          <w:rFonts w:eastAsia="Times New Roman"/>
        </w:rPr>
        <w:t xml:space="preserve"> </w:t>
      </w:r>
      <w:r w:rsidRPr="00027CC0">
        <w:t>precarietà</w:t>
      </w:r>
      <w:r w:rsidRPr="00027CC0">
        <w:rPr>
          <w:rFonts w:eastAsia="Times New Roman"/>
        </w:rPr>
        <w:t xml:space="preserve"> </w:t>
      </w:r>
      <w:r w:rsidRPr="00027CC0">
        <w:t>e</w:t>
      </w:r>
      <w:r w:rsidRPr="00027CC0">
        <w:rPr>
          <w:rFonts w:eastAsia="Times New Roman"/>
        </w:rPr>
        <w:t xml:space="preserve"> </w:t>
      </w:r>
      <w:r w:rsidRPr="00027CC0">
        <w:t>la</w:t>
      </w:r>
      <w:r w:rsidRPr="00027CC0">
        <w:rPr>
          <w:rFonts w:eastAsia="Times New Roman"/>
        </w:rPr>
        <w:t xml:space="preserve"> </w:t>
      </w:r>
      <w:r w:rsidRPr="00027CC0">
        <w:t>vulnerabilità</w:t>
      </w:r>
      <w:r w:rsidRPr="00027CC0">
        <w:rPr>
          <w:rFonts w:eastAsia="Times New Roman"/>
        </w:rPr>
        <w:t xml:space="preserve"> </w:t>
      </w:r>
      <w:r w:rsidRPr="00027CC0">
        <w:t>della</w:t>
      </w:r>
      <w:r w:rsidRPr="00027CC0">
        <w:rPr>
          <w:rFonts w:eastAsia="Times New Roman"/>
        </w:rPr>
        <w:t xml:space="preserve"> </w:t>
      </w:r>
      <w:r w:rsidRPr="00027CC0">
        <w:t>nostra</w:t>
      </w:r>
      <w:r w:rsidRPr="00027CC0">
        <w:rPr>
          <w:rFonts w:eastAsia="Times New Roman"/>
        </w:rPr>
        <w:t xml:space="preserve"> </w:t>
      </w:r>
      <w:r w:rsidRPr="00027CC0">
        <w:t>cond</w:t>
      </w:r>
      <w:r w:rsidRPr="00027CC0">
        <w:t>i</w:t>
      </w:r>
      <w:r w:rsidRPr="00027CC0">
        <w:t>zione</w:t>
      </w:r>
      <w:r w:rsidRPr="00027CC0">
        <w:rPr>
          <w:rFonts w:eastAsia="Times New Roman"/>
        </w:rPr>
        <w:t xml:space="preserve"> </w:t>
      </w:r>
      <w:r w:rsidRPr="00027CC0">
        <w:t>di</w:t>
      </w:r>
      <w:r w:rsidRPr="00027CC0">
        <w:rPr>
          <w:rFonts w:eastAsia="Times New Roman"/>
        </w:rPr>
        <w:t xml:space="preserve"> </w:t>
      </w:r>
      <w:r w:rsidRPr="00027CC0">
        <w:t>frati</w:t>
      </w:r>
      <w:r w:rsidRPr="00027CC0">
        <w:rPr>
          <w:rFonts w:eastAsia="Times New Roman"/>
        </w:rPr>
        <w:t xml:space="preserve"> </w:t>
      </w:r>
      <w:r w:rsidRPr="00027CC0">
        <w:t>minori.</w:t>
      </w:r>
    </w:p>
    <w:p w:rsidR="00B13EF9" w:rsidRPr="00027CC0" w:rsidRDefault="00B13EF9" w:rsidP="00B13EF9">
      <w:pPr>
        <w:autoSpaceDE w:val="0"/>
        <w:ind w:left="590" w:hanging="567"/>
        <w:rPr>
          <w:rFonts w:eastAsia="Times New Roman"/>
        </w:rPr>
      </w:pPr>
      <w:r w:rsidRPr="00027CC0">
        <w:rPr>
          <w:rFonts w:eastAsia="Arial"/>
        </w:rPr>
        <w:t>5.</w:t>
      </w:r>
      <w:r w:rsidRPr="00027CC0">
        <w:rPr>
          <w:rFonts w:eastAsia="Times New Roman"/>
        </w:rPr>
        <w:t xml:space="preserve"> </w:t>
      </w:r>
      <w:r w:rsidRPr="00027CC0">
        <w:rPr>
          <w:rFonts w:eastAsia="Times New Roman"/>
        </w:rPr>
        <w:tab/>
      </w:r>
      <w:r w:rsidRPr="00027CC0">
        <w:t>Abbracciamo,</w:t>
      </w:r>
      <w:r w:rsidRPr="00027CC0">
        <w:rPr>
          <w:rFonts w:eastAsia="Times New Roman"/>
        </w:rPr>
        <w:t xml:space="preserve"> </w:t>
      </w:r>
      <w:r w:rsidRPr="00027CC0">
        <w:t>dunque,</w:t>
      </w:r>
      <w:r w:rsidRPr="00027CC0">
        <w:rPr>
          <w:rFonts w:eastAsia="Times New Roman"/>
        </w:rPr>
        <w:t xml:space="preserve"> </w:t>
      </w:r>
      <w:r w:rsidRPr="00027CC0">
        <w:t>tutte</w:t>
      </w:r>
      <w:r w:rsidRPr="00027CC0">
        <w:rPr>
          <w:rFonts w:eastAsia="Times New Roman"/>
        </w:rPr>
        <w:t xml:space="preserve"> </w:t>
      </w:r>
      <w:r w:rsidRPr="00027CC0">
        <w:t>le</w:t>
      </w:r>
      <w:r w:rsidRPr="00027CC0">
        <w:rPr>
          <w:rFonts w:eastAsia="Times New Roman"/>
        </w:rPr>
        <w:t xml:space="preserve"> </w:t>
      </w:r>
      <w:r w:rsidRPr="00027CC0">
        <w:t>esigenze</w:t>
      </w:r>
      <w:r w:rsidRPr="00027CC0">
        <w:rPr>
          <w:rFonts w:eastAsia="Times New Roman"/>
        </w:rPr>
        <w:t xml:space="preserve"> </w:t>
      </w:r>
      <w:r w:rsidRPr="00027CC0">
        <w:t>del</w:t>
      </w:r>
      <w:r w:rsidRPr="00027CC0">
        <w:rPr>
          <w:rFonts w:eastAsia="Times New Roman"/>
        </w:rPr>
        <w:t xml:space="preserve"> </w:t>
      </w:r>
      <w:r w:rsidRPr="00027CC0">
        <w:t>vivere</w:t>
      </w:r>
      <w:r w:rsidRPr="00027CC0">
        <w:rPr>
          <w:rFonts w:eastAsia="Times New Roman"/>
        </w:rPr>
        <w:t xml:space="preserve"> </w:t>
      </w:r>
      <w:r w:rsidRPr="00027CC0">
        <w:t>senza</w:t>
      </w:r>
      <w:r w:rsidRPr="00027CC0">
        <w:rPr>
          <w:rFonts w:eastAsia="Times New Roman"/>
        </w:rPr>
        <w:t xml:space="preserve"> </w:t>
      </w:r>
      <w:r w:rsidRPr="00027CC0">
        <w:t>nulla</w:t>
      </w:r>
      <w:r w:rsidRPr="00027CC0">
        <w:rPr>
          <w:rFonts w:eastAsia="Times New Roman"/>
        </w:rPr>
        <w:t xml:space="preserve"> </w:t>
      </w:r>
      <w:r w:rsidRPr="00027CC0">
        <w:t>di</w:t>
      </w:r>
      <w:r w:rsidRPr="00027CC0">
        <w:rPr>
          <w:rFonts w:eastAsia="Times New Roman"/>
        </w:rPr>
        <w:t xml:space="preserve"> </w:t>
      </w:r>
      <w:r w:rsidRPr="00027CC0">
        <w:t>proprio,</w:t>
      </w:r>
      <w:r w:rsidRPr="00027CC0">
        <w:rPr>
          <w:rFonts w:eastAsia="Times New Roman"/>
        </w:rPr>
        <w:t xml:space="preserve"> </w:t>
      </w:r>
      <w:r w:rsidRPr="00027CC0">
        <w:t>cons</w:t>
      </w:r>
      <w:r w:rsidRPr="00027CC0">
        <w:t>a</w:t>
      </w:r>
      <w:r w:rsidRPr="00027CC0">
        <w:t>pevoli</w:t>
      </w:r>
      <w:r w:rsidRPr="00027CC0">
        <w:rPr>
          <w:rFonts w:eastAsia="Times New Roman"/>
        </w:rPr>
        <w:t xml:space="preserve"> </w:t>
      </w:r>
      <w:r w:rsidRPr="00027CC0">
        <w:t>che</w:t>
      </w:r>
      <w:r w:rsidRPr="00027CC0">
        <w:rPr>
          <w:rFonts w:eastAsia="Times New Roman"/>
        </w:rPr>
        <w:t xml:space="preserve">, senza la minorità, </w:t>
      </w:r>
      <w:r w:rsidR="003B75A5" w:rsidRPr="00027CC0">
        <w:rPr>
          <w:rFonts w:eastAsia="Times New Roman"/>
        </w:rPr>
        <w:t xml:space="preserve">la povertà </w:t>
      </w:r>
      <w:r w:rsidRPr="00027CC0">
        <w:rPr>
          <w:rFonts w:eastAsia="Times New Roman"/>
        </w:rPr>
        <w:t xml:space="preserve">non ha senso e diventa </w:t>
      </w:r>
      <w:r w:rsidR="00BC1E73" w:rsidRPr="00027CC0">
        <w:rPr>
          <w:rFonts w:eastAsia="Times New Roman"/>
        </w:rPr>
        <w:t>orgoglio,</w:t>
      </w:r>
      <w:r w:rsidRPr="00027CC0">
        <w:rPr>
          <w:rFonts w:eastAsia="Times New Roman"/>
        </w:rPr>
        <w:t xml:space="preserve"> e altre</w:t>
      </w:r>
      <w:r w:rsidRPr="00027CC0">
        <w:rPr>
          <w:rFonts w:eastAsia="Times New Roman"/>
        </w:rPr>
        <w:t>t</w:t>
      </w:r>
      <w:r w:rsidRPr="00027CC0">
        <w:rPr>
          <w:rFonts w:eastAsia="Times New Roman"/>
        </w:rPr>
        <w:t xml:space="preserve">tanto coscienti che, senza la povertà, </w:t>
      </w:r>
      <w:r w:rsidR="003B75A5" w:rsidRPr="00027CC0">
        <w:rPr>
          <w:rFonts w:eastAsia="Times New Roman"/>
        </w:rPr>
        <w:t xml:space="preserve">la minorità </w:t>
      </w:r>
      <w:r w:rsidR="00DB6F45">
        <w:rPr>
          <w:rFonts w:eastAsia="Times New Roman"/>
        </w:rPr>
        <w:t>è falsa.</w:t>
      </w:r>
    </w:p>
    <w:p w:rsidR="00BC1E73" w:rsidRPr="00027CC0" w:rsidRDefault="00BC1E73" w:rsidP="00B13EF9">
      <w:pPr>
        <w:autoSpaceDE w:val="0"/>
        <w:ind w:left="590" w:hanging="567"/>
        <w:rPr>
          <w:rFonts w:eastAsia="Times New Roman"/>
        </w:rPr>
      </w:pPr>
    </w:p>
    <w:p w:rsidR="007D1393" w:rsidRPr="00027CC0" w:rsidRDefault="007D1393" w:rsidP="0073482E">
      <w:pPr>
        <w:autoSpaceDE w:val="0"/>
        <w:ind w:left="417" w:hanging="427"/>
        <w:jc w:val="center"/>
        <w:rPr>
          <w:b/>
          <w:bCs/>
        </w:rPr>
      </w:pPr>
      <w:r w:rsidRPr="00027CC0">
        <w:rPr>
          <w:rFonts w:eastAsia="Arial"/>
          <w:b/>
          <w:bCs/>
        </w:rPr>
        <w:t>N.</w:t>
      </w:r>
      <w:r w:rsidRPr="00027CC0">
        <w:rPr>
          <w:rFonts w:eastAsia="Times New Roman"/>
          <w:b/>
          <w:bCs/>
        </w:rPr>
        <w:t xml:space="preserve"> </w:t>
      </w:r>
      <w:r w:rsidR="00C828FE" w:rsidRPr="00027CC0">
        <w:rPr>
          <w:b/>
          <w:bCs/>
        </w:rPr>
        <w:t>63</w:t>
      </w:r>
      <w:r w:rsidRPr="00027CC0">
        <w:rPr>
          <w:rFonts w:eastAsia="Times New Roman"/>
          <w:b/>
          <w:bCs/>
        </w:rPr>
        <w:t xml:space="preserve"> </w:t>
      </w:r>
    </w:p>
    <w:p w:rsidR="007D1393" w:rsidRPr="00027CC0" w:rsidRDefault="007D1393" w:rsidP="003A68AD">
      <w:pPr>
        <w:ind w:left="590" w:hanging="567"/>
      </w:pPr>
      <w:r w:rsidRPr="00027CC0">
        <w:rPr>
          <w:rFonts w:eastAsia="Arial"/>
        </w:rPr>
        <w:t>1.</w:t>
      </w:r>
      <w:r w:rsidRPr="00027CC0">
        <w:rPr>
          <w:rFonts w:eastAsia="Arial"/>
        </w:rPr>
        <w:tab/>
      </w:r>
      <w:r w:rsidRPr="00027CC0">
        <w:t>Viviamo</w:t>
      </w:r>
      <w:r w:rsidRPr="00027CC0">
        <w:rPr>
          <w:rFonts w:eastAsia="Times New Roman"/>
        </w:rPr>
        <w:t xml:space="preserve"> </w:t>
      </w:r>
      <w:r w:rsidRPr="00027CC0">
        <w:t>in</w:t>
      </w:r>
      <w:r w:rsidRPr="00027CC0">
        <w:rPr>
          <w:rFonts w:eastAsia="Times New Roman"/>
        </w:rPr>
        <w:t xml:space="preserve"> </w:t>
      </w:r>
      <w:r w:rsidRPr="00027CC0">
        <w:t>consapevole</w:t>
      </w:r>
      <w:r w:rsidRPr="00027CC0">
        <w:rPr>
          <w:rFonts w:eastAsia="Times New Roman"/>
        </w:rPr>
        <w:t xml:space="preserve"> </w:t>
      </w:r>
      <w:r w:rsidRPr="00027CC0">
        <w:t>solidarietà</w:t>
      </w:r>
      <w:r w:rsidRPr="00027CC0">
        <w:rPr>
          <w:rFonts w:eastAsia="Times New Roman"/>
        </w:rPr>
        <w:t xml:space="preserve"> </w:t>
      </w:r>
      <w:r w:rsidRPr="00027CC0">
        <w:t>con</w:t>
      </w:r>
      <w:r w:rsidRPr="00027CC0">
        <w:rPr>
          <w:rFonts w:eastAsia="Times New Roman"/>
        </w:rPr>
        <w:t xml:space="preserve"> </w:t>
      </w:r>
      <w:r w:rsidRPr="00027CC0">
        <w:t>gli</w:t>
      </w:r>
      <w:r w:rsidRPr="00027CC0">
        <w:rPr>
          <w:rFonts w:eastAsia="Times New Roman"/>
        </w:rPr>
        <w:t xml:space="preserve"> </w:t>
      </w:r>
      <w:r w:rsidRPr="00027CC0">
        <w:t>innumerevoli</w:t>
      </w:r>
      <w:r w:rsidRPr="00027CC0">
        <w:rPr>
          <w:rFonts w:eastAsia="Times New Roman"/>
        </w:rPr>
        <w:t xml:space="preserve"> </w:t>
      </w:r>
      <w:r w:rsidRPr="00027CC0">
        <w:t>poveri</w:t>
      </w:r>
      <w:r w:rsidRPr="00027CC0">
        <w:rPr>
          <w:rFonts w:eastAsia="Times New Roman"/>
        </w:rPr>
        <w:t xml:space="preserve"> </w:t>
      </w:r>
      <w:r w:rsidRPr="00027CC0">
        <w:t>del</w:t>
      </w:r>
      <w:r w:rsidRPr="00027CC0">
        <w:rPr>
          <w:rFonts w:eastAsia="Times New Roman"/>
        </w:rPr>
        <w:t xml:space="preserve"> </w:t>
      </w:r>
      <w:r w:rsidRPr="00027CC0">
        <w:t>mondo</w:t>
      </w:r>
      <w:r w:rsidRPr="00027CC0">
        <w:rPr>
          <w:rFonts w:eastAsia="Times New Roman"/>
        </w:rPr>
        <w:t xml:space="preserve"> </w:t>
      </w:r>
      <w:r w:rsidRPr="00027CC0">
        <w:t>e</w:t>
      </w:r>
      <w:r w:rsidRPr="00027CC0">
        <w:rPr>
          <w:rFonts w:eastAsia="Times New Roman"/>
        </w:rPr>
        <w:t xml:space="preserve"> </w:t>
      </w:r>
      <w:r w:rsidRPr="00027CC0">
        <w:t>con</w:t>
      </w:r>
      <w:r w:rsidRPr="00027CC0">
        <w:rPr>
          <w:rFonts w:eastAsia="Times New Roman"/>
        </w:rPr>
        <w:t xml:space="preserve"> </w:t>
      </w:r>
      <w:r w:rsidRPr="00027CC0">
        <w:t>la</w:t>
      </w:r>
      <w:r w:rsidRPr="00027CC0">
        <w:rPr>
          <w:rFonts w:eastAsia="Times New Roman"/>
        </w:rPr>
        <w:t xml:space="preserve"> </w:t>
      </w:r>
      <w:r w:rsidRPr="00027CC0">
        <w:t>nostra</w:t>
      </w:r>
      <w:r w:rsidRPr="00027CC0">
        <w:rPr>
          <w:rFonts w:eastAsia="Times New Roman"/>
        </w:rPr>
        <w:t xml:space="preserve"> </w:t>
      </w:r>
      <w:r w:rsidRPr="00027CC0">
        <w:t>attività</w:t>
      </w:r>
      <w:r w:rsidRPr="00027CC0">
        <w:rPr>
          <w:rFonts w:eastAsia="Times New Roman"/>
        </w:rPr>
        <w:t xml:space="preserve"> </w:t>
      </w:r>
      <w:r w:rsidRPr="00027CC0">
        <w:t>apostolica</w:t>
      </w:r>
      <w:r w:rsidRPr="00027CC0">
        <w:rPr>
          <w:rFonts w:eastAsia="Times New Roman"/>
        </w:rPr>
        <w:t xml:space="preserve"> </w:t>
      </w:r>
      <w:r w:rsidRPr="00027CC0">
        <w:t>induciamo</w:t>
      </w:r>
      <w:r w:rsidRPr="00027CC0">
        <w:rPr>
          <w:rFonts w:eastAsia="Times New Roman"/>
        </w:rPr>
        <w:t xml:space="preserve"> </w:t>
      </w:r>
      <w:r w:rsidRPr="00027CC0">
        <w:t>il</w:t>
      </w:r>
      <w:r w:rsidRPr="00027CC0">
        <w:rPr>
          <w:rFonts w:eastAsia="Times New Roman"/>
        </w:rPr>
        <w:t xml:space="preserve"> </w:t>
      </w:r>
      <w:r w:rsidRPr="00027CC0">
        <w:t>popolo,</w:t>
      </w:r>
      <w:r w:rsidRPr="00027CC0">
        <w:rPr>
          <w:rFonts w:eastAsia="Times New Roman"/>
        </w:rPr>
        <w:t xml:space="preserve"> </w:t>
      </w:r>
      <w:r w:rsidRPr="00027CC0">
        <w:t>specialmente</w:t>
      </w:r>
      <w:r w:rsidRPr="00027CC0">
        <w:rPr>
          <w:rFonts w:eastAsia="Times New Roman"/>
        </w:rPr>
        <w:t xml:space="preserve"> </w:t>
      </w:r>
      <w:r w:rsidRPr="00027CC0">
        <w:t>i</w:t>
      </w:r>
      <w:r w:rsidRPr="00027CC0">
        <w:rPr>
          <w:rFonts w:eastAsia="Times New Roman"/>
        </w:rPr>
        <w:t xml:space="preserve"> </w:t>
      </w:r>
      <w:r w:rsidRPr="00027CC0">
        <w:t>cristiani,</w:t>
      </w:r>
      <w:r w:rsidRPr="00027CC0">
        <w:rPr>
          <w:rFonts w:eastAsia="Times New Roman"/>
        </w:rPr>
        <w:t xml:space="preserve"> </w:t>
      </w:r>
      <w:r w:rsidRPr="00027CC0">
        <w:t>ad</w:t>
      </w:r>
      <w:r w:rsidRPr="00027CC0">
        <w:rPr>
          <w:rFonts w:eastAsia="Times New Roman"/>
        </w:rPr>
        <w:t xml:space="preserve"> </w:t>
      </w:r>
      <w:r w:rsidRPr="00027CC0">
        <w:t>opere</w:t>
      </w:r>
      <w:r w:rsidRPr="00027CC0">
        <w:rPr>
          <w:rFonts w:eastAsia="Times New Roman"/>
        </w:rPr>
        <w:t xml:space="preserve"> </w:t>
      </w:r>
      <w:r w:rsidRPr="00027CC0">
        <w:t>di</w:t>
      </w:r>
      <w:r w:rsidRPr="00027CC0">
        <w:rPr>
          <w:rFonts w:eastAsia="Times New Roman"/>
        </w:rPr>
        <w:t xml:space="preserve"> </w:t>
      </w:r>
      <w:r w:rsidRPr="00027CC0">
        <w:t>giustizia</w:t>
      </w:r>
      <w:r w:rsidRPr="00027CC0">
        <w:rPr>
          <w:rFonts w:eastAsia="Times New Roman"/>
        </w:rPr>
        <w:t xml:space="preserve"> </w:t>
      </w:r>
      <w:r w:rsidRPr="00027CC0">
        <w:t>e</w:t>
      </w:r>
      <w:r w:rsidRPr="00027CC0">
        <w:rPr>
          <w:rFonts w:eastAsia="Times New Roman"/>
        </w:rPr>
        <w:t xml:space="preserve"> </w:t>
      </w:r>
      <w:r w:rsidRPr="00027CC0">
        <w:t>di</w:t>
      </w:r>
      <w:r w:rsidRPr="00027CC0">
        <w:rPr>
          <w:rFonts w:eastAsia="Times New Roman"/>
        </w:rPr>
        <w:t xml:space="preserve"> </w:t>
      </w:r>
      <w:r w:rsidRPr="00027CC0">
        <w:t>carità</w:t>
      </w:r>
      <w:r w:rsidRPr="00027CC0">
        <w:rPr>
          <w:rFonts w:eastAsia="Times New Roman"/>
        </w:rPr>
        <w:t xml:space="preserve"> </w:t>
      </w:r>
      <w:r w:rsidRPr="00027CC0">
        <w:t>per</w:t>
      </w:r>
      <w:r w:rsidRPr="00027CC0">
        <w:rPr>
          <w:rFonts w:eastAsia="Times New Roman"/>
        </w:rPr>
        <w:t xml:space="preserve"> </w:t>
      </w:r>
      <w:r w:rsidRPr="00027CC0">
        <w:t>promuovere</w:t>
      </w:r>
      <w:r w:rsidRPr="00027CC0">
        <w:rPr>
          <w:rFonts w:eastAsia="Times New Roman"/>
        </w:rPr>
        <w:t xml:space="preserve"> </w:t>
      </w:r>
      <w:r w:rsidRPr="00027CC0">
        <w:t>il</w:t>
      </w:r>
      <w:r w:rsidRPr="00027CC0">
        <w:rPr>
          <w:rFonts w:eastAsia="Times New Roman"/>
        </w:rPr>
        <w:t xml:space="preserve"> </w:t>
      </w:r>
      <w:r w:rsidRPr="00027CC0">
        <w:t>bene</w:t>
      </w:r>
      <w:r w:rsidRPr="00027CC0">
        <w:rPr>
          <w:rFonts w:eastAsia="Times New Roman"/>
        </w:rPr>
        <w:t xml:space="preserve"> </w:t>
      </w:r>
      <w:r w:rsidRPr="00027CC0">
        <w:t>comune.</w:t>
      </w:r>
    </w:p>
    <w:p w:rsidR="000A66B9" w:rsidRPr="00027CC0" w:rsidRDefault="007D1393" w:rsidP="002E2E39">
      <w:pPr>
        <w:ind w:left="590" w:hanging="567"/>
      </w:pPr>
      <w:r w:rsidRPr="00027CC0">
        <w:rPr>
          <w:rFonts w:eastAsia="Arial"/>
        </w:rPr>
        <w:t>2.</w:t>
      </w:r>
      <w:r w:rsidRPr="00027CC0">
        <w:rPr>
          <w:rFonts w:eastAsia="Times New Roman"/>
        </w:rPr>
        <w:t xml:space="preserve"> </w:t>
      </w:r>
      <w:r w:rsidRPr="00027CC0">
        <w:rPr>
          <w:rFonts w:eastAsia="Times New Roman"/>
        </w:rPr>
        <w:tab/>
      </w:r>
      <w:r w:rsidRPr="00027CC0">
        <w:t>Sono</w:t>
      </w:r>
      <w:r w:rsidRPr="00027CC0">
        <w:rPr>
          <w:rFonts w:eastAsia="Times New Roman"/>
        </w:rPr>
        <w:t xml:space="preserve"> </w:t>
      </w:r>
      <w:r w:rsidRPr="00027CC0">
        <w:t>da</w:t>
      </w:r>
      <w:r w:rsidRPr="00027CC0">
        <w:rPr>
          <w:rFonts w:eastAsia="Times New Roman"/>
        </w:rPr>
        <w:t xml:space="preserve"> </w:t>
      </w:r>
      <w:r w:rsidRPr="00027CC0">
        <w:t>lodare</w:t>
      </w:r>
      <w:r w:rsidRPr="00027CC0">
        <w:rPr>
          <w:rFonts w:eastAsia="Times New Roman"/>
        </w:rPr>
        <w:t xml:space="preserve"> </w:t>
      </w:r>
      <w:r w:rsidRPr="00027CC0">
        <w:t>i</w:t>
      </w:r>
      <w:r w:rsidRPr="00027CC0">
        <w:rPr>
          <w:rFonts w:eastAsia="Times New Roman"/>
        </w:rPr>
        <w:t xml:space="preserve"> </w:t>
      </w:r>
      <w:r w:rsidRPr="00027CC0">
        <w:t>frati</w:t>
      </w:r>
      <w:r w:rsidRPr="00027CC0">
        <w:rPr>
          <w:rFonts w:eastAsia="Times New Roman"/>
        </w:rPr>
        <w:t xml:space="preserve"> </w:t>
      </w:r>
      <w:r w:rsidRPr="00027CC0">
        <w:t>che</w:t>
      </w:r>
      <w:r w:rsidRPr="00027CC0">
        <w:rPr>
          <w:rFonts w:eastAsia="Times New Roman"/>
        </w:rPr>
        <w:t xml:space="preserve"> </w:t>
      </w:r>
      <w:r w:rsidRPr="00027CC0">
        <w:t>in</w:t>
      </w:r>
      <w:r w:rsidRPr="00027CC0">
        <w:rPr>
          <w:rFonts w:eastAsia="Times New Roman"/>
        </w:rPr>
        <w:t xml:space="preserve"> </w:t>
      </w:r>
      <w:r w:rsidRPr="00027CC0">
        <w:t>particolari</w:t>
      </w:r>
      <w:r w:rsidRPr="00027CC0">
        <w:rPr>
          <w:rFonts w:eastAsia="Times New Roman"/>
        </w:rPr>
        <w:t xml:space="preserve"> </w:t>
      </w:r>
      <w:r w:rsidRPr="00027CC0">
        <w:t>situazioni</w:t>
      </w:r>
      <w:r w:rsidRPr="00027CC0">
        <w:rPr>
          <w:rFonts w:eastAsia="Times New Roman"/>
        </w:rPr>
        <w:t xml:space="preserve"> </w:t>
      </w:r>
      <w:r w:rsidRPr="00027CC0">
        <w:t>dell'ambiente,</w:t>
      </w:r>
      <w:r w:rsidRPr="00027CC0">
        <w:rPr>
          <w:rFonts w:eastAsia="Times New Roman"/>
        </w:rPr>
        <w:t xml:space="preserve"> </w:t>
      </w:r>
      <w:r w:rsidRPr="00027CC0">
        <w:t>vivendo</w:t>
      </w:r>
      <w:r w:rsidRPr="00027CC0">
        <w:rPr>
          <w:rFonts w:eastAsia="Times New Roman"/>
        </w:rPr>
        <w:t xml:space="preserve"> </w:t>
      </w:r>
      <w:r w:rsidRPr="00027CC0">
        <w:t>con</w:t>
      </w:r>
      <w:r w:rsidRPr="00027CC0">
        <w:rPr>
          <w:rFonts w:eastAsia="Times New Roman"/>
        </w:rPr>
        <w:t xml:space="preserve"> </w:t>
      </w:r>
      <w:r w:rsidRPr="00027CC0">
        <w:t>i</w:t>
      </w:r>
      <w:r w:rsidRPr="00027CC0">
        <w:rPr>
          <w:rFonts w:eastAsia="Times New Roman"/>
        </w:rPr>
        <w:t xml:space="preserve"> </w:t>
      </w:r>
      <w:r w:rsidRPr="00027CC0">
        <w:t>p</w:t>
      </w:r>
      <w:r w:rsidRPr="00027CC0">
        <w:t>o</w:t>
      </w:r>
      <w:r w:rsidRPr="00027CC0">
        <w:t>veri</w:t>
      </w:r>
      <w:r w:rsidRPr="00027CC0">
        <w:rPr>
          <w:rFonts w:eastAsia="Times New Roman"/>
        </w:rPr>
        <w:t xml:space="preserve"> </w:t>
      </w:r>
      <w:r w:rsidRPr="00027CC0">
        <w:t>e</w:t>
      </w:r>
      <w:r w:rsidRPr="00027CC0">
        <w:rPr>
          <w:rFonts w:eastAsia="Times New Roman"/>
        </w:rPr>
        <w:t xml:space="preserve"> </w:t>
      </w:r>
      <w:r w:rsidRPr="00027CC0">
        <w:t>partecipando</w:t>
      </w:r>
      <w:r w:rsidRPr="00027CC0">
        <w:rPr>
          <w:rFonts w:eastAsia="Times New Roman"/>
        </w:rPr>
        <w:t xml:space="preserve"> </w:t>
      </w:r>
      <w:r w:rsidRPr="00027CC0">
        <w:t>alle</w:t>
      </w:r>
      <w:r w:rsidRPr="00027CC0">
        <w:rPr>
          <w:rFonts w:eastAsia="Times New Roman"/>
        </w:rPr>
        <w:t xml:space="preserve"> </w:t>
      </w:r>
      <w:r w:rsidRPr="00027CC0">
        <w:t>loro</w:t>
      </w:r>
      <w:r w:rsidRPr="00027CC0">
        <w:rPr>
          <w:rFonts w:eastAsia="Times New Roman"/>
        </w:rPr>
        <w:t xml:space="preserve"> </w:t>
      </w:r>
      <w:r w:rsidRPr="00027CC0">
        <w:t>condizioni</w:t>
      </w:r>
      <w:r w:rsidRPr="00027CC0">
        <w:rPr>
          <w:rFonts w:eastAsia="Times New Roman"/>
        </w:rPr>
        <w:t xml:space="preserve"> </w:t>
      </w:r>
      <w:r w:rsidRPr="00027CC0">
        <w:t>e</w:t>
      </w:r>
      <w:r w:rsidRPr="00027CC0">
        <w:rPr>
          <w:rFonts w:eastAsia="Times New Roman"/>
        </w:rPr>
        <w:t xml:space="preserve"> </w:t>
      </w:r>
      <w:r w:rsidRPr="00027CC0">
        <w:t>aspirazioni,</w:t>
      </w:r>
      <w:r w:rsidRPr="00027CC0">
        <w:rPr>
          <w:rFonts w:eastAsia="Times New Roman"/>
        </w:rPr>
        <w:t xml:space="preserve"> </w:t>
      </w:r>
      <w:r w:rsidRPr="00027CC0">
        <w:t>li</w:t>
      </w:r>
      <w:r w:rsidRPr="00027CC0">
        <w:rPr>
          <w:rFonts w:eastAsia="Times New Roman"/>
        </w:rPr>
        <w:t xml:space="preserve"> </w:t>
      </w:r>
      <w:r w:rsidRPr="00027CC0">
        <w:t>spingono</w:t>
      </w:r>
      <w:r w:rsidRPr="00027CC0">
        <w:rPr>
          <w:rFonts w:eastAsia="Times New Roman"/>
        </w:rPr>
        <w:t xml:space="preserve"> </w:t>
      </w:r>
      <w:r w:rsidR="0007705C" w:rsidRPr="00027CC0">
        <w:rPr>
          <w:rFonts w:eastAsia="Times New Roman"/>
        </w:rPr>
        <w:t>al</w:t>
      </w:r>
      <w:r w:rsidR="00357BDC" w:rsidRPr="00027CC0">
        <w:rPr>
          <w:rFonts w:eastAsia="Times New Roman"/>
        </w:rPr>
        <w:t xml:space="preserve"> progresso </w:t>
      </w:r>
      <w:r w:rsidRPr="00027CC0">
        <w:t>s</w:t>
      </w:r>
      <w:r w:rsidRPr="00027CC0">
        <w:t>o</w:t>
      </w:r>
      <w:r w:rsidRPr="00027CC0">
        <w:t>ciale</w:t>
      </w:r>
      <w:r w:rsidRPr="00027CC0">
        <w:rPr>
          <w:rFonts w:eastAsia="Times New Roman"/>
        </w:rPr>
        <w:t xml:space="preserve"> </w:t>
      </w:r>
      <w:r w:rsidRPr="00027CC0">
        <w:t>e</w:t>
      </w:r>
      <w:r w:rsidRPr="00027CC0">
        <w:rPr>
          <w:rFonts w:eastAsia="Times New Roman"/>
        </w:rPr>
        <w:t xml:space="preserve"> </w:t>
      </w:r>
      <w:r w:rsidRPr="00027CC0">
        <w:t>culturale</w:t>
      </w:r>
      <w:r w:rsidRPr="00027CC0">
        <w:rPr>
          <w:rFonts w:eastAsia="Times New Roman"/>
        </w:rPr>
        <w:t xml:space="preserve"> </w:t>
      </w:r>
      <w:r w:rsidRPr="00027CC0">
        <w:t>e</w:t>
      </w:r>
      <w:r w:rsidRPr="00027CC0">
        <w:rPr>
          <w:rFonts w:eastAsia="Times New Roman"/>
        </w:rPr>
        <w:t xml:space="preserve"> </w:t>
      </w:r>
      <w:r w:rsidRPr="00027CC0">
        <w:t>alla</w:t>
      </w:r>
      <w:r w:rsidRPr="00027CC0">
        <w:rPr>
          <w:rFonts w:eastAsia="Times New Roman"/>
        </w:rPr>
        <w:t xml:space="preserve"> </w:t>
      </w:r>
      <w:r w:rsidRPr="00027CC0">
        <w:t>speranza</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r w:rsidRPr="00027CC0">
        <w:t>eterni.</w:t>
      </w:r>
    </w:p>
    <w:p w:rsidR="007D1393" w:rsidRPr="00027CC0" w:rsidRDefault="007D1393" w:rsidP="003A68AD">
      <w:pPr>
        <w:ind w:left="590" w:hanging="567"/>
        <w:rPr>
          <w:rFonts w:eastAsia="Times New Roman"/>
        </w:rPr>
      </w:pPr>
      <w:r w:rsidRPr="00027CC0">
        <w:rPr>
          <w:rFonts w:eastAsia="Arial"/>
        </w:rPr>
        <w:t>3.</w:t>
      </w:r>
      <w:r w:rsidRPr="00027CC0">
        <w:rPr>
          <w:rFonts w:eastAsia="Times New Roman"/>
        </w:rPr>
        <w:t xml:space="preserve"> </w:t>
      </w:r>
      <w:r w:rsidRPr="00027CC0">
        <w:rPr>
          <w:rFonts w:eastAsia="Times New Roman"/>
        </w:rPr>
        <w:tab/>
      </w:r>
      <w:r w:rsidR="0007705C" w:rsidRPr="00027CC0">
        <w:rPr>
          <w:rFonts w:eastAsia="Times New Roman"/>
        </w:rPr>
        <w:t xml:space="preserve">Sia chiaro, tuttavia, che </w:t>
      </w:r>
      <w:r w:rsidR="00237039">
        <w:t>l’</w:t>
      </w:r>
      <w:r w:rsidRPr="00027CC0">
        <w:t>opzione</w:t>
      </w:r>
      <w:r w:rsidRPr="00027CC0">
        <w:rPr>
          <w:rFonts w:eastAsia="Times New Roman"/>
        </w:rPr>
        <w:t xml:space="preserve"> </w:t>
      </w:r>
      <w:r w:rsidRPr="00027CC0">
        <w:t>preferenziale</w:t>
      </w:r>
      <w:r w:rsidRPr="00027CC0">
        <w:rPr>
          <w:rFonts w:eastAsia="Times New Roman"/>
        </w:rPr>
        <w:t xml:space="preserve"> </w:t>
      </w:r>
      <w:r w:rsidRPr="00027CC0">
        <w:t>per</w:t>
      </w:r>
      <w:r w:rsidRPr="00027CC0">
        <w:rPr>
          <w:rFonts w:eastAsia="Times New Roman"/>
        </w:rPr>
        <w:t xml:space="preserve"> </w:t>
      </w:r>
      <w:r w:rsidRPr="00027CC0">
        <w:t>i</w:t>
      </w:r>
      <w:r w:rsidRPr="00027CC0">
        <w:rPr>
          <w:rFonts w:eastAsia="Times New Roman"/>
        </w:rPr>
        <w:t xml:space="preserve"> </w:t>
      </w:r>
      <w:r w:rsidRPr="00027CC0">
        <w:t>poveri</w:t>
      </w:r>
      <w:r w:rsidRPr="00027CC0">
        <w:rPr>
          <w:rFonts w:eastAsia="Times New Roman"/>
        </w:rPr>
        <w:t xml:space="preserve"> </w:t>
      </w:r>
      <w:r w:rsidRPr="00027CC0">
        <w:t>ci</w:t>
      </w:r>
      <w:r w:rsidRPr="00027CC0">
        <w:rPr>
          <w:rFonts w:eastAsia="Times New Roman"/>
        </w:rPr>
        <w:t xml:space="preserve"> </w:t>
      </w:r>
      <w:r w:rsidRPr="00027CC0">
        <w:t>interpella</w:t>
      </w:r>
      <w:r w:rsidRPr="00027CC0">
        <w:rPr>
          <w:rFonts w:eastAsia="Times New Roman"/>
        </w:rPr>
        <w:t xml:space="preserve"> </w:t>
      </w:r>
      <w:r w:rsidRPr="00027CC0">
        <w:t>come</w:t>
      </w:r>
      <w:r w:rsidRPr="00027CC0">
        <w:rPr>
          <w:rFonts w:eastAsia="Times New Roman"/>
        </w:rPr>
        <w:t xml:space="preserve"> </w:t>
      </w:r>
      <w:r w:rsidRPr="00027CC0">
        <w:t>fr</w:t>
      </w:r>
      <w:r w:rsidRPr="00027CC0">
        <w:t>a</w:t>
      </w:r>
      <w:r w:rsidRPr="00027CC0">
        <w:t>ternità</w:t>
      </w:r>
      <w:r w:rsidRPr="00027CC0">
        <w:rPr>
          <w:rFonts w:eastAsia="Times New Roman"/>
        </w:rPr>
        <w:t xml:space="preserve"> </w:t>
      </w:r>
      <w:r w:rsidRPr="00027CC0">
        <w:t>ed</w:t>
      </w:r>
      <w:r w:rsidRPr="00027CC0">
        <w:rPr>
          <w:rFonts w:eastAsia="Times New Roman"/>
        </w:rPr>
        <w:t xml:space="preserve"> </w:t>
      </w:r>
      <w:r w:rsidRPr="00027CC0">
        <w:t>esige</w:t>
      </w:r>
      <w:r w:rsidRPr="00027CC0">
        <w:rPr>
          <w:rFonts w:eastAsia="Times New Roman"/>
        </w:rPr>
        <w:t xml:space="preserve"> </w:t>
      </w:r>
      <w:r w:rsidRPr="00027CC0">
        <w:t>concrete</w:t>
      </w:r>
      <w:r w:rsidRPr="00027CC0">
        <w:rPr>
          <w:rFonts w:eastAsia="Times New Roman"/>
        </w:rPr>
        <w:t xml:space="preserve"> </w:t>
      </w:r>
      <w:r w:rsidRPr="00027CC0">
        <w:t>attuazioni</w:t>
      </w:r>
      <w:r w:rsidRPr="00027CC0">
        <w:rPr>
          <w:rFonts w:eastAsia="Times New Roman"/>
        </w:rPr>
        <w:t xml:space="preserve"> </w:t>
      </w:r>
      <w:r w:rsidRPr="00027CC0">
        <w:t>comunitarie,</w:t>
      </w:r>
      <w:r w:rsidRPr="00027CC0">
        <w:rPr>
          <w:rFonts w:eastAsia="Times New Roman"/>
        </w:rPr>
        <w:t xml:space="preserve"> </w:t>
      </w:r>
      <w:r w:rsidRPr="00027CC0">
        <w:t>frutto</w:t>
      </w:r>
      <w:r w:rsidRPr="00027CC0">
        <w:rPr>
          <w:rFonts w:eastAsia="Times New Roman"/>
        </w:rPr>
        <w:t xml:space="preserve"> </w:t>
      </w:r>
      <w:r w:rsidRPr="00027CC0">
        <w:t>di</w:t>
      </w:r>
      <w:r w:rsidRPr="00027CC0">
        <w:rPr>
          <w:rFonts w:eastAsia="Times New Roman"/>
        </w:rPr>
        <w:t xml:space="preserve"> </w:t>
      </w:r>
      <w:r w:rsidRPr="00027CC0">
        <w:t>scelte</w:t>
      </w:r>
      <w:r w:rsidRPr="00027CC0">
        <w:rPr>
          <w:rFonts w:eastAsia="Times New Roman"/>
        </w:rPr>
        <w:t xml:space="preserve"> </w:t>
      </w:r>
      <w:r w:rsidRPr="00027CC0">
        <w:t>condivise.</w:t>
      </w:r>
      <w:r w:rsidRPr="00027CC0">
        <w:rPr>
          <w:rFonts w:eastAsia="Times New Roman"/>
        </w:rPr>
        <w:t xml:space="preserve"> </w:t>
      </w:r>
    </w:p>
    <w:p w:rsidR="002E2E39" w:rsidRDefault="002E2E39" w:rsidP="007D1393">
      <w:pPr>
        <w:ind w:left="427" w:hanging="407"/>
      </w:pPr>
    </w:p>
    <w:p w:rsidR="007D1393" w:rsidRPr="00027CC0" w:rsidRDefault="007D1393" w:rsidP="0073482E">
      <w:pPr>
        <w:autoSpaceDE w:val="0"/>
        <w:ind w:left="417" w:hanging="427"/>
        <w:jc w:val="center"/>
        <w:rPr>
          <w:rFonts w:eastAsia="Arial"/>
          <w:b/>
          <w:bCs/>
        </w:rPr>
      </w:pPr>
      <w:r w:rsidRPr="00027CC0">
        <w:rPr>
          <w:rFonts w:eastAsia="Arial"/>
          <w:b/>
          <w:bCs/>
        </w:rPr>
        <w:t>N.</w:t>
      </w:r>
      <w:r w:rsidRPr="00027CC0">
        <w:rPr>
          <w:rFonts w:eastAsia="Times New Roman"/>
          <w:b/>
          <w:bCs/>
        </w:rPr>
        <w:t xml:space="preserve"> </w:t>
      </w:r>
      <w:r w:rsidR="00C828FE" w:rsidRPr="00027CC0">
        <w:rPr>
          <w:rFonts w:eastAsia="Arial"/>
          <w:b/>
          <w:bCs/>
        </w:rPr>
        <w:t>64</w:t>
      </w:r>
    </w:p>
    <w:p w:rsidR="007D1393" w:rsidRPr="00027CC0" w:rsidRDefault="007D1393" w:rsidP="003A68AD">
      <w:pPr>
        <w:ind w:left="590" w:hanging="567"/>
      </w:pPr>
      <w:r w:rsidRPr="00027CC0">
        <w:rPr>
          <w:rFonts w:eastAsia="Arial"/>
        </w:rPr>
        <w:t>1.</w:t>
      </w:r>
      <w:r w:rsidRPr="00027CC0">
        <w:rPr>
          <w:rFonts w:eastAsia="Times New Roman"/>
        </w:rPr>
        <w:t xml:space="preserve"> </w:t>
      </w:r>
      <w:r w:rsidRPr="00027CC0">
        <w:rPr>
          <w:rFonts w:eastAsia="Times New Roman"/>
        </w:rPr>
        <w:tab/>
      </w:r>
      <w:r w:rsidRPr="00027CC0">
        <w:t>Pratichiamo</w:t>
      </w:r>
      <w:r w:rsidRPr="00027CC0">
        <w:rPr>
          <w:rFonts w:eastAsia="Times New Roman"/>
        </w:rPr>
        <w:t xml:space="preserve"> </w:t>
      </w:r>
      <w:r w:rsidRPr="00027CC0">
        <w:t>la</w:t>
      </w:r>
      <w:r w:rsidRPr="00027CC0">
        <w:rPr>
          <w:rFonts w:eastAsia="Times New Roman"/>
        </w:rPr>
        <w:t xml:space="preserve"> </w:t>
      </w:r>
      <w:r w:rsidRPr="00027CC0">
        <w:t>vita</w:t>
      </w:r>
      <w:r w:rsidRPr="00027CC0">
        <w:rPr>
          <w:rFonts w:eastAsia="Times New Roman"/>
        </w:rPr>
        <w:t xml:space="preserve"> </w:t>
      </w:r>
      <w:r w:rsidRPr="00027CC0">
        <w:t>comune</w:t>
      </w:r>
      <w:r w:rsidRPr="00027CC0">
        <w:rPr>
          <w:rFonts w:eastAsia="Times New Roman"/>
        </w:rPr>
        <w:t xml:space="preserve"> </w:t>
      </w:r>
      <w:r w:rsidRPr="00027CC0">
        <w:t>e</w:t>
      </w:r>
      <w:r w:rsidRPr="00027CC0">
        <w:rPr>
          <w:rFonts w:eastAsia="Times New Roman"/>
        </w:rPr>
        <w:t xml:space="preserve"> </w:t>
      </w:r>
      <w:r w:rsidRPr="00027CC0">
        <w:t>condividiamo</w:t>
      </w:r>
      <w:r w:rsidRPr="00027CC0">
        <w:rPr>
          <w:rFonts w:eastAsia="Times New Roman"/>
        </w:rPr>
        <w:t xml:space="preserve"> </w:t>
      </w:r>
      <w:r w:rsidRPr="00027CC0">
        <w:t>volentieri</w:t>
      </w:r>
      <w:r w:rsidRPr="00027CC0">
        <w:rPr>
          <w:rFonts w:eastAsia="Times New Roman"/>
        </w:rPr>
        <w:t xml:space="preserve"> </w:t>
      </w:r>
      <w:r w:rsidRPr="00027CC0">
        <w:t>tra</w:t>
      </w:r>
      <w:r w:rsidRPr="00027CC0">
        <w:rPr>
          <w:rFonts w:eastAsia="Times New Roman"/>
        </w:rPr>
        <w:t xml:space="preserve"> </w:t>
      </w:r>
      <w:r w:rsidRPr="00027CC0">
        <w:t>noi</w:t>
      </w:r>
      <w:r w:rsidRPr="00027CC0">
        <w:rPr>
          <w:rFonts w:eastAsia="Times New Roman"/>
        </w:rPr>
        <w:t xml:space="preserve"> </w:t>
      </w:r>
      <w:r w:rsidRPr="00027CC0">
        <w:t>le</w:t>
      </w:r>
      <w:r w:rsidRPr="00027CC0">
        <w:rPr>
          <w:rFonts w:eastAsia="Times New Roman"/>
        </w:rPr>
        <w:t xml:space="preserve"> </w:t>
      </w:r>
      <w:r w:rsidRPr="00027CC0">
        <w:t>cose</w:t>
      </w:r>
      <w:r w:rsidRPr="00027CC0">
        <w:rPr>
          <w:rFonts w:eastAsia="Times New Roman"/>
        </w:rPr>
        <w:t xml:space="preserve"> </w:t>
      </w:r>
      <w:r w:rsidRPr="00027CC0">
        <w:t>date</w:t>
      </w:r>
      <w:r w:rsidRPr="00027CC0">
        <w:rPr>
          <w:rFonts w:eastAsia="Times New Roman"/>
        </w:rPr>
        <w:t xml:space="preserve"> </w:t>
      </w:r>
      <w:r w:rsidRPr="00027CC0">
        <w:t>ai</w:t>
      </w:r>
      <w:r w:rsidRPr="00027CC0">
        <w:rPr>
          <w:rFonts w:eastAsia="Times New Roman"/>
        </w:rPr>
        <w:t xml:space="preserve"> </w:t>
      </w:r>
      <w:r w:rsidRPr="00027CC0">
        <w:t>sing</w:t>
      </w:r>
      <w:r w:rsidRPr="00027CC0">
        <w:t>o</w:t>
      </w:r>
      <w:r w:rsidRPr="00027CC0">
        <w:t>li.</w:t>
      </w:r>
    </w:p>
    <w:p w:rsidR="007D1393" w:rsidRPr="00027CC0" w:rsidRDefault="007D1393" w:rsidP="003A68AD">
      <w:pPr>
        <w:ind w:left="590" w:hanging="567"/>
        <w:rPr>
          <w:rFonts w:eastAsia="Times New Roman"/>
        </w:rPr>
      </w:pPr>
      <w:r w:rsidRPr="00027CC0">
        <w:rPr>
          <w:rFonts w:eastAsia="Arial"/>
        </w:rPr>
        <w:lastRenderedPageBreak/>
        <w:t>2.</w:t>
      </w:r>
      <w:r w:rsidRPr="00027CC0">
        <w:rPr>
          <w:rFonts w:eastAsia="Times New Roman"/>
        </w:rPr>
        <w:t xml:space="preserve"> </w:t>
      </w:r>
      <w:r w:rsidRPr="00027CC0">
        <w:rPr>
          <w:rFonts w:eastAsia="Times New Roman"/>
        </w:rPr>
        <w:tab/>
        <w:t xml:space="preserve">A motivo della nostra professione religiosa </w:t>
      </w:r>
      <w:r w:rsidRPr="00027CC0">
        <w:t>siamo</w:t>
      </w:r>
      <w:r w:rsidRPr="00027CC0">
        <w:rPr>
          <w:rFonts w:eastAsia="Times New Roman"/>
        </w:rPr>
        <w:t xml:space="preserve"> </w:t>
      </w:r>
      <w:r w:rsidRPr="00027CC0">
        <w:t>tenuti</w:t>
      </w:r>
      <w:r w:rsidRPr="00027CC0">
        <w:rPr>
          <w:rFonts w:eastAsia="Times New Roman"/>
        </w:rPr>
        <w:t xml:space="preserve"> </w:t>
      </w:r>
      <w:r w:rsidRPr="00027CC0">
        <w:t>a</w:t>
      </w:r>
      <w:r w:rsidRPr="00027CC0">
        <w:rPr>
          <w:rFonts w:eastAsia="Times New Roman"/>
        </w:rPr>
        <w:t xml:space="preserve"> </w:t>
      </w:r>
      <w:r w:rsidRPr="00027CC0">
        <w:t>consegnare</w:t>
      </w:r>
      <w:r w:rsidRPr="00027CC0">
        <w:rPr>
          <w:rFonts w:eastAsia="Times New Roman"/>
        </w:rPr>
        <w:t xml:space="preserve"> </w:t>
      </w:r>
      <w:r w:rsidRPr="00027CC0">
        <w:t>alla</w:t>
      </w:r>
      <w:r w:rsidRPr="00027CC0">
        <w:rPr>
          <w:rFonts w:eastAsia="Times New Roman"/>
        </w:rPr>
        <w:t xml:space="preserve"> </w:t>
      </w:r>
      <w:r w:rsidRPr="00027CC0">
        <w:t>fratern</w:t>
      </w:r>
      <w:r w:rsidRPr="00027CC0">
        <w:t>i</w:t>
      </w:r>
      <w:r w:rsidRPr="00027CC0">
        <w:t>tà</w:t>
      </w:r>
      <w:r w:rsidRPr="00027CC0">
        <w:rPr>
          <w:rFonts w:eastAsia="Times New Roman"/>
        </w:rPr>
        <w:t xml:space="preserve"> </w:t>
      </w:r>
      <w:r w:rsidRPr="00027CC0">
        <w:t>tutti</w:t>
      </w:r>
      <w:r w:rsidRPr="00027CC0">
        <w:rPr>
          <w:rFonts w:eastAsia="Times New Roman"/>
        </w:rPr>
        <w:t xml:space="preserve"> </w:t>
      </w:r>
      <w:r w:rsidRPr="00027CC0">
        <w:t>i</w:t>
      </w:r>
      <w:r w:rsidRPr="00027CC0">
        <w:rPr>
          <w:rFonts w:eastAsia="Times New Roman"/>
        </w:rPr>
        <w:t xml:space="preserve"> </w:t>
      </w:r>
      <w:r w:rsidRPr="00027CC0">
        <w:t>beni,</w:t>
      </w:r>
      <w:r w:rsidRPr="00027CC0">
        <w:rPr>
          <w:rFonts w:eastAsia="Times New Roman"/>
        </w:rPr>
        <w:t xml:space="preserve"> </w:t>
      </w:r>
      <w:r w:rsidRPr="00027CC0">
        <w:t>compresi</w:t>
      </w:r>
      <w:r w:rsidRPr="00027CC0">
        <w:rPr>
          <w:rFonts w:eastAsia="Times New Roman"/>
        </w:rPr>
        <w:t xml:space="preserve"> </w:t>
      </w:r>
      <w:r w:rsidRPr="00027CC0">
        <w:t>stipendi,</w:t>
      </w:r>
      <w:r w:rsidRPr="00027CC0">
        <w:rPr>
          <w:rFonts w:eastAsia="Times New Roman"/>
        </w:rPr>
        <w:t xml:space="preserve"> </w:t>
      </w:r>
      <w:r w:rsidRPr="00027CC0">
        <w:t>pensioni,</w:t>
      </w:r>
      <w:r w:rsidRPr="00027CC0">
        <w:rPr>
          <w:rFonts w:eastAsia="Times New Roman"/>
        </w:rPr>
        <w:t xml:space="preserve"> </w:t>
      </w:r>
      <w:r w:rsidRPr="00027CC0">
        <w:t>sovvenzioni,</w:t>
      </w:r>
      <w:r w:rsidRPr="00027CC0">
        <w:rPr>
          <w:rFonts w:eastAsia="Times New Roman"/>
        </w:rPr>
        <w:t xml:space="preserve"> </w:t>
      </w:r>
      <w:r w:rsidRPr="00027CC0">
        <w:t>assicurazioni</w:t>
      </w:r>
      <w:r w:rsidRPr="00027CC0">
        <w:rPr>
          <w:rFonts w:eastAsia="Times New Roman"/>
        </w:rPr>
        <w:t xml:space="preserve"> </w:t>
      </w:r>
      <w:r w:rsidRPr="00027CC0">
        <w:t>che</w:t>
      </w:r>
      <w:r w:rsidRPr="00027CC0">
        <w:rPr>
          <w:rFonts w:eastAsia="Times New Roman"/>
        </w:rPr>
        <w:t xml:space="preserve"> </w:t>
      </w:r>
      <w:r w:rsidRPr="00027CC0">
        <w:t>in</w:t>
      </w:r>
      <w:r w:rsidRPr="00027CC0">
        <w:rPr>
          <w:rFonts w:eastAsia="Times New Roman"/>
        </w:rPr>
        <w:t xml:space="preserve"> </w:t>
      </w:r>
      <w:r w:rsidRPr="00027CC0">
        <w:t>qu</w:t>
      </w:r>
      <w:r w:rsidRPr="00027CC0">
        <w:t>a</w:t>
      </w:r>
      <w:r w:rsidRPr="00027CC0">
        <w:t>lunque</w:t>
      </w:r>
      <w:r w:rsidRPr="00027CC0">
        <w:rPr>
          <w:rFonts w:eastAsia="Times New Roman"/>
        </w:rPr>
        <w:t xml:space="preserve"> </w:t>
      </w:r>
      <w:r w:rsidRPr="00027CC0">
        <w:t>modo</w:t>
      </w:r>
      <w:r w:rsidRPr="00027CC0">
        <w:rPr>
          <w:rFonts w:eastAsia="Times New Roman"/>
        </w:rPr>
        <w:t xml:space="preserve"> </w:t>
      </w:r>
      <w:r w:rsidRPr="00027CC0">
        <w:t>ci</w:t>
      </w:r>
      <w:r w:rsidRPr="00027CC0">
        <w:rPr>
          <w:rFonts w:eastAsia="Times New Roman"/>
        </w:rPr>
        <w:t xml:space="preserve"> </w:t>
      </w:r>
      <w:r w:rsidRPr="00027CC0">
        <w:t>pervengono.</w:t>
      </w:r>
      <w:r w:rsidRPr="00027CC0">
        <w:rPr>
          <w:rFonts w:eastAsia="Times New Roman"/>
        </w:rPr>
        <w:t xml:space="preserve"> </w:t>
      </w:r>
    </w:p>
    <w:p w:rsidR="007D1393" w:rsidRPr="00027CC0" w:rsidRDefault="007D1393" w:rsidP="003A68AD">
      <w:pPr>
        <w:ind w:left="590" w:hanging="567"/>
        <w:rPr>
          <w:rFonts w:eastAsia="Times New Roman"/>
        </w:rPr>
      </w:pPr>
      <w:r w:rsidRPr="00027CC0">
        <w:rPr>
          <w:rFonts w:eastAsia="Arial"/>
        </w:rPr>
        <w:t>3.</w:t>
      </w:r>
      <w:r w:rsidRPr="00027CC0">
        <w:rPr>
          <w:rFonts w:eastAsia="Times New Roman"/>
        </w:rPr>
        <w:t xml:space="preserve"> </w:t>
      </w:r>
      <w:r w:rsidRPr="00027CC0">
        <w:rPr>
          <w:rFonts w:eastAsia="Times New Roman"/>
        </w:rPr>
        <w:tab/>
      </w:r>
      <w:r w:rsidRPr="00027CC0">
        <w:t>La</w:t>
      </w:r>
      <w:r w:rsidRPr="00027CC0">
        <w:rPr>
          <w:rFonts w:eastAsia="Times New Roman"/>
        </w:rPr>
        <w:t xml:space="preserve"> </w:t>
      </w:r>
      <w:r w:rsidRPr="00027CC0">
        <w:t>fraternità</w:t>
      </w:r>
      <w:r w:rsidRPr="00027CC0">
        <w:rPr>
          <w:rFonts w:eastAsia="Times New Roman"/>
        </w:rPr>
        <w:t xml:space="preserve"> </w:t>
      </w:r>
      <w:r w:rsidRPr="00027CC0">
        <w:t>provveda</w:t>
      </w:r>
      <w:r w:rsidRPr="00027CC0">
        <w:rPr>
          <w:rFonts w:eastAsia="Times New Roman"/>
        </w:rPr>
        <w:t xml:space="preserve"> </w:t>
      </w:r>
      <w:r w:rsidRPr="00027CC0">
        <w:t>a</w:t>
      </w:r>
      <w:r w:rsidRPr="00027CC0">
        <w:rPr>
          <w:rFonts w:eastAsia="Times New Roman"/>
        </w:rPr>
        <w:t xml:space="preserve"> </w:t>
      </w:r>
      <w:r w:rsidRPr="00027CC0">
        <w:t>ogni</w:t>
      </w:r>
      <w:r w:rsidRPr="00027CC0">
        <w:rPr>
          <w:rFonts w:eastAsia="Times New Roman"/>
        </w:rPr>
        <w:t xml:space="preserve"> </w:t>
      </w:r>
      <w:r w:rsidRPr="00027CC0">
        <w:t>frate</w:t>
      </w:r>
      <w:r w:rsidRPr="00027CC0">
        <w:rPr>
          <w:rFonts w:eastAsia="Times New Roman"/>
        </w:rPr>
        <w:t xml:space="preserve"> </w:t>
      </w:r>
      <w:r w:rsidRPr="00027CC0">
        <w:t>il</w:t>
      </w:r>
      <w:r w:rsidRPr="00027CC0">
        <w:rPr>
          <w:rFonts w:eastAsia="Times New Roman"/>
        </w:rPr>
        <w:t xml:space="preserve"> </w:t>
      </w:r>
      <w:r w:rsidRPr="00027CC0">
        <w:t>vitto,</w:t>
      </w:r>
      <w:r w:rsidRPr="00027CC0">
        <w:rPr>
          <w:rFonts w:eastAsia="Times New Roman"/>
        </w:rPr>
        <w:t xml:space="preserve"> </w:t>
      </w:r>
      <w:r w:rsidRPr="00027CC0">
        <w:t>il</w:t>
      </w:r>
      <w:r w:rsidRPr="00027CC0">
        <w:rPr>
          <w:rFonts w:eastAsia="Times New Roman"/>
        </w:rPr>
        <w:t xml:space="preserve"> </w:t>
      </w:r>
      <w:r w:rsidRPr="00027CC0">
        <w:t>vestito</w:t>
      </w:r>
      <w:r w:rsidRPr="00027CC0">
        <w:rPr>
          <w:rFonts w:eastAsia="Times New Roman"/>
        </w:rPr>
        <w:t xml:space="preserve"> </w:t>
      </w:r>
      <w:r w:rsidRPr="00027CC0">
        <w:t>e</w:t>
      </w:r>
      <w:r w:rsidRPr="00027CC0">
        <w:rPr>
          <w:rFonts w:eastAsia="Times New Roman"/>
        </w:rPr>
        <w:t xml:space="preserve"> </w:t>
      </w:r>
      <w:r w:rsidRPr="00027CC0">
        <w:t>le</w:t>
      </w:r>
      <w:r w:rsidRPr="00027CC0">
        <w:rPr>
          <w:rFonts w:eastAsia="Times New Roman"/>
        </w:rPr>
        <w:t xml:space="preserve"> </w:t>
      </w:r>
      <w:r w:rsidRPr="00027CC0">
        <w:t>cose</w:t>
      </w:r>
      <w:r w:rsidRPr="00027CC0">
        <w:rPr>
          <w:rFonts w:eastAsia="Times New Roman"/>
        </w:rPr>
        <w:t xml:space="preserve"> </w:t>
      </w:r>
      <w:r w:rsidRPr="00027CC0">
        <w:t>necessarie</w:t>
      </w:r>
      <w:r w:rsidRPr="00027CC0">
        <w:rPr>
          <w:rFonts w:eastAsia="Times New Roman"/>
        </w:rPr>
        <w:t xml:space="preserve"> </w:t>
      </w:r>
      <w:r w:rsidRPr="00027CC0">
        <w:t>per</w:t>
      </w:r>
      <w:r w:rsidRPr="00027CC0">
        <w:rPr>
          <w:rFonts w:eastAsia="Times New Roman"/>
        </w:rPr>
        <w:t xml:space="preserve"> </w:t>
      </w:r>
      <w:r w:rsidRPr="00027CC0">
        <w:t>l'ese</w:t>
      </w:r>
      <w:r w:rsidRPr="00027CC0">
        <w:t>r</w:t>
      </w:r>
      <w:r w:rsidRPr="00027CC0">
        <w:t>cizio</w:t>
      </w:r>
      <w:r w:rsidRPr="00027CC0">
        <w:rPr>
          <w:rFonts w:eastAsia="Times New Roman"/>
        </w:rPr>
        <w:t xml:space="preserve"> </w:t>
      </w:r>
      <w:r w:rsidRPr="00027CC0">
        <w:t>del</w:t>
      </w:r>
      <w:r w:rsidRPr="00027CC0">
        <w:rPr>
          <w:rFonts w:eastAsia="Times New Roman"/>
        </w:rPr>
        <w:t xml:space="preserve"> </w:t>
      </w:r>
      <w:r w:rsidRPr="00027CC0">
        <w:t>proprio</w:t>
      </w:r>
      <w:r w:rsidRPr="00027CC0">
        <w:rPr>
          <w:rFonts w:eastAsia="Times New Roman"/>
        </w:rPr>
        <w:t xml:space="preserve"> </w:t>
      </w:r>
      <w:r w:rsidRPr="00027CC0">
        <w:t>ufficio.</w:t>
      </w:r>
      <w:r w:rsidRPr="00027CC0">
        <w:rPr>
          <w:rFonts w:eastAsia="Times New Roman"/>
        </w:rPr>
        <w:t xml:space="preserve"> </w:t>
      </w:r>
      <w:r w:rsidRPr="00027CC0">
        <w:t>Per</w:t>
      </w:r>
      <w:r w:rsidRPr="00027CC0">
        <w:rPr>
          <w:rFonts w:eastAsia="Times New Roman"/>
        </w:rPr>
        <w:t xml:space="preserve"> </w:t>
      </w:r>
      <w:r w:rsidRPr="00027CC0">
        <w:t>rispettare</w:t>
      </w:r>
      <w:r w:rsidRPr="00027CC0">
        <w:rPr>
          <w:rFonts w:eastAsia="Times New Roman"/>
        </w:rPr>
        <w:t xml:space="preserve"> </w:t>
      </w:r>
      <w:r w:rsidRPr="00027CC0">
        <w:t>la</w:t>
      </w:r>
      <w:r w:rsidRPr="00027CC0">
        <w:rPr>
          <w:rFonts w:eastAsia="Times New Roman"/>
        </w:rPr>
        <w:t xml:space="preserve"> </w:t>
      </w:r>
      <w:r w:rsidRPr="00027CC0">
        <w:t>medesima</w:t>
      </w:r>
      <w:r w:rsidRPr="00027CC0">
        <w:rPr>
          <w:rFonts w:eastAsia="Times New Roman"/>
        </w:rPr>
        <w:t xml:space="preserve"> </w:t>
      </w:r>
      <w:r w:rsidRPr="00027CC0">
        <w:t>dignità</w:t>
      </w:r>
      <w:r w:rsidRPr="00027CC0">
        <w:rPr>
          <w:rFonts w:eastAsia="Times New Roman"/>
        </w:rPr>
        <w:t xml:space="preserve"> </w:t>
      </w:r>
      <w:r w:rsidRPr="00027CC0">
        <w:t>di</w:t>
      </w:r>
      <w:r w:rsidRPr="00027CC0">
        <w:rPr>
          <w:rFonts w:eastAsia="Times New Roman"/>
        </w:rPr>
        <w:t xml:space="preserve"> </w:t>
      </w:r>
      <w:r w:rsidRPr="00027CC0">
        <w:t>tutti</w:t>
      </w:r>
      <w:r w:rsidRPr="00027CC0">
        <w:rPr>
          <w:rFonts w:eastAsia="Times New Roman"/>
        </w:rPr>
        <w:t xml:space="preserve"> </w:t>
      </w:r>
      <w:r w:rsidRPr="00027CC0">
        <w:t>i</w:t>
      </w:r>
      <w:r w:rsidRPr="00027CC0">
        <w:rPr>
          <w:rFonts w:eastAsia="Times New Roman"/>
        </w:rPr>
        <w:t xml:space="preserve"> </w:t>
      </w:r>
      <w:r w:rsidRPr="00027CC0">
        <w:t>fratelli,</w:t>
      </w:r>
      <w:r w:rsidRPr="00027CC0">
        <w:rPr>
          <w:rFonts w:eastAsia="Times New Roman"/>
        </w:rPr>
        <w:t xml:space="preserve"> </w:t>
      </w:r>
      <w:r w:rsidRPr="00027CC0">
        <w:t>si</w:t>
      </w:r>
      <w:r w:rsidRPr="00027CC0">
        <w:rPr>
          <w:rFonts w:eastAsia="Times New Roman"/>
        </w:rPr>
        <w:t xml:space="preserve"> </w:t>
      </w:r>
      <w:r w:rsidRPr="00027CC0">
        <w:t>eviti</w:t>
      </w:r>
      <w:r w:rsidRPr="00027CC0">
        <w:rPr>
          <w:rFonts w:eastAsia="Times New Roman"/>
        </w:rPr>
        <w:t xml:space="preserve"> </w:t>
      </w:r>
      <w:r w:rsidRPr="00027CC0">
        <w:t>ogni</w:t>
      </w:r>
      <w:r w:rsidRPr="00027CC0">
        <w:rPr>
          <w:rFonts w:eastAsia="Times New Roman"/>
        </w:rPr>
        <w:t xml:space="preserve"> </w:t>
      </w:r>
      <w:r w:rsidRPr="00027CC0">
        <w:t>forma</w:t>
      </w:r>
      <w:r w:rsidRPr="00027CC0">
        <w:rPr>
          <w:rFonts w:eastAsia="Times New Roman"/>
        </w:rPr>
        <w:t xml:space="preserve"> </w:t>
      </w:r>
      <w:r w:rsidRPr="00027CC0">
        <w:t>sia</w:t>
      </w:r>
      <w:r w:rsidRPr="00027CC0">
        <w:rPr>
          <w:rFonts w:eastAsia="Times New Roman"/>
        </w:rPr>
        <w:t xml:space="preserve"> </w:t>
      </w:r>
      <w:r w:rsidRPr="00027CC0">
        <w:t>di</w:t>
      </w:r>
      <w:r w:rsidRPr="00027CC0">
        <w:rPr>
          <w:rFonts w:eastAsia="Times New Roman"/>
        </w:rPr>
        <w:t xml:space="preserve"> </w:t>
      </w:r>
      <w:r w:rsidRPr="00027CC0">
        <w:t>privilegio</w:t>
      </w:r>
      <w:r w:rsidRPr="00027CC0">
        <w:rPr>
          <w:rFonts w:eastAsia="Times New Roman"/>
        </w:rPr>
        <w:t xml:space="preserve"> </w:t>
      </w:r>
      <w:r w:rsidRPr="00027CC0">
        <w:t>che</w:t>
      </w:r>
      <w:r w:rsidRPr="00027CC0">
        <w:rPr>
          <w:rFonts w:eastAsia="Times New Roman"/>
        </w:rPr>
        <w:t xml:space="preserve"> </w:t>
      </w:r>
      <w:r w:rsidRPr="00027CC0">
        <w:t>di</w:t>
      </w:r>
      <w:r w:rsidRPr="00027CC0">
        <w:rPr>
          <w:rFonts w:eastAsia="Times New Roman"/>
        </w:rPr>
        <w:t xml:space="preserve"> </w:t>
      </w:r>
      <w:r w:rsidRPr="00027CC0">
        <w:t>egualitarismo.</w:t>
      </w:r>
      <w:r w:rsidRPr="00027CC0">
        <w:rPr>
          <w:rFonts w:eastAsia="Times New Roman"/>
        </w:rPr>
        <w:t xml:space="preserve"> </w:t>
      </w:r>
      <w:r w:rsidRPr="00027CC0">
        <w:t>Inoltre,</w:t>
      </w:r>
      <w:r w:rsidRPr="00027CC0">
        <w:rPr>
          <w:rFonts w:eastAsia="Times New Roman"/>
        </w:rPr>
        <w:t xml:space="preserve"> </w:t>
      </w:r>
      <w:r w:rsidRPr="00027CC0">
        <w:t>si</w:t>
      </w:r>
      <w:r w:rsidRPr="00027CC0">
        <w:rPr>
          <w:rFonts w:eastAsia="Times New Roman"/>
        </w:rPr>
        <w:t xml:space="preserve"> </w:t>
      </w:r>
      <w:r w:rsidRPr="00027CC0">
        <w:t>tenga</w:t>
      </w:r>
      <w:r w:rsidRPr="00027CC0">
        <w:rPr>
          <w:rFonts w:eastAsia="Times New Roman"/>
        </w:rPr>
        <w:t xml:space="preserve"> </w:t>
      </w:r>
      <w:r w:rsidRPr="00027CC0">
        <w:t>sempre</w:t>
      </w:r>
      <w:r w:rsidRPr="00027CC0">
        <w:rPr>
          <w:rFonts w:eastAsia="Times New Roman"/>
        </w:rPr>
        <w:t xml:space="preserve"> </w:t>
      </w:r>
      <w:r w:rsidRPr="00027CC0">
        <w:t>conto</w:t>
      </w:r>
      <w:r w:rsidRPr="00027CC0">
        <w:rPr>
          <w:rFonts w:eastAsia="Times New Roman"/>
        </w:rPr>
        <w:t xml:space="preserve"> </w:t>
      </w:r>
      <w:r w:rsidRPr="00027CC0">
        <w:t>che</w:t>
      </w:r>
      <w:r w:rsidRPr="00027CC0">
        <w:rPr>
          <w:rFonts w:eastAsia="Times New Roman"/>
        </w:rPr>
        <w:t xml:space="preserve"> </w:t>
      </w:r>
      <w:r w:rsidRPr="00027CC0">
        <w:t>il</w:t>
      </w:r>
      <w:r w:rsidRPr="00027CC0">
        <w:rPr>
          <w:rFonts w:eastAsia="Times New Roman"/>
        </w:rPr>
        <w:t xml:space="preserve"> </w:t>
      </w:r>
      <w:r w:rsidRPr="00027CC0">
        <w:t>nostro</w:t>
      </w:r>
      <w:r w:rsidRPr="00027CC0">
        <w:rPr>
          <w:rFonts w:eastAsia="Times New Roman"/>
        </w:rPr>
        <w:t xml:space="preserve"> </w:t>
      </w:r>
      <w:r w:rsidRPr="00027CC0">
        <w:t>stile</w:t>
      </w:r>
      <w:r w:rsidRPr="00027CC0">
        <w:rPr>
          <w:rFonts w:eastAsia="Times New Roman"/>
        </w:rPr>
        <w:t xml:space="preserve"> </w:t>
      </w:r>
      <w:r w:rsidRPr="00027CC0">
        <w:t>di</w:t>
      </w:r>
      <w:r w:rsidRPr="00027CC0">
        <w:rPr>
          <w:rFonts w:eastAsia="Times New Roman"/>
        </w:rPr>
        <w:t xml:space="preserve"> </w:t>
      </w:r>
      <w:r w:rsidRPr="00027CC0">
        <w:t>vita</w:t>
      </w:r>
      <w:r w:rsidRPr="00027CC0">
        <w:rPr>
          <w:rFonts w:eastAsia="Times New Roman"/>
        </w:rPr>
        <w:t xml:space="preserve"> </w:t>
      </w:r>
      <w:r w:rsidRPr="00027CC0">
        <w:t>deve</w:t>
      </w:r>
      <w:r w:rsidRPr="00027CC0">
        <w:rPr>
          <w:rFonts w:eastAsia="Times New Roman"/>
        </w:rPr>
        <w:t xml:space="preserve"> </w:t>
      </w:r>
      <w:r w:rsidRPr="00027CC0">
        <w:t>costituire</w:t>
      </w:r>
      <w:r w:rsidRPr="00027CC0">
        <w:rPr>
          <w:rFonts w:eastAsia="Times New Roman"/>
        </w:rPr>
        <w:t xml:space="preserve"> </w:t>
      </w:r>
      <w:r w:rsidRPr="00027CC0">
        <w:t>una</w:t>
      </w:r>
      <w:r w:rsidRPr="00027CC0">
        <w:rPr>
          <w:rFonts w:eastAsia="Times New Roman"/>
        </w:rPr>
        <w:t xml:space="preserve"> </w:t>
      </w:r>
      <w:r w:rsidRPr="00027CC0">
        <w:t>testimonianza</w:t>
      </w:r>
      <w:r w:rsidRPr="00027CC0">
        <w:rPr>
          <w:rFonts w:eastAsia="Times New Roman"/>
        </w:rPr>
        <w:t xml:space="preserve"> </w:t>
      </w:r>
      <w:r w:rsidRPr="00027CC0">
        <w:t>di</w:t>
      </w:r>
      <w:r w:rsidRPr="00027CC0">
        <w:rPr>
          <w:rFonts w:eastAsia="Times New Roman"/>
        </w:rPr>
        <w:t xml:space="preserve"> </w:t>
      </w:r>
      <w:r w:rsidRPr="00027CC0">
        <w:t>povertà</w:t>
      </w:r>
      <w:r w:rsidRPr="00027CC0">
        <w:rPr>
          <w:rFonts w:eastAsia="Times New Roman"/>
        </w:rPr>
        <w:t xml:space="preserve">  </w:t>
      </w:r>
      <w:r w:rsidRPr="00027CC0">
        <w:t>evangelica</w:t>
      </w:r>
      <w:r w:rsidRPr="00027CC0">
        <w:rPr>
          <w:rFonts w:eastAsia="Times New Roman"/>
        </w:rPr>
        <w:t xml:space="preserve">, di minorità </w:t>
      </w:r>
      <w:r w:rsidRPr="00027CC0">
        <w:t>e</w:t>
      </w:r>
      <w:r w:rsidRPr="00027CC0">
        <w:rPr>
          <w:rFonts w:eastAsia="Times New Roman"/>
        </w:rPr>
        <w:t xml:space="preserve"> </w:t>
      </w:r>
      <w:r w:rsidRPr="00027CC0">
        <w:t>fraternità</w:t>
      </w:r>
      <w:r w:rsidRPr="00027CC0">
        <w:rPr>
          <w:rFonts w:eastAsia="Times New Roman"/>
          <w:b/>
          <w:bCs/>
        </w:rPr>
        <w:t xml:space="preserve"> </w:t>
      </w:r>
      <w:r w:rsidRPr="00027CC0">
        <w:t>nei</w:t>
      </w:r>
      <w:r w:rsidRPr="00027CC0">
        <w:rPr>
          <w:rFonts w:eastAsia="Times New Roman"/>
        </w:rPr>
        <w:t xml:space="preserve"> </w:t>
      </w:r>
      <w:r w:rsidRPr="00027CC0">
        <w:t>diversi</w:t>
      </w:r>
      <w:r w:rsidRPr="00027CC0">
        <w:rPr>
          <w:rFonts w:eastAsia="Times New Roman"/>
        </w:rPr>
        <w:t xml:space="preserve"> </w:t>
      </w:r>
      <w:r w:rsidRPr="00027CC0">
        <w:t>contesti</w:t>
      </w:r>
      <w:r w:rsidRPr="00027CC0">
        <w:rPr>
          <w:rFonts w:eastAsia="Times New Roman"/>
        </w:rPr>
        <w:t xml:space="preserve"> </w:t>
      </w:r>
      <w:r w:rsidRPr="00027CC0">
        <w:t>sociali</w:t>
      </w:r>
      <w:r w:rsidRPr="00027CC0">
        <w:rPr>
          <w:rFonts w:eastAsia="Times New Roman"/>
        </w:rPr>
        <w:t xml:space="preserve"> </w:t>
      </w:r>
      <w:r w:rsidRPr="00027CC0">
        <w:t>e</w:t>
      </w:r>
      <w:r w:rsidRPr="00027CC0">
        <w:rPr>
          <w:rFonts w:eastAsia="Times New Roman"/>
        </w:rPr>
        <w:t xml:space="preserve"> </w:t>
      </w:r>
      <w:r w:rsidRPr="00027CC0">
        <w:t>culturali.</w:t>
      </w:r>
      <w:r w:rsidRPr="00027CC0">
        <w:rPr>
          <w:rFonts w:eastAsia="Times New Roman"/>
        </w:rPr>
        <w:t xml:space="preserve"> </w:t>
      </w:r>
    </w:p>
    <w:p w:rsidR="007D1393" w:rsidRPr="00027CC0" w:rsidRDefault="007D1393" w:rsidP="003A68AD">
      <w:pPr>
        <w:ind w:left="590" w:hanging="567"/>
        <w:rPr>
          <w:rFonts w:eastAsia="Times New Roman"/>
        </w:rPr>
      </w:pPr>
      <w:r w:rsidRPr="00027CC0">
        <w:rPr>
          <w:rFonts w:eastAsia="Arial"/>
        </w:rPr>
        <w:t>4.</w:t>
      </w:r>
      <w:r w:rsidRPr="00027CC0">
        <w:rPr>
          <w:rFonts w:eastAsia="Times New Roman"/>
        </w:rPr>
        <w:t xml:space="preserve"> </w:t>
      </w:r>
      <w:r w:rsidRPr="00027CC0">
        <w:rPr>
          <w:rFonts w:eastAsia="Times New Roman"/>
        </w:rPr>
        <w:tab/>
      </w:r>
      <w:r w:rsidRPr="00027CC0">
        <w:t>I</w:t>
      </w:r>
      <w:r w:rsidRPr="00027CC0">
        <w:rPr>
          <w:rFonts w:eastAsia="Times New Roman"/>
        </w:rPr>
        <w:t xml:space="preserve"> </w:t>
      </w:r>
      <w:r w:rsidRPr="00027CC0">
        <w:t>ministri</w:t>
      </w:r>
      <w:r w:rsidRPr="00027CC0">
        <w:rPr>
          <w:rFonts w:eastAsia="Times New Roman"/>
        </w:rPr>
        <w:t xml:space="preserve"> </w:t>
      </w:r>
      <w:r w:rsidRPr="00027CC0">
        <w:t>e</w:t>
      </w:r>
      <w:r w:rsidRPr="00027CC0">
        <w:rPr>
          <w:rFonts w:eastAsia="Times New Roman"/>
        </w:rPr>
        <w:t xml:space="preserve"> </w:t>
      </w:r>
      <w:r w:rsidRPr="00027CC0">
        <w:t>i</w:t>
      </w:r>
      <w:r w:rsidRPr="00027CC0">
        <w:rPr>
          <w:rFonts w:eastAsia="Times New Roman"/>
        </w:rPr>
        <w:t xml:space="preserve"> </w:t>
      </w:r>
      <w:r w:rsidRPr="00027CC0">
        <w:t>guardiani</w:t>
      </w:r>
      <w:r w:rsidRPr="00027CC0">
        <w:rPr>
          <w:rFonts w:eastAsia="Times New Roman"/>
        </w:rPr>
        <w:t xml:space="preserve"> </w:t>
      </w:r>
      <w:r w:rsidRPr="00027CC0">
        <w:t>siano</w:t>
      </w:r>
      <w:r w:rsidRPr="00027CC0">
        <w:rPr>
          <w:rFonts w:eastAsia="Times New Roman"/>
        </w:rPr>
        <w:t xml:space="preserve"> </w:t>
      </w:r>
      <w:r w:rsidR="0073482E" w:rsidRPr="00027CC0">
        <w:rPr>
          <w:rFonts w:eastAsia="Times New Roman"/>
        </w:rPr>
        <w:t xml:space="preserve">per i frati </w:t>
      </w:r>
      <w:r w:rsidRPr="00027CC0">
        <w:t>esempio</w:t>
      </w:r>
      <w:r w:rsidRPr="00027CC0">
        <w:rPr>
          <w:rFonts w:eastAsia="Times New Roman"/>
        </w:rPr>
        <w:t xml:space="preserve"> </w:t>
      </w:r>
      <w:r w:rsidRPr="00027CC0">
        <w:t>di</w:t>
      </w:r>
      <w:r w:rsidRPr="00027CC0">
        <w:rPr>
          <w:rFonts w:eastAsia="Times New Roman"/>
        </w:rPr>
        <w:t xml:space="preserve"> </w:t>
      </w:r>
      <w:r w:rsidRPr="00027CC0">
        <w:t>minorità</w:t>
      </w:r>
      <w:r w:rsidRPr="00027CC0">
        <w:rPr>
          <w:rFonts w:eastAsia="Times New Roman"/>
        </w:rPr>
        <w:t xml:space="preserve"> </w:t>
      </w:r>
      <w:r w:rsidR="00C22481">
        <w:rPr>
          <w:rFonts w:eastAsia="Times New Roman"/>
        </w:rPr>
        <w:t>nella</w:t>
      </w:r>
      <w:r w:rsidR="00E54910" w:rsidRPr="00027CC0">
        <w:rPr>
          <w:rFonts w:eastAsia="Times New Roman"/>
        </w:rPr>
        <w:t xml:space="preserve"> </w:t>
      </w:r>
      <w:r w:rsidRPr="00027CC0">
        <w:t>custodia</w:t>
      </w:r>
      <w:r w:rsidRPr="00027CC0">
        <w:rPr>
          <w:rFonts w:eastAsia="Times New Roman"/>
        </w:rPr>
        <w:t xml:space="preserve"> </w:t>
      </w:r>
      <w:r w:rsidRPr="00027CC0">
        <w:t>della</w:t>
      </w:r>
      <w:r w:rsidRPr="00027CC0">
        <w:rPr>
          <w:rFonts w:eastAsia="Times New Roman"/>
        </w:rPr>
        <w:t xml:space="preserve"> </w:t>
      </w:r>
      <w:r w:rsidRPr="00027CC0">
        <w:t>povertà</w:t>
      </w:r>
      <w:r w:rsidRPr="00027CC0">
        <w:rPr>
          <w:rFonts w:eastAsia="Times New Roman"/>
        </w:rPr>
        <w:t xml:space="preserve"> </w:t>
      </w:r>
      <w:r w:rsidRPr="00027CC0">
        <w:t>e</w:t>
      </w:r>
      <w:r w:rsidRPr="00027CC0">
        <w:rPr>
          <w:rFonts w:eastAsia="Times New Roman"/>
        </w:rPr>
        <w:t xml:space="preserve"> </w:t>
      </w:r>
      <w:r w:rsidRPr="00027CC0">
        <w:t>ne</w:t>
      </w:r>
      <w:r w:rsidRPr="00027CC0">
        <w:rPr>
          <w:rFonts w:eastAsia="Times New Roman"/>
        </w:rPr>
        <w:t xml:space="preserve"> </w:t>
      </w:r>
      <w:r w:rsidRPr="00027CC0">
        <w:t>promuovano</w:t>
      </w:r>
      <w:r w:rsidRPr="00027CC0">
        <w:rPr>
          <w:rFonts w:eastAsia="Times New Roman"/>
        </w:rPr>
        <w:t xml:space="preserve"> </w:t>
      </w:r>
      <w:r w:rsidRPr="00027CC0">
        <w:t>l'osservanza.</w:t>
      </w:r>
    </w:p>
    <w:p w:rsidR="005B78CB" w:rsidRPr="00237039" w:rsidRDefault="005B78CB" w:rsidP="003C5120"/>
    <w:p w:rsidR="007D1393" w:rsidRPr="00027CC0" w:rsidRDefault="007D1393" w:rsidP="003A68AD">
      <w:pPr>
        <w:autoSpaceDE w:val="0"/>
        <w:ind w:left="417" w:hanging="427"/>
        <w:jc w:val="center"/>
        <w:rPr>
          <w:rFonts w:eastAsia="Arial"/>
          <w:b/>
          <w:bCs/>
        </w:rPr>
      </w:pPr>
      <w:r w:rsidRPr="00027CC0">
        <w:rPr>
          <w:rFonts w:eastAsia="Arial"/>
          <w:b/>
          <w:bCs/>
        </w:rPr>
        <w:t>N.</w:t>
      </w:r>
      <w:r w:rsidR="00886095" w:rsidRPr="00027CC0">
        <w:rPr>
          <w:rFonts w:eastAsia="Times New Roman"/>
          <w:b/>
          <w:bCs/>
        </w:rPr>
        <w:t xml:space="preserve"> 65</w:t>
      </w:r>
      <w:r w:rsidRPr="00027CC0">
        <w:rPr>
          <w:rFonts w:eastAsia="Times New Roman"/>
          <w:b/>
          <w:bCs/>
        </w:rPr>
        <w:t xml:space="preserve"> </w:t>
      </w:r>
    </w:p>
    <w:p w:rsidR="00E775D6" w:rsidRPr="00027CC0" w:rsidRDefault="007D1393" w:rsidP="003A68AD">
      <w:pPr>
        <w:ind w:left="590" w:hanging="567"/>
        <w:rPr>
          <w:rFonts w:eastAsia="Times New Roman"/>
        </w:rPr>
      </w:pPr>
      <w:r w:rsidRPr="00027CC0">
        <w:rPr>
          <w:rFonts w:eastAsia="Arial"/>
        </w:rPr>
        <w:t>1.</w:t>
      </w:r>
      <w:r w:rsidRPr="00027CC0">
        <w:rPr>
          <w:rFonts w:eastAsia="Times New Roman"/>
        </w:rPr>
        <w:t xml:space="preserve"> </w:t>
      </w:r>
      <w:r w:rsidRPr="00027CC0">
        <w:rPr>
          <w:rFonts w:eastAsia="Times New Roman"/>
        </w:rPr>
        <w:tab/>
      </w:r>
      <w:r w:rsidRPr="00027CC0">
        <w:t>Poiché</w:t>
      </w:r>
      <w:r w:rsidRPr="00027CC0">
        <w:rPr>
          <w:rFonts w:eastAsia="Times New Roman"/>
        </w:rPr>
        <w:t xml:space="preserve"> </w:t>
      </w:r>
      <w:r w:rsidRPr="00027CC0">
        <w:t>la</w:t>
      </w:r>
      <w:r w:rsidRPr="00027CC0">
        <w:rPr>
          <w:rFonts w:eastAsia="Times New Roman"/>
        </w:rPr>
        <w:t xml:space="preserve"> </w:t>
      </w:r>
      <w:r w:rsidRPr="00027CC0">
        <w:t>povertà</w:t>
      </w:r>
      <w:r w:rsidRPr="00027CC0">
        <w:rPr>
          <w:rFonts w:eastAsia="Times New Roman"/>
        </w:rPr>
        <w:t xml:space="preserve"> </w:t>
      </w:r>
      <w:r w:rsidRPr="00027CC0">
        <w:t>evangelica</w:t>
      </w:r>
      <w:r w:rsidRPr="00027CC0">
        <w:rPr>
          <w:rFonts w:eastAsia="Times New Roman"/>
        </w:rPr>
        <w:t xml:space="preserve"> </w:t>
      </w:r>
      <w:r w:rsidRPr="00027CC0">
        <w:t>è</w:t>
      </w:r>
      <w:r w:rsidRPr="00027CC0">
        <w:rPr>
          <w:rFonts w:eastAsia="Times New Roman"/>
        </w:rPr>
        <w:t xml:space="preserve"> </w:t>
      </w:r>
      <w:r w:rsidRPr="00027CC0">
        <w:t>un</w:t>
      </w:r>
      <w:r w:rsidRPr="00027CC0">
        <w:rPr>
          <w:rFonts w:eastAsia="Times New Roman"/>
        </w:rPr>
        <w:t xml:space="preserve"> </w:t>
      </w:r>
      <w:r w:rsidRPr="00027CC0">
        <w:t>impegno</w:t>
      </w:r>
      <w:r w:rsidRPr="00027CC0">
        <w:rPr>
          <w:rFonts w:eastAsia="Times New Roman"/>
        </w:rPr>
        <w:t xml:space="preserve"> </w:t>
      </w:r>
      <w:r w:rsidRPr="00027CC0">
        <w:t>essenziale</w:t>
      </w:r>
      <w:r w:rsidRPr="00027CC0">
        <w:rPr>
          <w:rFonts w:eastAsia="Times New Roman"/>
        </w:rPr>
        <w:t xml:space="preserve"> </w:t>
      </w:r>
      <w:r w:rsidRPr="00027CC0">
        <w:t>della</w:t>
      </w:r>
      <w:r w:rsidRPr="00027CC0">
        <w:rPr>
          <w:rFonts w:eastAsia="Times New Roman"/>
        </w:rPr>
        <w:t xml:space="preserve"> </w:t>
      </w:r>
      <w:r w:rsidRPr="00027CC0">
        <w:t>nostra</w:t>
      </w:r>
      <w:r w:rsidRPr="00027CC0">
        <w:rPr>
          <w:rFonts w:eastAsia="Times New Roman"/>
        </w:rPr>
        <w:t xml:space="preserve"> </w:t>
      </w:r>
      <w:r w:rsidRPr="00027CC0">
        <w:t>forma</w:t>
      </w:r>
      <w:r w:rsidRPr="00027CC0">
        <w:rPr>
          <w:rFonts w:eastAsia="Times New Roman"/>
        </w:rPr>
        <w:t xml:space="preserve"> </w:t>
      </w:r>
      <w:r w:rsidRPr="00027CC0">
        <w:t>di</w:t>
      </w:r>
      <w:r w:rsidRPr="00027CC0">
        <w:rPr>
          <w:rFonts w:eastAsia="Times New Roman"/>
        </w:rPr>
        <w:t xml:space="preserve"> </w:t>
      </w:r>
      <w:r w:rsidRPr="00027CC0">
        <w:t>vita,</w:t>
      </w:r>
      <w:r w:rsidRPr="00027CC0">
        <w:rPr>
          <w:rFonts w:eastAsia="Times New Roman"/>
        </w:rPr>
        <w:t xml:space="preserve"> </w:t>
      </w:r>
      <w:r w:rsidRPr="00027CC0">
        <w:t>nei</w:t>
      </w:r>
      <w:r w:rsidRPr="00027CC0">
        <w:rPr>
          <w:rFonts w:eastAsia="Times New Roman"/>
        </w:rPr>
        <w:t xml:space="preserve"> </w:t>
      </w:r>
      <w:r w:rsidRPr="00027CC0">
        <w:t>Capitoli</w:t>
      </w:r>
      <w:r w:rsidRPr="00027CC0">
        <w:rPr>
          <w:rFonts w:eastAsia="Times New Roman"/>
        </w:rPr>
        <w:t xml:space="preserve"> </w:t>
      </w:r>
      <w:r w:rsidRPr="00027CC0">
        <w:t>sia</w:t>
      </w:r>
      <w:r w:rsidRPr="00027CC0">
        <w:rPr>
          <w:rFonts w:eastAsia="Times New Roman"/>
        </w:rPr>
        <w:t xml:space="preserve"> </w:t>
      </w:r>
      <w:r w:rsidRPr="00027CC0">
        <w:t>generali</w:t>
      </w:r>
      <w:r w:rsidRPr="00027CC0">
        <w:rPr>
          <w:rFonts w:eastAsia="Times New Roman"/>
        </w:rPr>
        <w:t xml:space="preserve"> </w:t>
      </w:r>
      <w:r w:rsidRPr="00027CC0">
        <w:t>che</w:t>
      </w:r>
      <w:r w:rsidRPr="00027CC0">
        <w:rPr>
          <w:rFonts w:eastAsia="Times New Roman"/>
        </w:rPr>
        <w:t xml:space="preserve"> </w:t>
      </w:r>
      <w:r w:rsidRPr="00027CC0">
        <w:t>provinciali</w:t>
      </w:r>
      <w:r w:rsidRPr="00027CC0">
        <w:rPr>
          <w:rFonts w:eastAsia="Times New Roman"/>
        </w:rPr>
        <w:t xml:space="preserve"> </w:t>
      </w:r>
      <w:r w:rsidRPr="00027CC0">
        <w:t>e</w:t>
      </w:r>
      <w:r w:rsidRPr="00027CC0">
        <w:rPr>
          <w:rFonts w:eastAsia="Times New Roman"/>
        </w:rPr>
        <w:t xml:space="preserve"> </w:t>
      </w:r>
      <w:r w:rsidRPr="00027CC0">
        <w:t>locali,</w:t>
      </w:r>
      <w:r w:rsidRPr="00027CC0">
        <w:rPr>
          <w:rFonts w:eastAsia="Times New Roman"/>
        </w:rPr>
        <w:t xml:space="preserve"> </w:t>
      </w:r>
      <w:r w:rsidRPr="00027CC0">
        <w:t>prendiamo</w:t>
      </w:r>
      <w:r w:rsidRPr="00027CC0">
        <w:rPr>
          <w:rFonts w:eastAsia="Times New Roman"/>
        </w:rPr>
        <w:t xml:space="preserve"> </w:t>
      </w:r>
      <w:r w:rsidRPr="00027CC0">
        <w:t>decisioni</w:t>
      </w:r>
      <w:r w:rsidRPr="00027CC0">
        <w:rPr>
          <w:rFonts w:eastAsia="Times New Roman"/>
        </w:rPr>
        <w:t xml:space="preserve"> </w:t>
      </w:r>
      <w:r w:rsidRPr="00027CC0">
        <w:t>sul</w:t>
      </w:r>
      <w:r w:rsidRPr="00027CC0">
        <w:rPr>
          <w:rFonts w:eastAsia="Times New Roman"/>
        </w:rPr>
        <w:t xml:space="preserve"> </w:t>
      </w:r>
      <w:r w:rsidRPr="00027CC0">
        <w:t>modo</w:t>
      </w:r>
      <w:r w:rsidRPr="00027CC0">
        <w:rPr>
          <w:rFonts w:eastAsia="Times New Roman"/>
        </w:rPr>
        <w:t xml:space="preserve"> </w:t>
      </w:r>
      <w:r w:rsidRPr="00027CC0">
        <w:t>di</w:t>
      </w:r>
      <w:r w:rsidRPr="00027CC0">
        <w:rPr>
          <w:rFonts w:eastAsia="Times New Roman"/>
        </w:rPr>
        <w:t xml:space="preserve"> </w:t>
      </w:r>
      <w:r w:rsidRPr="00027CC0">
        <w:t>osservarla</w:t>
      </w:r>
      <w:r w:rsidRPr="00027CC0">
        <w:rPr>
          <w:rFonts w:eastAsia="Times New Roman"/>
        </w:rPr>
        <w:t xml:space="preserve"> </w:t>
      </w:r>
      <w:r w:rsidRPr="00027CC0">
        <w:t>sempre</w:t>
      </w:r>
      <w:r w:rsidRPr="00027CC0">
        <w:rPr>
          <w:rFonts w:eastAsia="Times New Roman"/>
        </w:rPr>
        <w:t xml:space="preserve"> </w:t>
      </w:r>
      <w:r w:rsidRPr="00027CC0">
        <w:t>più</w:t>
      </w:r>
      <w:r w:rsidRPr="00027CC0">
        <w:rPr>
          <w:rFonts w:eastAsia="Times New Roman"/>
        </w:rPr>
        <w:t xml:space="preserve"> </w:t>
      </w:r>
      <w:r w:rsidRPr="00027CC0">
        <w:t>fedelmente</w:t>
      </w:r>
      <w:r w:rsidRPr="00027CC0">
        <w:rPr>
          <w:rFonts w:eastAsia="Times New Roman"/>
        </w:rPr>
        <w:t xml:space="preserve"> </w:t>
      </w:r>
      <w:r w:rsidRPr="00027CC0">
        <w:t>con</w:t>
      </w:r>
      <w:r w:rsidRPr="00027CC0">
        <w:rPr>
          <w:rFonts w:eastAsia="Times New Roman"/>
        </w:rPr>
        <w:t xml:space="preserve"> </w:t>
      </w:r>
      <w:r w:rsidRPr="00027CC0">
        <w:t>forme</w:t>
      </w:r>
      <w:r w:rsidRPr="00027CC0">
        <w:rPr>
          <w:rFonts w:eastAsia="Times New Roman"/>
        </w:rPr>
        <w:t xml:space="preserve"> </w:t>
      </w:r>
      <w:r w:rsidRPr="00027CC0">
        <w:t>convenienti</w:t>
      </w:r>
      <w:r w:rsidRPr="00027CC0">
        <w:rPr>
          <w:rFonts w:eastAsia="Times New Roman"/>
        </w:rPr>
        <w:t xml:space="preserve"> </w:t>
      </w:r>
      <w:r w:rsidRPr="00027CC0">
        <w:t>al</w:t>
      </w:r>
      <w:r w:rsidRPr="00027CC0">
        <w:rPr>
          <w:rFonts w:eastAsia="Times New Roman"/>
        </w:rPr>
        <w:t xml:space="preserve"> </w:t>
      </w:r>
      <w:r w:rsidRPr="00027CC0">
        <w:t>corso</w:t>
      </w:r>
      <w:r w:rsidRPr="00027CC0">
        <w:rPr>
          <w:rFonts w:eastAsia="Times New Roman"/>
        </w:rPr>
        <w:t xml:space="preserve"> </w:t>
      </w:r>
      <w:r w:rsidRPr="00027CC0">
        <w:t>del</w:t>
      </w:r>
      <w:r w:rsidRPr="00027CC0">
        <w:rPr>
          <w:rFonts w:eastAsia="Times New Roman"/>
        </w:rPr>
        <w:t xml:space="preserve"> </w:t>
      </w:r>
      <w:r w:rsidRPr="00027CC0">
        <w:t>tempo</w:t>
      </w:r>
      <w:r w:rsidRPr="00027CC0">
        <w:rPr>
          <w:rFonts w:eastAsia="Times New Roman"/>
        </w:rPr>
        <w:t xml:space="preserve"> </w:t>
      </w:r>
      <w:r w:rsidRPr="00027CC0">
        <w:t>e</w:t>
      </w:r>
      <w:r w:rsidRPr="00027CC0">
        <w:rPr>
          <w:rFonts w:eastAsia="Times New Roman"/>
        </w:rPr>
        <w:t xml:space="preserve"> </w:t>
      </w:r>
      <w:r w:rsidRPr="00027CC0">
        <w:t>alla</w:t>
      </w:r>
      <w:r w:rsidRPr="00027CC0">
        <w:rPr>
          <w:rFonts w:eastAsia="Times New Roman"/>
        </w:rPr>
        <w:t xml:space="preserve"> </w:t>
      </w:r>
      <w:r w:rsidRPr="00027CC0">
        <w:t>diversità</w:t>
      </w:r>
      <w:r w:rsidRPr="00027CC0">
        <w:rPr>
          <w:rFonts w:eastAsia="Times New Roman"/>
        </w:rPr>
        <w:t xml:space="preserve"> </w:t>
      </w:r>
      <w:r w:rsidRPr="00027CC0">
        <w:t>dei</w:t>
      </w:r>
      <w:r w:rsidRPr="00027CC0">
        <w:rPr>
          <w:rFonts w:eastAsia="Times New Roman"/>
        </w:rPr>
        <w:t xml:space="preserve"> </w:t>
      </w:r>
      <w:r w:rsidRPr="00027CC0">
        <w:t>luoghi,</w:t>
      </w:r>
      <w:r w:rsidRPr="00027CC0">
        <w:rPr>
          <w:rFonts w:eastAsia="Times New Roman"/>
        </w:rPr>
        <w:t xml:space="preserve"> </w:t>
      </w:r>
      <w:r w:rsidRPr="00027CC0">
        <w:t>e</w:t>
      </w:r>
      <w:r w:rsidRPr="00027CC0">
        <w:rPr>
          <w:rFonts w:eastAsia="Times New Roman"/>
        </w:rPr>
        <w:t xml:space="preserve"> </w:t>
      </w:r>
      <w:r w:rsidRPr="00027CC0">
        <w:t>perciò</w:t>
      </w:r>
      <w:r w:rsidRPr="00027CC0">
        <w:rPr>
          <w:rFonts w:eastAsia="Times New Roman"/>
        </w:rPr>
        <w:t xml:space="preserve"> </w:t>
      </w:r>
      <w:r w:rsidRPr="00027CC0">
        <w:t>sempre</w:t>
      </w:r>
      <w:r w:rsidRPr="00027CC0">
        <w:rPr>
          <w:rFonts w:eastAsia="Times New Roman"/>
        </w:rPr>
        <w:t xml:space="preserve"> </w:t>
      </w:r>
      <w:r w:rsidRPr="00027CC0">
        <w:t>da</w:t>
      </w:r>
      <w:r w:rsidRPr="00027CC0">
        <w:rPr>
          <w:rFonts w:eastAsia="Times New Roman"/>
        </w:rPr>
        <w:t xml:space="preserve"> </w:t>
      </w:r>
      <w:r w:rsidRPr="00027CC0">
        <w:t>riformare</w:t>
      </w:r>
      <w:r w:rsidR="0073482E" w:rsidRPr="00027CC0">
        <w:t>.</w:t>
      </w:r>
      <w:r w:rsidRPr="00027CC0">
        <w:rPr>
          <w:rFonts w:eastAsia="Times New Roman"/>
        </w:rPr>
        <w:t xml:space="preserve"> </w:t>
      </w:r>
    </w:p>
    <w:p w:rsidR="007D1393" w:rsidRPr="00027CC0" w:rsidRDefault="00E775D6" w:rsidP="003A68AD">
      <w:pPr>
        <w:ind w:left="590" w:hanging="567"/>
        <w:rPr>
          <w:rFonts w:eastAsia="Times New Roman"/>
        </w:rPr>
      </w:pPr>
      <w:r w:rsidRPr="00027CC0">
        <w:t xml:space="preserve">2. </w:t>
      </w:r>
      <w:r w:rsidRPr="00027CC0">
        <w:tab/>
        <w:t>Con vicendevole carità e docili allo Spirito del Signore, verifichiamo spesso il n</w:t>
      </w:r>
      <w:r w:rsidRPr="00027CC0">
        <w:t>o</w:t>
      </w:r>
      <w:r w:rsidRPr="00027CC0">
        <w:t>stro modo di osservare la povertà: il nostro stile di vita personale e comunitario sia sempre semplice e austero, la testimonianza delle nostre fraternità profetica e credibile, la nostra missione nei confronti dei poveri generosa e autentica.</w:t>
      </w:r>
    </w:p>
    <w:p w:rsidR="003A68AD" w:rsidRDefault="003A68AD" w:rsidP="00237039"/>
    <w:p w:rsidR="00BE053D" w:rsidRPr="00027CC0" w:rsidRDefault="00BE053D" w:rsidP="00237039"/>
    <w:p w:rsidR="007D1393" w:rsidRPr="00027CC0" w:rsidRDefault="007D1393" w:rsidP="007D1393">
      <w:pPr>
        <w:jc w:val="center"/>
        <w:rPr>
          <w:b/>
          <w:bCs/>
        </w:rPr>
      </w:pPr>
      <w:r w:rsidRPr="00027CC0">
        <w:rPr>
          <w:b/>
          <w:bCs/>
        </w:rPr>
        <w:t>Articolo</w:t>
      </w:r>
      <w:r w:rsidRPr="00027CC0">
        <w:rPr>
          <w:rFonts w:eastAsia="Times New Roman"/>
          <w:b/>
          <w:bCs/>
        </w:rPr>
        <w:t xml:space="preserve"> </w:t>
      </w:r>
      <w:r w:rsidRPr="00027CC0">
        <w:rPr>
          <w:b/>
          <w:bCs/>
        </w:rPr>
        <w:t>II</w:t>
      </w:r>
    </w:p>
    <w:p w:rsidR="007D1393" w:rsidRPr="00027CC0" w:rsidRDefault="007D1393" w:rsidP="007D1393">
      <w:pPr>
        <w:ind w:left="427" w:hanging="407"/>
        <w:jc w:val="center"/>
        <w:rPr>
          <w:b/>
          <w:bCs/>
        </w:rPr>
      </w:pPr>
      <w:r w:rsidRPr="00027CC0">
        <w:rPr>
          <w:b/>
          <w:bCs/>
        </w:rPr>
        <w:t>La</w:t>
      </w:r>
      <w:r w:rsidRPr="00027CC0">
        <w:rPr>
          <w:rFonts w:eastAsia="Times New Roman"/>
          <w:b/>
          <w:bCs/>
        </w:rPr>
        <w:t xml:space="preserve"> </w:t>
      </w:r>
      <w:r w:rsidRPr="00027CC0">
        <w:rPr>
          <w:b/>
          <w:bCs/>
        </w:rPr>
        <w:t>povertà</w:t>
      </w:r>
      <w:r w:rsidRPr="00027CC0">
        <w:rPr>
          <w:rFonts w:eastAsia="Times New Roman"/>
          <w:b/>
          <w:bCs/>
        </w:rPr>
        <w:t xml:space="preserve"> </w:t>
      </w:r>
      <w:r w:rsidRPr="00027CC0">
        <w:rPr>
          <w:b/>
          <w:bCs/>
        </w:rPr>
        <w:t>riguardo</w:t>
      </w:r>
      <w:r w:rsidRPr="00027CC0">
        <w:rPr>
          <w:rFonts w:eastAsia="Times New Roman"/>
          <w:b/>
          <w:bCs/>
        </w:rPr>
        <w:t xml:space="preserve"> </w:t>
      </w:r>
      <w:r w:rsidRPr="00027CC0">
        <w:rPr>
          <w:b/>
          <w:bCs/>
        </w:rPr>
        <w:t>ai</w:t>
      </w:r>
      <w:r w:rsidRPr="00027CC0">
        <w:rPr>
          <w:rFonts w:eastAsia="Times New Roman"/>
          <w:b/>
          <w:bCs/>
        </w:rPr>
        <w:t xml:space="preserve"> </w:t>
      </w:r>
      <w:r w:rsidRPr="00027CC0">
        <w:rPr>
          <w:b/>
          <w:bCs/>
        </w:rPr>
        <w:t>beni</w:t>
      </w:r>
      <w:r w:rsidRPr="00027CC0">
        <w:rPr>
          <w:rFonts w:eastAsia="Times New Roman"/>
          <w:b/>
          <w:bCs/>
        </w:rPr>
        <w:t xml:space="preserve"> </w:t>
      </w:r>
      <w:r w:rsidRPr="00027CC0">
        <w:rPr>
          <w:b/>
          <w:bCs/>
        </w:rPr>
        <w:t>e</w:t>
      </w:r>
      <w:r w:rsidRPr="00027CC0">
        <w:rPr>
          <w:rFonts w:eastAsia="Times New Roman"/>
          <w:b/>
          <w:bCs/>
        </w:rPr>
        <w:t xml:space="preserve"> </w:t>
      </w:r>
      <w:r w:rsidRPr="00027CC0">
        <w:rPr>
          <w:b/>
          <w:bCs/>
        </w:rPr>
        <w:t>al</w:t>
      </w:r>
      <w:r w:rsidRPr="00027CC0">
        <w:rPr>
          <w:rFonts w:eastAsia="Times New Roman"/>
          <w:b/>
          <w:bCs/>
        </w:rPr>
        <w:t xml:space="preserve"> </w:t>
      </w:r>
      <w:r w:rsidRPr="00027CC0">
        <w:rPr>
          <w:b/>
          <w:bCs/>
        </w:rPr>
        <w:t>denaro</w:t>
      </w:r>
    </w:p>
    <w:p w:rsidR="007D1393" w:rsidRPr="00027CC0" w:rsidRDefault="007D1393" w:rsidP="007D1393"/>
    <w:p w:rsidR="007D1393" w:rsidRPr="00027CC0" w:rsidRDefault="007D1393" w:rsidP="00E775D6">
      <w:pPr>
        <w:autoSpaceDE w:val="0"/>
        <w:ind w:left="417" w:hanging="427"/>
        <w:jc w:val="center"/>
        <w:rPr>
          <w:rFonts w:eastAsia="Arial"/>
          <w:b/>
          <w:bCs/>
        </w:rPr>
      </w:pPr>
      <w:r w:rsidRPr="00027CC0">
        <w:rPr>
          <w:rFonts w:eastAsia="Arial"/>
          <w:b/>
          <w:bCs/>
        </w:rPr>
        <w:t>N.</w:t>
      </w:r>
      <w:r w:rsidR="00B16D5B" w:rsidRPr="00027CC0">
        <w:rPr>
          <w:rFonts w:eastAsia="Times New Roman"/>
          <w:b/>
          <w:bCs/>
        </w:rPr>
        <w:t xml:space="preserve"> 66</w:t>
      </w:r>
      <w:r w:rsidRPr="00027CC0">
        <w:rPr>
          <w:rFonts w:eastAsia="Times New Roman"/>
          <w:b/>
          <w:bCs/>
        </w:rPr>
        <w:t xml:space="preserve"> </w:t>
      </w:r>
    </w:p>
    <w:p w:rsidR="007D1393" w:rsidRPr="00027CC0" w:rsidRDefault="007D1393" w:rsidP="00423E03">
      <w:pPr>
        <w:ind w:left="590" w:hanging="567"/>
        <w:rPr>
          <w:rFonts w:eastAsia="Times New Roman"/>
        </w:rPr>
      </w:pPr>
      <w:r w:rsidRPr="00027CC0">
        <w:rPr>
          <w:rFonts w:eastAsia="Arial"/>
        </w:rPr>
        <w:t>1.</w:t>
      </w:r>
      <w:r w:rsidRPr="00027CC0">
        <w:rPr>
          <w:rFonts w:eastAsia="Times New Roman"/>
        </w:rPr>
        <w:t xml:space="preserve"> </w:t>
      </w:r>
      <w:r w:rsidRPr="00027CC0">
        <w:rPr>
          <w:rFonts w:eastAsia="Times New Roman"/>
        </w:rPr>
        <w:tab/>
        <w:t>Osserviamo la povertà che abbiamo p</w:t>
      </w:r>
      <w:r w:rsidR="00C22481">
        <w:rPr>
          <w:rFonts w:eastAsia="Times New Roman"/>
        </w:rPr>
        <w:t>romesso, memori delle</w:t>
      </w:r>
      <w:r w:rsidR="00DD3295" w:rsidRPr="00027CC0">
        <w:rPr>
          <w:rFonts w:eastAsia="Times New Roman"/>
        </w:rPr>
        <w:t xml:space="preserve"> intenzioni</w:t>
      </w:r>
      <w:r w:rsidRPr="00027CC0">
        <w:rPr>
          <w:rFonts w:eastAsia="Times New Roman"/>
        </w:rPr>
        <w:t xml:space="preserve"> e delle p</w:t>
      </w:r>
      <w:r w:rsidRPr="00027CC0">
        <w:rPr>
          <w:rFonts w:eastAsia="Times New Roman"/>
        </w:rPr>
        <w:t>a</w:t>
      </w:r>
      <w:r w:rsidRPr="00027CC0">
        <w:rPr>
          <w:rFonts w:eastAsia="Times New Roman"/>
        </w:rPr>
        <w:t>role di san Francesco: “I frati non si approprino di nulla, né casa, né luogo, né a</w:t>
      </w:r>
      <w:r w:rsidRPr="00027CC0">
        <w:rPr>
          <w:rFonts w:eastAsia="Times New Roman"/>
        </w:rPr>
        <w:t>l</w:t>
      </w:r>
      <w:r w:rsidRPr="00027CC0">
        <w:rPr>
          <w:rFonts w:eastAsia="Times New Roman"/>
        </w:rPr>
        <w:t>cuna altra cosa”.</w:t>
      </w:r>
    </w:p>
    <w:p w:rsidR="007D1393" w:rsidRPr="00027CC0" w:rsidRDefault="007D1393" w:rsidP="00423E03">
      <w:pPr>
        <w:ind w:left="590" w:hanging="567"/>
        <w:rPr>
          <w:rFonts w:eastAsia="Times New Roman"/>
        </w:rPr>
      </w:pPr>
      <w:r w:rsidRPr="00027CC0">
        <w:rPr>
          <w:rFonts w:eastAsia="Times New Roman"/>
        </w:rPr>
        <w:t>2.</w:t>
      </w:r>
      <w:r w:rsidRPr="00027CC0">
        <w:rPr>
          <w:rFonts w:eastAsia="Times New Roman"/>
        </w:rPr>
        <w:tab/>
        <w:t>Usiamo i beni temporali per le necessità della vita, dell'apostolato, della carità, s</w:t>
      </w:r>
      <w:r w:rsidRPr="00027CC0">
        <w:rPr>
          <w:rFonts w:eastAsia="Times New Roman"/>
        </w:rPr>
        <w:t>o</w:t>
      </w:r>
      <w:r w:rsidRPr="00027CC0">
        <w:rPr>
          <w:rFonts w:eastAsia="Times New Roman"/>
        </w:rPr>
        <w:t>prattutto verso i poveri.</w:t>
      </w:r>
    </w:p>
    <w:p w:rsidR="007D1393" w:rsidRPr="00027CC0" w:rsidRDefault="007D1393" w:rsidP="00423E03">
      <w:pPr>
        <w:ind w:left="590" w:hanging="567"/>
        <w:rPr>
          <w:rFonts w:eastAsia="Times New Roman"/>
        </w:rPr>
      </w:pPr>
      <w:r w:rsidRPr="00027CC0">
        <w:rPr>
          <w:rFonts w:eastAsia="Times New Roman"/>
        </w:rPr>
        <w:t>3.</w:t>
      </w:r>
      <w:r w:rsidRPr="00027CC0">
        <w:rPr>
          <w:rFonts w:eastAsia="Times New Roman"/>
        </w:rPr>
        <w:tab/>
        <w:t>Perciò, come pellegrini e forestieri in questo mondo, mentre siamo in cammino verso la terra de</w:t>
      </w:r>
      <w:r w:rsidR="00B9276D" w:rsidRPr="00027CC0">
        <w:rPr>
          <w:rFonts w:eastAsia="Times New Roman"/>
        </w:rPr>
        <w:t>i</w:t>
      </w:r>
      <w:r w:rsidRPr="00027CC0">
        <w:rPr>
          <w:rFonts w:eastAsia="Times New Roman"/>
        </w:rPr>
        <w:t xml:space="preserve"> viventi, serviamo il Signore in povertà e umil</w:t>
      </w:r>
      <w:r w:rsidR="0088086F">
        <w:rPr>
          <w:rFonts w:eastAsia="Times New Roman"/>
        </w:rPr>
        <w:t>tà.</w:t>
      </w:r>
    </w:p>
    <w:p w:rsidR="007D1393" w:rsidRDefault="007D1393" w:rsidP="00E775D6"/>
    <w:p w:rsidR="007D1393" w:rsidRPr="00027CC0" w:rsidRDefault="007D1393" w:rsidP="00E775D6">
      <w:pPr>
        <w:autoSpaceDE w:val="0"/>
        <w:ind w:left="417" w:hanging="427"/>
        <w:jc w:val="center"/>
        <w:rPr>
          <w:rFonts w:eastAsia="Arial"/>
          <w:b/>
          <w:bCs/>
        </w:rPr>
      </w:pPr>
      <w:r w:rsidRPr="00027CC0">
        <w:rPr>
          <w:rFonts w:eastAsia="Arial"/>
          <w:b/>
          <w:bCs/>
        </w:rPr>
        <w:t>N.</w:t>
      </w:r>
      <w:r w:rsidR="00B16D5B" w:rsidRPr="00027CC0">
        <w:rPr>
          <w:rFonts w:eastAsia="Times New Roman"/>
          <w:b/>
          <w:bCs/>
        </w:rPr>
        <w:t xml:space="preserve"> 67</w:t>
      </w:r>
      <w:r w:rsidRPr="00027CC0">
        <w:rPr>
          <w:rFonts w:eastAsia="Times New Roman"/>
          <w:b/>
          <w:bCs/>
        </w:rPr>
        <w:t xml:space="preserve"> </w:t>
      </w:r>
    </w:p>
    <w:p w:rsidR="007D1393" w:rsidRPr="00027CC0" w:rsidRDefault="007D1393" w:rsidP="00423E03">
      <w:pPr>
        <w:ind w:left="590" w:hanging="567"/>
        <w:rPr>
          <w:rFonts w:eastAsia="Times New Roman"/>
        </w:rPr>
      </w:pPr>
      <w:r w:rsidRPr="00027CC0">
        <w:rPr>
          <w:rFonts w:eastAsia="Arial"/>
        </w:rPr>
        <w:t>1.</w:t>
      </w:r>
      <w:r w:rsidRPr="00027CC0">
        <w:rPr>
          <w:rFonts w:eastAsia="Times New Roman"/>
        </w:rPr>
        <w:t xml:space="preserve"> </w:t>
      </w:r>
      <w:r w:rsidRPr="00027CC0">
        <w:rPr>
          <w:rFonts w:eastAsia="Times New Roman"/>
        </w:rPr>
        <w:tab/>
        <w:t>Come figli dell'eterno Padre, messa da parte ogni ansiosa preoccupazione, rip</w:t>
      </w:r>
      <w:r w:rsidRPr="00027CC0">
        <w:rPr>
          <w:rFonts w:eastAsia="Times New Roman"/>
        </w:rPr>
        <w:t>o</w:t>
      </w:r>
      <w:r w:rsidRPr="00027CC0">
        <w:rPr>
          <w:rFonts w:eastAsia="Times New Roman"/>
        </w:rPr>
        <w:t>niamo la nostra fiducia nella Provvidenza divina e affidiamoci alla sua bontà inf</w:t>
      </w:r>
      <w:r w:rsidRPr="00027CC0">
        <w:rPr>
          <w:rFonts w:eastAsia="Times New Roman"/>
        </w:rPr>
        <w:t>i</w:t>
      </w:r>
      <w:r w:rsidRPr="00027CC0">
        <w:rPr>
          <w:rFonts w:eastAsia="Times New Roman"/>
        </w:rPr>
        <w:t>nita.</w:t>
      </w:r>
    </w:p>
    <w:p w:rsidR="007D1393" w:rsidRPr="00027CC0" w:rsidRDefault="007D1393" w:rsidP="00423E03">
      <w:pPr>
        <w:ind w:left="590" w:hanging="567"/>
        <w:rPr>
          <w:rFonts w:eastAsia="Times New Roman"/>
        </w:rPr>
      </w:pPr>
      <w:r w:rsidRPr="00027CC0">
        <w:rPr>
          <w:rFonts w:eastAsia="Times New Roman"/>
        </w:rPr>
        <w:t>2.</w:t>
      </w:r>
      <w:r w:rsidRPr="00027CC0">
        <w:rPr>
          <w:rFonts w:eastAsia="Times New Roman"/>
        </w:rPr>
        <w:tab/>
      </w:r>
      <w:r w:rsidR="0028317E" w:rsidRPr="00027CC0">
        <w:rPr>
          <w:rFonts w:eastAsia="Times New Roman"/>
        </w:rPr>
        <w:t>N</w:t>
      </w:r>
      <w:r w:rsidRPr="00027CC0">
        <w:rPr>
          <w:rFonts w:eastAsia="Times New Roman"/>
        </w:rPr>
        <w:t xml:space="preserve">on facciamo </w:t>
      </w:r>
      <w:r w:rsidR="0028317E" w:rsidRPr="00027CC0">
        <w:rPr>
          <w:rFonts w:eastAsia="Times New Roman"/>
        </w:rPr>
        <w:t xml:space="preserve">quindi </w:t>
      </w:r>
      <w:r w:rsidRPr="00027CC0">
        <w:rPr>
          <w:rFonts w:eastAsia="Times New Roman"/>
        </w:rPr>
        <w:t>provviste eccessive di beni, nemmeno di quelli necessari al vitto.</w:t>
      </w:r>
    </w:p>
    <w:p w:rsidR="007D1393" w:rsidRPr="00027CC0" w:rsidRDefault="007D1393" w:rsidP="00423E03">
      <w:pPr>
        <w:ind w:left="590" w:hanging="567"/>
        <w:rPr>
          <w:rFonts w:eastAsia="Times New Roman"/>
        </w:rPr>
      </w:pPr>
      <w:r w:rsidRPr="00027CC0">
        <w:rPr>
          <w:rFonts w:eastAsia="Times New Roman"/>
        </w:rPr>
        <w:lastRenderedPageBreak/>
        <w:t>3.</w:t>
      </w:r>
      <w:r w:rsidRPr="00027CC0">
        <w:rPr>
          <w:rFonts w:eastAsia="Times New Roman"/>
        </w:rPr>
        <w:tab/>
        <w:t>Procuriamo, soprattutto con il nostro lavoro, i mezzi e i sussidi necessari alla vita e all'apostolato.</w:t>
      </w:r>
    </w:p>
    <w:p w:rsidR="007D1393" w:rsidRPr="00027CC0" w:rsidRDefault="007D1393" w:rsidP="00423E03">
      <w:pPr>
        <w:ind w:left="590" w:hanging="567"/>
        <w:rPr>
          <w:rFonts w:eastAsia="Times New Roman"/>
          <w:sz w:val="28"/>
        </w:rPr>
      </w:pPr>
      <w:r w:rsidRPr="00027CC0">
        <w:rPr>
          <w:rFonts w:eastAsia="Times New Roman"/>
        </w:rPr>
        <w:t>4.</w:t>
      </w:r>
      <w:r w:rsidRPr="00027CC0">
        <w:rPr>
          <w:rFonts w:eastAsia="Times New Roman"/>
        </w:rPr>
        <w:tab/>
        <w:t>E se questi ci venissero a mancare, andiamo con fiducia alla mensa del Signore, s</w:t>
      </w:r>
      <w:r w:rsidRPr="00027CC0">
        <w:rPr>
          <w:rFonts w:eastAsia="Times New Roman"/>
        </w:rPr>
        <w:t>e</w:t>
      </w:r>
      <w:r w:rsidRPr="00027CC0">
        <w:rPr>
          <w:rFonts w:eastAsia="Times New Roman"/>
        </w:rPr>
        <w:t xml:space="preserve">condo le disposizioni della Chiesa universale e particolare. Mentre chiediamo agli uomini l'elemosina, diamo loro testimonianza di </w:t>
      </w:r>
      <w:r w:rsidR="00E775D6" w:rsidRPr="00027CC0">
        <w:rPr>
          <w:iCs/>
        </w:rPr>
        <w:t>fraternità, minorità, povertà e l</w:t>
      </w:r>
      <w:r w:rsidR="00E775D6" w:rsidRPr="00027CC0">
        <w:rPr>
          <w:iCs/>
        </w:rPr>
        <w:t>e</w:t>
      </w:r>
      <w:r w:rsidR="00E775D6" w:rsidRPr="00027CC0">
        <w:rPr>
          <w:iCs/>
        </w:rPr>
        <w:t>tizia francescana.</w:t>
      </w:r>
      <w:r w:rsidRPr="00027CC0">
        <w:rPr>
          <w:rFonts w:eastAsia="Times New Roman"/>
          <w:sz w:val="28"/>
        </w:rPr>
        <w:t xml:space="preserve"> </w:t>
      </w:r>
    </w:p>
    <w:p w:rsidR="007D1393" w:rsidRPr="00027CC0" w:rsidRDefault="007D1393" w:rsidP="00F4779F">
      <w:pPr>
        <w:rPr>
          <w:b/>
          <w:bCs/>
          <w:i/>
          <w:iCs/>
        </w:rPr>
      </w:pPr>
    </w:p>
    <w:p w:rsidR="007D1393" w:rsidRPr="00027CC0" w:rsidRDefault="007D1393" w:rsidP="00F4779F">
      <w:pPr>
        <w:autoSpaceDE w:val="0"/>
        <w:ind w:left="417" w:hanging="427"/>
        <w:jc w:val="center"/>
        <w:rPr>
          <w:rFonts w:eastAsia="Arial"/>
          <w:b/>
          <w:bCs/>
        </w:rPr>
      </w:pPr>
      <w:r w:rsidRPr="00027CC0">
        <w:rPr>
          <w:rFonts w:eastAsia="Arial"/>
          <w:b/>
          <w:bCs/>
        </w:rPr>
        <w:t>N.</w:t>
      </w:r>
      <w:r w:rsidR="00B16D5B" w:rsidRPr="00027CC0">
        <w:rPr>
          <w:rFonts w:eastAsia="Times New Roman"/>
          <w:b/>
          <w:bCs/>
        </w:rPr>
        <w:t xml:space="preserve"> 68</w:t>
      </w:r>
      <w:r w:rsidRPr="00027CC0">
        <w:rPr>
          <w:rFonts w:eastAsia="Times New Roman"/>
          <w:b/>
          <w:bCs/>
        </w:rPr>
        <w:t xml:space="preserve"> </w:t>
      </w:r>
    </w:p>
    <w:p w:rsidR="007D1393" w:rsidRPr="00027CC0" w:rsidRDefault="007D1393" w:rsidP="00423E03">
      <w:pPr>
        <w:ind w:left="590" w:hanging="567"/>
        <w:rPr>
          <w:rFonts w:eastAsia="Times New Roman"/>
        </w:rPr>
      </w:pPr>
      <w:r w:rsidRPr="00027CC0">
        <w:rPr>
          <w:rFonts w:eastAsia="Arial"/>
        </w:rPr>
        <w:t>1.</w:t>
      </w:r>
      <w:r w:rsidRPr="00027CC0">
        <w:rPr>
          <w:rFonts w:eastAsia="Times New Roman"/>
        </w:rPr>
        <w:t xml:space="preserve"> </w:t>
      </w:r>
      <w:r w:rsidRPr="00027CC0">
        <w:rPr>
          <w:rFonts w:eastAsia="Times New Roman"/>
        </w:rPr>
        <w:tab/>
        <w:t>San Francesco, secondo il proprio carisma di povertà e di minorità nella Chiesa, comandò ai suoi di non accettare il denaro in nessun modo, in quanto segno di ricchezza, pericolo di avarizia e di dominio nel mondo.</w:t>
      </w:r>
    </w:p>
    <w:p w:rsidR="007D1393" w:rsidRPr="00027CC0" w:rsidRDefault="007D1393" w:rsidP="00423E03">
      <w:pPr>
        <w:ind w:left="590" w:hanging="567"/>
        <w:rPr>
          <w:rFonts w:eastAsia="Times New Roman"/>
        </w:rPr>
      </w:pPr>
      <w:r w:rsidRPr="00027CC0">
        <w:rPr>
          <w:rFonts w:eastAsia="Times New Roman"/>
        </w:rPr>
        <w:t>2.</w:t>
      </w:r>
      <w:r w:rsidRPr="00027CC0">
        <w:rPr>
          <w:rFonts w:eastAsia="Times New Roman"/>
        </w:rPr>
        <w:tab/>
      </w:r>
      <w:r w:rsidR="00753850" w:rsidRPr="00027CC0">
        <w:rPr>
          <w:rFonts w:eastAsia="Times New Roman"/>
        </w:rPr>
        <w:t>Tuttavia,</w:t>
      </w:r>
      <w:r w:rsidRPr="00027CC0">
        <w:rPr>
          <w:rFonts w:eastAsia="Times New Roman"/>
        </w:rPr>
        <w:t xml:space="preserve"> poiché per le mutate condizioni dei tempi</w:t>
      </w:r>
      <w:r w:rsidR="00F14D20" w:rsidRPr="00027CC0">
        <w:rPr>
          <w:rFonts w:eastAsia="Times New Roman"/>
        </w:rPr>
        <w:t xml:space="preserve"> </w:t>
      </w:r>
      <w:r w:rsidRPr="00027CC0">
        <w:rPr>
          <w:rFonts w:eastAsia="Times New Roman"/>
        </w:rPr>
        <w:t>l'uso del denaro si è reso n</w:t>
      </w:r>
      <w:r w:rsidRPr="00027CC0">
        <w:rPr>
          <w:rFonts w:eastAsia="Times New Roman"/>
        </w:rPr>
        <w:t>e</w:t>
      </w:r>
      <w:r w:rsidRPr="00027CC0">
        <w:rPr>
          <w:rFonts w:eastAsia="Times New Roman"/>
        </w:rPr>
        <w:t>cessario, i frati, volendo compiere la volontà del serafico Padre, usino il denaro s</w:t>
      </w:r>
      <w:r w:rsidRPr="00027CC0">
        <w:rPr>
          <w:rFonts w:eastAsia="Times New Roman"/>
        </w:rPr>
        <w:t>o</w:t>
      </w:r>
      <w:r w:rsidRPr="00027CC0">
        <w:rPr>
          <w:rFonts w:eastAsia="Times New Roman"/>
        </w:rPr>
        <w:t>lo come mezzo ordinario di scambio e di vita sociale necessario anche ai poveri, e secondo le prescrizioni del nostro diritto proprio.</w:t>
      </w:r>
    </w:p>
    <w:p w:rsidR="007D1393" w:rsidRPr="0088086F" w:rsidRDefault="007D1393" w:rsidP="00F4779F">
      <w:pPr>
        <w:rPr>
          <w:b/>
          <w:bCs/>
          <w:iCs/>
        </w:rPr>
      </w:pPr>
    </w:p>
    <w:p w:rsidR="007D1393" w:rsidRPr="00027CC0" w:rsidRDefault="007D1393" w:rsidP="00423E03">
      <w:pPr>
        <w:autoSpaceDE w:val="0"/>
        <w:ind w:left="417" w:hanging="427"/>
        <w:jc w:val="center"/>
        <w:rPr>
          <w:rFonts w:eastAsia="Arial"/>
          <w:b/>
          <w:bCs/>
        </w:rPr>
      </w:pPr>
      <w:r w:rsidRPr="00027CC0">
        <w:rPr>
          <w:rFonts w:eastAsia="Arial"/>
          <w:b/>
          <w:bCs/>
        </w:rPr>
        <w:t>N.</w:t>
      </w:r>
      <w:r w:rsidR="00B16D5B" w:rsidRPr="00027CC0">
        <w:rPr>
          <w:rFonts w:eastAsia="Times New Roman"/>
          <w:b/>
          <w:bCs/>
        </w:rPr>
        <w:t xml:space="preserve"> 69</w:t>
      </w:r>
      <w:r w:rsidRPr="00027CC0">
        <w:rPr>
          <w:rFonts w:eastAsia="Times New Roman"/>
          <w:b/>
          <w:bCs/>
        </w:rPr>
        <w:t xml:space="preserve"> </w:t>
      </w:r>
    </w:p>
    <w:p w:rsidR="007D1393" w:rsidRPr="00027CC0" w:rsidRDefault="007D1393" w:rsidP="00423E03">
      <w:pPr>
        <w:ind w:left="590" w:hanging="567"/>
        <w:rPr>
          <w:rFonts w:eastAsia="Times New Roman"/>
        </w:rPr>
      </w:pPr>
      <w:r w:rsidRPr="00027CC0">
        <w:rPr>
          <w:rFonts w:eastAsia="Arial"/>
        </w:rPr>
        <w:t>1.</w:t>
      </w:r>
      <w:r w:rsidRPr="00027CC0">
        <w:rPr>
          <w:rFonts w:eastAsia="Times New Roman"/>
        </w:rPr>
        <w:t xml:space="preserve"> </w:t>
      </w:r>
      <w:r w:rsidRPr="00027CC0">
        <w:rPr>
          <w:rFonts w:eastAsia="Times New Roman"/>
        </w:rPr>
        <w:tab/>
      </w:r>
      <w:r w:rsidRPr="00027CC0">
        <w:t>I</w:t>
      </w:r>
      <w:r w:rsidRPr="00027CC0">
        <w:rPr>
          <w:rFonts w:eastAsia="Times New Roman"/>
        </w:rPr>
        <w:t xml:space="preserve"> </w:t>
      </w:r>
      <w:r w:rsidRPr="00027CC0">
        <w:t>ministri</w:t>
      </w:r>
      <w:r w:rsidRPr="00027CC0">
        <w:rPr>
          <w:rFonts w:eastAsia="Times New Roman"/>
        </w:rPr>
        <w:t xml:space="preserve"> </w:t>
      </w:r>
      <w:r w:rsidRPr="00027CC0">
        <w:t>e</w:t>
      </w:r>
      <w:r w:rsidRPr="00027CC0">
        <w:rPr>
          <w:rFonts w:eastAsia="Times New Roman"/>
        </w:rPr>
        <w:t xml:space="preserve"> </w:t>
      </w:r>
      <w:r w:rsidRPr="00027CC0">
        <w:t>i</w:t>
      </w:r>
      <w:r w:rsidRPr="00027CC0">
        <w:rPr>
          <w:rFonts w:eastAsia="Times New Roman"/>
        </w:rPr>
        <w:t xml:space="preserve"> </w:t>
      </w:r>
      <w:r w:rsidRPr="00027CC0">
        <w:t>guardiani</w:t>
      </w:r>
      <w:r w:rsidRPr="00027CC0">
        <w:rPr>
          <w:rFonts w:eastAsia="Times New Roman"/>
        </w:rPr>
        <w:t xml:space="preserve"> </w:t>
      </w:r>
      <w:r w:rsidRPr="00027CC0">
        <w:t>che,</w:t>
      </w:r>
      <w:r w:rsidRPr="00027CC0">
        <w:rPr>
          <w:rFonts w:eastAsia="Times New Roman"/>
        </w:rPr>
        <w:t xml:space="preserve"> </w:t>
      </w:r>
      <w:r w:rsidRPr="00027CC0">
        <w:t>in</w:t>
      </w:r>
      <w:r w:rsidRPr="00027CC0">
        <w:rPr>
          <w:rFonts w:eastAsia="Times New Roman"/>
        </w:rPr>
        <w:t xml:space="preserve"> </w:t>
      </w:r>
      <w:r w:rsidRPr="00027CC0">
        <w:t>forza</w:t>
      </w:r>
      <w:r w:rsidRPr="00027CC0">
        <w:rPr>
          <w:rFonts w:eastAsia="Times New Roman"/>
        </w:rPr>
        <w:t xml:space="preserve"> </w:t>
      </w:r>
      <w:r w:rsidRPr="00027CC0">
        <w:t>del</w:t>
      </w:r>
      <w:r w:rsidRPr="00027CC0">
        <w:rPr>
          <w:rFonts w:eastAsia="Times New Roman"/>
        </w:rPr>
        <w:t xml:space="preserve"> </w:t>
      </w:r>
      <w:r w:rsidRPr="00027CC0">
        <w:t>loro</w:t>
      </w:r>
      <w:r w:rsidRPr="00027CC0">
        <w:rPr>
          <w:rFonts w:eastAsia="Times New Roman"/>
        </w:rPr>
        <w:t xml:space="preserve"> </w:t>
      </w:r>
      <w:r w:rsidRPr="00027CC0">
        <w:t>ufficio,</w:t>
      </w:r>
      <w:r w:rsidRPr="00027CC0">
        <w:rPr>
          <w:rFonts w:eastAsia="Times New Roman"/>
        </w:rPr>
        <w:t xml:space="preserve"> </w:t>
      </w:r>
      <w:r w:rsidRPr="00027CC0">
        <w:t>hanno</w:t>
      </w:r>
      <w:r w:rsidRPr="00027CC0">
        <w:rPr>
          <w:rFonts w:eastAsia="Times New Roman"/>
        </w:rPr>
        <w:t xml:space="preserve"> </w:t>
      </w:r>
      <w:r w:rsidRPr="00027CC0">
        <w:t>il</w:t>
      </w:r>
      <w:r w:rsidRPr="00027CC0">
        <w:rPr>
          <w:rFonts w:eastAsia="Times New Roman"/>
        </w:rPr>
        <w:t xml:space="preserve"> </w:t>
      </w:r>
      <w:r w:rsidRPr="00027CC0">
        <w:t>dovere</w:t>
      </w:r>
      <w:r w:rsidRPr="00027CC0">
        <w:rPr>
          <w:rFonts w:eastAsia="Times New Roman"/>
        </w:rPr>
        <w:t xml:space="preserve"> </w:t>
      </w:r>
      <w:r w:rsidRPr="00027CC0">
        <w:t>di</w:t>
      </w:r>
      <w:r w:rsidRPr="00027CC0">
        <w:rPr>
          <w:rFonts w:eastAsia="Times New Roman"/>
        </w:rPr>
        <w:t xml:space="preserve"> </w:t>
      </w:r>
      <w:r w:rsidRPr="00027CC0">
        <w:t>avere</w:t>
      </w:r>
      <w:r w:rsidRPr="00027CC0">
        <w:rPr>
          <w:rFonts w:eastAsia="Times New Roman"/>
        </w:rPr>
        <w:t xml:space="preserve"> </w:t>
      </w:r>
      <w:r w:rsidRPr="00027CC0">
        <w:t>soll</w:t>
      </w:r>
      <w:r w:rsidRPr="00027CC0">
        <w:t>e</w:t>
      </w:r>
      <w:r w:rsidRPr="00027CC0">
        <w:t>cita</w:t>
      </w:r>
      <w:r w:rsidRPr="00027CC0">
        <w:rPr>
          <w:rFonts w:eastAsia="Times New Roman"/>
        </w:rPr>
        <w:t xml:space="preserve"> </w:t>
      </w:r>
      <w:r w:rsidRPr="00027CC0">
        <w:t>cura</w:t>
      </w:r>
      <w:r w:rsidRPr="00027CC0">
        <w:rPr>
          <w:rFonts w:eastAsia="Times New Roman"/>
        </w:rPr>
        <w:t xml:space="preserve"> </w:t>
      </w:r>
      <w:r w:rsidRPr="00027CC0">
        <w:t>delle</w:t>
      </w:r>
      <w:r w:rsidRPr="00027CC0">
        <w:rPr>
          <w:rFonts w:eastAsia="Times New Roman"/>
        </w:rPr>
        <w:t xml:space="preserve"> </w:t>
      </w:r>
      <w:r w:rsidRPr="00027CC0">
        <w:t>necessità</w:t>
      </w:r>
      <w:r w:rsidRPr="00027CC0">
        <w:rPr>
          <w:rFonts w:eastAsia="Times New Roman"/>
        </w:rPr>
        <w:t xml:space="preserve"> </w:t>
      </w:r>
      <w:r w:rsidRPr="00027CC0">
        <w:t>dei</w:t>
      </w:r>
      <w:r w:rsidRPr="00027CC0">
        <w:rPr>
          <w:rFonts w:eastAsia="Times New Roman"/>
        </w:rPr>
        <w:t xml:space="preserve"> </w:t>
      </w:r>
      <w:r w:rsidRPr="00027CC0">
        <w:t>frati,</w:t>
      </w:r>
      <w:r w:rsidRPr="00027CC0">
        <w:rPr>
          <w:rFonts w:eastAsia="Times New Roman"/>
        </w:rPr>
        <w:t xml:space="preserve"> </w:t>
      </w:r>
      <w:r w:rsidRPr="00027CC0">
        <w:t>usino</w:t>
      </w:r>
      <w:r w:rsidRPr="00027CC0">
        <w:rPr>
          <w:rFonts w:eastAsia="Times New Roman"/>
        </w:rPr>
        <w:t xml:space="preserve"> </w:t>
      </w:r>
      <w:r w:rsidRPr="00027CC0">
        <w:t>il</w:t>
      </w:r>
      <w:r w:rsidRPr="00027CC0">
        <w:rPr>
          <w:rFonts w:eastAsia="Times New Roman"/>
        </w:rPr>
        <w:t xml:space="preserve"> </w:t>
      </w:r>
      <w:r w:rsidRPr="00027CC0">
        <w:t>denaro</w:t>
      </w:r>
      <w:r w:rsidRPr="00027CC0">
        <w:rPr>
          <w:rFonts w:eastAsia="Times New Roman"/>
        </w:rPr>
        <w:t xml:space="preserve"> </w:t>
      </w:r>
      <w:r w:rsidRPr="00027CC0">
        <w:t>per</w:t>
      </w:r>
      <w:r w:rsidRPr="00027CC0">
        <w:rPr>
          <w:rFonts w:eastAsia="Times New Roman"/>
        </w:rPr>
        <w:t xml:space="preserve"> </w:t>
      </w:r>
      <w:r w:rsidRPr="00027CC0">
        <w:t>le</w:t>
      </w:r>
      <w:r w:rsidRPr="00027CC0">
        <w:rPr>
          <w:rFonts w:eastAsia="Times New Roman"/>
        </w:rPr>
        <w:t xml:space="preserve"> </w:t>
      </w:r>
      <w:r w:rsidRPr="00027CC0">
        <w:t>necessità</w:t>
      </w:r>
      <w:r w:rsidRPr="00027CC0">
        <w:rPr>
          <w:rFonts w:eastAsia="Times New Roman"/>
        </w:rPr>
        <w:t xml:space="preserve"> </w:t>
      </w:r>
      <w:r w:rsidRPr="00027CC0">
        <w:t>della</w:t>
      </w:r>
      <w:r w:rsidRPr="00027CC0">
        <w:rPr>
          <w:rFonts w:eastAsia="Times New Roman"/>
        </w:rPr>
        <w:t xml:space="preserve"> </w:t>
      </w:r>
      <w:r w:rsidRPr="00027CC0">
        <w:t>vita</w:t>
      </w:r>
      <w:r w:rsidRPr="00027CC0">
        <w:rPr>
          <w:rFonts w:eastAsia="Times New Roman"/>
        </w:rPr>
        <w:t xml:space="preserve"> </w:t>
      </w:r>
      <w:r w:rsidRPr="00027CC0">
        <w:t>e</w:t>
      </w:r>
      <w:r w:rsidRPr="00027CC0">
        <w:rPr>
          <w:rFonts w:eastAsia="Times New Roman"/>
        </w:rPr>
        <w:t xml:space="preserve"> </w:t>
      </w:r>
      <w:r w:rsidRPr="00027CC0">
        <w:t>per</w:t>
      </w:r>
      <w:r w:rsidRPr="00027CC0">
        <w:rPr>
          <w:rFonts w:eastAsia="Times New Roman"/>
        </w:rPr>
        <w:t xml:space="preserve"> </w:t>
      </w:r>
      <w:r w:rsidRPr="00027CC0">
        <w:t>le</w:t>
      </w:r>
      <w:r w:rsidRPr="00027CC0">
        <w:rPr>
          <w:rFonts w:eastAsia="Times New Roman"/>
        </w:rPr>
        <w:t xml:space="preserve"> </w:t>
      </w:r>
      <w:r w:rsidRPr="00027CC0">
        <w:t>opere</w:t>
      </w:r>
      <w:r w:rsidRPr="00027CC0">
        <w:rPr>
          <w:rFonts w:eastAsia="Times New Roman"/>
        </w:rPr>
        <w:t xml:space="preserve"> </w:t>
      </w:r>
      <w:r w:rsidRPr="00027CC0">
        <w:t>dell'apostolato</w:t>
      </w:r>
      <w:r w:rsidRPr="00027CC0">
        <w:rPr>
          <w:rFonts w:eastAsia="Times New Roman"/>
        </w:rPr>
        <w:t xml:space="preserve"> </w:t>
      </w:r>
      <w:r w:rsidRPr="00027CC0">
        <w:t>e</w:t>
      </w:r>
      <w:r w:rsidRPr="00027CC0">
        <w:rPr>
          <w:rFonts w:eastAsia="Times New Roman"/>
        </w:rPr>
        <w:t xml:space="preserve"> </w:t>
      </w:r>
      <w:r w:rsidRPr="00027CC0">
        <w:t>della</w:t>
      </w:r>
      <w:r w:rsidRPr="00027CC0">
        <w:rPr>
          <w:rFonts w:eastAsia="Times New Roman"/>
        </w:rPr>
        <w:t xml:space="preserve"> </w:t>
      </w:r>
      <w:r w:rsidRPr="00027CC0">
        <w:t>carità.</w:t>
      </w:r>
      <w:r w:rsidRPr="00027CC0">
        <w:rPr>
          <w:rFonts w:eastAsia="Times New Roman"/>
        </w:rPr>
        <w:t xml:space="preserve"> </w:t>
      </w:r>
    </w:p>
    <w:p w:rsidR="00813256" w:rsidRPr="00C22481" w:rsidRDefault="002E2E39" w:rsidP="00813256">
      <w:pPr>
        <w:ind w:left="590" w:hanging="567"/>
      </w:pPr>
      <w:r w:rsidRPr="00027CC0">
        <w:t>2.</w:t>
      </w:r>
      <w:r w:rsidRPr="00027CC0">
        <w:tab/>
      </w:r>
      <w:r w:rsidR="00C22481" w:rsidRPr="00C22481">
        <w:rPr>
          <w:color w:val="000000"/>
        </w:rPr>
        <w:t>Tutti i frati, secondo le norme stabilite in ogni circoscrizione, hanno il dovere di render</w:t>
      </w:r>
      <w:r w:rsidR="00DD33E6">
        <w:rPr>
          <w:color w:val="000000"/>
        </w:rPr>
        <w:t>e</w:t>
      </w:r>
      <w:r w:rsidR="00C22481" w:rsidRPr="00C22481">
        <w:rPr>
          <w:color w:val="000000"/>
        </w:rPr>
        <w:t xml:space="preserve"> conto del denaro che è stato loro affidato per le necessità della vita</w:t>
      </w:r>
      <w:r w:rsidR="00C22481" w:rsidRPr="00C22481">
        <w:t>.</w:t>
      </w:r>
      <w:r w:rsidR="00813256" w:rsidRPr="00C22481">
        <w:t xml:space="preserve"> </w:t>
      </w:r>
    </w:p>
    <w:p w:rsidR="007D1393" w:rsidRPr="00027CC0" w:rsidRDefault="007D1393" w:rsidP="00423E03">
      <w:pPr>
        <w:ind w:left="590" w:hanging="567"/>
        <w:rPr>
          <w:rFonts w:eastAsia="Times New Roman"/>
        </w:rPr>
      </w:pPr>
      <w:r w:rsidRPr="00027CC0">
        <w:t>3.</w:t>
      </w:r>
      <w:r w:rsidRPr="00027CC0">
        <w:rPr>
          <w:rFonts w:eastAsia="Times New Roman"/>
        </w:rPr>
        <w:t xml:space="preserve"> </w:t>
      </w:r>
      <w:r w:rsidRPr="00027CC0">
        <w:rPr>
          <w:rFonts w:eastAsia="Times New Roman"/>
        </w:rPr>
        <w:tab/>
      </w:r>
      <w:r w:rsidRPr="00027CC0">
        <w:t>Per</w:t>
      </w:r>
      <w:r w:rsidRPr="00027CC0">
        <w:rPr>
          <w:rFonts w:eastAsia="Times New Roman"/>
        </w:rPr>
        <w:t xml:space="preserve"> </w:t>
      </w:r>
      <w:r w:rsidRPr="00027CC0">
        <w:t>tutti,</w:t>
      </w:r>
      <w:r w:rsidRPr="00027CC0">
        <w:rPr>
          <w:rFonts w:eastAsia="Times New Roman"/>
        </w:rPr>
        <w:t xml:space="preserve"> </w:t>
      </w:r>
      <w:r w:rsidRPr="00027CC0">
        <w:t>tuttavia,</w:t>
      </w:r>
      <w:r w:rsidRPr="00027CC0">
        <w:rPr>
          <w:rFonts w:eastAsia="Times New Roman"/>
        </w:rPr>
        <w:t xml:space="preserve"> </w:t>
      </w:r>
      <w:r w:rsidRPr="00027CC0">
        <w:t>sia</w:t>
      </w:r>
      <w:r w:rsidRPr="00027CC0">
        <w:rPr>
          <w:rFonts w:eastAsia="Times New Roman"/>
        </w:rPr>
        <w:t xml:space="preserve"> </w:t>
      </w:r>
      <w:r w:rsidRPr="00027CC0">
        <w:t>per</w:t>
      </w:r>
      <w:r w:rsidRPr="00027CC0">
        <w:rPr>
          <w:rFonts w:eastAsia="Times New Roman"/>
        </w:rPr>
        <w:t xml:space="preserve"> </w:t>
      </w:r>
      <w:r w:rsidRPr="00027CC0">
        <w:t>i</w:t>
      </w:r>
      <w:r w:rsidRPr="00027CC0">
        <w:rPr>
          <w:rFonts w:eastAsia="Times New Roman"/>
        </w:rPr>
        <w:t xml:space="preserve"> </w:t>
      </w:r>
      <w:r w:rsidRPr="00027CC0">
        <w:t>ministri</w:t>
      </w:r>
      <w:r w:rsidRPr="00027CC0">
        <w:rPr>
          <w:rFonts w:eastAsia="Times New Roman"/>
        </w:rPr>
        <w:t xml:space="preserve"> </w:t>
      </w:r>
      <w:r w:rsidRPr="00027CC0">
        <w:t>e</w:t>
      </w:r>
      <w:r w:rsidRPr="00027CC0">
        <w:rPr>
          <w:rFonts w:eastAsia="Times New Roman"/>
        </w:rPr>
        <w:t xml:space="preserve"> </w:t>
      </w:r>
      <w:r w:rsidRPr="00027CC0">
        <w:t>i</w:t>
      </w:r>
      <w:r w:rsidRPr="00027CC0">
        <w:rPr>
          <w:rFonts w:eastAsia="Times New Roman"/>
        </w:rPr>
        <w:t xml:space="preserve"> </w:t>
      </w:r>
      <w:r w:rsidRPr="00027CC0">
        <w:t>guardiani</w:t>
      </w:r>
      <w:r w:rsidRPr="00027CC0">
        <w:rPr>
          <w:rFonts w:eastAsia="Times New Roman"/>
        </w:rPr>
        <w:t xml:space="preserve"> </w:t>
      </w:r>
      <w:r w:rsidRPr="00027CC0">
        <w:t>che</w:t>
      </w:r>
      <w:r w:rsidRPr="00027CC0">
        <w:rPr>
          <w:rFonts w:eastAsia="Times New Roman"/>
        </w:rPr>
        <w:t xml:space="preserve"> </w:t>
      </w:r>
      <w:r w:rsidRPr="00027CC0">
        <w:t>per</w:t>
      </w:r>
      <w:r w:rsidRPr="00027CC0">
        <w:rPr>
          <w:rFonts w:eastAsia="Times New Roman"/>
        </w:rPr>
        <w:t xml:space="preserve"> </w:t>
      </w:r>
      <w:r w:rsidRPr="00027CC0">
        <w:t>gli</w:t>
      </w:r>
      <w:r w:rsidRPr="00027CC0">
        <w:rPr>
          <w:rFonts w:eastAsia="Times New Roman"/>
        </w:rPr>
        <w:t xml:space="preserve"> </w:t>
      </w:r>
      <w:r w:rsidRPr="00027CC0">
        <w:t>altri</w:t>
      </w:r>
      <w:r w:rsidRPr="00027CC0">
        <w:rPr>
          <w:rFonts w:eastAsia="Times New Roman"/>
        </w:rPr>
        <w:t xml:space="preserve"> </w:t>
      </w:r>
      <w:r w:rsidRPr="00027CC0">
        <w:t>frati,</w:t>
      </w:r>
      <w:r w:rsidRPr="00027CC0">
        <w:rPr>
          <w:rFonts w:eastAsia="Times New Roman"/>
        </w:rPr>
        <w:t xml:space="preserve"> </w:t>
      </w:r>
      <w:r w:rsidRPr="00027CC0">
        <w:t>l'uso</w:t>
      </w:r>
      <w:r w:rsidRPr="00027CC0">
        <w:rPr>
          <w:rFonts w:eastAsia="Times New Roman"/>
        </w:rPr>
        <w:t xml:space="preserve"> </w:t>
      </w:r>
      <w:r w:rsidRPr="00027CC0">
        <w:t>del</w:t>
      </w:r>
      <w:r w:rsidRPr="00027CC0">
        <w:rPr>
          <w:rFonts w:eastAsia="Times New Roman"/>
        </w:rPr>
        <w:t xml:space="preserve"> </w:t>
      </w:r>
      <w:r w:rsidRPr="00027CC0">
        <w:t>d</w:t>
      </w:r>
      <w:r w:rsidRPr="00027CC0">
        <w:t>e</w:t>
      </w:r>
      <w:r w:rsidRPr="00027CC0">
        <w:t>naro</w:t>
      </w:r>
      <w:r w:rsidRPr="00027CC0">
        <w:rPr>
          <w:rFonts w:eastAsia="Times New Roman"/>
        </w:rPr>
        <w:t xml:space="preserve"> </w:t>
      </w:r>
      <w:r w:rsidRPr="00027CC0">
        <w:t>deve</w:t>
      </w:r>
      <w:r w:rsidRPr="00027CC0">
        <w:rPr>
          <w:rFonts w:eastAsia="Times New Roman"/>
        </w:rPr>
        <w:t xml:space="preserve"> </w:t>
      </w:r>
      <w:r w:rsidRPr="00027CC0">
        <w:t>essere</w:t>
      </w:r>
      <w:r w:rsidRPr="00027CC0">
        <w:rPr>
          <w:rFonts w:eastAsia="Times New Roman"/>
        </w:rPr>
        <w:t xml:space="preserve"> </w:t>
      </w:r>
      <w:r w:rsidRPr="00027CC0">
        <w:t>sempre</w:t>
      </w:r>
      <w:r w:rsidRPr="00027CC0">
        <w:rPr>
          <w:rFonts w:eastAsia="Times New Roman"/>
        </w:rPr>
        <w:t xml:space="preserve"> </w:t>
      </w:r>
      <w:r w:rsidRPr="00027CC0">
        <w:t>tale</w:t>
      </w:r>
      <w:r w:rsidRPr="00027CC0">
        <w:rPr>
          <w:rFonts w:eastAsia="Times New Roman"/>
        </w:rPr>
        <w:t xml:space="preserve"> </w:t>
      </w:r>
      <w:r w:rsidRPr="00027CC0">
        <w:t>da</w:t>
      </w:r>
      <w:r w:rsidRPr="00027CC0">
        <w:rPr>
          <w:rFonts w:eastAsia="Times New Roman"/>
        </w:rPr>
        <w:t xml:space="preserve"> </w:t>
      </w:r>
      <w:r w:rsidRPr="00027CC0">
        <w:t>non</w:t>
      </w:r>
      <w:r w:rsidRPr="00027CC0">
        <w:rPr>
          <w:rFonts w:eastAsia="Times New Roman"/>
        </w:rPr>
        <w:t xml:space="preserve"> </w:t>
      </w:r>
      <w:r w:rsidRPr="00027CC0">
        <w:t>eccedere</w:t>
      </w:r>
      <w:r w:rsidRPr="00027CC0">
        <w:rPr>
          <w:rFonts w:eastAsia="Times New Roman"/>
        </w:rPr>
        <w:t xml:space="preserve"> </w:t>
      </w:r>
      <w:r w:rsidRPr="00027CC0">
        <w:t>il</w:t>
      </w:r>
      <w:r w:rsidRPr="00027CC0">
        <w:rPr>
          <w:rFonts w:eastAsia="Times New Roman"/>
        </w:rPr>
        <w:t xml:space="preserve"> </w:t>
      </w:r>
      <w:r w:rsidRPr="00027CC0">
        <w:t>modo</w:t>
      </w:r>
      <w:r w:rsidRPr="00027CC0">
        <w:rPr>
          <w:rFonts w:eastAsia="Times New Roman"/>
        </w:rPr>
        <w:t xml:space="preserve"> </w:t>
      </w:r>
      <w:r w:rsidRPr="00027CC0">
        <w:t>che</w:t>
      </w:r>
      <w:r w:rsidRPr="00027CC0">
        <w:rPr>
          <w:rFonts w:eastAsia="Times New Roman"/>
        </w:rPr>
        <w:t xml:space="preserve"> </w:t>
      </w:r>
      <w:r w:rsidRPr="00027CC0">
        <w:t>corrisponde</w:t>
      </w:r>
      <w:r w:rsidRPr="00027CC0">
        <w:rPr>
          <w:rFonts w:eastAsia="Times New Roman"/>
        </w:rPr>
        <w:t xml:space="preserve"> </w:t>
      </w:r>
      <w:r w:rsidRPr="00027CC0">
        <w:t>veramente</w:t>
      </w:r>
      <w:r w:rsidRPr="00027CC0">
        <w:rPr>
          <w:rFonts w:eastAsia="Times New Roman"/>
        </w:rPr>
        <w:t xml:space="preserve"> </w:t>
      </w:r>
      <w:r w:rsidRPr="00027CC0">
        <w:t>ai</w:t>
      </w:r>
      <w:r w:rsidRPr="00027CC0">
        <w:rPr>
          <w:rFonts w:eastAsia="Times New Roman"/>
        </w:rPr>
        <w:t xml:space="preserve"> </w:t>
      </w:r>
      <w:r w:rsidRPr="00027CC0">
        <w:t>poveri.</w:t>
      </w:r>
      <w:r w:rsidRPr="00027CC0">
        <w:rPr>
          <w:rFonts w:eastAsia="Times New Roman"/>
        </w:rPr>
        <w:t xml:space="preserve"> </w:t>
      </w:r>
    </w:p>
    <w:p w:rsidR="007D1393" w:rsidRPr="00027CC0" w:rsidRDefault="007D1393" w:rsidP="00423E03">
      <w:pPr>
        <w:ind w:left="590" w:hanging="567"/>
        <w:rPr>
          <w:rFonts w:eastAsia="Times New Roman"/>
        </w:rPr>
      </w:pPr>
      <w:r w:rsidRPr="00027CC0">
        <w:t>4.</w:t>
      </w:r>
      <w:r w:rsidRPr="00027CC0">
        <w:rPr>
          <w:rFonts w:eastAsia="Times New Roman"/>
        </w:rPr>
        <w:t xml:space="preserve"> </w:t>
      </w:r>
      <w:r w:rsidRPr="00027CC0">
        <w:rPr>
          <w:rFonts w:eastAsia="Times New Roman"/>
        </w:rPr>
        <w:tab/>
      </w:r>
      <w:r w:rsidRPr="00027CC0">
        <w:t>Per</w:t>
      </w:r>
      <w:r w:rsidRPr="00027CC0">
        <w:rPr>
          <w:rFonts w:eastAsia="Times New Roman"/>
        </w:rPr>
        <w:t xml:space="preserve"> </w:t>
      </w:r>
      <w:r w:rsidRPr="00027CC0">
        <w:t>rimanere</w:t>
      </w:r>
      <w:r w:rsidRPr="00027CC0">
        <w:rPr>
          <w:rFonts w:eastAsia="Times New Roman"/>
        </w:rPr>
        <w:t xml:space="preserve"> </w:t>
      </w:r>
      <w:r w:rsidRPr="00027CC0">
        <w:t>fedeli</w:t>
      </w:r>
      <w:r w:rsidRPr="00027CC0">
        <w:rPr>
          <w:rFonts w:eastAsia="Times New Roman"/>
        </w:rPr>
        <w:t xml:space="preserve"> </w:t>
      </w:r>
      <w:r w:rsidRPr="00027CC0">
        <w:t>alla</w:t>
      </w:r>
      <w:r w:rsidRPr="00027CC0">
        <w:rPr>
          <w:rFonts w:eastAsia="Times New Roman"/>
        </w:rPr>
        <w:t xml:space="preserve"> </w:t>
      </w:r>
      <w:r w:rsidRPr="00027CC0">
        <w:t>povertà</w:t>
      </w:r>
      <w:r w:rsidRPr="00027CC0">
        <w:rPr>
          <w:rFonts w:eastAsia="Times New Roman"/>
        </w:rPr>
        <w:t xml:space="preserve"> </w:t>
      </w:r>
      <w:r w:rsidRPr="00027CC0">
        <w:t>i</w:t>
      </w:r>
      <w:r w:rsidRPr="00027CC0">
        <w:rPr>
          <w:rFonts w:eastAsia="Times New Roman"/>
        </w:rPr>
        <w:t xml:space="preserve"> </w:t>
      </w:r>
      <w:r w:rsidRPr="00027CC0">
        <w:t>frati</w:t>
      </w:r>
      <w:r w:rsidRPr="00027CC0">
        <w:rPr>
          <w:rFonts w:eastAsia="Times New Roman"/>
        </w:rPr>
        <w:t xml:space="preserve"> </w:t>
      </w:r>
      <w:r w:rsidRPr="00027CC0">
        <w:t>non</w:t>
      </w:r>
      <w:r w:rsidRPr="00027CC0">
        <w:rPr>
          <w:rFonts w:eastAsia="Times New Roman"/>
        </w:rPr>
        <w:t xml:space="preserve"> </w:t>
      </w:r>
      <w:r w:rsidRPr="00027CC0">
        <w:t>si</w:t>
      </w:r>
      <w:r w:rsidRPr="00027CC0">
        <w:rPr>
          <w:rFonts w:eastAsia="Times New Roman"/>
        </w:rPr>
        <w:t xml:space="preserve"> </w:t>
      </w:r>
      <w:r w:rsidRPr="00027CC0">
        <w:t>rivolgano</w:t>
      </w:r>
      <w:r w:rsidRPr="00027CC0">
        <w:rPr>
          <w:rFonts w:eastAsia="Times New Roman"/>
        </w:rPr>
        <w:t xml:space="preserve"> </w:t>
      </w:r>
      <w:r w:rsidRPr="00027CC0">
        <w:t>agli</w:t>
      </w:r>
      <w:r w:rsidRPr="00027CC0">
        <w:rPr>
          <w:rFonts w:eastAsia="Times New Roman"/>
        </w:rPr>
        <w:t xml:space="preserve"> </w:t>
      </w:r>
      <w:r w:rsidRPr="00027CC0">
        <w:t>amici</w:t>
      </w:r>
      <w:r w:rsidRPr="00027CC0">
        <w:rPr>
          <w:rFonts w:eastAsia="Times New Roman"/>
        </w:rPr>
        <w:t xml:space="preserve"> </w:t>
      </w:r>
      <w:r w:rsidRPr="00027CC0">
        <w:t>e</w:t>
      </w:r>
      <w:r w:rsidRPr="00027CC0">
        <w:rPr>
          <w:rFonts w:eastAsia="Times New Roman"/>
        </w:rPr>
        <w:t xml:space="preserve"> </w:t>
      </w:r>
      <w:r w:rsidRPr="00027CC0">
        <w:t>ai</w:t>
      </w:r>
      <w:r w:rsidRPr="00027CC0">
        <w:rPr>
          <w:rFonts w:eastAsia="Times New Roman"/>
        </w:rPr>
        <w:t xml:space="preserve"> </w:t>
      </w:r>
      <w:r w:rsidRPr="00027CC0">
        <w:t>parenti</w:t>
      </w:r>
      <w:r w:rsidRPr="00027CC0">
        <w:rPr>
          <w:rFonts w:eastAsia="Times New Roman"/>
        </w:rPr>
        <w:t xml:space="preserve"> </w:t>
      </w:r>
      <w:r w:rsidRPr="00027CC0">
        <w:t>con</w:t>
      </w:r>
      <w:r w:rsidRPr="00027CC0">
        <w:rPr>
          <w:rFonts w:eastAsia="Times New Roman"/>
        </w:rPr>
        <w:t xml:space="preserve"> </w:t>
      </w:r>
      <w:r w:rsidRPr="00027CC0">
        <w:t>la</w:t>
      </w:r>
      <w:r w:rsidRPr="00027CC0">
        <w:rPr>
          <w:rFonts w:eastAsia="Times New Roman"/>
        </w:rPr>
        <w:t xml:space="preserve"> </w:t>
      </w:r>
      <w:r w:rsidRPr="00027CC0">
        <w:t>richiesta</w:t>
      </w:r>
      <w:r w:rsidRPr="00027CC0">
        <w:rPr>
          <w:rFonts w:eastAsia="Times New Roman"/>
        </w:rPr>
        <w:t xml:space="preserve"> </w:t>
      </w:r>
      <w:r w:rsidRPr="00027CC0">
        <w:t>di</w:t>
      </w:r>
      <w:r w:rsidRPr="00027CC0">
        <w:rPr>
          <w:rFonts w:eastAsia="Times New Roman"/>
        </w:rPr>
        <w:t xml:space="preserve"> </w:t>
      </w:r>
      <w:r w:rsidRPr="00027CC0">
        <w:t>denaro</w:t>
      </w:r>
      <w:r w:rsidRPr="00027CC0">
        <w:rPr>
          <w:rFonts w:eastAsia="Times New Roman"/>
        </w:rPr>
        <w:t xml:space="preserve"> </w:t>
      </w:r>
      <w:r w:rsidRPr="00027CC0">
        <w:t>o</w:t>
      </w:r>
      <w:r w:rsidRPr="00027CC0">
        <w:rPr>
          <w:rFonts w:eastAsia="Times New Roman"/>
        </w:rPr>
        <w:t xml:space="preserve"> </w:t>
      </w:r>
      <w:r w:rsidRPr="00027CC0">
        <w:t>di</w:t>
      </w:r>
      <w:r w:rsidRPr="00027CC0">
        <w:rPr>
          <w:rFonts w:eastAsia="Times New Roman"/>
        </w:rPr>
        <w:t xml:space="preserve"> </w:t>
      </w:r>
      <w:r w:rsidRPr="00027CC0">
        <w:t>altre</w:t>
      </w:r>
      <w:r w:rsidRPr="00027CC0">
        <w:rPr>
          <w:rFonts w:eastAsia="Times New Roman"/>
        </w:rPr>
        <w:t xml:space="preserve"> </w:t>
      </w:r>
      <w:r w:rsidRPr="00027CC0">
        <w:t>cose,</w:t>
      </w:r>
      <w:r w:rsidRPr="00027CC0">
        <w:rPr>
          <w:rFonts w:eastAsia="Times New Roman"/>
        </w:rPr>
        <w:t xml:space="preserve"> </w:t>
      </w:r>
      <w:r w:rsidRPr="00027CC0">
        <w:t>né</w:t>
      </w:r>
      <w:r w:rsidRPr="00027CC0">
        <w:rPr>
          <w:rFonts w:eastAsia="Times New Roman"/>
        </w:rPr>
        <w:t xml:space="preserve"> </w:t>
      </w:r>
      <w:r w:rsidRPr="00027CC0">
        <w:t>ricevano</w:t>
      </w:r>
      <w:r w:rsidRPr="00027CC0">
        <w:rPr>
          <w:rFonts w:eastAsia="Times New Roman"/>
        </w:rPr>
        <w:t xml:space="preserve"> </w:t>
      </w:r>
      <w:r w:rsidRPr="00027CC0">
        <w:t>doni</w:t>
      </w:r>
      <w:r w:rsidRPr="00027CC0">
        <w:rPr>
          <w:rFonts w:eastAsia="Times New Roman"/>
        </w:rPr>
        <w:t xml:space="preserve"> </w:t>
      </w:r>
      <w:r w:rsidRPr="00027CC0">
        <w:t>per</w:t>
      </w:r>
      <w:r w:rsidRPr="00027CC0">
        <w:rPr>
          <w:rFonts w:eastAsia="Times New Roman"/>
        </w:rPr>
        <w:t xml:space="preserve"> </w:t>
      </w:r>
      <w:r w:rsidRPr="00027CC0">
        <w:t>loro</w:t>
      </w:r>
      <w:r w:rsidRPr="00027CC0">
        <w:rPr>
          <w:rFonts w:eastAsia="Times New Roman"/>
        </w:rPr>
        <w:t xml:space="preserve"> </w:t>
      </w:r>
      <w:r w:rsidRPr="00027CC0">
        <w:t>uso</w:t>
      </w:r>
      <w:r w:rsidRPr="00027CC0">
        <w:rPr>
          <w:rFonts w:eastAsia="Times New Roman"/>
        </w:rPr>
        <w:t xml:space="preserve"> </w:t>
      </w:r>
      <w:r w:rsidRPr="00027CC0">
        <w:t>esclusivo</w:t>
      </w:r>
      <w:r w:rsidRPr="00027CC0">
        <w:rPr>
          <w:rFonts w:eastAsia="Times New Roman"/>
        </w:rPr>
        <w:t xml:space="preserve"> </w:t>
      </w:r>
      <w:r w:rsidRPr="00027CC0">
        <w:t>senza</w:t>
      </w:r>
      <w:r w:rsidRPr="00027CC0">
        <w:rPr>
          <w:rFonts w:eastAsia="Times New Roman"/>
        </w:rPr>
        <w:t xml:space="preserve"> </w:t>
      </w:r>
      <w:r w:rsidRPr="00027CC0">
        <w:t>il</w:t>
      </w:r>
      <w:r w:rsidRPr="00027CC0">
        <w:rPr>
          <w:rFonts w:eastAsia="Times New Roman"/>
        </w:rPr>
        <w:t xml:space="preserve"> </w:t>
      </w:r>
      <w:r w:rsidRPr="00027CC0">
        <w:t>permesso</w:t>
      </w:r>
      <w:r w:rsidRPr="00027CC0">
        <w:rPr>
          <w:rFonts w:eastAsia="Times New Roman"/>
        </w:rPr>
        <w:t xml:space="preserve"> </w:t>
      </w:r>
      <w:r w:rsidRPr="00027CC0">
        <w:t>del</w:t>
      </w:r>
      <w:r w:rsidRPr="00027CC0">
        <w:rPr>
          <w:rFonts w:eastAsia="Times New Roman"/>
        </w:rPr>
        <w:t xml:space="preserve"> </w:t>
      </w:r>
      <w:r w:rsidRPr="00027CC0">
        <w:t>guardiano</w:t>
      </w:r>
      <w:r w:rsidRPr="00027CC0">
        <w:rPr>
          <w:rFonts w:eastAsia="Times New Roman"/>
        </w:rPr>
        <w:t xml:space="preserve"> </w:t>
      </w:r>
      <w:r w:rsidRPr="00027CC0">
        <w:t>o</w:t>
      </w:r>
      <w:r w:rsidRPr="00027CC0">
        <w:rPr>
          <w:rFonts w:eastAsia="Times New Roman"/>
        </w:rPr>
        <w:t xml:space="preserve"> </w:t>
      </w:r>
      <w:r w:rsidRPr="00027CC0">
        <w:t>del</w:t>
      </w:r>
      <w:r w:rsidRPr="00027CC0">
        <w:rPr>
          <w:rFonts w:eastAsia="Times New Roman"/>
        </w:rPr>
        <w:t xml:space="preserve"> </w:t>
      </w:r>
      <w:r w:rsidRPr="00027CC0">
        <w:t>ministro.</w:t>
      </w:r>
      <w:r w:rsidRPr="00027CC0">
        <w:rPr>
          <w:rFonts w:eastAsia="Times New Roman"/>
        </w:rPr>
        <w:t xml:space="preserve"> </w:t>
      </w:r>
    </w:p>
    <w:p w:rsidR="00BE053D" w:rsidRDefault="00BE053D" w:rsidP="00BE053D">
      <w:pPr>
        <w:autoSpaceDE w:val="0"/>
        <w:rPr>
          <w:rFonts w:eastAsia="Arial"/>
          <w:b/>
          <w:bCs/>
        </w:rPr>
      </w:pPr>
    </w:p>
    <w:p w:rsidR="007D1393" w:rsidRPr="00027CC0" w:rsidRDefault="007D1393" w:rsidP="00BE053D">
      <w:pPr>
        <w:autoSpaceDE w:val="0"/>
        <w:jc w:val="center"/>
        <w:rPr>
          <w:rFonts w:eastAsia="Arial"/>
          <w:b/>
          <w:bCs/>
        </w:rPr>
      </w:pPr>
      <w:r w:rsidRPr="00027CC0">
        <w:rPr>
          <w:rFonts w:eastAsia="Arial"/>
          <w:b/>
          <w:bCs/>
        </w:rPr>
        <w:t>N.</w:t>
      </w:r>
      <w:r w:rsidR="00B16D5B" w:rsidRPr="00027CC0">
        <w:rPr>
          <w:rFonts w:eastAsia="Times New Roman"/>
          <w:b/>
          <w:bCs/>
        </w:rPr>
        <w:t xml:space="preserve"> 70</w:t>
      </w:r>
    </w:p>
    <w:p w:rsidR="007D1393" w:rsidRPr="00027CC0" w:rsidRDefault="007D1393" w:rsidP="00423E03">
      <w:pPr>
        <w:ind w:left="567" w:hanging="567"/>
        <w:rPr>
          <w:rFonts w:eastAsia="Times New Roman"/>
        </w:rPr>
      </w:pPr>
      <w:r w:rsidRPr="00027CC0">
        <w:t>1.</w:t>
      </w:r>
      <w:r w:rsidRPr="00027CC0">
        <w:rPr>
          <w:rFonts w:eastAsia="Times New Roman"/>
        </w:rPr>
        <w:t xml:space="preserve"> </w:t>
      </w:r>
      <w:r w:rsidRPr="00027CC0">
        <w:rPr>
          <w:rFonts w:eastAsia="Times New Roman"/>
        </w:rPr>
        <w:tab/>
      </w:r>
      <w:r w:rsidRPr="00027CC0">
        <w:t>I</w:t>
      </w:r>
      <w:r w:rsidRPr="00027CC0">
        <w:rPr>
          <w:rFonts w:eastAsia="Times New Roman"/>
        </w:rPr>
        <w:t xml:space="preserve"> </w:t>
      </w:r>
      <w:r w:rsidRPr="00027CC0">
        <w:t>ministri,</w:t>
      </w:r>
      <w:r w:rsidRPr="00027CC0">
        <w:rPr>
          <w:rFonts w:eastAsia="Times New Roman"/>
        </w:rPr>
        <w:t xml:space="preserve"> </w:t>
      </w:r>
      <w:r w:rsidRPr="00027CC0">
        <w:t>con</w:t>
      </w:r>
      <w:r w:rsidRPr="00027CC0">
        <w:rPr>
          <w:rFonts w:eastAsia="Times New Roman"/>
        </w:rPr>
        <w:t xml:space="preserve"> </w:t>
      </w:r>
      <w:r w:rsidRPr="00027CC0">
        <w:t>il</w:t>
      </w:r>
      <w:r w:rsidRPr="00027CC0">
        <w:rPr>
          <w:rFonts w:eastAsia="Times New Roman"/>
        </w:rPr>
        <w:t xml:space="preserve"> </w:t>
      </w:r>
      <w:r w:rsidRPr="00027CC0">
        <w:t>consenso</w:t>
      </w:r>
      <w:r w:rsidRPr="00027CC0">
        <w:rPr>
          <w:rFonts w:eastAsia="Times New Roman"/>
        </w:rPr>
        <w:t xml:space="preserve"> </w:t>
      </w:r>
      <w:r w:rsidRPr="00027CC0">
        <w:t>del</w:t>
      </w:r>
      <w:r w:rsidRPr="00027CC0">
        <w:rPr>
          <w:rFonts w:eastAsia="Times New Roman"/>
        </w:rPr>
        <w:t xml:space="preserve"> </w:t>
      </w:r>
      <w:r w:rsidRPr="00027CC0">
        <w:t>loro</w:t>
      </w:r>
      <w:r w:rsidRPr="00027CC0">
        <w:rPr>
          <w:rFonts w:eastAsia="Times New Roman"/>
        </w:rPr>
        <w:t xml:space="preserve"> </w:t>
      </w:r>
      <w:r w:rsidRPr="00027CC0">
        <w:t>Consiglio,</w:t>
      </w:r>
      <w:r w:rsidRPr="00027CC0">
        <w:rPr>
          <w:rFonts w:eastAsia="Times New Roman"/>
        </w:rPr>
        <w:t xml:space="preserve"> </w:t>
      </w:r>
      <w:r w:rsidRPr="00027CC0">
        <w:t>possono</w:t>
      </w:r>
      <w:r w:rsidRPr="00027CC0">
        <w:rPr>
          <w:rFonts w:eastAsia="Times New Roman"/>
        </w:rPr>
        <w:t xml:space="preserve"> </w:t>
      </w:r>
      <w:r w:rsidRPr="00027CC0">
        <w:t>ricorrere</w:t>
      </w:r>
      <w:r w:rsidRPr="00027CC0">
        <w:rPr>
          <w:rFonts w:eastAsia="Times New Roman"/>
        </w:rPr>
        <w:t xml:space="preserve"> </w:t>
      </w:r>
      <w:r w:rsidRPr="00027CC0">
        <w:t>alle</w:t>
      </w:r>
      <w:r w:rsidRPr="00027CC0">
        <w:rPr>
          <w:rFonts w:eastAsia="Times New Roman"/>
        </w:rPr>
        <w:t xml:space="preserve"> </w:t>
      </w:r>
      <w:r w:rsidRPr="00027CC0">
        <w:t>assicurazioni</w:t>
      </w:r>
      <w:r w:rsidRPr="00027CC0">
        <w:rPr>
          <w:rFonts w:eastAsia="Times New Roman"/>
        </w:rPr>
        <w:t xml:space="preserve"> </w:t>
      </w:r>
      <w:r w:rsidRPr="00027CC0">
        <w:t>o</w:t>
      </w:r>
      <w:r w:rsidRPr="00027CC0">
        <w:rPr>
          <w:rFonts w:eastAsia="Times New Roman"/>
        </w:rPr>
        <w:t xml:space="preserve"> </w:t>
      </w:r>
      <w:r w:rsidRPr="00027CC0">
        <w:t>ad</w:t>
      </w:r>
      <w:r w:rsidRPr="00027CC0">
        <w:rPr>
          <w:rFonts w:eastAsia="Times New Roman"/>
        </w:rPr>
        <w:t xml:space="preserve"> </w:t>
      </w:r>
      <w:r w:rsidRPr="00027CC0">
        <w:t>altre</w:t>
      </w:r>
      <w:r w:rsidRPr="00027CC0">
        <w:rPr>
          <w:rFonts w:eastAsia="Times New Roman"/>
        </w:rPr>
        <w:t xml:space="preserve"> </w:t>
      </w:r>
      <w:r w:rsidRPr="00027CC0">
        <w:t>forme</w:t>
      </w:r>
      <w:r w:rsidRPr="00027CC0">
        <w:rPr>
          <w:rFonts w:eastAsia="Times New Roman"/>
        </w:rPr>
        <w:t xml:space="preserve"> </w:t>
      </w:r>
      <w:r w:rsidRPr="00027CC0">
        <w:t>di</w:t>
      </w:r>
      <w:r w:rsidRPr="00027CC0">
        <w:rPr>
          <w:rFonts w:eastAsia="Times New Roman"/>
        </w:rPr>
        <w:t xml:space="preserve"> </w:t>
      </w:r>
      <w:r w:rsidRPr="00027CC0">
        <w:t>previdenza</w:t>
      </w:r>
      <w:r w:rsidRPr="00027CC0">
        <w:rPr>
          <w:rFonts w:eastAsia="Times New Roman"/>
        </w:rPr>
        <w:t xml:space="preserve"> </w:t>
      </w:r>
      <w:r w:rsidRPr="00027CC0">
        <w:t>sociale,</w:t>
      </w:r>
      <w:r w:rsidRPr="00027CC0">
        <w:rPr>
          <w:rFonts w:eastAsia="Times New Roman"/>
        </w:rPr>
        <w:t xml:space="preserve"> </w:t>
      </w:r>
      <w:r w:rsidRPr="00027CC0">
        <w:t>dove</w:t>
      </w:r>
      <w:r w:rsidRPr="00027CC0">
        <w:rPr>
          <w:rFonts w:eastAsia="Times New Roman"/>
        </w:rPr>
        <w:t xml:space="preserve"> </w:t>
      </w:r>
      <w:r w:rsidRPr="00027CC0">
        <w:t>tali</w:t>
      </w:r>
      <w:r w:rsidRPr="00027CC0">
        <w:rPr>
          <w:rFonts w:eastAsia="Times New Roman"/>
        </w:rPr>
        <w:t xml:space="preserve"> </w:t>
      </w:r>
      <w:r w:rsidRPr="00027CC0">
        <w:t>istituzioni</w:t>
      </w:r>
      <w:r w:rsidRPr="00027CC0">
        <w:rPr>
          <w:rFonts w:eastAsia="Times New Roman"/>
        </w:rPr>
        <w:t xml:space="preserve"> </w:t>
      </w:r>
      <w:r w:rsidRPr="00027CC0">
        <w:t>sociali</w:t>
      </w:r>
      <w:r w:rsidRPr="00027CC0">
        <w:rPr>
          <w:rFonts w:eastAsia="Times New Roman"/>
        </w:rPr>
        <w:t xml:space="preserve"> </w:t>
      </w:r>
      <w:r w:rsidRPr="00027CC0">
        <w:t>sono</w:t>
      </w:r>
      <w:r w:rsidRPr="00027CC0">
        <w:rPr>
          <w:rFonts w:eastAsia="Times New Roman"/>
        </w:rPr>
        <w:t xml:space="preserve"> </w:t>
      </w:r>
      <w:r w:rsidRPr="00027CC0">
        <w:t>richieste</w:t>
      </w:r>
      <w:r w:rsidRPr="00027CC0">
        <w:rPr>
          <w:rFonts w:eastAsia="Times New Roman"/>
        </w:rPr>
        <w:t xml:space="preserve"> </w:t>
      </w:r>
      <w:r w:rsidRPr="00027CC0">
        <w:t>o</w:t>
      </w:r>
      <w:r w:rsidRPr="00027CC0">
        <w:rPr>
          <w:rFonts w:eastAsia="Times New Roman"/>
        </w:rPr>
        <w:t xml:space="preserve"> </w:t>
      </w:r>
      <w:r w:rsidRPr="00027CC0">
        <w:t>dalla</w:t>
      </w:r>
      <w:r w:rsidRPr="00027CC0">
        <w:rPr>
          <w:rFonts w:eastAsia="Times New Roman"/>
        </w:rPr>
        <w:t xml:space="preserve"> </w:t>
      </w:r>
      <w:r w:rsidRPr="00027CC0">
        <w:t>pubblica</w:t>
      </w:r>
      <w:r w:rsidRPr="00027CC0">
        <w:rPr>
          <w:rFonts w:eastAsia="Times New Roman"/>
        </w:rPr>
        <w:t xml:space="preserve"> </w:t>
      </w:r>
      <w:r w:rsidRPr="00027CC0">
        <w:t>autorità,</w:t>
      </w:r>
      <w:r w:rsidRPr="00027CC0">
        <w:rPr>
          <w:rFonts w:eastAsia="Times New Roman"/>
        </w:rPr>
        <w:t xml:space="preserve"> </w:t>
      </w:r>
      <w:r w:rsidRPr="00027CC0">
        <w:t>sia</w:t>
      </w:r>
      <w:r w:rsidRPr="00027CC0">
        <w:rPr>
          <w:rFonts w:eastAsia="Times New Roman"/>
        </w:rPr>
        <w:t xml:space="preserve"> </w:t>
      </w:r>
      <w:r w:rsidRPr="00027CC0">
        <w:t>ecclesiastica</w:t>
      </w:r>
      <w:r w:rsidRPr="00027CC0">
        <w:rPr>
          <w:rFonts w:eastAsia="Times New Roman"/>
        </w:rPr>
        <w:t xml:space="preserve"> </w:t>
      </w:r>
      <w:r w:rsidRPr="00027CC0">
        <w:t>che</w:t>
      </w:r>
      <w:r w:rsidRPr="00027CC0">
        <w:rPr>
          <w:rFonts w:eastAsia="Times New Roman"/>
        </w:rPr>
        <w:t xml:space="preserve"> </w:t>
      </w:r>
      <w:r w:rsidRPr="00027CC0">
        <w:t>civile,</w:t>
      </w:r>
      <w:r w:rsidRPr="00027CC0">
        <w:rPr>
          <w:rFonts w:eastAsia="Times New Roman"/>
        </w:rPr>
        <w:t xml:space="preserve"> </w:t>
      </w:r>
      <w:r w:rsidRPr="00027CC0">
        <w:t>per</w:t>
      </w:r>
      <w:r w:rsidRPr="00027CC0">
        <w:rPr>
          <w:rFonts w:eastAsia="Times New Roman"/>
        </w:rPr>
        <w:t xml:space="preserve"> </w:t>
      </w:r>
      <w:r w:rsidRPr="00027CC0">
        <w:t>tutti</w:t>
      </w:r>
      <w:r w:rsidRPr="00027CC0">
        <w:rPr>
          <w:rFonts w:eastAsia="Times New Roman"/>
        </w:rPr>
        <w:t xml:space="preserve"> </w:t>
      </w:r>
      <w:r w:rsidRPr="00027CC0">
        <w:t>o</w:t>
      </w:r>
      <w:r w:rsidRPr="00027CC0">
        <w:rPr>
          <w:rFonts w:eastAsia="Times New Roman"/>
        </w:rPr>
        <w:t xml:space="preserve"> </w:t>
      </w:r>
      <w:r w:rsidRPr="00027CC0">
        <w:t>per</w:t>
      </w:r>
      <w:r w:rsidRPr="00027CC0">
        <w:rPr>
          <w:rFonts w:eastAsia="Times New Roman"/>
        </w:rPr>
        <w:t xml:space="preserve"> </w:t>
      </w:r>
      <w:r w:rsidRPr="00027CC0">
        <w:t>alcune</w:t>
      </w:r>
      <w:r w:rsidRPr="00027CC0">
        <w:rPr>
          <w:rFonts w:eastAsia="Times New Roman"/>
        </w:rPr>
        <w:t xml:space="preserve"> </w:t>
      </w:r>
      <w:r w:rsidRPr="00027CC0">
        <w:t>categorie</w:t>
      </w:r>
      <w:r w:rsidRPr="00027CC0">
        <w:rPr>
          <w:rFonts w:eastAsia="Times New Roman"/>
        </w:rPr>
        <w:t xml:space="preserve"> </w:t>
      </w:r>
      <w:r w:rsidRPr="00027CC0">
        <w:t>di</w:t>
      </w:r>
      <w:r w:rsidRPr="00027CC0">
        <w:rPr>
          <w:rFonts w:eastAsia="Times New Roman"/>
        </w:rPr>
        <w:t xml:space="preserve"> </w:t>
      </w:r>
      <w:r w:rsidRPr="00027CC0">
        <w:t>persone,</w:t>
      </w:r>
      <w:r w:rsidRPr="00027CC0">
        <w:rPr>
          <w:rFonts w:eastAsia="Times New Roman"/>
        </w:rPr>
        <w:t xml:space="preserve"> </w:t>
      </w:r>
      <w:r w:rsidRPr="00027CC0">
        <w:t>oppure</w:t>
      </w:r>
      <w:r w:rsidRPr="00027CC0">
        <w:rPr>
          <w:rFonts w:eastAsia="Times New Roman"/>
        </w:rPr>
        <w:t xml:space="preserve"> </w:t>
      </w:r>
      <w:r w:rsidRPr="00027CC0">
        <w:t>se</w:t>
      </w:r>
      <w:r w:rsidRPr="00027CC0">
        <w:rPr>
          <w:rFonts w:eastAsia="Times New Roman"/>
        </w:rPr>
        <w:t xml:space="preserve"> </w:t>
      </w:r>
      <w:r w:rsidRPr="00027CC0">
        <w:t>vi</w:t>
      </w:r>
      <w:r w:rsidRPr="00027CC0">
        <w:rPr>
          <w:rFonts w:eastAsia="Times New Roman"/>
        </w:rPr>
        <w:t xml:space="preserve"> </w:t>
      </w:r>
      <w:r w:rsidRPr="00027CC0">
        <w:t>ricorrono</w:t>
      </w:r>
      <w:r w:rsidRPr="00027CC0">
        <w:rPr>
          <w:rFonts w:eastAsia="Times New Roman"/>
        </w:rPr>
        <w:t xml:space="preserve"> </w:t>
      </w:r>
      <w:r w:rsidRPr="00027CC0">
        <w:t>comunemente</w:t>
      </w:r>
      <w:r w:rsidRPr="00027CC0">
        <w:rPr>
          <w:rFonts w:eastAsia="Times New Roman"/>
        </w:rPr>
        <w:t xml:space="preserve"> </w:t>
      </w:r>
      <w:r w:rsidRPr="00027CC0">
        <w:t>i</w:t>
      </w:r>
      <w:r w:rsidRPr="00027CC0">
        <w:rPr>
          <w:rFonts w:eastAsia="Times New Roman"/>
        </w:rPr>
        <w:t xml:space="preserve"> </w:t>
      </w:r>
      <w:r w:rsidRPr="00027CC0">
        <w:t>poveri</w:t>
      </w:r>
      <w:r w:rsidRPr="00027CC0">
        <w:rPr>
          <w:rFonts w:eastAsia="Times New Roman"/>
        </w:rPr>
        <w:t xml:space="preserve"> </w:t>
      </w:r>
      <w:r w:rsidRPr="00027CC0">
        <w:t>di</w:t>
      </w:r>
      <w:r w:rsidRPr="00027CC0">
        <w:rPr>
          <w:rFonts w:eastAsia="Times New Roman"/>
        </w:rPr>
        <w:t xml:space="preserve"> </w:t>
      </w:r>
      <w:r w:rsidRPr="00027CC0">
        <w:t>quella</w:t>
      </w:r>
      <w:r w:rsidRPr="00027CC0">
        <w:rPr>
          <w:rFonts w:eastAsia="Times New Roman"/>
        </w:rPr>
        <w:t xml:space="preserve"> </w:t>
      </w:r>
      <w:r w:rsidRPr="00027CC0">
        <w:t>regione.</w:t>
      </w:r>
      <w:r w:rsidRPr="00027CC0">
        <w:rPr>
          <w:rFonts w:eastAsia="Times New Roman"/>
        </w:rPr>
        <w:t xml:space="preserve"> </w:t>
      </w:r>
    </w:p>
    <w:p w:rsidR="007D1393" w:rsidRPr="00027CC0" w:rsidRDefault="007D1393" w:rsidP="00423E03">
      <w:pPr>
        <w:ind w:left="567" w:hanging="567"/>
      </w:pPr>
      <w:r w:rsidRPr="00027CC0">
        <w:t>2.</w:t>
      </w:r>
      <w:r w:rsidRPr="00027CC0">
        <w:rPr>
          <w:rFonts w:eastAsia="Times New Roman"/>
        </w:rPr>
        <w:t xml:space="preserve"> </w:t>
      </w:r>
      <w:r w:rsidRPr="00027CC0">
        <w:rPr>
          <w:rFonts w:eastAsia="Times New Roman"/>
        </w:rPr>
        <w:tab/>
      </w:r>
      <w:r w:rsidR="008F67AC" w:rsidRPr="00027CC0">
        <w:t>E</w:t>
      </w:r>
      <w:r w:rsidRPr="00027CC0">
        <w:t>vitino</w:t>
      </w:r>
      <w:r w:rsidR="008F67AC" w:rsidRPr="00027CC0">
        <w:t>, però,</w:t>
      </w:r>
      <w:r w:rsidRPr="00027CC0">
        <w:rPr>
          <w:rFonts w:eastAsia="Times New Roman"/>
        </w:rPr>
        <w:t xml:space="preserve"> </w:t>
      </w:r>
      <w:r w:rsidRPr="00027CC0">
        <w:t>accuratamente</w:t>
      </w:r>
      <w:r w:rsidRPr="00027CC0">
        <w:rPr>
          <w:rFonts w:eastAsia="Times New Roman"/>
        </w:rPr>
        <w:t xml:space="preserve"> </w:t>
      </w:r>
      <w:r w:rsidRPr="00027CC0">
        <w:t>quelle</w:t>
      </w:r>
      <w:r w:rsidRPr="00027CC0">
        <w:rPr>
          <w:rFonts w:eastAsia="Times New Roman"/>
        </w:rPr>
        <w:t xml:space="preserve"> </w:t>
      </w:r>
      <w:r w:rsidRPr="00027CC0">
        <w:t>assicurazioni</w:t>
      </w:r>
      <w:r w:rsidRPr="00027CC0">
        <w:rPr>
          <w:rFonts w:eastAsia="Times New Roman"/>
        </w:rPr>
        <w:t xml:space="preserve"> </w:t>
      </w:r>
      <w:r w:rsidRPr="00027CC0">
        <w:t>che</w:t>
      </w:r>
      <w:r w:rsidRPr="00027CC0">
        <w:rPr>
          <w:rFonts w:eastAsia="Times New Roman"/>
        </w:rPr>
        <w:t xml:space="preserve"> </w:t>
      </w:r>
      <w:r w:rsidRPr="00027CC0">
        <w:t>nella</w:t>
      </w:r>
      <w:r w:rsidRPr="00027CC0">
        <w:rPr>
          <w:rFonts w:eastAsia="Times New Roman"/>
        </w:rPr>
        <w:t xml:space="preserve"> </w:t>
      </w:r>
      <w:r w:rsidRPr="00027CC0">
        <w:t>regione</w:t>
      </w:r>
      <w:r w:rsidRPr="00027CC0">
        <w:rPr>
          <w:rFonts w:eastAsia="Times New Roman"/>
        </w:rPr>
        <w:t xml:space="preserve"> </w:t>
      </w:r>
      <w:r w:rsidRPr="00027CC0">
        <w:t>in</w:t>
      </w:r>
      <w:r w:rsidRPr="00027CC0">
        <w:rPr>
          <w:rFonts w:eastAsia="Times New Roman"/>
        </w:rPr>
        <w:t xml:space="preserve"> </w:t>
      </w:r>
      <w:r w:rsidRPr="00027CC0">
        <w:t>cui</w:t>
      </w:r>
      <w:r w:rsidRPr="00027CC0">
        <w:rPr>
          <w:rFonts w:eastAsia="Times New Roman"/>
        </w:rPr>
        <w:t xml:space="preserve"> </w:t>
      </w:r>
      <w:r w:rsidRPr="00027CC0">
        <w:t>dimor</w:t>
      </w:r>
      <w:r w:rsidRPr="00027CC0">
        <w:t>a</w:t>
      </w:r>
      <w:r w:rsidRPr="00027CC0">
        <w:t>no</w:t>
      </w:r>
      <w:r w:rsidRPr="00027CC0">
        <w:rPr>
          <w:rFonts w:eastAsia="Times New Roman"/>
        </w:rPr>
        <w:t xml:space="preserve"> </w:t>
      </w:r>
      <w:r w:rsidRPr="00027CC0">
        <w:t>presentano</w:t>
      </w:r>
      <w:r w:rsidRPr="00027CC0">
        <w:rPr>
          <w:rFonts w:eastAsia="Times New Roman"/>
        </w:rPr>
        <w:t xml:space="preserve"> </w:t>
      </w:r>
      <w:r w:rsidRPr="00027CC0">
        <w:t>carattere</w:t>
      </w:r>
      <w:r w:rsidRPr="00027CC0">
        <w:rPr>
          <w:rFonts w:eastAsia="Times New Roman"/>
        </w:rPr>
        <w:t xml:space="preserve"> </w:t>
      </w:r>
      <w:r w:rsidRPr="00027CC0">
        <w:t>di</w:t>
      </w:r>
      <w:r w:rsidRPr="00027CC0">
        <w:rPr>
          <w:rFonts w:eastAsia="Times New Roman"/>
        </w:rPr>
        <w:t xml:space="preserve"> </w:t>
      </w:r>
      <w:r w:rsidRPr="00027CC0">
        <w:t>lusso</w:t>
      </w:r>
      <w:r w:rsidRPr="00027CC0">
        <w:rPr>
          <w:rFonts w:eastAsia="Times New Roman"/>
        </w:rPr>
        <w:t xml:space="preserve"> </w:t>
      </w:r>
      <w:r w:rsidRPr="00027CC0">
        <w:t>o</w:t>
      </w:r>
      <w:r w:rsidRPr="00027CC0">
        <w:rPr>
          <w:rFonts w:eastAsia="Times New Roman"/>
        </w:rPr>
        <w:t xml:space="preserve"> </w:t>
      </w:r>
      <w:r w:rsidRPr="00027CC0">
        <w:t>di</w:t>
      </w:r>
      <w:r w:rsidRPr="00027CC0">
        <w:rPr>
          <w:rFonts w:eastAsia="Times New Roman"/>
        </w:rPr>
        <w:t xml:space="preserve"> </w:t>
      </w:r>
      <w:r w:rsidRPr="00027CC0">
        <w:t>lucro.</w:t>
      </w:r>
    </w:p>
    <w:p w:rsidR="007D1393" w:rsidRPr="00027CC0" w:rsidRDefault="007D1393" w:rsidP="00423E03">
      <w:pPr>
        <w:ind w:left="567" w:hanging="567"/>
      </w:pPr>
      <w:r w:rsidRPr="00027CC0">
        <w:rPr>
          <w:rFonts w:eastAsia="Times New Roman"/>
        </w:rPr>
        <w:t>3.</w:t>
      </w:r>
      <w:r w:rsidRPr="00027CC0">
        <w:rPr>
          <w:rFonts w:eastAsia="Times New Roman"/>
        </w:rPr>
        <w:tab/>
      </w:r>
      <w:r w:rsidR="004F0E32" w:rsidRPr="00027CC0">
        <w:rPr>
          <w:rFonts w:eastAsia="Times New Roman"/>
        </w:rPr>
        <w:t xml:space="preserve">È </w:t>
      </w:r>
      <w:r w:rsidRPr="00027CC0">
        <w:t>tuttavia</w:t>
      </w:r>
      <w:r w:rsidRPr="00027CC0">
        <w:rPr>
          <w:rFonts w:eastAsia="Times New Roman"/>
        </w:rPr>
        <w:t xml:space="preserve"> </w:t>
      </w:r>
      <w:r w:rsidRPr="00027CC0">
        <w:t>opportuno</w:t>
      </w:r>
      <w:r w:rsidRPr="00027CC0">
        <w:rPr>
          <w:rFonts w:eastAsia="Times New Roman"/>
        </w:rPr>
        <w:t xml:space="preserve"> </w:t>
      </w:r>
      <w:r w:rsidRPr="00027CC0">
        <w:t>che</w:t>
      </w:r>
      <w:r w:rsidRPr="00027CC0">
        <w:rPr>
          <w:rFonts w:eastAsia="Times New Roman"/>
        </w:rPr>
        <w:t xml:space="preserve"> </w:t>
      </w:r>
      <w:r w:rsidRPr="00027CC0">
        <w:t>i</w:t>
      </w:r>
      <w:r w:rsidRPr="00027CC0">
        <w:rPr>
          <w:rFonts w:eastAsia="Times New Roman"/>
        </w:rPr>
        <w:t xml:space="preserve"> </w:t>
      </w:r>
      <w:r w:rsidRPr="00027CC0">
        <w:t>ministri</w:t>
      </w:r>
      <w:r w:rsidRPr="00027CC0">
        <w:rPr>
          <w:rFonts w:eastAsia="Times New Roman"/>
        </w:rPr>
        <w:t xml:space="preserve"> </w:t>
      </w:r>
      <w:r w:rsidRPr="00027CC0">
        <w:t>e</w:t>
      </w:r>
      <w:r w:rsidRPr="00027CC0">
        <w:rPr>
          <w:rFonts w:eastAsia="Times New Roman"/>
        </w:rPr>
        <w:t xml:space="preserve"> </w:t>
      </w:r>
      <w:r w:rsidRPr="00027CC0">
        <w:t>i</w:t>
      </w:r>
      <w:r w:rsidRPr="00027CC0">
        <w:rPr>
          <w:rFonts w:eastAsia="Times New Roman"/>
        </w:rPr>
        <w:t xml:space="preserve"> </w:t>
      </w:r>
      <w:r w:rsidRPr="00027CC0">
        <w:t>guardiani,</w:t>
      </w:r>
      <w:r w:rsidRPr="00027CC0">
        <w:rPr>
          <w:rFonts w:eastAsia="Times New Roman"/>
        </w:rPr>
        <w:t xml:space="preserve"> </w:t>
      </w:r>
      <w:r w:rsidRPr="00027CC0">
        <w:t>come</w:t>
      </w:r>
      <w:r w:rsidRPr="00027CC0">
        <w:rPr>
          <w:rFonts w:eastAsia="Times New Roman"/>
        </w:rPr>
        <w:t xml:space="preserve"> </w:t>
      </w:r>
      <w:r w:rsidRPr="00027CC0">
        <w:t>fa</w:t>
      </w:r>
      <w:r w:rsidRPr="00027CC0">
        <w:rPr>
          <w:rFonts w:eastAsia="Times New Roman"/>
        </w:rPr>
        <w:t xml:space="preserve"> </w:t>
      </w:r>
      <w:r w:rsidRPr="00027CC0">
        <w:t>la</w:t>
      </w:r>
      <w:r w:rsidRPr="00027CC0">
        <w:rPr>
          <w:rFonts w:eastAsia="Times New Roman"/>
        </w:rPr>
        <w:t xml:space="preserve"> </w:t>
      </w:r>
      <w:r w:rsidRPr="00027CC0">
        <w:t>gente</w:t>
      </w:r>
      <w:r w:rsidRPr="00027CC0">
        <w:rPr>
          <w:rFonts w:eastAsia="Times New Roman"/>
        </w:rPr>
        <w:t xml:space="preserve"> </w:t>
      </w:r>
      <w:r w:rsidRPr="00027CC0">
        <w:t>di</w:t>
      </w:r>
      <w:r w:rsidRPr="00027CC0">
        <w:rPr>
          <w:rFonts w:eastAsia="Times New Roman"/>
        </w:rPr>
        <w:t xml:space="preserve"> </w:t>
      </w:r>
      <w:r w:rsidRPr="00027CC0">
        <w:t>modeste</w:t>
      </w:r>
      <w:r w:rsidRPr="00027CC0">
        <w:rPr>
          <w:rFonts w:eastAsia="Times New Roman"/>
        </w:rPr>
        <w:t xml:space="preserve"> </w:t>
      </w:r>
      <w:r w:rsidRPr="00027CC0">
        <w:t>co</w:t>
      </w:r>
      <w:r w:rsidRPr="00027CC0">
        <w:t>n</w:t>
      </w:r>
      <w:r w:rsidRPr="00027CC0">
        <w:t>dizioni,</w:t>
      </w:r>
      <w:r w:rsidRPr="00027CC0">
        <w:rPr>
          <w:rFonts w:eastAsia="Times New Roman"/>
        </w:rPr>
        <w:t xml:space="preserve"> </w:t>
      </w:r>
      <w:r w:rsidRPr="00027CC0">
        <w:t>depositino</w:t>
      </w:r>
      <w:r w:rsidRPr="00027CC0">
        <w:rPr>
          <w:rFonts w:eastAsia="Times New Roman"/>
        </w:rPr>
        <w:t xml:space="preserve"> </w:t>
      </w:r>
      <w:r w:rsidRPr="00027CC0">
        <w:t>il</w:t>
      </w:r>
      <w:r w:rsidRPr="00027CC0">
        <w:rPr>
          <w:rFonts w:eastAsia="Times New Roman"/>
        </w:rPr>
        <w:t xml:space="preserve"> </w:t>
      </w:r>
      <w:r w:rsidRPr="00027CC0">
        <w:t>denaro</w:t>
      </w:r>
      <w:r w:rsidRPr="00027CC0">
        <w:rPr>
          <w:rFonts w:eastAsia="Times New Roman"/>
        </w:rPr>
        <w:t xml:space="preserve"> </w:t>
      </w:r>
      <w:r w:rsidRPr="00027CC0">
        <w:t>veramente</w:t>
      </w:r>
      <w:r w:rsidRPr="00027CC0">
        <w:rPr>
          <w:rFonts w:eastAsia="Times New Roman"/>
        </w:rPr>
        <w:t xml:space="preserve"> </w:t>
      </w:r>
      <w:r w:rsidRPr="00027CC0">
        <w:t>necessario</w:t>
      </w:r>
      <w:r w:rsidRPr="00027CC0">
        <w:rPr>
          <w:rFonts w:eastAsia="Times New Roman"/>
        </w:rPr>
        <w:t xml:space="preserve"> </w:t>
      </w:r>
      <w:r w:rsidRPr="00027CC0">
        <w:t>presso</w:t>
      </w:r>
      <w:r w:rsidRPr="00027CC0">
        <w:rPr>
          <w:rFonts w:eastAsia="Times New Roman"/>
        </w:rPr>
        <w:t xml:space="preserve"> </w:t>
      </w:r>
      <w:r w:rsidRPr="00027CC0">
        <w:t>banche</w:t>
      </w:r>
      <w:r w:rsidRPr="00027CC0">
        <w:rPr>
          <w:rFonts w:eastAsia="Times New Roman"/>
        </w:rPr>
        <w:t xml:space="preserve"> </w:t>
      </w:r>
      <w:r w:rsidRPr="00027CC0">
        <w:t>o</w:t>
      </w:r>
      <w:r w:rsidRPr="00027CC0">
        <w:rPr>
          <w:rFonts w:eastAsia="Times New Roman"/>
        </w:rPr>
        <w:t xml:space="preserve"> </w:t>
      </w:r>
      <w:r w:rsidRPr="00027CC0">
        <w:t>altri</w:t>
      </w:r>
      <w:r w:rsidRPr="00027CC0">
        <w:rPr>
          <w:rFonts w:eastAsia="Times New Roman"/>
        </w:rPr>
        <w:t xml:space="preserve"> </w:t>
      </w:r>
      <w:r w:rsidRPr="00027CC0">
        <w:t>simili</w:t>
      </w:r>
      <w:r w:rsidRPr="00027CC0">
        <w:rPr>
          <w:rFonts w:eastAsia="Times New Roman"/>
        </w:rPr>
        <w:t xml:space="preserve"> </w:t>
      </w:r>
      <w:r w:rsidRPr="00027CC0">
        <w:t>ist</w:t>
      </w:r>
      <w:r w:rsidRPr="00027CC0">
        <w:t>i</w:t>
      </w:r>
      <w:r w:rsidRPr="00027CC0">
        <w:t>tuti,</w:t>
      </w:r>
      <w:r w:rsidRPr="00027CC0">
        <w:rPr>
          <w:rFonts w:eastAsia="Times New Roman"/>
        </w:rPr>
        <w:t xml:space="preserve"> </w:t>
      </w:r>
      <w:r w:rsidRPr="00027CC0">
        <w:t>osservando</w:t>
      </w:r>
      <w:r w:rsidRPr="00027CC0">
        <w:rPr>
          <w:rFonts w:eastAsia="Times New Roman"/>
        </w:rPr>
        <w:t xml:space="preserve"> </w:t>
      </w:r>
      <w:r w:rsidRPr="00027CC0">
        <w:t>quanto</w:t>
      </w:r>
      <w:r w:rsidRPr="00027CC0">
        <w:rPr>
          <w:rFonts w:eastAsia="Times New Roman"/>
        </w:rPr>
        <w:t xml:space="preserve"> </w:t>
      </w:r>
      <w:r w:rsidRPr="00027CC0">
        <w:t>prescritto</w:t>
      </w:r>
      <w:r w:rsidRPr="00027CC0">
        <w:rPr>
          <w:rFonts w:eastAsia="Times New Roman"/>
        </w:rPr>
        <w:t xml:space="preserve"> </w:t>
      </w:r>
      <w:r w:rsidRPr="00027CC0">
        <w:t>dal</w:t>
      </w:r>
      <w:r w:rsidRPr="00027CC0">
        <w:rPr>
          <w:rFonts w:eastAsia="Times New Roman"/>
        </w:rPr>
        <w:t xml:space="preserve"> </w:t>
      </w:r>
      <w:r w:rsidRPr="00027CC0">
        <w:t>nostro</w:t>
      </w:r>
      <w:r w:rsidRPr="00027CC0">
        <w:rPr>
          <w:rFonts w:eastAsia="Times New Roman"/>
        </w:rPr>
        <w:t xml:space="preserve"> </w:t>
      </w:r>
      <w:r w:rsidRPr="00027CC0">
        <w:t>diritto</w:t>
      </w:r>
      <w:r w:rsidRPr="00027CC0">
        <w:rPr>
          <w:rFonts w:eastAsia="Times New Roman"/>
        </w:rPr>
        <w:t xml:space="preserve"> </w:t>
      </w:r>
      <w:r w:rsidRPr="00027CC0">
        <w:t>proprio.</w:t>
      </w:r>
    </w:p>
    <w:p w:rsidR="007D1393" w:rsidRPr="00027CC0" w:rsidRDefault="007D1393" w:rsidP="00423E03">
      <w:pPr>
        <w:ind w:left="567" w:hanging="567"/>
      </w:pPr>
      <w:r w:rsidRPr="00027CC0">
        <w:t>4.</w:t>
      </w:r>
      <w:r w:rsidRPr="00027CC0">
        <w:rPr>
          <w:rFonts w:eastAsia="Times New Roman"/>
        </w:rPr>
        <w:t xml:space="preserve"> </w:t>
      </w:r>
      <w:r w:rsidRPr="00027CC0">
        <w:rPr>
          <w:rFonts w:eastAsia="Times New Roman"/>
        </w:rPr>
        <w:tab/>
      </w:r>
      <w:r w:rsidRPr="00027CC0">
        <w:t>Non</w:t>
      </w:r>
      <w:r w:rsidRPr="00027CC0">
        <w:rPr>
          <w:rFonts w:eastAsia="Times New Roman"/>
        </w:rPr>
        <w:t xml:space="preserve"> </w:t>
      </w:r>
      <w:r w:rsidRPr="00027CC0">
        <w:t>ricevano</w:t>
      </w:r>
      <w:r w:rsidRPr="00027CC0">
        <w:rPr>
          <w:rFonts w:eastAsia="Times New Roman"/>
        </w:rPr>
        <w:t xml:space="preserve"> </w:t>
      </w:r>
      <w:r w:rsidRPr="00027CC0">
        <w:t>però</w:t>
      </w:r>
      <w:r w:rsidRPr="00027CC0">
        <w:rPr>
          <w:rFonts w:eastAsia="Times New Roman"/>
        </w:rPr>
        <w:t xml:space="preserve"> </w:t>
      </w:r>
      <w:r w:rsidRPr="00027CC0">
        <w:t>fondazioni,</w:t>
      </w:r>
      <w:r w:rsidRPr="00027CC0">
        <w:rPr>
          <w:rFonts w:eastAsia="Times New Roman"/>
        </w:rPr>
        <w:t xml:space="preserve"> </w:t>
      </w:r>
      <w:r w:rsidRPr="00027CC0">
        <w:t>legati</w:t>
      </w:r>
      <w:r w:rsidRPr="00027CC0">
        <w:rPr>
          <w:rFonts w:eastAsia="Times New Roman"/>
        </w:rPr>
        <w:t xml:space="preserve"> </w:t>
      </w:r>
      <w:r w:rsidRPr="00027CC0">
        <w:t>perpetui</w:t>
      </w:r>
      <w:r w:rsidRPr="00027CC0">
        <w:rPr>
          <w:rFonts w:eastAsia="Times New Roman"/>
        </w:rPr>
        <w:t xml:space="preserve"> </w:t>
      </w:r>
      <w:r w:rsidRPr="00027CC0">
        <w:t>ed</w:t>
      </w:r>
      <w:r w:rsidRPr="00027CC0">
        <w:rPr>
          <w:rFonts w:eastAsia="Times New Roman"/>
        </w:rPr>
        <w:t xml:space="preserve"> </w:t>
      </w:r>
      <w:r w:rsidRPr="00027CC0">
        <w:t>eredità</w:t>
      </w:r>
      <w:r w:rsidRPr="00027CC0">
        <w:rPr>
          <w:rFonts w:eastAsia="Times New Roman"/>
        </w:rPr>
        <w:t xml:space="preserve"> </w:t>
      </w:r>
      <w:r w:rsidRPr="00027CC0">
        <w:t>con</w:t>
      </w:r>
      <w:r w:rsidRPr="00027CC0">
        <w:rPr>
          <w:rFonts w:eastAsia="Times New Roman"/>
        </w:rPr>
        <w:t xml:space="preserve"> </w:t>
      </w:r>
      <w:r w:rsidRPr="00027CC0">
        <w:t>diritti</w:t>
      </w:r>
      <w:r w:rsidRPr="00027CC0">
        <w:rPr>
          <w:rFonts w:eastAsia="Times New Roman"/>
        </w:rPr>
        <w:t xml:space="preserve"> </w:t>
      </w:r>
      <w:r w:rsidRPr="00027CC0">
        <w:t>ed</w:t>
      </w:r>
      <w:r w:rsidRPr="00027CC0">
        <w:rPr>
          <w:rFonts w:eastAsia="Times New Roman"/>
        </w:rPr>
        <w:t xml:space="preserve"> </w:t>
      </w:r>
      <w:r w:rsidRPr="00027CC0">
        <w:t>oneri</w:t>
      </w:r>
      <w:r w:rsidRPr="00027CC0">
        <w:rPr>
          <w:rFonts w:eastAsia="Times New Roman"/>
        </w:rPr>
        <w:t xml:space="preserve"> </w:t>
      </w:r>
      <w:r w:rsidRPr="00027CC0">
        <w:t>perp</w:t>
      </w:r>
      <w:r w:rsidRPr="00027CC0">
        <w:t>e</w:t>
      </w:r>
      <w:r w:rsidRPr="00027CC0">
        <w:t>tui.</w:t>
      </w:r>
    </w:p>
    <w:p w:rsidR="007D1393" w:rsidRPr="00027CC0" w:rsidRDefault="007D1393" w:rsidP="00F4779F">
      <w:pPr>
        <w:autoSpaceDE w:val="0"/>
        <w:ind w:left="417" w:hanging="427"/>
        <w:jc w:val="center"/>
        <w:rPr>
          <w:rFonts w:eastAsia="Arial"/>
          <w:b/>
          <w:bCs/>
        </w:rPr>
      </w:pPr>
      <w:r w:rsidRPr="00027CC0">
        <w:rPr>
          <w:rFonts w:eastAsia="Arial"/>
          <w:b/>
          <w:bCs/>
        </w:rPr>
        <w:lastRenderedPageBreak/>
        <w:t>N.</w:t>
      </w:r>
      <w:r w:rsidR="00B16D5B" w:rsidRPr="00027CC0">
        <w:rPr>
          <w:rFonts w:eastAsia="Times New Roman"/>
          <w:b/>
          <w:bCs/>
        </w:rPr>
        <w:t xml:space="preserve"> 71</w:t>
      </w:r>
      <w:r w:rsidRPr="00027CC0">
        <w:rPr>
          <w:rFonts w:eastAsia="Times New Roman"/>
          <w:b/>
          <w:bCs/>
        </w:rPr>
        <w:t xml:space="preserve"> </w:t>
      </w:r>
    </w:p>
    <w:p w:rsidR="007D1393" w:rsidRPr="00027CC0" w:rsidRDefault="007D1393" w:rsidP="00423E03">
      <w:pPr>
        <w:ind w:left="567" w:hanging="567"/>
        <w:rPr>
          <w:rFonts w:eastAsia="Times New Roman"/>
        </w:rPr>
      </w:pPr>
      <w:r w:rsidRPr="00027CC0">
        <w:t>1.</w:t>
      </w:r>
      <w:r w:rsidRPr="00027CC0">
        <w:rPr>
          <w:rFonts w:eastAsia="Times New Roman"/>
        </w:rPr>
        <w:t xml:space="preserve"> </w:t>
      </w:r>
      <w:r w:rsidRPr="00027CC0">
        <w:rPr>
          <w:rFonts w:eastAsia="Times New Roman"/>
        </w:rPr>
        <w:tab/>
      </w:r>
      <w:r w:rsidRPr="00027CC0">
        <w:t>I</w:t>
      </w:r>
      <w:r w:rsidRPr="00027CC0">
        <w:rPr>
          <w:rFonts w:eastAsia="Times New Roman"/>
        </w:rPr>
        <w:t xml:space="preserve"> </w:t>
      </w:r>
      <w:r w:rsidRPr="00027CC0">
        <w:t>frati</w:t>
      </w:r>
      <w:r w:rsidRPr="00027CC0">
        <w:rPr>
          <w:rFonts w:eastAsia="Times New Roman"/>
        </w:rPr>
        <w:t xml:space="preserve"> </w:t>
      </w:r>
      <w:r w:rsidRPr="00027CC0">
        <w:t>con</w:t>
      </w:r>
      <w:r w:rsidRPr="00027CC0">
        <w:rPr>
          <w:rFonts w:eastAsia="Times New Roman"/>
        </w:rPr>
        <w:t xml:space="preserve"> </w:t>
      </w:r>
      <w:r w:rsidRPr="00027CC0">
        <w:t>la</w:t>
      </w:r>
      <w:r w:rsidRPr="00027CC0">
        <w:rPr>
          <w:rFonts w:eastAsia="Times New Roman"/>
        </w:rPr>
        <w:t xml:space="preserve"> </w:t>
      </w:r>
      <w:r w:rsidRPr="00027CC0">
        <w:t>loro</w:t>
      </w:r>
      <w:r w:rsidRPr="00027CC0">
        <w:rPr>
          <w:rFonts w:eastAsia="Times New Roman"/>
        </w:rPr>
        <w:t xml:space="preserve"> </w:t>
      </w:r>
      <w:r w:rsidRPr="00027CC0">
        <w:t>vita</w:t>
      </w:r>
      <w:r w:rsidRPr="00027CC0">
        <w:rPr>
          <w:rFonts w:eastAsia="Times New Roman"/>
        </w:rPr>
        <w:t xml:space="preserve"> </w:t>
      </w:r>
      <w:r w:rsidRPr="00027CC0">
        <w:t>mostrino</w:t>
      </w:r>
      <w:r w:rsidRPr="00027CC0">
        <w:rPr>
          <w:rFonts w:eastAsia="Times New Roman"/>
        </w:rPr>
        <w:t xml:space="preserve"> </w:t>
      </w:r>
      <w:r w:rsidRPr="00027CC0">
        <w:t>agli</w:t>
      </w:r>
      <w:r w:rsidRPr="00027CC0">
        <w:rPr>
          <w:rFonts w:eastAsia="Times New Roman"/>
        </w:rPr>
        <w:t xml:space="preserve"> </w:t>
      </w:r>
      <w:r w:rsidRPr="00027CC0">
        <w:t>altri</w:t>
      </w:r>
      <w:r w:rsidRPr="00027CC0">
        <w:rPr>
          <w:rFonts w:eastAsia="Times New Roman"/>
        </w:rPr>
        <w:t xml:space="preserve"> </w:t>
      </w:r>
      <w:r w:rsidRPr="00027CC0">
        <w:t>uomini</w:t>
      </w:r>
      <w:r w:rsidRPr="00027CC0">
        <w:rPr>
          <w:rFonts w:eastAsia="Times New Roman"/>
        </w:rPr>
        <w:t xml:space="preserve"> </w:t>
      </w:r>
      <w:r w:rsidR="004F0E32" w:rsidRPr="00027CC0">
        <w:t xml:space="preserve">come </w:t>
      </w:r>
      <w:r w:rsidRPr="00027CC0">
        <w:t>la</w:t>
      </w:r>
      <w:r w:rsidRPr="00027CC0">
        <w:rPr>
          <w:rFonts w:eastAsia="Times New Roman"/>
        </w:rPr>
        <w:t xml:space="preserve"> </w:t>
      </w:r>
      <w:r w:rsidRPr="00027CC0">
        <w:t>povertà</w:t>
      </w:r>
      <w:r w:rsidRPr="00027CC0">
        <w:rPr>
          <w:rFonts w:eastAsia="Times New Roman"/>
        </w:rPr>
        <w:t xml:space="preserve"> </w:t>
      </w:r>
      <w:r w:rsidRPr="00027CC0">
        <w:t>volontaria</w:t>
      </w:r>
      <w:r w:rsidRPr="00027CC0">
        <w:rPr>
          <w:rFonts w:eastAsia="Times New Roman"/>
        </w:rPr>
        <w:t xml:space="preserve"> </w:t>
      </w:r>
      <w:r w:rsidRPr="00027CC0">
        <w:t>li</w:t>
      </w:r>
      <w:r w:rsidRPr="00027CC0">
        <w:rPr>
          <w:rFonts w:eastAsia="Times New Roman"/>
        </w:rPr>
        <w:t xml:space="preserve"> </w:t>
      </w:r>
      <w:r w:rsidR="004F0E32" w:rsidRPr="00027CC0">
        <w:t>liberi</w:t>
      </w:r>
      <w:r w:rsidRPr="00027CC0">
        <w:rPr>
          <w:rFonts w:eastAsia="Times New Roman"/>
        </w:rPr>
        <w:t xml:space="preserve"> </w:t>
      </w:r>
      <w:r w:rsidRPr="00027CC0">
        <w:t>dalla</w:t>
      </w:r>
      <w:r w:rsidRPr="00027CC0">
        <w:rPr>
          <w:rFonts w:eastAsia="Times New Roman"/>
        </w:rPr>
        <w:t xml:space="preserve"> </w:t>
      </w:r>
      <w:r w:rsidRPr="00027CC0">
        <w:t>cupidigia,</w:t>
      </w:r>
      <w:r w:rsidRPr="00027CC0">
        <w:rPr>
          <w:rFonts w:eastAsia="Times New Roman"/>
        </w:rPr>
        <w:t xml:space="preserve"> </w:t>
      </w:r>
      <w:r w:rsidRPr="00027CC0">
        <w:t>che</w:t>
      </w:r>
      <w:r w:rsidRPr="00027CC0">
        <w:rPr>
          <w:rFonts w:eastAsia="Times New Roman"/>
        </w:rPr>
        <w:t xml:space="preserve"> </w:t>
      </w:r>
      <w:r w:rsidRPr="00027CC0">
        <w:t>è</w:t>
      </w:r>
      <w:r w:rsidRPr="00027CC0">
        <w:rPr>
          <w:rFonts w:eastAsia="Times New Roman"/>
        </w:rPr>
        <w:t xml:space="preserve"> </w:t>
      </w:r>
      <w:r w:rsidRPr="00027CC0">
        <w:t>radice</w:t>
      </w:r>
      <w:r w:rsidRPr="00027CC0">
        <w:rPr>
          <w:rFonts w:eastAsia="Times New Roman"/>
        </w:rPr>
        <w:t xml:space="preserve"> </w:t>
      </w:r>
      <w:r w:rsidRPr="00027CC0">
        <w:t>di</w:t>
      </w:r>
      <w:r w:rsidRPr="00027CC0">
        <w:rPr>
          <w:rFonts w:eastAsia="Times New Roman"/>
        </w:rPr>
        <w:t xml:space="preserve"> </w:t>
      </w:r>
      <w:r w:rsidRPr="00027CC0">
        <w:t>tutti</w:t>
      </w:r>
      <w:r w:rsidRPr="00027CC0">
        <w:rPr>
          <w:rFonts w:eastAsia="Times New Roman"/>
        </w:rPr>
        <w:t xml:space="preserve"> </w:t>
      </w:r>
      <w:r w:rsidRPr="00027CC0">
        <w:t>i</w:t>
      </w:r>
      <w:r w:rsidRPr="00027CC0">
        <w:rPr>
          <w:rFonts w:eastAsia="Times New Roman"/>
        </w:rPr>
        <w:t xml:space="preserve"> </w:t>
      </w:r>
      <w:r w:rsidRPr="00027CC0">
        <w:t>mali,</w:t>
      </w:r>
      <w:r w:rsidRPr="00027CC0">
        <w:rPr>
          <w:rFonts w:eastAsia="Times New Roman"/>
        </w:rPr>
        <w:t xml:space="preserve"> </w:t>
      </w:r>
      <w:r w:rsidRPr="00027CC0">
        <w:t>e</w:t>
      </w:r>
      <w:r w:rsidRPr="00027CC0">
        <w:rPr>
          <w:rFonts w:eastAsia="Times New Roman"/>
        </w:rPr>
        <w:t xml:space="preserve"> </w:t>
      </w:r>
      <w:r w:rsidRPr="00027CC0">
        <w:t>dall'ansiosa</w:t>
      </w:r>
      <w:r w:rsidRPr="00027CC0">
        <w:rPr>
          <w:rFonts w:eastAsia="Times New Roman"/>
        </w:rPr>
        <w:t xml:space="preserve"> </w:t>
      </w:r>
      <w:r w:rsidRPr="00027CC0">
        <w:t>sollecitudine</w:t>
      </w:r>
      <w:r w:rsidRPr="00027CC0">
        <w:rPr>
          <w:rFonts w:eastAsia="Times New Roman"/>
        </w:rPr>
        <w:t xml:space="preserve"> </w:t>
      </w:r>
      <w:r w:rsidRPr="00027CC0">
        <w:t>del</w:t>
      </w:r>
      <w:r w:rsidRPr="00027CC0">
        <w:rPr>
          <w:rFonts w:eastAsia="Times New Roman"/>
        </w:rPr>
        <w:t xml:space="preserve"> </w:t>
      </w:r>
      <w:r w:rsidRPr="00027CC0">
        <w:t>domani.</w:t>
      </w:r>
      <w:r w:rsidRPr="00027CC0">
        <w:rPr>
          <w:rFonts w:eastAsia="Times New Roman"/>
        </w:rPr>
        <w:t xml:space="preserve"> </w:t>
      </w:r>
    </w:p>
    <w:p w:rsidR="007D1393" w:rsidRPr="00027CC0" w:rsidRDefault="007D1393" w:rsidP="00423E03">
      <w:pPr>
        <w:ind w:left="567" w:hanging="567"/>
        <w:rPr>
          <w:rFonts w:eastAsia="Times New Roman"/>
        </w:rPr>
      </w:pPr>
      <w:r w:rsidRPr="00027CC0">
        <w:t>2.</w:t>
      </w:r>
      <w:r w:rsidRPr="00027CC0">
        <w:rPr>
          <w:rFonts w:eastAsia="Times New Roman"/>
        </w:rPr>
        <w:t xml:space="preserve"> </w:t>
      </w:r>
      <w:r w:rsidRPr="00027CC0">
        <w:rPr>
          <w:rFonts w:eastAsia="Times New Roman"/>
        </w:rPr>
        <w:tab/>
      </w:r>
      <w:r w:rsidRPr="00027CC0">
        <w:t>Perciò</w:t>
      </w:r>
      <w:r w:rsidRPr="00027CC0">
        <w:rPr>
          <w:rFonts w:eastAsia="Times New Roman"/>
        </w:rPr>
        <w:t xml:space="preserve"> </w:t>
      </w:r>
      <w:r w:rsidRPr="00027CC0">
        <w:t>i</w:t>
      </w:r>
      <w:r w:rsidRPr="00027CC0">
        <w:rPr>
          <w:rFonts w:eastAsia="Times New Roman"/>
        </w:rPr>
        <w:t xml:space="preserve"> </w:t>
      </w:r>
      <w:r w:rsidRPr="00027CC0">
        <w:t>ministri</w:t>
      </w:r>
      <w:r w:rsidRPr="00027CC0">
        <w:rPr>
          <w:rFonts w:eastAsia="Times New Roman"/>
        </w:rPr>
        <w:t xml:space="preserve"> </w:t>
      </w:r>
      <w:r w:rsidRPr="00027CC0">
        <w:t>e</w:t>
      </w:r>
      <w:r w:rsidRPr="00027CC0">
        <w:rPr>
          <w:rFonts w:eastAsia="Times New Roman"/>
        </w:rPr>
        <w:t xml:space="preserve"> </w:t>
      </w:r>
      <w:r w:rsidR="0001348A">
        <w:rPr>
          <w:rFonts w:eastAsia="Times New Roman"/>
        </w:rPr>
        <w:t xml:space="preserve">i </w:t>
      </w:r>
      <w:r w:rsidRPr="00027CC0">
        <w:t>guardiani</w:t>
      </w:r>
      <w:r w:rsidRPr="00027CC0">
        <w:rPr>
          <w:rFonts w:eastAsia="Times New Roman"/>
        </w:rPr>
        <w:t xml:space="preserve"> </w:t>
      </w:r>
      <w:r w:rsidR="00CB13CD">
        <w:t>nell’</w:t>
      </w:r>
      <w:r w:rsidRPr="00027CC0">
        <w:t>uso</w:t>
      </w:r>
      <w:r w:rsidRPr="00027CC0">
        <w:rPr>
          <w:rFonts w:eastAsia="Times New Roman"/>
        </w:rPr>
        <w:t xml:space="preserve"> </w:t>
      </w:r>
      <w:r w:rsidRPr="00027CC0">
        <w:t>del</w:t>
      </w:r>
      <w:r w:rsidRPr="00027CC0">
        <w:rPr>
          <w:rFonts w:eastAsia="Times New Roman"/>
        </w:rPr>
        <w:t xml:space="preserve"> </w:t>
      </w:r>
      <w:r w:rsidRPr="00027CC0">
        <w:t>denaro</w:t>
      </w:r>
      <w:r w:rsidRPr="00027CC0">
        <w:rPr>
          <w:rFonts w:eastAsia="Times New Roman"/>
        </w:rPr>
        <w:t xml:space="preserve"> </w:t>
      </w:r>
      <w:r w:rsidRPr="00027CC0">
        <w:t>evitino</w:t>
      </w:r>
      <w:r w:rsidRPr="00027CC0">
        <w:rPr>
          <w:rFonts w:eastAsia="Times New Roman"/>
        </w:rPr>
        <w:t xml:space="preserve"> </w:t>
      </w:r>
      <w:r w:rsidRPr="00027CC0">
        <w:t>ogni</w:t>
      </w:r>
      <w:r w:rsidRPr="00027CC0">
        <w:rPr>
          <w:rFonts w:eastAsia="Times New Roman"/>
        </w:rPr>
        <w:t xml:space="preserve"> </w:t>
      </w:r>
      <w:r w:rsidRPr="00027CC0">
        <w:t>accumulo</w:t>
      </w:r>
      <w:r w:rsidRPr="00027CC0">
        <w:rPr>
          <w:rFonts w:eastAsia="Times New Roman"/>
        </w:rPr>
        <w:t xml:space="preserve"> </w:t>
      </w:r>
      <w:r w:rsidRPr="00027CC0">
        <w:t>o</w:t>
      </w:r>
      <w:r w:rsidRPr="00027CC0">
        <w:rPr>
          <w:rFonts w:eastAsia="Times New Roman"/>
        </w:rPr>
        <w:t xml:space="preserve"> </w:t>
      </w:r>
      <w:r w:rsidRPr="00027CC0">
        <w:t>spec</w:t>
      </w:r>
      <w:r w:rsidRPr="00027CC0">
        <w:t>u</w:t>
      </w:r>
      <w:r w:rsidRPr="00027CC0">
        <w:t>lazione,</w:t>
      </w:r>
      <w:r w:rsidRPr="00027CC0">
        <w:rPr>
          <w:rFonts w:eastAsia="Times New Roman"/>
        </w:rPr>
        <w:t xml:space="preserve"> </w:t>
      </w:r>
      <w:r w:rsidRPr="00027CC0">
        <w:t>salvo</w:t>
      </w:r>
      <w:r w:rsidRPr="00027CC0">
        <w:rPr>
          <w:rFonts w:eastAsia="Times New Roman"/>
        </w:rPr>
        <w:t xml:space="preserve"> </w:t>
      </w:r>
      <w:r w:rsidRPr="00027CC0">
        <w:t>un</w:t>
      </w:r>
      <w:r w:rsidRPr="00027CC0">
        <w:rPr>
          <w:rFonts w:eastAsia="Times New Roman"/>
        </w:rPr>
        <w:t xml:space="preserve"> </w:t>
      </w:r>
      <w:r w:rsidRPr="00027CC0">
        <w:t>piccolo</w:t>
      </w:r>
      <w:r w:rsidRPr="00027CC0">
        <w:rPr>
          <w:rFonts w:eastAsia="Times New Roman"/>
        </w:rPr>
        <w:t xml:space="preserve"> </w:t>
      </w:r>
      <w:r w:rsidRPr="00027CC0">
        <w:t>margine</w:t>
      </w:r>
      <w:r w:rsidRPr="00027CC0">
        <w:rPr>
          <w:rFonts w:eastAsia="Times New Roman"/>
        </w:rPr>
        <w:t xml:space="preserve"> </w:t>
      </w:r>
      <w:r w:rsidRPr="00027CC0">
        <w:t>di</w:t>
      </w:r>
      <w:r w:rsidRPr="00027CC0">
        <w:rPr>
          <w:rFonts w:eastAsia="Times New Roman"/>
        </w:rPr>
        <w:t xml:space="preserve"> </w:t>
      </w:r>
      <w:r w:rsidRPr="00027CC0">
        <w:t>sicurezza.</w:t>
      </w:r>
      <w:r w:rsidRPr="00027CC0">
        <w:rPr>
          <w:rFonts w:eastAsia="Times New Roman"/>
        </w:rPr>
        <w:t xml:space="preserve"> </w:t>
      </w:r>
    </w:p>
    <w:p w:rsidR="007D1393" w:rsidRPr="00027CC0" w:rsidRDefault="007D1393" w:rsidP="00423E03">
      <w:pPr>
        <w:ind w:left="567" w:hanging="567"/>
      </w:pPr>
      <w:r w:rsidRPr="00027CC0">
        <w:t>3.</w:t>
      </w:r>
      <w:r w:rsidRPr="00027CC0">
        <w:rPr>
          <w:rFonts w:eastAsia="Times New Roman"/>
        </w:rPr>
        <w:t xml:space="preserve"> </w:t>
      </w:r>
      <w:r w:rsidRPr="00027CC0">
        <w:rPr>
          <w:rFonts w:eastAsia="Times New Roman"/>
        </w:rPr>
        <w:tab/>
      </w:r>
      <w:r w:rsidRPr="00027CC0">
        <w:t>Per</w:t>
      </w:r>
      <w:r w:rsidRPr="00027CC0">
        <w:rPr>
          <w:rFonts w:eastAsia="Times New Roman"/>
        </w:rPr>
        <w:t xml:space="preserve"> </w:t>
      </w:r>
      <w:r w:rsidRPr="00027CC0">
        <w:t>ogni</w:t>
      </w:r>
      <w:r w:rsidRPr="00027CC0">
        <w:rPr>
          <w:rFonts w:eastAsia="Times New Roman"/>
        </w:rPr>
        <w:t xml:space="preserve"> </w:t>
      </w:r>
      <w:r w:rsidRPr="00027CC0">
        <w:t>uso</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r w:rsidRPr="00027CC0">
        <w:t>anche</w:t>
      </w:r>
      <w:r w:rsidRPr="00027CC0">
        <w:rPr>
          <w:rFonts w:eastAsia="Times New Roman"/>
        </w:rPr>
        <w:t xml:space="preserve"> </w:t>
      </w:r>
      <w:r w:rsidRPr="00027CC0">
        <w:t>del</w:t>
      </w:r>
      <w:r w:rsidRPr="00027CC0">
        <w:rPr>
          <w:rFonts w:eastAsia="Times New Roman"/>
        </w:rPr>
        <w:t xml:space="preserve"> </w:t>
      </w:r>
      <w:r w:rsidRPr="00027CC0">
        <w:t>denaro,</w:t>
      </w:r>
      <w:r w:rsidRPr="00027CC0">
        <w:rPr>
          <w:rFonts w:eastAsia="Times New Roman"/>
        </w:rPr>
        <w:t xml:space="preserve"> </w:t>
      </w:r>
      <w:r w:rsidRPr="00027CC0">
        <w:t>le</w:t>
      </w:r>
      <w:r w:rsidRPr="00027CC0">
        <w:rPr>
          <w:rFonts w:eastAsia="Times New Roman"/>
        </w:rPr>
        <w:t xml:space="preserve"> </w:t>
      </w:r>
      <w:r w:rsidRPr="00027CC0">
        <w:t>circoscrizioni,</w:t>
      </w:r>
      <w:r w:rsidRPr="00027CC0">
        <w:rPr>
          <w:rFonts w:eastAsia="Times New Roman"/>
        </w:rPr>
        <w:t xml:space="preserve"> </w:t>
      </w:r>
      <w:r w:rsidRPr="00027CC0">
        <w:t>le</w:t>
      </w:r>
      <w:r w:rsidRPr="00027CC0">
        <w:rPr>
          <w:rFonts w:eastAsia="Times New Roman"/>
        </w:rPr>
        <w:t xml:space="preserve"> </w:t>
      </w:r>
      <w:r w:rsidRPr="00027CC0">
        <w:t>fraternità</w:t>
      </w:r>
      <w:r w:rsidRPr="00027CC0">
        <w:rPr>
          <w:rFonts w:eastAsia="Times New Roman"/>
        </w:rPr>
        <w:t xml:space="preserve"> </w:t>
      </w:r>
      <w:r w:rsidRPr="00027CC0">
        <w:t>e</w:t>
      </w:r>
      <w:r w:rsidRPr="00027CC0">
        <w:rPr>
          <w:rFonts w:eastAsia="Times New Roman"/>
        </w:rPr>
        <w:t xml:space="preserve"> </w:t>
      </w:r>
      <w:r w:rsidRPr="00027CC0">
        <w:t>i</w:t>
      </w:r>
      <w:r w:rsidRPr="00027CC0">
        <w:rPr>
          <w:rFonts w:eastAsia="Times New Roman"/>
        </w:rPr>
        <w:t xml:space="preserve"> </w:t>
      </w:r>
      <w:r w:rsidRPr="00027CC0">
        <w:t>frati</w:t>
      </w:r>
      <w:r w:rsidRPr="00027CC0">
        <w:rPr>
          <w:rFonts w:eastAsia="Times New Roman"/>
        </w:rPr>
        <w:t xml:space="preserve"> </w:t>
      </w:r>
      <w:r w:rsidRPr="00027CC0">
        <w:t>s</w:t>
      </w:r>
      <w:r w:rsidRPr="00027CC0">
        <w:t>e</w:t>
      </w:r>
      <w:r w:rsidRPr="00027CC0">
        <w:t>guano</w:t>
      </w:r>
      <w:r w:rsidRPr="00027CC0">
        <w:rPr>
          <w:rFonts w:eastAsia="Times New Roman"/>
        </w:rPr>
        <w:t xml:space="preserve"> </w:t>
      </w:r>
      <w:r w:rsidRPr="00027CC0">
        <w:t>questo</w:t>
      </w:r>
      <w:r w:rsidRPr="00027CC0">
        <w:rPr>
          <w:rFonts w:eastAsia="Times New Roman"/>
        </w:rPr>
        <w:t xml:space="preserve"> </w:t>
      </w:r>
      <w:r w:rsidRPr="00027CC0">
        <w:t>criterio</w:t>
      </w:r>
      <w:r w:rsidRPr="00027CC0">
        <w:rPr>
          <w:rFonts w:eastAsia="Times New Roman"/>
        </w:rPr>
        <w:t xml:space="preserve"> </w:t>
      </w:r>
      <w:r w:rsidRPr="00027CC0">
        <w:t>preciso</w:t>
      </w:r>
      <w:r w:rsidRPr="00027CC0">
        <w:rPr>
          <w:rFonts w:eastAsia="Times New Roman"/>
        </w:rPr>
        <w:t xml:space="preserve"> </w:t>
      </w:r>
      <w:r w:rsidRPr="00027CC0">
        <w:t>e</w:t>
      </w:r>
      <w:r w:rsidRPr="00027CC0">
        <w:rPr>
          <w:rFonts w:eastAsia="Times New Roman"/>
        </w:rPr>
        <w:t xml:space="preserve"> </w:t>
      </w:r>
      <w:r w:rsidRPr="00027CC0">
        <w:t>pratico:</w:t>
      </w:r>
      <w:r w:rsidRPr="00027CC0">
        <w:rPr>
          <w:rFonts w:eastAsia="Times New Roman"/>
        </w:rPr>
        <w:t xml:space="preserve"> </w:t>
      </w:r>
      <w:r w:rsidRPr="00027CC0">
        <w:t>il</w:t>
      </w:r>
      <w:r w:rsidRPr="00027CC0">
        <w:rPr>
          <w:rFonts w:eastAsia="Times New Roman"/>
        </w:rPr>
        <w:t xml:space="preserve"> </w:t>
      </w:r>
      <w:r w:rsidRPr="00027CC0">
        <w:t>minimo</w:t>
      </w:r>
      <w:r w:rsidRPr="00027CC0">
        <w:rPr>
          <w:rFonts w:eastAsia="Times New Roman"/>
        </w:rPr>
        <w:t xml:space="preserve"> </w:t>
      </w:r>
      <w:r w:rsidRPr="00027CC0">
        <w:t>necessario,</w:t>
      </w:r>
      <w:r w:rsidRPr="00027CC0">
        <w:rPr>
          <w:rFonts w:eastAsia="Times New Roman"/>
        </w:rPr>
        <w:t xml:space="preserve"> </w:t>
      </w:r>
      <w:r w:rsidRPr="00027CC0">
        <w:t>non</w:t>
      </w:r>
      <w:r w:rsidRPr="00027CC0">
        <w:rPr>
          <w:rFonts w:eastAsia="Times New Roman"/>
        </w:rPr>
        <w:t xml:space="preserve"> </w:t>
      </w:r>
      <w:r w:rsidRPr="00027CC0">
        <w:t>il</w:t>
      </w:r>
      <w:r w:rsidRPr="00027CC0">
        <w:rPr>
          <w:rFonts w:eastAsia="Times New Roman"/>
        </w:rPr>
        <w:t xml:space="preserve"> </w:t>
      </w:r>
      <w:r w:rsidRPr="00027CC0">
        <w:t>massimo</w:t>
      </w:r>
      <w:r w:rsidRPr="00027CC0">
        <w:rPr>
          <w:rFonts w:eastAsia="Times New Roman"/>
        </w:rPr>
        <w:t xml:space="preserve"> </w:t>
      </w:r>
      <w:r w:rsidR="004F0E32" w:rsidRPr="00027CC0">
        <w:t>co</w:t>
      </w:r>
      <w:r w:rsidR="004F0E32" w:rsidRPr="00027CC0">
        <w:t>n</w:t>
      </w:r>
      <w:r w:rsidR="004F0E32" w:rsidRPr="00027CC0">
        <w:t>sentito.</w:t>
      </w:r>
      <w:r w:rsidRPr="00027CC0">
        <w:rPr>
          <w:rFonts w:eastAsia="Times New Roman"/>
        </w:rPr>
        <w:t xml:space="preserve"> </w:t>
      </w:r>
      <w:r w:rsidR="004F0E32" w:rsidRPr="00027CC0">
        <w:rPr>
          <w:rFonts w:eastAsia="Times New Roman"/>
        </w:rPr>
        <w:t xml:space="preserve">Tale criterio </w:t>
      </w:r>
      <w:r w:rsidR="004F0E32" w:rsidRPr="00027CC0">
        <w:t>sia attuato ne</w:t>
      </w:r>
      <w:r w:rsidRPr="00027CC0">
        <w:t>i</w:t>
      </w:r>
      <w:r w:rsidRPr="00027CC0">
        <w:rPr>
          <w:rFonts w:eastAsia="Times New Roman"/>
        </w:rPr>
        <w:t xml:space="preserve"> </w:t>
      </w:r>
      <w:r w:rsidRPr="00027CC0">
        <w:t>diversi</w:t>
      </w:r>
      <w:r w:rsidRPr="00027CC0">
        <w:rPr>
          <w:rFonts w:eastAsia="Times New Roman"/>
        </w:rPr>
        <w:t xml:space="preserve"> </w:t>
      </w:r>
      <w:r w:rsidRPr="00027CC0">
        <w:t>contesti</w:t>
      </w:r>
      <w:r w:rsidRPr="00027CC0">
        <w:rPr>
          <w:rFonts w:eastAsia="Times New Roman"/>
        </w:rPr>
        <w:t xml:space="preserve"> </w:t>
      </w:r>
      <w:r w:rsidRPr="00027CC0">
        <w:t>sociali</w:t>
      </w:r>
      <w:r w:rsidRPr="00027CC0">
        <w:rPr>
          <w:rFonts w:eastAsia="Times New Roman"/>
        </w:rPr>
        <w:t xml:space="preserve"> </w:t>
      </w:r>
      <w:r w:rsidRPr="00027CC0">
        <w:t>in</w:t>
      </w:r>
      <w:r w:rsidRPr="00027CC0">
        <w:rPr>
          <w:rFonts w:eastAsia="Times New Roman"/>
        </w:rPr>
        <w:t xml:space="preserve"> </w:t>
      </w:r>
      <w:r w:rsidRPr="00027CC0">
        <w:t>cui</w:t>
      </w:r>
      <w:r w:rsidRPr="00027CC0">
        <w:rPr>
          <w:rFonts w:eastAsia="Times New Roman"/>
        </w:rPr>
        <w:t xml:space="preserve"> </w:t>
      </w:r>
      <w:r w:rsidRPr="00027CC0">
        <w:t>viv</w:t>
      </w:r>
      <w:r w:rsidR="004F0E32" w:rsidRPr="00027CC0">
        <w:t>iamo</w:t>
      </w:r>
      <w:r w:rsidRPr="00027CC0">
        <w:t>.</w:t>
      </w:r>
    </w:p>
    <w:p w:rsidR="007D1393" w:rsidRPr="00027CC0" w:rsidRDefault="007D1393" w:rsidP="00423E03">
      <w:pPr>
        <w:ind w:left="567" w:hanging="567"/>
        <w:rPr>
          <w:rFonts w:eastAsia="Times New Roman"/>
        </w:rPr>
      </w:pPr>
      <w:r w:rsidRPr="00027CC0">
        <w:t>4.</w:t>
      </w:r>
      <w:r w:rsidRPr="00027CC0">
        <w:rPr>
          <w:rFonts w:eastAsia="Times New Roman"/>
        </w:rPr>
        <w:t xml:space="preserve"> </w:t>
      </w:r>
      <w:r w:rsidRPr="00027CC0">
        <w:rPr>
          <w:rFonts w:eastAsia="Times New Roman"/>
        </w:rPr>
        <w:tab/>
      </w:r>
      <w:r w:rsidRPr="00027CC0">
        <w:t>Per</w:t>
      </w:r>
      <w:r w:rsidRPr="00027CC0">
        <w:rPr>
          <w:rFonts w:eastAsia="Times New Roman"/>
        </w:rPr>
        <w:t xml:space="preserve"> </w:t>
      </w:r>
      <w:r w:rsidRPr="00027CC0">
        <w:t>non</w:t>
      </w:r>
      <w:r w:rsidRPr="00027CC0">
        <w:rPr>
          <w:rFonts w:eastAsia="Times New Roman"/>
        </w:rPr>
        <w:t xml:space="preserve"> </w:t>
      </w:r>
      <w:r w:rsidRPr="00027CC0">
        <w:t>diventare</w:t>
      </w:r>
      <w:r w:rsidRPr="00027CC0">
        <w:rPr>
          <w:rFonts w:eastAsia="Times New Roman"/>
        </w:rPr>
        <w:t xml:space="preserve"> </w:t>
      </w:r>
      <w:r w:rsidRPr="00027CC0">
        <w:t>figli</w:t>
      </w:r>
      <w:r w:rsidRPr="00027CC0">
        <w:rPr>
          <w:rFonts w:eastAsia="Times New Roman"/>
        </w:rPr>
        <w:t xml:space="preserve"> </w:t>
      </w:r>
      <w:r w:rsidRPr="00027CC0">
        <w:t>degeneri</w:t>
      </w:r>
      <w:r w:rsidRPr="00027CC0">
        <w:rPr>
          <w:rFonts w:eastAsia="Times New Roman"/>
        </w:rPr>
        <w:t xml:space="preserve"> </w:t>
      </w:r>
      <w:r w:rsidRPr="00027CC0">
        <w:t>di</w:t>
      </w:r>
      <w:r w:rsidRPr="00027CC0">
        <w:rPr>
          <w:rFonts w:eastAsia="Times New Roman"/>
        </w:rPr>
        <w:t xml:space="preserve"> </w:t>
      </w:r>
      <w:r w:rsidRPr="00027CC0">
        <w:t>san</w:t>
      </w:r>
      <w:r w:rsidRPr="00027CC0">
        <w:rPr>
          <w:rFonts w:eastAsia="Times New Roman"/>
        </w:rPr>
        <w:t xml:space="preserve"> </w:t>
      </w:r>
      <w:r w:rsidRPr="00027CC0">
        <w:t>Francesco</w:t>
      </w:r>
      <w:r w:rsidRPr="00027CC0">
        <w:rPr>
          <w:rFonts w:eastAsia="Times New Roman"/>
        </w:rPr>
        <w:t xml:space="preserve"> </w:t>
      </w:r>
      <w:r w:rsidRPr="00027CC0">
        <w:t>trattenendo</w:t>
      </w:r>
      <w:r w:rsidRPr="00027CC0">
        <w:rPr>
          <w:rFonts w:eastAsia="Times New Roman"/>
        </w:rPr>
        <w:t xml:space="preserve"> </w:t>
      </w:r>
      <w:r w:rsidRPr="00027CC0">
        <w:t>le</w:t>
      </w:r>
      <w:r w:rsidRPr="00027CC0">
        <w:rPr>
          <w:rFonts w:eastAsia="Times New Roman"/>
        </w:rPr>
        <w:t xml:space="preserve"> </w:t>
      </w:r>
      <w:r w:rsidRPr="00027CC0">
        <w:t>cose</w:t>
      </w:r>
      <w:r w:rsidRPr="00027CC0">
        <w:rPr>
          <w:rFonts w:eastAsia="Times New Roman"/>
        </w:rPr>
        <w:t xml:space="preserve"> </w:t>
      </w:r>
      <w:r w:rsidRPr="00027CC0">
        <w:t>ingiustame</w:t>
      </w:r>
      <w:r w:rsidRPr="00027CC0">
        <w:t>n</w:t>
      </w:r>
      <w:r w:rsidRPr="00027CC0">
        <w:t>te,</w:t>
      </w:r>
      <w:r w:rsidRPr="00027CC0">
        <w:rPr>
          <w:rFonts w:eastAsia="Times New Roman"/>
        </w:rPr>
        <w:t xml:space="preserve"> </w:t>
      </w:r>
      <w:r w:rsidRPr="00027CC0">
        <w:t>i</w:t>
      </w:r>
      <w:r w:rsidRPr="00027CC0">
        <w:rPr>
          <w:rFonts w:eastAsia="Times New Roman"/>
        </w:rPr>
        <w:t xml:space="preserve"> </w:t>
      </w:r>
      <w:r w:rsidRPr="00027CC0">
        <w:t>beni</w:t>
      </w:r>
      <w:r w:rsidRPr="00027CC0">
        <w:rPr>
          <w:rFonts w:eastAsia="Times New Roman"/>
        </w:rPr>
        <w:t xml:space="preserve"> </w:t>
      </w:r>
      <w:r w:rsidRPr="00027CC0">
        <w:t>che</w:t>
      </w:r>
      <w:r w:rsidRPr="00027CC0">
        <w:rPr>
          <w:rFonts w:eastAsia="Times New Roman"/>
        </w:rPr>
        <w:t xml:space="preserve"> </w:t>
      </w:r>
      <w:r w:rsidRPr="00027CC0">
        <w:t>non</w:t>
      </w:r>
      <w:r w:rsidRPr="00027CC0">
        <w:rPr>
          <w:rFonts w:eastAsia="Times New Roman"/>
        </w:rPr>
        <w:t xml:space="preserve"> </w:t>
      </w:r>
      <w:r w:rsidRPr="00027CC0">
        <w:t>sono</w:t>
      </w:r>
      <w:r w:rsidRPr="00027CC0">
        <w:rPr>
          <w:rFonts w:eastAsia="Times New Roman"/>
        </w:rPr>
        <w:t xml:space="preserve"> </w:t>
      </w:r>
      <w:r w:rsidRPr="00027CC0">
        <w:t>necessari</w:t>
      </w:r>
      <w:r w:rsidRPr="00027CC0">
        <w:rPr>
          <w:rFonts w:eastAsia="Times New Roman"/>
        </w:rPr>
        <w:t xml:space="preserve"> </w:t>
      </w:r>
      <w:r w:rsidRPr="00027CC0">
        <w:t>alle</w:t>
      </w:r>
      <w:r w:rsidRPr="00027CC0">
        <w:rPr>
          <w:rFonts w:eastAsia="Times New Roman"/>
        </w:rPr>
        <w:t xml:space="preserve"> </w:t>
      </w:r>
      <w:r w:rsidRPr="00027CC0">
        <w:t>singole</w:t>
      </w:r>
      <w:r w:rsidRPr="00027CC0">
        <w:rPr>
          <w:rFonts w:eastAsia="Times New Roman"/>
        </w:rPr>
        <w:t xml:space="preserve"> </w:t>
      </w:r>
      <w:r w:rsidRPr="00027CC0">
        <w:t>fraternità</w:t>
      </w:r>
      <w:r w:rsidRPr="00027CC0">
        <w:rPr>
          <w:rFonts w:eastAsia="Times New Roman"/>
        </w:rPr>
        <w:t xml:space="preserve"> </w:t>
      </w:r>
      <w:r w:rsidRPr="00027CC0">
        <w:t>siano</w:t>
      </w:r>
      <w:r w:rsidRPr="00027CC0">
        <w:rPr>
          <w:rFonts w:eastAsia="Times New Roman"/>
        </w:rPr>
        <w:t xml:space="preserve"> </w:t>
      </w:r>
      <w:r w:rsidRPr="00027CC0">
        <w:t>consegnati</w:t>
      </w:r>
      <w:r w:rsidRPr="00027CC0">
        <w:rPr>
          <w:rFonts w:eastAsia="Times New Roman"/>
        </w:rPr>
        <w:t xml:space="preserve"> </w:t>
      </w:r>
      <w:r w:rsidRPr="00027CC0">
        <w:t>ai</w:t>
      </w:r>
      <w:r w:rsidRPr="00027CC0">
        <w:rPr>
          <w:rFonts w:eastAsia="Times New Roman"/>
        </w:rPr>
        <w:t xml:space="preserve"> </w:t>
      </w:r>
      <w:r w:rsidR="00CB2C64" w:rsidRPr="00027CC0">
        <w:t xml:space="preserve">ministri </w:t>
      </w:r>
      <w:r w:rsidRPr="00027CC0">
        <w:t>per</w:t>
      </w:r>
      <w:r w:rsidRPr="00027CC0">
        <w:rPr>
          <w:rFonts w:eastAsia="Times New Roman"/>
        </w:rPr>
        <w:t xml:space="preserve"> </w:t>
      </w:r>
      <w:r w:rsidRPr="00027CC0">
        <w:t>le</w:t>
      </w:r>
      <w:r w:rsidRPr="00027CC0">
        <w:rPr>
          <w:rFonts w:eastAsia="Times New Roman"/>
        </w:rPr>
        <w:t xml:space="preserve"> </w:t>
      </w:r>
      <w:r w:rsidRPr="00027CC0">
        <w:t>necessità</w:t>
      </w:r>
      <w:r w:rsidRPr="00027CC0">
        <w:rPr>
          <w:rFonts w:eastAsia="Times New Roman"/>
        </w:rPr>
        <w:t xml:space="preserve"> </w:t>
      </w:r>
      <w:r w:rsidRPr="00027CC0">
        <w:t>della</w:t>
      </w:r>
      <w:r w:rsidRPr="00027CC0">
        <w:rPr>
          <w:rFonts w:eastAsia="Times New Roman"/>
        </w:rPr>
        <w:t xml:space="preserve"> </w:t>
      </w:r>
      <w:r w:rsidRPr="00027CC0">
        <w:t>circoscrizione</w:t>
      </w:r>
      <w:r w:rsidRPr="00027CC0">
        <w:rPr>
          <w:rFonts w:eastAsia="Times New Roman"/>
        </w:rPr>
        <w:t xml:space="preserve"> </w:t>
      </w:r>
      <w:r w:rsidRPr="00027CC0">
        <w:t>e</w:t>
      </w:r>
      <w:r w:rsidRPr="00027CC0">
        <w:rPr>
          <w:rFonts w:eastAsia="Times New Roman"/>
        </w:rPr>
        <w:t xml:space="preserve"> </w:t>
      </w:r>
      <w:r w:rsidRPr="00027CC0">
        <w:t>d</w:t>
      </w:r>
      <w:r w:rsidR="00237039">
        <w:t>ell’</w:t>
      </w:r>
      <w:r w:rsidRPr="00027CC0">
        <w:t>Ordine</w:t>
      </w:r>
      <w:r w:rsidRPr="00027CC0">
        <w:rPr>
          <w:rFonts w:eastAsia="Times New Roman"/>
        </w:rPr>
        <w:t xml:space="preserve"> </w:t>
      </w:r>
      <w:r w:rsidRPr="00027CC0">
        <w:t>o</w:t>
      </w:r>
      <w:r w:rsidRPr="00027CC0">
        <w:rPr>
          <w:rFonts w:eastAsia="Times New Roman"/>
        </w:rPr>
        <w:t xml:space="preserve"> </w:t>
      </w:r>
      <w:r w:rsidRPr="00027CC0">
        <w:t>siano</w:t>
      </w:r>
      <w:r w:rsidRPr="00027CC0">
        <w:rPr>
          <w:rFonts w:eastAsia="Times New Roman"/>
        </w:rPr>
        <w:t xml:space="preserve"> </w:t>
      </w:r>
      <w:r w:rsidRPr="00027CC0">
        <w:t>distribuiti</w:t>
      </w:r>
      <w:r w:rsidRPr="00027CC0">
        <w:rPr>
          <w:rFonts w:eastAsia="Times New Roman"/>
        </w:rPr>
        <w:t xml:space="preserve"> </w:t>
      </w:r>
      <w:r w:rsidRPr="00027CC0">
        <w:t>ai</w:t>
      </w:r>
      <w:r w:rsidRPr="00027CC0">
        <w:rPr>
          <w:rFonts w:eastAsia="Times New Roman"/>
        </w:rPr>
        <w:t xml:space="preserve"> </w:t>
      </w:r>
      <w:r w:rsidRPr="00027CC0">
        <w:t>poveri</w:t>
      </w:r>
      <w:r w:rsidRPr="00027CC0">
        <w:rPr>
          <w:rFonts w:eastAsia="Times New Roman"/>
        </w:rPr>
        <w:t xml:space="preserve"> </w:t>
      </w:r>
      <w:r w:rsidRPr="00027CC0">
        <w:t>o</w:t>
      </w:r>
      <w:r w:rsidRPr="00027CC0">
        <w:rPr>
          <w:rFonts w:eastAsia="Times New Roman"/>
        </w:rPr>
        <w:t xml:space="preserve"> </w:t>
      </w:r>
      <w:r w:rsidRPr="00027CC0">
        <w:t>vengano</w:t>
      </w:r>
      <w:r w:rsidRPr="00027CC0">
        <w:rPr>
          <w:rFonts w:eastAsia="Times New Roman"/>
        </w:rPr>
        <w:t xml:space="preserve"> </w:t>
      </w:r>
      <w:r w:rsidRPr="00027CC0">
        <w:t>destinati</w:t>
      </w:r>
      <w:r w:rsidRPr="00027CC0">
        <w:rPr>
          <w:rFonts w:eastAsia="Times New Roman"/>
        </w:rPr>
        <w:t xml:space="preserve"> </w:t>
      </w:r>
      <w:r w:rsidRPr="00027CC0">
        <w:t>per</w:t>
      </w:r>
      <w:r w:rsidRPr="00027CC0">
        <w:rPr>
          <w:rFonts w:eastAsia="Times New Roman"/>
        </w:rPr>
        <w:t xml:space="preserve"> </w:t>
      </w:r>
      <w:r w:rsidRPr="00027CC0">
        <w:t>il</w:t>
      </w:r>
      <w:r w:rsidRPr="00027CC0">
        <w:rPr>
          <w:rFonts w:eastAsia="Times New Roman"/>
        </w:rPr>
        <w:t xml:space="preserve"> </w:t>
      </w:r>
      <w:r w:rsidRPr="00027CC0">
        <w:t>progresso</w:t>
      </w:r>
      <w:r w:rsidRPr="00027CC0">
        <w:rPr>
          <w:rFonts w:eastAsia="Times New Roman"/>
        </w:rPr>
        <w:t xml:space="preserve"> </w:t>
      </w:r>
      <w:r w:rsidRPr="00027CC0">
        <w:t>dei</w:t>
      </w:r>
      <w:r w:rsidRPr="00027CC0">
        <w:rPr>
          <w:rFonts w:eastAsia="Times New Roman"/>
        </w:rPr>
        <w:t xml:space="preserve"> </w:t>
      </w:r>
      <w:r w:rsidRPr="00027CC0">
        <w:t>popoli,</w:t>
      </w:r>
      <w:r w:rsidRPr="00027CC0">
        <w:rPr>
          <w:rFonts w:eastAsia="Times New Roman"/>
        </w:rPr>
        <w:t xml:space="preserve"> </w:t>
      </w:r>
      <w:r w:rsidRPr="00027CC0">
        <w:t>secondo</w:t>
      </w:r>
      <w:r w:rsidRPr="00027CC0">
        <w:rPr>
          <w:rFonts w:eastAsia="Times New Roman"/>
        </w:rPr>
        <w:t xml:space="preserve"> </w:t>
      </w:r>
      <w:r w:rsidRPr="00027CC0">
        <w:t>le</w:t>
      </w:r>
      <w:r w:rsidRPr="00027CC0">
        <w:rPr>
          <w:rFonts w:eastAsia="Times New Roman"/>
        </w:rPr>
        <w:t xml:space="preserve"> </w:t>
      </w:r>
      <w:r w:rsidRPr="00027CC0">
        <w:t>norme</w:t>
      </w:r>
      <w:r w:rsidRPr="00027CC0">
        <w:rPr>
          <w:rFonts w:eastAsia="Times New Roman"/>
        </w:rPr>
        <w:t xml:space="preserve"> </w:t>
      </w:r>
      <w:r w:rsidRPr="00027CC0">
        <w:t>fissate</w:t>
      </w:r>
      <w:r w:rsidRPr="00027CC0">
        <w:rPr>
          <w:rFonts w:eastAsia="Times New Roman"/>
        </w:rPr>
        <w:t xml:space="preserve"> </w:t>
      </w:r>
      <w:r w:rsidRPr="00027CC0">
        <w:t>dal</w:t>
      </w:r>
      <w:r w:rsidRPr="00027CC0">
        <w:rPr>
          <w:rFonts w:eastAsia="Times New Roman"/>
        </w:rPr>
        <w:t xml:space="preserve"> </w:t>
      </w:r>
      <w:r w:rsidRPr="00027CC0">
        <w:t>Capit</w:t>
      </w:r>
      <w:r w:rsidRPr="00027CC0">
        <w:t>o</w:t>
      </w:r>
      <w:r w:rsidRPr="00027CC0">
        <w:t>lo</w:t>
      </w:r>
      <w:r w:rsidRPr="00027CC0">
        <w:rPr>
          <w:rFonts w:eastAsia="Times New Roman"/>
        </w:rPr>
        <w:t xml:space="preserve"> </w:t>
      </w:r>
      <w:r w:rsidRPr="00027CC0">
        <w:t>provinciale.</w:t>
      </w:r>
      <w:r w:rsidRPr="00027CC0">
        <w:rPr>
          <w:rFonts w:eastAsia="Times New Roman"/>
        </w:rPr>
        <w:t xml:space="preserve"> </w:t>
      </w:r>
      <w:r w:rsidRPr="00027CC0">
        <w:t>Riguardo</w:t>
      </w:r>
      <w:r w:rsidRPr="00027CC0">
        <w:rPr>
          <w:rFonts w:eastAsia="Times New Roman"/>
        </w:rPr>
        <w:t xml:space="preserve"> </w:t>
      </w:r>
      <w:r w:rsidRPr="00027CC0">
        <w:t>a</w:t>
      </w:r>
      <w:r w:rsidRPr="00027CC0">
        <w:rPr>
          <w:rFonts w:eastAsia="Times New Roman"/>
        </w:rPr>
        <w:t xml:space="preserve"> </w:t>
      </w:r>
      <w:r w:rsidRPr="00027CC0">
        <w:t>tutto</w:t>
      </w:r>
      <w:r w:rsidRPr="00027CC0">
        <w:rPr>
          <w:rFonts w:eastAsia="Times New Roman"/>
        </w:rPr>
        <w:t xml:space="preserve"> </w:t>
      </w:r>
      <w:r w:rsidRPr="00027CC0">
        <w:t>questo</w:t>
      </w:r>
      <w:r w:rsidRPr="00027CC0">
        <w:rPr>
          <w:rFonts w:eastAsia="Times New Roman"/>
        </w:rPr>
        <w:t xml:space="preserve"> </w:t>
      </w:r>
      <w:r w:rsidRPr="00027CC0">
        <w:t>si</w:t>
      </w:r>
      <w:r w:rsidRPr="00027CC0">
        <w:rPr>
          <w:rFonts w:eastAsia="Times New Roman"/>
        </w:rPr>
        <w:t xml:space="preserve"> </w:t>
      </w:r>
      <w:r w:rsidRPr="00027CC0">
        <w:t>faccia</w:t>
      </w:r>
      <w:r w:rsidRPr="00027CC0">
        <w:rPr>
          <w:rFonts w:eastAsia="Times New Roman"/>
        </w:rPr>
        <w:t xml:space="preserve"> </w:t>
      </w:r>
      <w:r w:rsidRPr="00027CC0">
        <w:t>abbastanza</w:t>
      </w:r>
      <w:r w:rsidRPr="00027CC0">
        <w:rPr>
          <w:rFonts w:eastAsia="Times New Roman"/>
        </w:rPr>
        <w:t xml:space="preserve"> </w:t>
      </w:r>
      <w:r w:rsidRPr="00027CC0">
        <w:t>spesso</w:t>
      </w:r>
      <w:r w:rsidRPr="00027CC0">
        <w:rPr>
          <w:rFonts w:eastAsia="Times New Roman"/>
        </w:rPr>
        <w:t xml:space="preserve"> </w:t>
      </w:r>
      <w:r w:rsidRPr="00027CC0">
        <w:t>una</w:t>
      </w:r>
      <w:r w:rsidRPr="00027CC0">
        <w:rPr>
          <w:rFonts w:eastAsia="Times New Roman"/>
        </w:rPr>
        <w:t xml:space="preserve"> </w:t>
      </w:r>
      <w:r w:rsidRPr="00027CC0">
        <w:t>comune</w:t>
      </w:r>
      <w:r w:rsidRPr="00027CC0">
        <w:rPr>
          <w:rFonts w:eastAsia="Times New Roman"/>
        </w:rPr>
        <w:t xml:space="preserve"> </w:t>
      </w:r>
      <w:r w:rsidRPr="00027CC0">
        <w:t>r</w:t>
      </w:r>
      <w:r w:rsidRPr="00027CC0">
        <w:t>i</w:t>
      </w:r>
      <w:r w:rsidRPr="00027CC0">
        <w:t>flessione</w:t>
      </w:r>
      <w:r w:rsidRPr="00027CC0">
        <w:rPr>
          <w:rFonts w:eastAsia="Times New Roman"/>
        </w:rPr>
        <w:t xml:space="preserve"> </w:t>
      </w:r>
      <w:r w:rsidRPr="00027CC0">
        <w:t>nel</w:t>
      </w:r>
      <w:r w:rsidRPr="00027CC0">
        <w:rPr>
          <w:rFonts w:eastAsia="Times New Roman"/>
        </w:rPr>
        <w:t xml:space="preserve"> </w:t>
      </w:r>
      <w:r w:rsidRPr="00027CC0">
        <w:t>Capitolo</w:t>
      </w:r>
      <w:r w:rsidRPr="00027CC0">
        <w:rPr>
          <w:rFonts w:eastAsia="Times New Roman"/>
        </w:rPr>
        <w:t xml:space="preserve"> </w:t>
      </w:r>
      <w:r w:rsidRPr="00027CC0">
        <w:t>locale.</w:t>
      </w:r>
    </w:p>
    <w:p w:rsidR="007D1393" w:rsidRPr="00027CC0" w:rsidRDefault="007D1393" w:rsidP="00423E03">
      <w:pPr>
        <w:ind w:left="567" w:hanging="567"/>
        <w:rPr>
          <w:rFonts w:eastAsia="Times New Roman"/>
        </w:rPr>
      </w:pPr>
      <w:r w:rsidRPr="00027CC0">
        <w:t>5.</w:t>
      </w:r>
      <w:r w:rsidRPr="00027CC0">
        <w:rPr>
          <w:rFonts w:eastAsia="Times New Roman"/>
        </w:rPr>
        <w:t xml:space="preserve"> </w:t>
      </w:r>
      <w:r w:rsidRPr="00027CC0">
        <w:rPr>
          <w:rFonts w:eastAsia="Times New Roman"/>
        </w:rPr>
        <w:tab/>
      </w:r>
      <w:r w:rsidRPr="00027CC0">
        <w:t>I</w:t>
      </w:r>
      <w:r w:rsidRPr="00027CC0">
        <w:rPr>
          <w:rFonts w:eastAsia="Times New Roman"/>
        </w:rPr>
        <w:t xml:space="preserve"> </w:t>
      </w:r>
      <w:r w:rsidRPr="00027CC0">
        <w:t>frati</w:t>
      </w:r>
      <w:r w:rsidRPr="00027CC0">
        <w:rPr>
          <w:rFonts w:eastAsia="Times New Roman"/>
        </w:rPr>
        <w:t xml:space="preserve"> </w:t>
      </w:r>
      <w:r w:rsidRPr="00027CC0">
        <w:t>nel</w:t>
      </w:r>
      <w:r w:rsidRPr="00027CC0">
        <w:rPr>
          <w:rFonts w:eastAsia="Times New Roman"/>
        </w:rPr>
        <w:t xml:space="preserve"> </w:t>
      </w:r>
      <w:r w:rsidRPr="00027CC0">
        <w:t>Capitolo</w:t>
      </w:r>
      <w:r w:rsidRPr="00027CC0">
        <w:rPr>
          <w:rFonts w:eastAsia="Times New Roman"/>
        </w:rPr>
        <w:t xml:space="preserve"> </w:t>
      </w:r>
      <w:r w:rsidRPr="00027CC0">
        <w:t>locale,</w:t>
      </w:r>
      <w:r w:rsidRPr="00027CC0">
        <w:rPr>
          <w:rFonts w:eastAsia="Times New Roman"/>
        </w:rPr>
        <w:t xml:space="preserve"> </w:t>
      </w:r>
      <w:r w:rsidRPr="00027CC0">
        <w:t>secondo</w:t>
      </w:r>
      <w:r w:rsidRPr="00027CC0">
        <w:rPr>
          <w:rFonts w:eastAsia="Times New Roman"/>
        </w:rPr>
        <w:t xml:space="preserve"> </w:t>
      </w:r>
      <w:r w:rsidRPr="00027CC0">
        <w:t>lo</w:t>
      </w:r>
      <w:r w:rsidRPr="00027CC0">
        <w:rPr>
          <w:rFonts w:eastAsia="Times New Roman"/>
        </w:rPr>
        <w:t xml:space="preserve"> </w:t>
      </w:r>
      <w:r w:rsidRPr="00027CC0">
        <w:t>spirito</w:t>
      </w:r>
      <w:r w:rsidRPr="00027CC0">
        <w:rPr>
          <w:rFonts w:eastAsia="Times New Roman"/>
        </w:rPr>
        <w:t xml:space="preserve"> </w:t>
      </w:r>
      <w:r w:rsidRPr="00027CC0">
        <w:t>delle</w:t>
      </w:r>
      <w:r w:rsidRPr="00027CC0">
        <w:rPr>
          <w:rFonts w:eastAsia="Times New Roman"/>
        </w:rPr>
        <w:t xml:space="preserve"> </w:t>
      </w:r>
      <w:r w:rsidRPr="00027CC0">
        <w:t>Costituzioni,</w:t>
      </w:r>
      <w:r w:rsidRPr="00027CC0">
        <w:rPr>
          <w:rFonts w:eastAsia="Times New Roman"/>
        </w:rPr>
        <w:t xml:space="preserve"> </w:t>
      </w:r>
      <w:r w:rsidRPr="00027CC0">
        <w:t>riflettano</w:t>
      </w:r>
      <w:r w:rsidRPr="00027CC0">
        <w:rPr>
          <w:rFonts w:eastAsia="Times New Roman"/>
        </w:rPr>
        <w:t xml:space="preserve"> </w:t>
      </w:r>
      <w:r w:rsidRPr="00027CC0">
        <w:t>sul</w:t>
      </w:r>
      <w:r w:rsidRPr="00027CC0">
        <w:rPr>
          <w:rFonts w:eastAsia="Times New Roman"/>
        </w:rPr>
        <w:t xml:space="preserve"> </w:t>
      </w:r>
      <w:r w:rsidRPr="00027CC0">
        <w:t>retto</w:t>
      </w:r>
      <w:r w:rsidRPr="00027CC0">
        <w:rPr>
          <w:rFonts w:eastAsia="Times New Roman"/>
        </w:rPr>
        <w:t xml:space="preserve"> </w:t>
      </w:r>
      <w:r w:rsidRPr="00027CC0">
        <w:t>uso</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r w:rsidRPr="00027CC0">
        <w:t>riguardo</w:t>
      </w:r>
      <w:r w:rsidRPr="00027CC0">
        <w:rPr>
          <w:rFonts w:eastAsia="Times New Roman"/>
        </w:rPr>
        <w:t xml:space="preserve"> </w:t>
      </w:r>
      <w:r w:rsidRPr="00027CC0">
        <w:t>al</w:t>
      </w:r>
      <w:r w:rsidRPr="00027CC0">
        <w:rPr>
          <w:rFonts w:eastAsia="Times New Roman"/>
        </w:rPr>
        <w:t xml:space="preserve"> </w:t>
      </w:r>
      <w:r w:rsidRPr="00027CC0">
        <w:t>vitto,</w:t>
      </w:r>
      <w:r w:rsidRPr="00027CC0">
        <w:rPr>
          <w:rFonts w:eastAsia="Times New Roman"/>
        </w:rPr>
        <w:t xml:space="preserve"> </w:t>
      </w:r>
      <w:r w:rsidRPr="00027CC0">
        <w:t>al</w:t>
      </w:r>
      <w:r w:rsidRPr="00027CC0">
        <w:rPr>
          <w:rFonts w:eastAsia="Times New Roman"/>
        </w:rPr>
        <w:t xml:space="preserve"> </w:t>
      </w:r>
      <w:r w:rsidRPr="00027CC0">
        <w:t>vestiario,</w:t>
      </w:r>
      <w:r w:rsidRPr="00027CC0">
        <w:rPr>
          <w:rFonts w:eastAsia="Times New Roman"/>
        </w:rPr>
        <w:t xml:space="preserve"> </w:t>
      </w:r>
      <w:r w:rsidRPr="00027CC0">
        <w:t>ai</w:t>
      </w:r>
      <w:r w:rsidRPr="00027CC0">
        <w:rPr>
          <w:rFonts w:eastAsia="Times New Roman"/>
        </w:rPr>
        <w:t xml:space="preserve"> </w:t>
      </w:r>
      <w:r w:rsidRPr="00027CC0">
        <w:t>doni</w:t>
      </w:r>
      <w:r w:rsidRPr="00027CC0">
        <w:rPr>
          <w:rFonts w:eastAsia="Times New Roman"/>
        </w:rPr>
        <w:t xml:space="preserve"> </w:t>
      </w:r>
      <w:r w:rsidRPr="00027CC0">
        <w:t>di</w:t>
      </w:r>
      <w:r w:rsidRPr="00027CC0">
        <w:rPr>
          <w:rFonts w:eastAsia="Times New Roman"/>
        </w:rPr>
        <w:t xml:space="preserve"> </w:t>
      </w:r>
      <w:r w:rsidRPr="00027CC0">
        <w:t>carattere</w:t>
      </w:r>
      <w:r w:rsidRPr="00027CC0">
        <w:rPr>
          <w:rFonts w:eastAsia="Times New Roman"/>
        </w:rPr>
        <w:t xml:space="preserve"> </w:t>
      </w:r>
      <w:r w:rsidRPr="00027CC0">
        <w:t>personale</w:t>
      </w:r>
      <w:r w:rsidRPr="00027CC0">
        <w:rPr>
          <w:rFonts w:eastAsia="Times New Roman"/>
        </w:rPr>
        <w:t xml:space="preserve"> </w:t>
      </w:r>
      <w:r w:rsidRPr="00027CC0">
        <w:t>e</w:t>
      </w:r>
      <w:r w:rsidRPr="00027CC0">
        <w:rPr>
          <w:rFonts w:eastAsia="Times New Roman"/>
        </w:rPr>
        <w:t xml:space="preserve"> </w:t>
      </w:r>
      <w:r w:rsidRPr="00027CC0">
        <w:t>comun</w:t>
      </w:r>
      <w:r w:rsidRPr="00027CC0">
        <w:t>i</w:t>
      </w:r>
      <w:r w:rsidRPr="00027CC0">
        <w:t>tario,</w:t>
      </w:r>
      <w:r w:rsidRPr="00027CC0">
        <w:rPr>
          <w:rFonts w:eastAsia="Times New Roman"/>
        </w:rPr>
        <w:t xml:space="preserve"> </w:t>
      </w:r>
      <w:r w:rsidRPr="00027CC0">
        <w:t>all'uso</w:t>
      </w:r>
      <w:r w:rsidRPr="00027CC0">
        <w:rPr>
          <w:rFonts w:eastAsia="Times New Roman"/>
        </w:rPr>
        <w:t xml:space="preserve"> </w:t>
      </w:r>
      <w:r w:rsidRPr="00027CC0">
        <w:t>dei</w:t>
      </w:r>
      <w:r w:rsidRPr="00027CC0">
        <w:rPr>
          <w:rFonts w:eastAsia="Times New Roman"/>
        </w:rPr>
        <w:t xml:space="preserve"> </w:t>
      </w:r>
      <w:r w:rsidRPr="00027CC0">
        <w:t>media</w:t>
      </w:r>
      <w:r w:rsidRPr="00027CC0">
        <w:rPr>
          <w:rFonts w:eastAsia="Times New Roman"/>
        </w:rPr>
        <w:t xml:space="preserve"> </w:t>
      </w:r>
      <w:r w:rsidRPr="00027CC0">
        <w:t>e</w:t>
      </w:r>
      <w:r w:rsidRPr="00027CC0">
        <w:rPr>
          <w:rFonts w:eastAsia="Times New Roman"/>
        </w:rPr>
        <w:t xml:space="preserve"> </w:t>
      </w:r>
      <w:r w:rsidRPr="00027CC0">
        <w:t>degli</w:t>
      </w:r>
      <w:r w:rsidRPr="00027CC0">
        <w:rPr>
          <w:rFonts w:eastAsia="Times New Roman"/>
        </w:rPr>
        <w:t xml:space="preserve"> </w:t>
      </w:r>
      <w:r w:rsidRPr="00027CC0">
        <w:t>strumenti</w:t>
      </w:r>
      <w:r w:rsidRPr="00027CC0">
        <w:rPr>
          <w:rFonts w:eastAsia="Times New Roman"/>
        </w:rPr>
        <w:t xml:space="preserve"> </w:t>
      </w:r>
      <w:r w:rsidRPr="00027CC0">
        <w:t>tecnologici,</w:t>
      </w:r>
      <w:r w:rsidRPr="00027CC0">
        <w:rPr>
          <w:rFonts w:eastAsia="Times New Roman"/>
        </w:rPr>
        <w:t xml:space="preserve"> </w:t>
      </w:r>
      <w:r w:rsidRPr="00027CC0">
        <w:t>ai</w:t>
      </w:r>
      <w:r w:rsidRPr="00027CC0">
        <w:rPr>
          <w:rFonts w:eastAsia="Times New Roman"/>
        </w:rPr>
        <w:t xml:space="preserve"> </w:t>
      </w:r>
      <w:r w:rsidRPr="00027CC0">
        <w:t>viaggi</w:t>
      </w:r>
      <w:r w:rsidRPr="00027CC0">
        <w:rPr>
          <w:rFonts w:eastAsia="Times New Roman"/>
        </w:rPr>
        <w:t xml:space="preserve"> </w:t>
      </w:r>
      <w:r w:rsidRPr="00027CC0">
        <w:t>e</w:t>
      </w:r>
      <w:r w:rsidRPr="00027CC0">
        <w:rPr>
          <w:rFonts w:eastAsia="Times New Roman"/>
        </w:rPr>
        <w:t xml:space="preserve"> </w:t>
      </w:r>
      <w:r w:rsidRPr="00027CC0">
        <w:t>simili.</w:t>
      </w:r>
      <w:r w:rsidRPr="00027CC0">
        <w:rPr>
          <w:rFonts w:eastAsia="Times New Roman"/>
        </w:rPr>
        <w:t xml:space="preserve"> </w:t>
      </w:r>
    </w:p>
    <w:p w:rsidR="007D1393" w:rsidRDefault="007D1393" w:rsidP="00423E03">
      <w:pPr>
        <w:ind w:left="567" w:hanging="567"/>
        <w:rPr>
          <w:rFonts w:eastAsia="Times New Roman"/>
        </w:rPr>
      </w:pPr>
      <w:r w:rsidRPr="00027CC0">
        <w:t>6.</w:t>
      </w:r>
      <w:r w:rsidRPr="00027CC0">
        <w:rPr>
          <w:rFonts w:eastAsia="Times New Roman"/>
        </w:rPr>
        <w:t xml:space="preserve"> </w:t>
      </w:r>
      <w:r w:rsidRPr="00027CC0">
        <w:rPr>
          <w:rFonts w:eastAsia="Times New Roman"/>
        </w:rPr>
        <w:tab/>
      </w:r>
      <w:r w:rsidRPr="00027CC0">
        <w:t>Riflettiamo</w:t>
      </w:r>
      <w:r w:rsidRPr="00027CC0">
        <w:rPr>
          <w:rFonts w:eastAsia="Times New Roman"/>
        </w:rPr>
        <w:t xml:space="preserve"> </w:t>
      </w:r>
      <w:r w:rsidRPr="00027CC0">
        <w:t>anche</w:t>
      </w:r>
      <w:r w:rsidRPr="00027CC0">
        <w:rPr>
          <w:rFonts w:eastAsia="Times New Roman"/>
        </w:rPr>
        <w:t xml:space="preserve"> </w:t>
      </w:r>
      <w:r w:rsidRPr="00027CC0">
        <w:t>sui</w:t>
      </w:r>
      <w:r w:rsidRPr="00027CC0">
        <w:rPr>
          <w:rFonts w:eastAsia="Times New Roman"/>
        </w:rPr>
        <w:t xml:space="preserve"> </w:t>
      </w:r>
      <w:r w:rsidRPr="00027CC0">
        <w:t>mezzi</w:t>
      </w:r>
      <w:r w:rsidRPr="00027CC0">
        <w:rPr>
          <w:rFonts w:eastAsia="Times New Roman"/>
        </w:rPr>
        <w:t xml:space="preserve"> </w:t>
      </w:r>
      <w:r w:rsidRPr="00027CC0">
        <w:t>da</w:t>
      </w:r>
      <w:r w:rsidRPr="00027CC0">
        <w:rPr>
          <w:rFonts w:eastAsia="Times New Roman"/>
        </w:rPr>
        <w:t xml:space="preserve"> </w:t>
      </w:r>
      <w:r w:rsidRPr="00027CC0">
        <w:t>impiegare</w:t>
      </w:r>
      <w:r w:rsidRPr="00027CC0">
        <w:rPr>
          <w:rFonts w:eastAsia="Times New Roman"/>
        </w:rPr>
        <w:t xml:space="preserve"> </w:t>
      </w:r>
      <w:r w:rsidRPr="00027CC0">
        <w:t>nell'espletamento</w:t>
      </w:r>
      <w:r w:rsidRPr="00027CC0">
        <w:rPr>
          <w:rFonts w:eastAsia="Times New Roman"/>
        </w:rPr>
        <w:t xml:space="preserve"> </w:t>
      </w:r>
      <w:r w:rsidRPr="00027CC0">
        <w:t>dei</w:t>
      </w:r>
      <w:r w:rsidRPr="00027CC0">
        <w:rPr>
          <w:rFonts w:eastAsia="Times New Roman"/>
        </w:rPr>
        <w:t xml:space="preserve"> </w:t>
      </w:r>
      <w:r w:rsidRPr="00027CC0">
        <w:t>compiti</w:t>
      </w:r>
      <w:r w:rsidRPr="00027CC0">
        <w:rPr>
          <w:rFonts w:eastAsia="Times New Roman"/>
        </w:rPr>
        <w:t xml:space="preserve"> </w:t>
      </w:r>
      <w:r w:rsidRPr="00027CC0">
        <w:t>e</w:t>
      </w:r>
      <w:r w:rsidRPr="00027CC0">
        <w:rPr>
          <w:rFonts w:eastAsia="Times New Roman"/>
        </w:rPr>
        <w:t xml:space="preserve"> </w:t>
      </w:r>
      <w:r w:rsidRPr="00027CC0">
        <w:t>minist</w:t>
      </w:r>
      <w:r w:rsidRPr="00027CC0">
        <w:t>e</w:t>
      </w:r>
      <w:r w:rsidRPr="00027CC0">
        <w:t>ri,</w:t>
      </w:r>
      <w:r w:rsidRPr="00027CC0">
        <w:rPr>
          <w:rFonts w:eastAsia="Times New Roman"/>
        </w:rPr>
        <w:t xml:space="preserve"> </w:t>
      </w:r>
      <w:r w:rsidRPr="00027CC0">
        <w:t>scegliendo</w:t>
      </w:r>
      <w:r w:rsidRPr="00027CC0">
        <w:rPr>
          <w:rFonts w:eastAsia="Times New Roman"/>
        </w:rPr>
        <w:t xml:space="preserve"> </w:t>
      </w:r>
      <w:r w:rsidRPr="00027CC0">
        <w:t>sempre</w:t>
      </w:r>
      <w:r w:rsidRPr="00027CC0">
        <w:rPr>
          <w:rFonts w:eastAsia="Times New Roman"/>
        </w:rPr>
        <w:t xml:space="preserve"> </w:t>
      </w:r>
      <w:r w:rsidRPr="00027CC0">
        <w:t>quelli</w:t>
      </w:r>
      <w:r w:rsidRPr="00027CC0">
        <w:rPr>
          <w:rFonts w:eastAsia="Times New Roman"/>
        </w:rPr>
        <w:t xml:space="preserve"> </w:t>
      </w:r>
      <w:r w:rsidRPr="00027CC0">
        <w:t>che</w:t>
      </w:r>
      <w:r w:rsidRPr="00027CC0">
        <w:rPr>
          <w:rFonts w:eastAsia="Times New Roman"/>
        </w:rPr>
        <w:t xml:space="preserve"> </w:t>
      </w:r>
      <w:r w:rsidRPr="00027CC0">
        <w:t>convengono</w:t>
      </w:r>
      <w:r w:rsidRPr="00027CC0">
        <w:rPr>
          <w:rFonts w:eastAsia="Times New Roman"/>
        </w:rPr>
        <w:t xml:space="preserve"> </w:t>
      </w:r>
      <w:r w:rsidRPr="00027CC0">
        <w:t>alla</w:t>
      </w:r>
      <w:r w:rsidRPr="00027CC0">
        <w:rPr>
          <w:rFonts w:eastAsia="Times New Roman"/>
        </w:rPr>
        <w:t xml:space="preserve"> </w:t>
      </w:r>
      <w:r w:rsidRPr="00027CC0">
        <w:t>nostra</w:t>
      </w:r>
      <w:r w:rsidRPr="00027CC0">
        <w:rPr>
          <w:rFonts w:eastAsia="Times New Roman"/>
        </w:rPr>
        <w:t xml:space="preserve"> </w:t>
      </w:r>
      <w:r w:rsidRPr="00027CC0">
        <w:t>condizione</w:t>
      </w:r>
      <w:r w:rsidRPr="00027CC0">
        <w:rPr>
          <w:rFonts w:eastAsia="Times New Roman"/>
        </w:rPr>
        <w:t xml:space="preserve"> </w:t>
      </w:r>
      <w:r w:rsidRPr="00027CC0">
        <w:t>di</w:t>
      </w:r>
      <w:r w:rsidRPr="00027CC0">
        <w:rPr>
          <w:rFonts w:eastAsia="Times New Roman"/>
        </w:rPr>
        <w:t xml:space="preserve"> </w:t>
      </w:r>
      <w:r w:rsidRPr="00027CC0">
        <w:t>frati</w:t>
      </w:r>
      <w:r w:rsidRPr="00027CC0">
        <w:rPr>
          <w:rFonts w:eastAsia="Times New Roman"/>
        </w:rPr>
        <w:t xml:space="preserve"> </w:t>
      </w:r>
      <w:r w:rsidRPr="00027CC0">
        <w:t>minori.</w:t>
      </w:r>
      <w:r w:rsidRPr="00027CC0">
        <w:rPr>
          <w:rFonts w:eastAsia="Times New Roman"/>
        </w:rPr>
        <w:t xml:space="preserve"> </w:t>
      </w:r>
    </w:p>
    <w:p w:rsidR="00692A3A" w:rsidRPr="00027CC0" w:rsidRDefault="00692A3A" w:rsidP="00423E03">
      <w:pPr>
        <w:ind w:left="567" w:hanging="567"/>
        <w:rPr>
          <w:rFonts w:eastAsia="Times New Roman"/>
        </w:rPr>
      </w:pPr>
    </w:p>
    <w:p w:rsidR="007D1393" w:rsidRPr="00027CC0" w:rsidRDefault="007D1393" w:rsidP="00692A3A">
      <w:pPr>
        <w:ind w:left="447" w:hanging="447"/>
        <w:jc w:val="center"/>
        <w:rPr>
          <w:rFonts w:eastAsia="Arial"/>
          <w:b/>
          <w:bCs/>
        </w:rPr>
      </w:pPr>
      <w:r w:rsidRPr="00027CC0">
        <w:rPr>
          <w:rFonts w:eastAsia="Arial"/>
          <w:b/>
          <w:bCs/>
        </w:rPr>
        <w:t>N.</w:t>
      </w:r>
      <w:r w:rsidR="00332EB9" w:rsidRPr="00027CC0">
        <w:rPr>
          <w:rFonts w:eastAsia="Times New Roman"/>
          <w:b/>
          <w:bCs/>
        </w:rPr>
        <w:t xml:space="preserve"> 72</w:t>
      </w:r>
    </w:p>
    <w:p w:rsidR="007D1393" w:rsidRPr="00027CC0" w:rsidRDefault="007D1393" w:rsidP="00423E03">
      <w:pPr>
        <w:ind w:left="567" w:hanging="567"/>
        <w:rPr>
          <w:rFonts w:eastAsia="Times New Roman"/>
        </w:rPr>
      </w:pPr>
      <w:r w:rsidRPr="00027CC0">
        <w:t>1.</w:t>
      </w:r>
      <w:r w:rsidRPr="00027CC0">
        <w:rPr>
          <w:rFonts w:eastAsia="Times New Roman"/>
        </w:rPr>
        <w:t xml:space="preserve"> </w:t>
      </w:r>
      <w:r w:rsidRPr="00027CC0">
        <w:rPr>
          <w:rFonts w:eastAsia="Times New Roman"/>
        </w:rPr>
        <w:tab/>
      </w:r>
      <w:r w:rsidRPr="00027CC0">
        <w:t>Seguendo</w:t>
      </w:r>
      <w:r w:rsidRPr="00027CC0">
        <w:rPr>
          <w:rFonts w:eastAsia="Times New Roman"/>
        </w:rPr>
        <w:t xml:space="preserve"> </w:t>
      </w:r>
      <w:r w:rsidRPr="00027CC0">
        <w:t>l'insegnamento</w:t>
      </w:r>
      <w:r w:rsidRPr="00027CC0">
        <w:rPr>
          <w:rFonts w:eastAsia="Times New Roman"/>
        </w:rPr>
        <w:t xml:space="preserve"> </w:t>
      </w:r>
      <w:r w:rsidRPr="00027CC0">
        <w:t>di</w:t>
      </w:r>
      <w:r w:rsidRPr="00027CC0">
        <w:rPr>
          <w:rFonts w:eastAsia="Times New Roman"/>
        </w:rPr>
        <w:t xml:space="preserve"> </w:t>
      </w:r>
      <w:r w:rsidRPr="00027CC0">
        <w:t>san</w:t>
      </w:r>
      <w:r w:rsidRPr="00027CC0">
        <w:rPr>
          <w:rFonts w:eastAsia="Times New Roman"/>
        </w:rPr>
        <w:t xml:space="preserve"> </w:t>
      </w:r>
      <w:r w:rsidRPr="00027CC0">
        <w:t>Francesco,</w:t>
      </w:r>
      <w:r w:rsidRPr="00027CC0">
        <w:rPr>
          <w:rFonts w:eastAsia="Times New Roman"/>
        </w:rPr>
        <w:t xml:space="preserve"> </w:t>
      </w:r>
      <w:r w:rsidRPr="00027CC0">
        <w:t>in</w:t>
      </w:r>
      <w:r w:rsidRPr="00027CC0">
        <w:rPr>
          <w:rFonts w:eastAsia="Times New Roman"/>
        </w:rPr>
        <w:t xml:space="preserve"> </w:t>
      </w:r>
      <w:r w:rsidRPr="00027CC0">
        <w:t>spirito</w:t>
      </w:r>
      <w:r w:rsidRPr="00027CC0">
        <w:rPr>
          <w:rFonts w:eastAsia="Times New Roman"/>
        </w:rPr>
        <w:t xml:space="preserve"> </w:t>
      </w:r>
      <w:r w:rsidRPr="00027CC0">
        <w:t>di</w:t>
      </w:r>
      <w:r w:rsidRPr="00027CC0">
        <w:rPr>
          <w:rFonts w:eastAsia="Times New Roman"/>
        </w:rPr>
        <w:t xml:space="preserve"> </w:t>
      </w:r>
      <w:r w:rsidRPr="00027CC0">
        <w:t>minorità,</w:t>
      </w:r>
      <w:r w:rsidRPr="00027CC0">
        <w:rPr>
          <w:rFonts w:eastAsia="Times New Roman"/>
        </w:rPr>
        <w:t xml:space="preserve"> </w:t>
      </w:r>
      <w:r w:rsidRPr="00027CC0">
        <w:t>manifestiamoci</w:t>
      </w:r>
      <w:r w:rsidRPr="00027CC0">
        <w:rPr>
          <w:rFonts w:eastAsia="Times New Roman"/>
        </w:rPr>
        <w:t xml:space="preserve"> </w:t>
      </w:r>
      <w:r w:rsidRPr="00027CC0">
        <w:t>con</w:t>
      </w:r>
      <w:r w:rsidRPr="00027CC0">
        <w:rPr>
          <w:rFonts w:eastAsia="Times New Roman"/>
        </w:rPr>
        <w:t xml:space="preserve"> </w:t>
      </w:r>
      <w:r w:rsidRPr="00027CC0">
        <w:t>fiducia</w:t>
      </w:r>
      <w:r w:rsidRPr="00027CC0">
        <w:rPr>
          <w:rFonts w:eastAsia="Times New Roman"/>
        </w:rPr>
        <w:t xml:space="preserve"> </w:t>
      </w:r>
      <w:r w:rsidRPr="00027CC0">
        <w:t>ogni</w:t>
      </w:r>
      <w:r w:rsidRPr="00027CC0">
        <w:rPr>
          <w:rFonts w:eastAsia="Times New Roman"/>
        </w:rPr>
        <w:t xml:space="preserve"> </w:t>
      </w:r>
      <w:r w:rsidRPr="00027CC0">
        <w:t>necessità,</w:t>
      </w:r>
      <w:r w:rsidRPr="00027CC0">
        <w:rPr>
          <w:rFonts w:eastAsia="Times New Roman"/>
        </w:rPr>
        <w:t xml:space="preserve"> </w:t>
      </w:r>
      <w:r w:rsidRPr="00027CC0">
        <w:t>riconoscendo</w:t>
      </w:r>
      <w:r w:rsidRPr="00027CC0">
        <w:rPr>
          <w:rFonts w:eastAsia="Times New Roman"/>
        </w:rPr>
        <w:t xml:space="preserve"> </w:t>
      </w:r>
      <w:r w:rsidRPr="00027CC0">
        <w:t>nella</w:t>
      </w:r>
      <w:r w:rsidRPr="00027CC0">
        <w:rPr>
          <w:rFonts w:eastAsia="Times New Roman"/>
        </w:rPr>
        <w:t xml:space="preserve"> </w:t>
      </w:r>
      <w:r w:rsidRPr="00027CC0">
        <w:t>mutua</w:t>
      </w:r>
      <w:r w:rsidRPr="00027CC0">
        <w:rPr>
          <w:rFonts w:eastAsia="Times New Roman"/>
        </w:rPr>
        <w:t xml:space="preserve"> </w:t>
      </w:r>
      <w:r w:rsidRPr="00027CC0">
        <w:t>dipendenza</w:t>
      </w:r>
      <w:r w:rsidRPr="00027CC0">
        <w:rPr>
          <w:rFonts w:eastAsia="Times New Roman"/>
        </w:rPr>
        <w:t xml:space="preserve"> </w:t>
      </w:r>
      <w:r w:rsidRPr="00027CC0">
        <w:t>una</w:t>
      </w:r>
      <w:r w:rsidRPr="00027CC0">
        <w:rPr>
          <w:rFonts w:eastAsia="Times New Roman"/>
        </w:rPr>
        <w:t xml:space="preserve"> </w:t>
      </w:r>
      <w:r w:rsidRPr="00027CC0">
        <w:t>componente</w:t>
      </w:r>
      <w:r w:rsidRPr="00027CC0">
        <w:rPr>
          <w:rFonts w:eastAsia="Times New Roman"/>
        </w:rPr>
        <w:t xml:space="preserve"> </w:t>
      </w:r>
      <w:r w:rsidRPr="00027CC0">
        <w:t>essenziale</w:t>
      </w:r>
      <w:r w:rsidRPr="00027CC0">
        <w:rPr>
          <w:rFonts w:eastAsia="Times New Roman"/>
        </w:rPr>
        <w:t xml:space="preserve"> </w:t>
      </w:r>
      <w:r w:rsidRPr="00027CC0">
        <w:t>della</w:t>
      </w:r>
      <w:r w:rsidRPr="00027CC0">
        <w:rPr>
          <w:rFonts w:eastAsia="Times New Roman"/>
        </w:rPr>
        <w:t xml:space="preserve"> </w:t>
      </w:r>
      <w:r w:rsidRPr="00027CC0">
        <w:t>comunione</w:t>
      </w:r>
      <w:r w:rsidRPr="00027CC0">
        <w:rPr>
          <w:rFonts w:eastAsia="Times New Roman"/>
        </w:rPr>
        <w:t xml:space="preserve"> </w:t>
      </w:r>
      <w:r w:rsidRPr="00027CC0">
        <w:t>fraterna</w:t>
      </w:r>
      <w:r w:rsidRPr="00027CC0">
        <w:rPr>
          <w:rFonts w:eastAsia="Times New Roman"/>
        </w:rPr>
        <w:t xml:space="preserve"> </w:t>
      </w:r>
      <w:r w:rsidRPr="00027CC0">
        <w:t>e</w:t>
      </w:r>
      <w:r w:rsidRPr="00027CC0">
        <w:rPr>
          <w:rFonts w:eastAsia="Times New Roman"/>
        </w:rPr>
        <w:t xml:space="preserve"> </w:t>
      </w:r>
      <w:r w:rsidRPr="00027CC0">
        <w:t>la</w:t>
      </w:r>
      <w:r w:rsidRPr="00027CC0">
        <w:rPr>
          <w:rFonts w:eastAsia="Times New Roman"/>
        </w:rPr>
        <w:t xml:space="preserve"> </w:t>
      </w:r>
      <w:r w:rsidRPr="00027CC0">
        <w:t>fonte</w:t>
      </w:r>
      <w:r w:rsidRPr="00027CC0">
        <w:rPr>
          <w:rFonts w:eastAsia="Times New Roman"/>
        </w:rPr>
        <w:t xml:space="preserve"> </w:t>
      </w:r>
      <w:r w:rsidRPr="00027CC0">
        <w:t>del</w:t>
      </w:r>
      <w:r w:rsidRPr="00027CC0">
        <w:rPr>
          <w:rFonts w:eastAsia="Times New Roman"/>
        </w:rPr>
        <w:t xml:space="preserve"> </w:t>
      </w:r>
      <w:r w:rsidRPr="00027CC0">
        <w:t>reciproco</w:t>
      </w:r>
      <w:r w:rsidRPr="00027CC0">
        <w:rPr>
          <w:rFonts w:eastAsia="Times New Roman"/>
        </w:rPr>
        <w:t xml:space="preserve"> </w:t>
      </w:r>
      <w:r w:rsidRPr="00027CC0">
        <w:t>sostegno.</w:t>
      </w:r>
      <w:r w:rsidRPr="00027CC0">
        <w:rPr>
          <w:rFonts w:eastAsia="Times New Roman"/>
        </w:rPr>
        <w:t xml:space="preserve"> </w:t>
      </w:r>
    </w:p>
    <w:p w:rsidR="007D1393" w:rsidRPr="00027CC0" w:rsidRDefault="007D1393" w:rsidP="00423E03">
      <w:pPr>
        <w:ind w:left="567" w:hanging="567"/>
        <w:rPr>
          <w:rFonts w:eastAsia="Times New Roman"/>
        </w:rPr>
      </w:pPr>
      <w:r w:rsidRPr="00027CC0">
        <w:t>2.</w:t>
      </w:r>
      <w:r w:rsidRPr="00027CC0">
        <w:rPr>
          <w:rFonts w:eastAsia="Times New Roman"/>
        </w:rPr>
        <w:t xml:space="preserve"> </w:t>
      </w:r>
      <w:r w:rsidRPr="00027CC0">
        <w:rPr>
          <w:rFonts w:eastAsia="Times New Roman"/>
        </w:rPr>
        <w:tab/>
      </w:r>
      <w:r w:rsidRPr="00027CC0">
        <w:t>Pratichiamo</w:t>
      </w:r>
      <w:r w:rsidRPr="00027CC0">
        <w:rPr>
          <w:rFonts w:eastAsia="Times New Roman"/>
        </w:rPr>
        <w:t xml:space="preserve"> </w:t>
      </w:r>
      <w:r w:rsidRPr="00027CC0">
        <w:t>la</w:t>
      </w:r>
      <w:r w:rsidRPr="00027CC0">
        <w:rPr>
          <w:rFonts w:eastAsia="Times New Roman"/>
        </w:rPr>
        <w:t xml:space="preserve"> </w:t>
      </w:r>
      <w:r w:rsidRPr="00027CC0">
        <w:t>solidarietà,</w:t>
      </w:r>
      <w:r w:rsidRPr="00027CC0">
        <w:rPr>
          <w:rFonts w:eastAsia="Times New Roman"/>
        </w:rPr>
        <w:t xml:space="preserve"> </w:t>
      </w:r>
      <w:r w:rsidRPr="00027CC0">
        <w:t>privilegiata</w:t>
      </w:r>
      <w:r w:rsidRPr="00027CC0">
        <w:rPr>
          <w:rFonts w:eastAsia="Times New Roman"/>
        </w:rPr>
        <w:t xml:space="preserve"> </w:t>
      </w:r>
      <w:r w:rsidRPr="00027CC0">
        <w:t>espressione</w:t>
      </w:r>
      <w:r w:rsidRPr="00027CC0">
        <w:rPr>
          <w:rFonts w:eastAsia="Times New Roman"/>
        </w:rPr>
        <w:t xml:space="preserve"> </w:t>
      </w:r>
      <w:r w:rsidRPr="00027CC0">
        <w:t>dell'amore</w:t>
      </w:r>
      <w:r w:rsidRPr="00027CC0">
        <w:rPr>
          <w:rFonts w:eastAsia="Times New Roman"/>
        </w:rPr>
        <w:t xml:space="preserve"> </w:t>
      </w:r>
      <w:r w:rsidRPr="00027CC0">
        <w:t>fraterno,</w:t>
      </w:r>
      <w:r w:rsidRPr="00027CC0">
        <w:rPr>
          <w:rFonts w:eastAsia="Times New Roman"/>
        </w:rPr>
        <w:t xml:space="preserve"> </w:t>
      </w:r>
      <w:r w:rsidRPr="00027CC0">
        <w:t>e</w:t>
      </w:r>
      <w:r w:rsidRPr="00027CC0">
        <w:rPr>
          <w:rFonts w:eastAsia="Times New Roman"/>
        </w:rPr>
        <w:t xml:space="preserve"> </w:t>
      </w:r>
      <w:r w:rsidRPr="00027CC0">
        <w:t>imp</w:t>
      </w:r>
      <w:r w:rsidRPr="00027CC0">
        <w:t>e</w:t>
      </w:r>
      <w:r w:rsidRPr="00027CC0">
        <w:t>gniamoci</w:t>
      </w:r>
      <w:r w:rsidRPr="00027CC0">
        <w:rPr>
          <w:rFonts w:eastAsia="Times New Roman"/>
        </w:rPr>
        <w:t xml:space="preserve"> </w:t>
      </w:r>
      <w:r w:rsidRPr="00027CC0">
        <w:t>con</w:t>
      </w:r>
      <w:r w:rsidRPr="00027CC0">
        <w:rPr>
          <w:rFonts w:eastAsia="Times New Roman"/>
        </w:rPr>
        <w:t xml:space="preserve"> </w:t>
      </w:r>
      <w:r w:rsidRPr="00027CC0">
        <w:t>decisa</w:t>
      </w:r>
      <w:r w:rsidRPr="00027CC0">
        <w:rPr>
          <w:rFonts w:eastAsia="Times New Roman"/>
        </w:rPr>
        <w:t xml:space="preserve"> </w:t>
      </w:r>
      <w:r w:rsidRPr="00027CC0">
        <w:t>volontà</w:t>
      </w:r>
      <w:r w:rsidRPr="00027CC0">
        <w:rPr>
          <w:rFonts w:eastAsia="Times New Roman"/>
        </w:rPr>
        <w:t xml:space="preserve"> </w:t>
      </w:r>
      <w:r w:rsidRPr="00027CC0">
        <w:t>per</w:t>
      </w:r>
      <w:r w:rsidRPr="00027CC0">
        <w:rPr>
          <w:rFonts w:eastAsia="Times New Roman"/>
        </w:rPr>
        <w:t xml:space="preserve"> </w:t>
      </w:r>
      <w:r w:rsidRPr="00027CC0">
        <w:t>il</w:t>
      </w:r>
      <w:r w:rsidRPr="00027CC0">
        <w:rPr>
          <w:rFonts w:eastAsia="Times New Roman"/>
        </w:rPr>
        <w:t xml:space="preserve"> </w:t>
      </w:r>
      <w:r w:rsidRPr="00027CC0">
        <w:t>bene</w:t>
      </w:r>
      <w:r w:rsidRPr="00027CC0">
        <w:rPr>
          <w:rFonts w:eastAsia="Times New Roman"/>
        </w:rPr>
        <w:t xml:space="preserve"> </w:t>
      </w:r>
      <w:r w:rsidRPr="00027CC0">
        <w:t>di</w:t>
      </w:r>
      <w:r w:rsidRPr="00027CC0">
        <w:rPr>
          <w:rFonts w:eastAsia="Times New Roman"/>
        </w:rPr>
        <w:t xml:space="preserve"> </w:t>
      </w:r>
      <w:r w:rsidRPr="00027CC0">
        <w:t>tutti</w:t>
      </w:r>
      <w:r w:rsidRPr="00027CC0">
        <w:rPr>
          <w:rFonts w:eastAsia="Times New Roman"/>
        </w:rPr>
        <w:t xml:space="preserve"> </w:t>
      </w:r>
      <w:r w:rsidRPr="00027CC0">
        <w:t>e</w:t>
      </w:r>
      <w:r w:rsidRPr="00027CC0">
        <w:rPr>
          <w:rFonts w:eastAsia="Times New Roman"/>
        </w:rPr>
        <w:t xml:space="preserve"> </w:t>
      </w:r>
      <w:r w:rsidRPr="00027CC0">
        <w:t>di</w:t>
      </w:r>
      <w:r w:rsidRPr="00027CC0">
        <w:rPr>
          <w:rFonts w:eastAsia="Times New Roman"/>
        </w:rPr>
        <w:t xml:space="preserve"> </w:t>
      </w:r>
      <w:r w:rsidRPr="00027CC0">
        <w:t>ciascuno,</w:t>
      </w:r>
      <w:r w:rsidRPr="00027CC0">
        <w:rPr>
          <w:rFonts w:eastAsia="Times New Roman"/>
        </w:rPr>
        <w:t xml:space="preserve"> </w:t>
      </w:r>
      <w:r w:rsidRPr="00027CC0">
        <w:t>perché</w:t>
      </w:r>
      <w:r w:rsidRPr="00027CC0">
        <w:rPr>
          <w:rFonts w:eastAsia="Times New Roman"/>
        </w:rPr>
        <w:t xml:space="preserve"> </w:t>
      </w:r>
      <w:r w:rsidRPr="00027CC0">
        <w:t>noi</w:t>
      </w:r>
      <w:r w:rsidRPr="00027CC0">
        <w:rPr>
          <w:rFonts w:eastAsia="Times New Roman"/>
        </w:rPr>
        <w:t xml:space="preserve"> </w:t>
      </w:r>
      <w:r w:rsidRPr="00027CC0">
        <w:t>tutti</w:t>
      </w:r>
      <w:r w:rsidRPr="00027CC0">
        <w:rPr>
          <w:rFonts w:eastAsia="Times New Roman"/>
        </w:rPr>
        <w:t xml:space="preserve"> </w:t>
      </w:r>
      <w:r w:rsidRPr="00027CC0">
        <w:t>si</w:t>
      </w:r>
      <w:r w:rsidRPr="00027CC0">
        <w:t>a</w:t>
      </w:r>
      <w:r w:rsidRPr="00027CC0">
        <w:t>mo</w:t>
      </w:r>
      <w:r w:rsidRPr="00027CC0">
        <w:rPr>
          <w:rFonts w:eastAsia="Times New Roman"/>
        </w:rPr>
        <w:t xml:space="preserve"> </w:t>
      </w:r>
      <w:r w:rsidRPr="00027CC0">
        <w:t>responsabili</w:t>
      </w:r>
      <w:r w:rsidRPr="00027CC0">
        <w:rPr>
          <w:rFonts w:eastAsia="Times New Roman"/>
        </w:rPr>
        <w:t xml:space="preserve"> </w:t>
      </w:r>
      <w:r w:rsidRPr="00027CC0">
        <w:t>di</w:t>
      </w:r>
      <w:r w:rsidRPr="00027CC0">
        <w:rPr>
          <w:rFonts w:eastAsia="Times New Roman"/>
        </w:rPr>
        <w:t xml:space="preserve"> </w:t>
      </w:r>
      <w:r w:rsidRPr="00027CC0">
        <w:t>tutti.</w:t>
      </w:r>
      <w:r w:rsidRPr="00027CC0">
        <w:rPr>
          <w:rFonts w:eastAsia="Times New Roman"/>
        </w:rPr>
        <w:t xml:space="preserve"> </w:t>
      </w:r>
    </w:p>
    <w:p w:rsidR="007D1393" w:rsidRPr="00027CC0" w:rsidRDefault="007D1393" w:rsidP="00423E03">
      <w:pPr>
        <w:ind w:left="567" w:hanging="567"/>
        <w:rPr>
          <w:rFonts w:eastAsia="Times New Roman"/>
        </w:rPr>
      </w:pPr>
      <w:r w:rsidRPr="00027CC0">
        <w:t>3.</w:t>
      </w:r>
      <w:r w:rsidRPr="00027CC0">
        <w:rPr>
          <w:rFonts w:eastAsia="Times New Roman"/>
        </w:rPr>
        <w:t xml:space="preserve"> </w:t>
      </w:r>
      <w:r w:rsidRPr="00027CC0">
        <w:rPr>
          <w:rFonts w:eastAsia="Times New Roman"/>
        </w:rPr>
        <w:tab/>
      </w:r>
      <w:r w:rsidRPr="00027CC0">
        <w:t>In</w:t>
      </w:r>
      <w:r w:rsidRPr="00027CC0">
        <w:rPr>
          <w:rFonts w:eastAsia="Times New Roman"/>
        </w:rPr>
        <w:t xml:space="preserve"> </w:t>
      </w:r>
      <w:r w:rsidRPr="00027CC0">
        <w:t>caso</w:t>
      </w:r>
      <w:r w:rsidRPr="00027CC0">
        <w:rPr>
          <w:rFonts w:eastAsia="Times New Roman"/>
        </w:rPr>
        <w:t xml:space="preserve"> </w:t>
      </w:r>
      <w:r w:rsidRPr="00027CC0">
        <w:t>di</w:t>
      </w:r>
      <w:r w:rsidRPr="00027CC0">
        <w:rPr>
          <w:rFonts w:eastAsia="Times New Roman"/>
        </w:rPr>
        <w:t xml:space="preserve"> </w:t>
      </w:r>
      <w:r w:rsidRPr="00027CC0">
        <w:t>bisogno,</w:t>
      </w:r>
      <w:r w:rsidRPr="00027CC0">
        <w:rPr>
          <w:rFonts w:eastAsia="Times New Roman"/>
        </w:rPr>
        <w:t xml:space="preserve"> </w:t>
      </w:r>
      <w:r w:rsidRPr="00027CC0">
        <w:t>le</w:t>
      </w:r>
      <w:r w:rsidRPr="00027CC0">
        <w:rPr>
          <w:rFonts w:eastAsia="Times New Roman"/>
        </w:rPr>
        <w:t xml:space="preserve"> </w:t>
      </w:r>
      <w:r w:rsidRPr="00027CC0">
        <w:t>singole</w:t>
      </w:r>
      <w:r w:rsidRPr="00027CC0">
        <w:rPr>
          <w:rFonts w:eastAsia="Times New Roman"/>
        </w:rPr>
        <w:t xml:space="preserve"> </w:t>
      </w:r>
      <w:r w:rsidRPr="00027CC0">
        <w:t>fraternità</w:t>
      </w:r>
      <w:r w:rsidRPr="00027CC0">
        <w:rPr>
          <w:rFonts w:eastAsia="Times New Roman"/>
        </w:rPr>
        <w:t xml:space="preserve"> </w:t>
      </w:r>
      <w:r w:rsidRPr="00027CC0">
        <w:t>della</w:t>
      </w:r>
      <w:r w:rsidRPr="00027CC0">
        <w:rPr>
          <w:rFonts w:eastAsia="Times New Roman"/>
        </w:rPr>
        <w:t xml:space="preserve"> </w:t>
      </w:r>
      <w:r w:rsidRPr="00027CC0">
        <w:t>stessa</w:t>
      </w:r>
      <w:r w:rsidRPr="00027CC0">
        <w:rPr>
          <w:rFonts w:eastAsia="Times New Roman"/>
        </w:rPr>
        <w:t xml:space="preserve"> </w:t>
      </w:r>
      <w:r w:rsidRPr="00027CC0">
        <w:t>area</w:t>
      </w:r>
      <w:r w:rsidR="00C03D03">
        <w:t>,</w:t>
      </w:r>
      <w:r w:rsidRPr="00027CC0">
        <w:rPr>
          <w:rFonts w:eastAsia="Times New Roman"/>
        </w:rPr>
        <w:t xml:space="preserve"> </w:t>
      </w:r>
      <w:r w:rsidRPr="00027CC0">
        <w:t>come</w:t>
      </w:r>
      <w:r w:rsidRPr="00027CC0">
        <w:rPr>
          <w:rFonts w:eastAsia="Times New Roman"/>
        </w:rPr>
        <w:t xml:space="preserve"> </w:t>
      </w:r>
      <w:r w:rsidRPr="00027CC0">
        <w:t>anche</w:t>
      </w:r>
      <w:r w:rsidRPr="00027CC0">
        <w:rPr>
          <w:rFonts w:eastAsia="Times New Roman"/>
        </w:rPr>
        <w:t xml:space="preserve"> </w:t>
      </w:r>
      <w:r w:rsidRPr="00027CC0">
        <w:t>le</w:t>
      </w:r>
      <w:r w:rsidRPr="00027CC0">
        <w:rPr>
          <w:rFonts w:eastAsia="Times New Roman"/>
        </w:rPr>
        <w:t xml:space="preserve"> </w:t>
      </w:r>
      <w:r w:rsidRPr="00027CC0">
        <w:t>circoscr</w:t>
      </w:r>
      <w:r w:rsidRPr="00027CC0">
        <w:t>i</w:t>
      </w:r>
      <w:r w:rsidRPr="00027CC0">
        <w:t>zioni</w:t>
      </w:r>
      <w:r w:rsidRPr="00027CC0">
        <w:rPr>
          <w:rFonts w:eastAsia="Times New Roman"/>
        </w:rPr>
        <w:t xml:space="preserve"> </w:t>
      </w:r>
      <w:r w:rsidRPr="00027CC0">
        <w:t>dell'Ordine</w:t>
      </w:r>
      <w:r w:rsidR="00C03D03">
        <w:t>,</w:t>
      </w:r>
      <w:r w:rsidRPr="00027CC0">
        <w:rPr>
          <w:rFonts w:eastAsia="Times New Roman"/>
        </w:rPr>
        <w:t xml:space="preserve"> </w:t>
      </w:r>
      <w:r w:rsidRPr="00027CC0">
        <w:t>condividano</w:t>
      </w:r>
      <w:r w:rsidRPr="00027CC0">
        <w:rPr>
          <w:rFonts w:eastAsia="Times New Roman"/>
        </w:rPr>
        <w:t xml:space="preserve"> </w:t>
      </w:r>
      <w:r w:rsidRPr="00027CC0">
        <w:t>tra</w:t>
      </w:r>
      <w:r w:rsidRPr="00027CC0">
        <w:rPr>
          <w:rFonts w:eastAsia="Times New Roman"/>
        </w:rPr>
        <w:t xml:space="preserve"> </w:t>
      </w:r>
      <w:r w:rsidRPr="00027CC0">
        <w:t>loro</w:t>
      </w:r>
      <w:r w:rsidRPr="00027CC0">
        <w:rPr>
          <w:rFonts w:eastAsia="Times New Roman"/>
        </w:rPr>
        <w:t xml:space="preserve"> </w:t>
      </w:r>
      <w:r w:rsidRPr="00027CC0">
        <w:t>con</w:t>
      </w:r>
      <w:r w:rsidRPr="00027CC0">
        <w:rPr>
          <w:rFonts w:eastAsia="Times New Roman"/>
        </w:rPr>
        <w:t xml:space="preserve"> </w:t>
      </w:r>
      <w:r w:rsidRPr="00027CC0">
        <w:t>prontezza</w:t>
      </w:r>
      <w:r w:rsidRPr="00027CC0">
        <w:rPr>
          <w:rFonts w:eastAsia="Times New Roman"/>
        </w:rPr>
        <w:t xml:space="preserve"> </w:t>
      </w:r>
      <w:r w:rsidRPr="00027CC0">
        <w:t>e</w:t>
      </w:r>
      <w:r w:rsidRPr="00027CC0">
        <w:rPr>
          <w:rFonts w:eastAsia="Times New Roman"/>
        </w:rPr>
        <w:t xml:space="preserve"> </w:t>
      </w:r>
      <w:r w:rsidRPr="00027CC0">
        <w:t>in</w:t>
      </w:r>
      <w:r w:rsidRPr="00027CC0">
        <w:rPr>
          <w:rFonts w:eastAsia="Times New Roman"/>
        </w:rPr>
        <w:t xml:space="preserve"> </w:t>
      </w:r>
      <w:r w:rsidRPr="00027CC0">
        <w:t>spirito</w:t>
      </w:r>
      <w:r w:rsidRPr="00027CC0">
        <w:rPr>
          <w:rFonts w:eastAsia="Times New Roman"/>
        </w:rPr>
        <w:t xml:space="preserve"> </w:t>
      </w:r>
      <w:r w:rsidRPr="00027CC0">
        <w:t>di</w:t>
      </w:r>
      <w:r w:rsidRPr="00027CC0">
        <w:rPr>
          <w:rFonts w:eastAsia="Times New Roman"/>
        </w:rPr>
        <w:t xml:space="preserve"> </w:t>
      </w:r>
      <w:r w:rsidRPr="00027CC0">
        <w:t>sacrificio</w:t>
      </w:r>
      <w:r w:rsidRPr="00027CC0">
        <w:rPr>
          <w:rFonts w:eastAsia="Times New Roman"/>
        </w:rPr>
        <w:t xml:space="preserve"> </w:t>
      </w:r>
      <w:r w:rsidRPr="00027CC0">
        <w:t>i</w:t>
      </w:r>
      <w:r w:rsidRPr="00027CC0">
        <w:rPr>
          <w:rFonts w:eastAsia="Times New Roman"/>
        </w:rPr>
        <w:t xml:space="preserve"> </w:t>
      </w:r>
      <w:r w:rsidRPr="00027CC0">
        <w:t>beni</w:t>
      </w:r>
      <w:r w:rsidRPr="00027CC0">
        <w:rPr>
          <w:rFonts w:eastAsia="Times New Roman"/>
        </w:rPr>
        <w:t xml:space="preserve"> </w:t>
      </w:r>
      <w:r w:rsidRPr="00027CC0">
        <w:t>anche</w:t>
      </w:r>
      <w:r w:rsidRPr="00027CC0">
        <w:rPr>
          <w:rFonts w:eastAsia="Times New Roman"/>
        </w:rPr>
        <w:t xml:space="preserve"> </w:t>
      </w:r>
      <w:r w:rsidRPr="00027CC0">
        <w:t>necessari.</w:t>
      </w:r>
      <w:r w:rsidRPr="00027CC0">
        <w:rPr>
          <w:rFonts w:eastAsia="Times New Roman"/>
        </w:rPr>
        <w:t xml:space="preserve"> </w:t>
      </w:r>
    </w:p>
    <w:p w:rsidR="007D1393" w:rsidRPr="00027CC0" w:rsidRDefault="007D1393" w:rsidP="00423E03">
      <w:pPr>
        <w:ind w:left="567" w:hanging="567"/>
        <w:rPr>
          <w:rFonts w:eastAsia="Times New Roman"/>
        </w:rPr>
      </w:pPr>
      <w:r w:rsidRPr="00027CC0">
        <w:t>4.</w:t>
      </w:r>
      <w:r w:rsidRPr="00027CC0">
        <w:rPr>
          <w:rFonts w:eastAsia="Times New Roman"/>
        </w:rPr>
        <w:t xml:space="preserve"> </w:t>
      </w:r>
      <w:r w:rsidRPr="00027CC0">
        <w:rPr>
          <w:rFonts w:eastAsia="Times New Roman"/>
        </w:rPr>
        <w:tab/>
        <w:t>E</w:t>
      </w:r>
      <w:r w:rsidRPr="00027CC0">
        <w:t>sprimiamo</w:t>
      </w:r>
      <w:r w:rsidRPr="00027CC0">
        <w:rPr>
          <w:rFonts w:eastAsia="Times New Roman"/>
        </w:rPr>
        <w:t xml:space="preserve"> </w:t>
      </w:r>
      <w:r w:rsidRPr="00027CC0">
        <w:t>la</w:t>
      </w:r>
      <w:r w:rsidRPr="00027CC0">
        <w:rPr>
          <w:rFonts w:eastAsia="Times New Roman"/>
        </w:rPr>
        <w:t xml:space="preserve"> </w:t>
      </w:r>
      <w:r w:rsidRPr="00027CC0">
        <w:t>nostra</w:t>
      </w:r>
      <w:r w:rsidRPr="00027CC0">
        <w:rPr>
          <w:rFonts w:eastAsia="Times New Roman"/>
        </w:rPr>
        <w:t xml:space="preserve"> </w:t>
      </w:r>
      <w:r w:rsidRPr="00027CC0">
        <w:t>solidarietà</w:t>
      </w:r>
      <w:r w:rsidRPr="00027CC0">
        <w:rPr>
          <w:rFonts w:eastAsia="Times New Roman"/>
        </w:rPr>
        <w:t xml:space="preserve"> </w:t>
      </w:r>
      <w:r w:rsidRPr="00027CC0">
        <w:t>a</w:t>
      </w:r>
      <w:r w:rsidRPr="00027CC0">
        <w:rPr>
          <w:rFonts w:eastAsia="Times New Roman"/>
        </w:rPr>
        <w:t xml:space="preserve"> </w:t>
      </w:r>
      <w:r w:rsidRPr="00027CC0">
        <w:t>tutti</w:t>
      </w:r>
      <w:r w:rsidRPr="00027CC0">
        <w:rPr>
          <w:rFonts w:eastAsia="Times New Roman"/>
        </w:rPr>
        <w:t xml:space="preserve"> </w:t>
      </w:r>
      <w:r w:rsidRPr="00027CC0">
        <w:t>i</w:t>
      </w:r>
      <w:r w:rsidRPr="00027CC0">
        <w:rPr>
          <w:rFonts w:eastAsia="Times New Roman"/>
        </w:rPr>
        <w:t xml:space="preserve"> </w:t>
      </w:r>
      <w:r w:rsidRPr="00027CC0">
        <w:t>fratelli</w:t>
      </w:r>
      <w:r w:rsidRPr="00027CC0">
        <w:rPr>
          <w:rFonts w:eastAsia="Times New Roman"/>
        </w:rPr>
        <w:t xml:space="preserve"> </w:t>
      </w:r>
      <w:r w:rsidRPr="00027CC0">
        <w:t>e</w:t>
      </w:r>
      <w:r w:rsidRPr="00027CC0">
        <w:rPr>
          <w:rFonts w:eastAsia="Times New Roman"/>
        </w:rPr>
        <w:t xml:space="preserve"> </w:t>
      </w:r>
      <w:r w:rsidRPr="00027CC0">
        <w:t>sorelle</w:t>
      </w:r>
      <w:r w:rsidRPr="00027CC0">
        <w:rPr>
          <w:rFonts w:eastAsia="Times New Roman"/>
        </w:rPr>
        <w:t xml:space="preserve"> </w:t>
      </w:r>
      <w:r w:rsidRPr="00027CC0">
        <w:t>della</w:t>
      </w:r>
      <w:r w:rsidRPr="00027CC0">
        <w:rPr>
          <w:rFonts w:eastAsia="Times New Roman"/>
        </w:rPr>
        <w:t xml:space="preserve"> </w:t>
      </w:r>
      <w:r w:rsidR="004F0E32" w:rsidRPr="00027CC0">
        <w:t>F</w:t>
      </w:r>
      <w:r w:rsidRPr="00027CC0">
        <w:t>amiglia</w:t>
      </w:r>
      <w:r w:rsidRPr="00027CC0">
        <w:rPr>
          <w:rFonts w:eastAsia="Times New Roman"/>
        </w:rPr>
        <w:t xml:space="preserve"> </w:t>
      </w:r>
      <w:r w:rsidR="004F0E32" w:rsidRPr="00027CC0">
        <w:t>F</w:t>
      </w:r>
      <w:r w:rsidRPr="00027CC0">
        <w:t>rancesc</w:t>
      </w:r>
      <w:r w:rsidRPr="00027CC0">
        <w:t>a</w:t>
      </w:r>
      <w:r w:rsidRPr="00027CC0">
        <w:t>na</w:t>
      </w:r>
      <w:r w:rsidR="009E36E3" w:rsidRPr="00027CC0">
        <w:t xml:space="preserve"> </w:t>
      </w:r>
      <w:r w:rsidRPr="00027CC0">
        <w:t>e</w:t>
      </w:r>
      <w:r w:rsidR="009E36E3" w:rsidRPr="00027CC0">
        <w:t>,</w:t>
      </w:r>
      <w:r w:rsidRPr="00027CC0">
        <w:rPr>
          <w:rFonts w:eastAsia="Times New Roman"/>
        </w:rPr>
        <w:t xml:space="preserve"> </w:t>
      </w:r>
      <w:r w:rsidRPr="00027CC0">
        <w:t>in</w:t>
      </w:r>
      <w:r w:rsidRPr="00027CC0">
        <w:rPr>
          <w:rFonts w:eastAsia="Times New Roman"/>
        </w:rPr>
        <w:t xml:space="preserve"> </w:t>
      </w:r>
      <w:r w:rsidRPr="00027CC0">
        <w:t>collaborazione</w:t>
      </w:r>
      <w:r w:rsidRPr="00027CC0">
        <w:rPr>
          <w:rFonts w:eastAsia="Times New Roman"/>
        </w:rPr>
        <w:t xml:space="preserve"> </w:t>
      </w:r>
      <w:r w:rsidRPr="00027CC0">
        <w:t>con</w:t>
      </w:r>
      <w:r w:rsidRPr="00027CC0">
        <w:rPr>
          <w:rFonts w:eastAsia="Times New Roman"/>
        </w:rPr>
        <w:t xml:space="preserve"> </w:t>
      </w:r>
      <w:r w:rsidRPr="00027CC0">
        <w:t>loro</w:t>
      </w:r>
      <w:r w:rsidR="009E36E3" w:rsidRPr="00027CC0">
        <w:t>,</w:t>
      </w:r>
      <w:r w:rsidRPr="00027CC0">
        <w:rPr>
          <w:rFonts w:eastAsia="Times New Roman"/>
        </w:rPr>
        <w:t xml:space="preserve"> </w:t>
      </w:r>
      <w:r w:rsidRPr="00027CC0">
        <w:t>condividiamo</w:t>
      </w:r>
      <w:r w:rsidRPr="00027CC0">
        <w:rPr>
          <w:rFonts w:eastAsia="Times New Roman"/>
        </w:rPr>
        <w:t xml:space="preserve"> </w:t>
      </w:r>
      <w:r w:rsidRPr="00027CC0">
        <w:t>con</w:t>
      </w:r>
      <w:r w:rsidRPr="00027CC0">
        <w:rPr>
          <w:rFonts w:eastAsia="Times New Roman"/>
        </w:rPr>
        <w:t xml:space="preserve"> </w:t>
      </w:r>
      <w:r w:rsidRPr="00027CC0">
        <w:t>tutte</w:t>
      </w:r>
      <w:r w:rsidRPr="00027CC0">
        <w:rPr>
          <w:rFonts w:eastAsia="Times New Roman"/>
        </w:rPr>
        <w:t xml:space="preserve"> </w:t>
      </w:r>
      <w:r w:rsidRPr="00027CC0">
        <w:t>le</w:t>
      </w:r>
      <w:r w:rsidRPr="00027CC0">
        <w:rPr>
          <w:rFonts w:eastAsia="Times New Roman"/>
        </w:rPr>
        <w:t xml:space="preserve"> </w:t>
      </w:r>
      <w:r w:rsidRPr="00027CC0">
        <w:t>persone</w:t>
      </w:r>
      <w:r w:rsidRPr="00027CC0">
        <w:rPr>
          <w:rFonts w:eastAsia="Times New Roman"/>
        </w:rPr>
        <w:t xml:space="preserve"> </w:t>
      </w:r>
      <w:r w:rsidRPr="00027CC0">
        <w:t>di</w:t>
      </w:r>
      <w:r w:rsidRPr="00027CC0">
        <w:rPr>
          <w:rFonts w:eastAsia="Times New Roman"/>
        </w:rPr>
        <w:t xml:space="preserve"> </w:t>
      </w:r>
      <w:r w:rsidRPr="00027CC0">
        <w:t>buona</w:t>
      </w:r>
      <w:r w:rsidRPr="00027CC0">
        <w:rPr>
          <w:rFonts w:eastAsia="Times New Roman"/>
        </w:rPr>
        <w:t xml:space="preserve"> </w:t>
      </w:r>
      <w:r w:rsidRPr="00027CC0">
        <w:t>volo</w:t>
      </w:r>
      <w:r w:rsidRPr="00027CC0">
        <w:t>n</w:t>
      </w:r>
      <w:r w:rsidRPr="00027CC0">
        <w:t>tà</w:t>
      </w:r>
      <w:r w:rsidRPr="00027CC0">
        <w:rPr>
          <w:rFonts w:eastAsia="Times New Roman"/>
        </w:rPr>
        <w:t xml:space="preserve"> </w:t>
      </w:r>
      <w:r w:rsidRPr="00027CC0">
        <w:t>l'impegno</w:t>
      </w:r>
      <w:r w:rsidRPr="00027CC0">
        <w:rPr>
          <w:rFonts w:eastAsia="Times New Roman"/>
        </w:rPr>
        <w:t xml:space="preserve"> </w:t>
      </w:r>
      <w:r w:rsidRPr="00027CC0">
        <w:t>per</w:t>
      </w:r>
      <w:r w:rsidRPr="00027CC0">
        <w:rPr>
          <w:rFonts w:eastAsia="Times New Roman"/>
        </w:rPr>
        <w:t xml:space="preserve"> </w:t>
      </w:r>
      <w:r w:rsidRPr="00027CC0">
        <w:t>la</w:t>
      </w:r>
      <w:r w:rsidRPr="00027CC0">
        <w:rPr>
          <w:rFonts w:eastAsia="Times New Roman"/>
        </w:rPr>
        <w:t xml:space="preserve"> </w:t>
      </w:r>
      <w:r w:rsidRPr="00027CC0">
        <w:t>promozione</w:t>
      </w:r>
      <w:r w:rsidRPr="00027CC0">
        <w:rPr>
          <w:rFonts w:eastAsia="Times New Roman"/>
        </w:rPr>
        <w:t xml:space="preserve"> </w:t>
      </w:r>
      <w:r w:rsidRPr="00027CC0">
        <w:t>della</w:t>
      </w:r>
      <w:r w:rsidRPr="00027CC0">
        <w:rPr>
          <w:rFonts w:eastAsia="Times New Roman"/>
        </w:rPr>
        <w:t xml:space="preserve"> </w:t>
      </w:r>
      <w:r w:rsidRPr="00027CC0">
        <w:t>giustizia</w:t>
      </w:r>
      <w:r w:rsidRPr="00027CC0">
        <w:rPr>
          <w:rFonts w:eastAsia="Times New Roman"/>
        </w:rPr>
        <w:t xml:space="preserve"> </w:t>
      </w:r>
      <w:r w:rsidRPr="00027CC0">
        <w:t>e</w:t>
      </w:r>
      <w:r w:rsidRPr="00027CC0">
        <w:rPr>
          <w:rFonts w:eastAsia="Times New Roman"/>
        </w:rPr>
        <w:t xml:space="preserve"> </w:t>
      </w:r>
      <w:r w:rsidRPr="00027CC0">
        <w:t>per</w:t>
      </w:r>
      <w:r w:rsidRPr="00027CC0">
        <w:rPr>
          <w:rFonts w:eastAsia="Times New Roman"/>
        </w:rPr>
        <w:t xml:space="preserve"> </w:t>
      </w:r>
      <w:r w:rsidRPr="00027CC0">
        <w:t>una</w:t>
      </w:r>
      <w:r w:rsidRPr="00027CC0">
        <w:rPr>
          <w:rFonts w:eastAsia="Times New Roman"/>
        </w:rPr>
        <w:t xml:space="preserve"> </w:t>
      </w:r>
      <w:r w:rsidRPr="00027CC0">
        <w:t>giusta</w:t>
      </w:r>
      <w:r w:rsidRPr="00027CC0">
        <w:rPr>
          <w:rFonts w:eastAsia="Times New Roman"/>
        </w:rPr>
        <w:t xml:space="preserve"> </w:t>
      </w:r>
      <w:r w:rsidRPr="00027CC0">
        <w:t>distribuzione</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p>
    <w:p w:rsidR="007D1393" w:rsidRPr="00027CC0" w:rsidRDefault="007D1393" w:rsidP="00423E03">
      <w:pPr>
        <w:ind w:left="567" w:hanging="567"/>
      </w:pPr>
      <w:r w:rsidRPr="00027CC0">
        <w:t>5.</w:t>
      </w:r>
      <w:r w:rsidRPr="00027CC0">
        <w:rPr>
          <w:rFonts w:eastAsia="Times New Roman"/>
        </w:rPr>
        <w:t xml:space="preserve"> </w:t>
      </w:r>
      <w:r w:rsidRPr="00027CC0">
        <w:rPr>
          <w:rFonts w:eastAsia="Times New Roman"/>
        </w:rPr>
        <w:tab/>
      </w:r>
      <w:r w:rsidRPr="00027CC0">
        <w:t>Promuoviamo</w:t>
      </w:r>
      <w:r w:rsidRPr="00027CC0">
        <w:rPr>
          <w:rFonts w:eastAsia="Times New Roman"/>
        </w:rPr>
        <w:t xml:space="preserve"> </w:t>
      </w:r>
      <w:r w:rsidRPr="00027CC0">
        <w:t>una</w:t>
      </w:r>
      <w:r w:rsidRPr="00027CC0">
        <w:rPr>
          <w:rFonts w:eastAsia="Times New Roman"/>
        </w:rPr>
        <w:t xml:space="preserve"> </w:t>
      </w:r>
      <w:r w:rsidRPr="00027CC0">
        <w:t>cultura</w:t>
      </w:r>
      <w:r w:rsidRPr="00027CC0">
        <w:rPr>
          <w:rFonts w:eastAsia="Times New Roman"/>
        </w:rPr>
        <w:t xml:space="preserve"> </w:t>
      </w:r>
      <w:r w:rsidRPr="00027CC0">
        <w:t>di</w:t>
      </w:r>
      <w:r w:rsidRPr="00027CC0">
        <w:rPr>
          <w:rFonts w:eastAsia="Times New Roman"/>
        </w:rPr>
        <w:t xml:space="preserve"> </w:t>
      </w:r>
      <w:r w:rsidRPr="00027CC0">
        <w:t>condivisione,</w:t>
      </w:r>
      <w:r w:rsidRPr="00027CC0">
        <w:rPr>
          <w:rFonts w:eastAsia="Times New Roman"/>
        </w:rPr>
        <w:t xml:space="preserve"> </w:t>
      </w:r>
      <w:r w:rsidRPr="00027CC0">
        <w:t>inducendo</w:t>
      </w:r>
      <w:r w:rsidRPr="00027CC0">
        <w:rPr>
          <w:rFonts w:eastAsia="Times New Roman"/>
        </w:rPr>
        <w:t xml:space="preserve"> </w:t>
      </w:r>
      <w:r w:rsidRPr="00027CC0">
        <w:t>gli</w:t>
      </w:r>
      <w:r w:rsidRPr="00027CC0">
        <w:rPr>
          <w:rFonts w:eastAsia="Times New Roman"/>
        </w:rPr>
        <w:t xml:space="preserve"> </w:t>
      </w:r>
      <w:r w:rsidRPr="00027CC0">
        <w:t>uomini</w:t>
      </w:r>
      <w:r w:rsidRPr="00027CC0">
        <w:rPr>
          <w:rFonts w:eastAsia="Times New Roman"/>
        </w:rPr>
        <w:t xml:space="preserve"> </w:t>
      </w:r>
      <w:r w:rsidRPr="00027CC0">
        <w:t>alla</w:t>
      </w:r>
      <w:r w:rsidRPr="00027CC0">
        <w:rPr>
          <w:rFonts w:eastAsia="Times New Roman"/>
        </w:rPr>
        <w:t xml:space="preserve"> </w:t>
      </w:r>
      <w:r w:rsidRPr="00027CC0">
        <w:t>consapev</w:t>
      </w:r>
      <w:r w:rsidRPr="00027CC0">
        <w:t>o</w:t>
      </w:r>
      <w:r w:rsidRPr="00027CC0">
        <w:t>lezza</w:t>
      </w:r>
      <w:r w:rsidRPr="00027CC0">
        <w:rPr>
          <w:rFonts w:eastAsia="Times New Roman"/>
        </w:rPr>
        <w:t xml:space="preserve"> </w:t>
      </w:r>
      <w:r w:rsidRPr="00027CC0">
        <w:t>della</w:t>
      </w:r>
      <w:r w:rsidRPr="00027CC0">
        <w:rPr>
          <w:rFonts w:eastAsia="Times New Roman"/>
        </w:rPr>
        <w:t xml:space="preserve"> </w:t>
      </w:r>
      <w:r w:rsidRPr="00027CC0">
        <w:t>destinazione</w:t>
      </w:r>
      <w:r w:rsidRPr="00027CC0">
        <w:rPr>
          <w:rFonts w:eastAsia="Times New Roman"/>
        </w:rPr>
        <w:t xml:space="preserve"> </w:t>
      </w:r>
      <w:r w:rsidRPr="00027CC0">
        <w:t>universale</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r w:rsidRPr="00027CC0">
        <w:t>i</w:t>
      </w:r>
      <w:r w:rsidRPr="00027CC0">
        <w:rPr>
          <w:rFonts w:eastAsia="Times New Roman"/>
        </w:rPr>
        <w:t xml:space="preserve"> </w:t>
      </w:r>
      <w:r w:rsidRPr="00027CC0">
        <w:t>quali</w:t>
      </w:r>
      <w:r w:rsidRPr="00027CC0">
        <w:rPr>
          <w:rFonts w:eastAsia="Times New Roman"/>
        </w:rPr>
        <w:t xml:space="preserve"> </w:t>
      </w:r>
      <w:r w:rsidRPr="00027CC0">
        <w:t>devono</w:t>
      </w:r>
      <w:r w:rsidRPr="00027CC0">
        <w:rPr>
          <w:rFonts w:eastAsia="Times New Roman"/>
        </w:rPr>
        <w:t xml:space="preserve"> </w:t>
      </w:r>
      <w:r w:rsidRPr="00027CC0">
        <w:t>essere</w:t>
      </w:r>
      <w:r w:rsidRPr="00027CC0">
        <w:rPr>
          <w:rFonts w:eastAsia="Times New Roman"/>
        </w:rPr>
        <w:t xml:space="preserve"> </w:t>
      </w:r>
      <w:r w:rsidRPr="00027CC0">
        <w:t>usati</w:t>
      </w:r>
      <w:r w:rsidRPr="00027CC0">
        <w:rPr>
          <w:rFonts w:eastAsia="Times New Roman"/>
        </w:rPr>
        <w:t xml:space="preserve"> </w:t>
      </w:r>
      <w:r w:rsidRPr="00027CC0">
        <w:t>con</w:t>
      </w:r>
      <w:r w:rsidRPr="00027CC0">
        <w:rPr>
          <w:rFonts w:eastAsia="Times New Roman"/>
        </w:rPr>
        <w:t xml:space="preserve"> </w:t>
      </w:r>
      <w:r w:rsidRPr="00027CC0">
        <w:t>senso</w:t>
      </w:r>
      <w:r w:rsidRPr="00027CC0">
        <w:rPr>
          <w:rFonts w:eastAsia="Times New Roman"/>
        </w:rPr>
        <w:t xml:space="preserve"> </w:t>
      </w:r>
      <w:r w:rsidRPr="00027CC0">
        <w:t>di</w:t>
      </w:r>
      <w:r w:rsidRPr="00027CC0">
        <w:rPr>
          <w:rFonts w:eastAsia="Times New Roman"/>
        </w:rPr>
        <w:t xml:space="preserve"> </w:t>
      </w:r>
      <w:r w:rsidRPr="00027CC0">
        <w:t>responsabilità</w:t>
      </w:r>
      <w:r w:rsidRPr="00027CC0">
        <w:rPr>
          <w:rFonts w:eastAsia="Times New Roman"/>
        </w:rPr>
        <w:t xml:space="preserve"> </w:t>
      </w:r>
      <w:r w:rsidRPr="00027CC0">
        <w:t>verso</w:t>
      </w:r>
      <w:r w:rsidRPr="00027CC0">
        <w:rPr>
          <w:rFonts w:eastAsia="Times New Roman"/>
        </w:rPr>
        <w:t xml:space="preserve"> </w:t>
      </w:r>
      <w:r w:rsidRPr="00027CC0">
        <w:t>le</w:t>
      </w:r>
      <w:r w:rsidRPr="00027CC0">
        <w:rPr>
          <w:rFonts w:eastAsia="Times New Roman"/>
        </w:rPr>
        <w:t xml:space="preserve"> </w:t>
      </w:r>
      <w:r w:rsidRPr="00027CC0">
        <w:t>generazioni</w:t>
      </w:r>
      <w:r w:rsidRPr="00027CC0">
        <w:rPr>
          <w:rFonts w:eastAsia="Times New Roman"/>
        </w:rPr>
        <w:t xml:space="preserve"> </w:t>
      </w:r>
      <w:r w:rsidRPr="00027CC0">
        <w:t>future.</w:t>
      </w:r>
      <w:r w:rsidRPr="00027CC0">
        <w:rPr>
          <w:rFonts w:eastAsia="Times New Roman"/>
        </w:rPr>
        <w:t xml:space="preserve"> </w:t>
      </w:r>
      <w:r w:rsidRPr="00027CC0">
        <w:t>Favoriamo</w:t>
      </w:r>
      <w:r w:rsidRPr="00027CC0">
        <w:rPr>
          <w:rFonts w:eastAsia="Times New Roman"/>
        </w:rPr>
        <w:t xml:space="preserve"> </w:t>
      </w:r>
      <w:r w:rsidRPr="00027CC0">
        <w:t>così</w:t>
      </w:r>
      <w:r w:rsidRPr="00027CC0">
        <w:rPr>
          <w:rFonts w:eastAsia="Times New Roman"/>
        </w:rPr>
        <w:t xml:space="preserve"> </w:t>
      </w:r>
      <w:r w:rsidRPr="00027CC0">
        <w:t>un</w:t>
      </w:r>
      <w:r w:rsidRPr="00027CC0">
        <w:rPr>
          <w:rFonts w:eastAsia="Times New Roman"/>
        </w:rPr>
        <w:t xml:space="preserve"> </w:t>
      </w:r>
      <w:r w:rsidRPr="00027CC0">
        <w:t>autentico</w:t>
      </w:r>
      <w:r w:rsidRPr="00027CC0">
        <w:rPr>
          <w:rFonts w:eastAsia="Times New Roman"/>
        </w:rPr>
        <w:t xml:space="preserve"> </w:t>
      </w:r>
      <w:r w:rsidRPr="00027CC0">
        <w:t>svilu</w:t>
      </w:r>
      <w:r w:rsidRPr="00027CC0">
        <w:t>p</w:t>
      </w:r>
      <w:r w:rsidRPr="00027CC0">
        <w:t>po</w:t>
      </w:r>
      <w:r w:rsidRPr="00027CC0">
        <w:rPr>
          <w:rFonts w:eastAsia="Times New Roman"/>
        </w:rPr>
        <w:t xml:space="preserve"> </w:t>
      </w:r>
      <w:r w:rsidRPr="00027CC0">
        <w:t>sociale</w:t>
      </w:r>
      <w:r w:rsidRPr="00027CC0">
        <w:rPr>
          <w:rFonts w:eastAsia="Times New Roman"/>
        </w:rPr>
        <w:t xml:space="preserve"> </w:t>
      </w:r>
      <w:r w:rsidRPr="00027CC0">
        <w:t>ed</w:t>
      </w:r>
      <w:r w:rsidRPr="00027CC0">
        <w:rPr>
          <w:rFonts w:eastAsia="Times New Roman"/>
        </w:rPr>
        <w:t xml:space="preserve"> </w:t>
      </w:r>
      <w:r w:rsidRPr="00027CC0">
        <w:t>economico</w:t>
      </w:r>
      <w:r w:rsidRPr="00027CC0">
        <w:rPr>
          <w:rFonts w:eastAsia="Times New Roman"/>
        </w:rPr>
        <w:t xml:space="preserve"> </w:t>
      </w:r>
      <w:r w:rsidRPr="00027CC0">
        <w:t>su</w:t>
      </w:r>
      <w:r w:rsidRPr="00027CC0">
        <w:rPr>
          <w:rFonts w:eastAsia="Times New Roman"/>
        </w:rPr>
        <w:t xml:space="preserve"> </w:t>
      </w:r>
      <w:r w:rsidRPr="00027CC0">
        <w:t>basi</w:t>
      </w:r>
      <w:r w:rsidRPr="00027CC0">
        <w:rPr>
          <w:rFonts w:eastAsia="Times New Roman"/>
        </w:rPr>
        <w:t xml:space="preserve"> </w:t>
      </w:r>
      <w:r w:rsidRPr="00027CC0">
        <w:t>etiche</w:t>
      </w:r>
      <w:r w:rsidRPr="00027CC0">
        <w:rPr>
          <w:rFonts w:eastAsia="Times New Roman"/>
        </w:rPr>
        <w:t xml:space="preserve"> </w:t>
      </w:r>
      <w:r w:rsidRPr="00027CC0">
        <w:t>e</w:t>
      </w:r>
      <w:r w:rsidRPr="00027CC0">
        <w:rPr>
          <w:rFonts w:eastAsia="Times New Roman"/>
        </w:rPr>
        <w:t xml:space="preserve"> </w:t>
      </w:r>
      <w:r w:rsidRPr="00027CC0">
        <w:t>religiose,</w:t>
      </w:r>
      <w:r w:rsidRPr="00027CC0">
        <w:rPr>
          <w:rFonts w:eastAsia="Times New Roman"/>
          <w:i/>
          <w:iCs/>
        </w:rPr>
        <w:t xml:space="preserve"> </w:t>
      </w:r>
      <w:r w:rsidRPr="00027CC0">
        <w:t>fondato</w:t>
      </w:r>
      <w:r w:rsidRPr="00027CC0">
        <w:rPr>
          <w:rFonts w:eastAsia="Times New Roman"/>
        </w:rPr>
        <w:t xml:space="preserve"> </w:t>
      </w:r>
      <w:r w:rsidRPr="00027CC0">
        <w:t>sulla</w:t>
      </w:r>
      <w:r w:rsidRPr="00027CC0">
        <w:rPr>
          <w:rFonts w:eastAsia="Times New Roman"/>
        </w:rPr>
        <w:t xml:space="preserve"> </w:t>
      </w:r>
      <w:r w:rsidRPr="00027CC0">
        <w:t>crescita</w:t>
      </w:r>
      <w:r w:rsidRPr="00027CC0">
        <w:rPr>
          <w:rFonts w:eastAsia="Times New Roman"/>
        </w:rPr>
        <w:t xml:space="preserve"> </w:t>
      </w:r>
      <w:r w:rsidRPr="00027CC0">
        <w:t>del</w:t>
      </w:r>
      <w:r w:rsidRPr="00027CC0">
        <w:rPr>
          <w:rFonts w:eastAsia="Times New Roman"/>
        </w:rPr>
        <w:t xml:space="preserve"> </w:t>
      </w:r>
      <w:r w:rsidRPr="00027CC0">
        <w:t>senso</w:t>
      </w:r>
      <w:r w:rsidRPr="00027CC0">
        <w:rPr>
          <w:rFonts w:eastAsia="Times New Roman"/>
        </w:rPr>
        <w:t xml:space="preserve"> </w:t>
      </w:r>
      <w:r w:rsidRPr="00027CC0">
        <w:t>di</w:t>
      </w:r>
      <w:r w:rsidRPr="00027CC0">
        <w:rPr>
          <w:rFonts w:eastAsia="Times New Roman"/>
        </w:rPr>
        <w:t xml:space="preserve"> </w:t>
      </w:r>
      <w:r w:rsidRPr="00027CC0">
        <w:t>Dio,</w:t>
      </w:r>
      <w:r w:rsidRPr="00027CC0">
        <w:rPr>
          <w:rFonts w:eastAsia="Times New Roman"/>
        </w:rPr>
        <w:t xml:space="preserve"> </w:t>
      </w:r>
      <w:r w:rsidRPr="00027CC0">
        <w:t>della</w:t>
      </w:r>
      <w:r w:rsidRPr="00027CC0">
        <w:rPr>
          <w:rFonts w:eastAsia="Times New Roman"/>
        </w:rPr>
        <w:t xml:space="preserve"> </w:t>
      </w:r>
      <w:r w:rsidRPr="00027CC0">
        <w:t>dignità</w:t>
      </w:r>
      <w:r w:rsidRPr="00027CC0">
        <w:rPr>
          <w:rFonts w:eastAsia="Times New Roman"/>
        </w:rPr>
        <w:t xml:space="preserve"> </w:t>
      </w:r>
      <w:r w:rsidRPr="00027CC0">
        <w:t>della</w:t>
      </w:r>
      <w:r w:rsidRPr="00027CC0">
        <w:rPr>
          <w:rFonts w:eastAsia="Times New Roman"/>
        </w:rPr>
        <w:t xml:space="preserve"> </w:t>
      </w:r>
      <w:r w:rsidRPr="00027CC0">
        <w:t>persona</w:t>
      </w:r>
      <w:r w:rsidRPr="00027CC0">
        <w:rPr>
          <w:rFonts w:eastAsia="Times New Roman"/>
        </w:rPr>
        <w:t xml:space="preserve"> </w:t>
      </w:r>
      <w:r w:rsidRPr="00027CC0">
        <w:t>umana,</w:t>
      </w:r>
      <w:r w:rsidRPr="00027CC0">
        <w:rPr>
          <w:rFonts w:eastAsia="Times New Roman"/>
          <w:b/>
          <w:bCs/>
        </w:rPr>
        <w:t xml:space="preserve"> </w:t>
      </w:r>
      <w:r w:rsidRPr="00027CC0">
        <w:t>della</w:t>
      </w:r>
      <w:r w:rsidRPr="00027CC0">
        <w:rPr>
          <w:rFonts w:eastAsia="Times New Roman"/>
        </w:rPr>
        <w:t xml:space="preserve"> </w:t>
      </w:r>
      <w:r w:rsidRPr="00027CC0">
        <w:t>giustizia</w:t>
      </w:r>
      <w:r w:rsidRPr="00027CC0">
        <w:rPr>
          <w:rFonts w:eastAsia="Times New Roman"/>
        </w:rPr>
        <w:t xml:space="preserve"> </w:t>
      </w:r>
      <w:r w:rsidRPr="00027CC0">
        <w:t>e</w:t>
      </w:r>
      <w:r w:rsidRPr="00027CC0">
        <w:rPr>
          <w:rFonts w:eastAsia="Times New Roman"/>
        </w:rPr>
        <w:t xml:space="preserve"> </w:t>
      </w:r>
      <w:r w:rsidRPr="00027CC0">
        <w:t>della</w:t>
      </w:r>
      <w:r w:rsidRPr="00027CC0">
        <w:rPr>
          <w:rFonts w:eastAsia="Times New Roman"/>
        </w:rPr>
        <w:t xml:space="preserve"> </w:t>
      </w:r>
      <w:r w:rsidRPr="00027CC0">
        <w:t>pace</w:t>
      </w:r>
      <w:r w:rsidRPr="00027CC0">
        <w:rPr>
          <w:rFonts w:eastAsia="Times New Roman"/>
        </w:rPr>
        <w:t xml:space="preserve"> </w:t>
      </w:r>
      <w:r w:rsidRPr="00027CC0">
        <w:t>tra</w:t>
      </w:r>
      <w:r w:rsidRPr="00027CC0">
        <w:rPr>
          <w:rFonts w:eastAsia="Times New Roman"/>
        </w:rPr>
        <w:t xml:space="preserve"> </w:t>
      </w:r>
      <w:r w:rsidRPr="00027CC0">
        <w:t>i</w:t>
      </w:r>
      <w:r w:rsidRPr="00027CC0">
        <w:rPr>
          <w:rFonts w:eastAsia="Times New Roman"/>
        </w:rPr>
        <w:t xml:space="preserve"> </w:t>
      </w:r>
      <w:r w:rsidRPr="00027CC0">
        <w:t>popoli.</w:t>
      </w:r>
    </w:p>
    <w:p w:rsidR="007D1393" w:rsidRPr="00027CC0" w:rsidRDefault="007D1393" w:rsidP="007D1393">
      <w:pPr>
        <w:ind w:left="427" w:hanging="407"/>
      </w:pPr>
    </w:p>
    <w:p w:rsidR="007D1393" w:rsidRPr="00027CC0" w:rsidRDefault="007D1393" w:rsidP="007D1393">
      <w:pPr>
        <w:ind w:left="447" w:hanging="447"/>
      </w:pPr>
    </w:p>
    <w:p w:rsidR="007D1393" w:rsidRPr="00027CC0" w:rsidRDefault="007D1393" w:rsidP="007D1393">
      <w:pPr>
        <w:jc w:val="center"/>
        <w:rPr>
          <w:b/>
          <w:bCs/>
        </w:rPr>
      </w:pPr>
      <w:r w:rsidRPr="00027CC0">
        <w:rPr>
          <w:b/>
          <w:bCs/>
        </w:rPr>
        <w:lastRenderedPageBreak/>
        <w:t>Articolo</w:t>
      </w:r>
      <w:r w:rsidRPr="00027CC0">
        <w:rPr>
          <w:rFonts w:eastAsia="Times New Roman"/>
          <w:b/>
          <w:bCs/>
        </w:rPr>
        <w:t xml:space="preserve"> </w:t>
      </w:r>
      <w:r w:rsidRPr="00027CC0">
        <w:rPr>
          <w:b/>
          <w:bCs/>
        </w:rPr>
        <w:t>III</w:t>
      </w:r>
    </w:p>
    <w:p w:rsidR="007D1393" w:rsidRPr="00027CC0" w:rsidRDefault="007D1393" w:rsidP="007D1393">
      <w:pPr>
        <w:ind w:left="427" w:hanging="407"/>
        <w:jc w:val="center"/>
        <w:rPr>
          <w:b/>
          <w:bCs/>
        </w:rPr>
      </w:pPr>
      <w:r w:rsidRPr="00027CC0">
        <w:rPr>
          <w:rFonts w:eastAsia="Times New Roman"/>
          <w:b/>
          <w:bCs/>
        </w:rPr>
        <w:t xml:space="preserve">La </w:t>
      </w:r>
      <w:r w:rsidRPr="00027CC0">
        <w:rPr>
          <w:b/>
          <w:bCs/>
        </w:rPr>
        <w:t>povertà</w:t>
      </w:r>
      <w:r w:rsidRPr="00027CC0">
        <w:rPr>
          <w:rFonts w:eastAsia="Times New Roman"/>
          <w:b/>
          <w:bCs/>
        </w:rPr>
        <w:t xml:space="preserve"> </w:t>
      </w:r>
      <w:r w:rsidRPr="00027CC0">
        <w:rPr>
          <w:b/>
          <w:bCs/>
        </w:rPr>
        <w:t>nelle</w:t>
      </w:r>
      <w:r w:rsidRPr="00027CC0">
        <w:rPr>
          <w:rFonts w:eastAsia="Times New Roman"/>
          <w:b/>
          <w:bCs/>
        </w:rPr>
        <w:t xml:space="preserve"> </w:t>
      </w:r>
      <w:r w:rsidRPr="00027CC0">
        <w:rPr>
          <w:b/>
          <w:bCs/>
        </w:rPr>
        <w:t>nostre</w:t>
      </w:r>
      <w:r w:rsidRPr="00027CC0">
        <w:rPr>
          <w:rFonts w:eastAsia="Times New Roman"/>
          <w:b/>
          <w:bCs/>
        </w:rPr>
        <w:t xml:space="preserve"> </w:t>
      </w:r>
      <w:r w:rsidRPr="00027CC0">
        <w:rPr>
          <w:b/>
          <w:bCs/>
        </w:rPr>
        <w:t>abitazioni</w:t>
      </w:r>
    </w:p>
    <w:p w:rsidR="007D1393" w:rsidRPr="00027CC0" w:rsidRDefault="007D1393" w:rsidP="005D2FF1"/>
    <w:p w:rsidR="007D1393" w:rsidRPr="00027CC0" w:rsidRDefault="007D1393" w:rsidP="005D2FF1">
      <w:pPr>
        <w:autoSpaceDE w:val="0"/>
        <w:ind w:left="417" w:hanging="427"/>
        <w:jc w:val="center"/>
        <w:rPr>
          <w:b/>
          <w:bCs/>
        </w:rPr>
      </w:pPr>
      <w:r w:rsidRPr="00027CC0">
        <w:rPr>
          <w:rFonts w:eastAsia="Arial"/>
          <w:b/>
          <w:bCs/>
        </w:rPr>
        <w:t>N.</w:t>
      </w:r>
      <w:r w:rsidR="00332EB9" w:rsidRPr="00027CC0">
        <w:rPr>
          <w:rFonts w:eastAsia="Times New Roman"/>
          <w:b/>
          <w:bCs/>
        </w:rPr>
        <w:t xml:space="preserve"> 73</w:t>
      </w:r>
      <w:r w:rsidRPr="00027CC0">
        <w:rPr>
          <w:rFonts w:eastAsia="Times New Roman"/>
          <w:b/>
          <w:bCs/>
        </w:rPr>
        <w:t xml:space="preserve"> </w:t>
      </w:r>
    </w:p>
    <w:p w:rsidR="007D1393" w:rsidRPr="00027CC0" w:rsidRDefault="007D1393" w:rsidP="00423E03">
      <w:pPr>
        <w:ind w:left="567" w:hanging="567"/>
        <w:rPr>
          <w:rFonts w:eastAsia="Times New Roman"/>
        </w:rPr>
      </w:pPr>
      <w:r w:rsidRPr="00027CC0">
        <w:t>1.</w:t>
      </w:r>
      <w:r w:rsidRPr="00027CC0">
        <w:rPr>
          <w:rFonts w:eastAsia="Times New Roman"/>
        </w:rPr>
        <w:t xml:space="preserve"> </w:t>
      </w:r>
      <w:r w:rsidRPr="00027CC0">
        <w:rPr>
          <w:rFonts w:eastAsia="Times New Roman"/>
        </w:rPr>
        <w:tab/>
      </w:r>
      <w:r w:rsidRPr="00027CC0">
        <w:t>Dobbiamo</w:t>
      </w:r>
      <w:r w:rsidRPr="00027CC0">
        <w:rPr>
          <w:rFonts w:eastAsia="Times New Roman"/>
        </w:rPr>
        <w:t xml:space="preserve"> </w:t>
      </w:r>
      <w:r w:rsidRPr="00027CC0">
        <w:t>vivere</w:t>
      </w:r>
      <w:r w:rsidRPr="00027CC0">
        <w:rPr>
          <w:rFonts w:eastAsia="Times New Roman"/>
        </w:rPr>
        <w:t xml:space="preserve"> </w:t>
      </w:r>
      <w:r w:rsidRPr="00027CC0">
        <w:t>in</w:t>
      </w:r>
      <w:r w:rsidRPr="00027CC0">
        <w:rPr>
          <w:rFonts w:eastAsia="Times New Roman"/>
        </w:rPr>
        <w:t xml:space="preserve"> </w:t>
      </w:r>
      <w:r w:rsidRPr="00027CC0">
        <w:t>case</w:t>
      </w:r>
      <w:r w:rsidRPr="00027CC0">
        <w:rPr>
          <w:rFonts w:eastAsia="Times New Roman"/>
        </w:rPr>
        <w:t xml:space="preserve"> </w:t>
      </w:r>
      <w:r w:rsidRPr="00027CC0">
        <w:t>umili</w:t>
      </w:r>
      <w:r w:rsidRPr="00027CC0">
        <w:rPr>
          <w:rFonts w:eastAsia="Times New Roman"/>
        </w:rPr>
        <w:t xml:space="preserve"> </w:t>
      </w:r>
      <w:r w:rsidRPr="00027CC0">
        <w:t>e</w:t>
      </w:r>
      <w:r w:rsidRPr="00027CC0">
        <w:rPr>
          <w:rFonts w:eastAsia="Times New Roman"/>
        </w:rPr>
        <w:t xml:space="preserve"> </w:t>
      </w:r>
      <w:r w:rsidRPr="00027CC0">
        <w:t>povere,</w:t>
      </w:r>
      <w:r w:rsidRPr="00027CC0">
        <w:rPr>
          <w:rFonts w:eastAsia="Times New Roman"/>
        </w:rPr>
        <w:t xml:space="preserve"> </w:t>
      </w:r>
      <w:r w:rsidRPr="00027CC0">
        <w:t>alloggiandovi</w:t>
      </w:r>
      <w:r w:rsidRPr="00027CC0">
        <w:rPr>
          <w:rFonts w:eastAsia="Times New Roman"/>
        </w:rPr>
        <w:t xml:space="preserve"> </w:t>
      </w:r>
      <w:r w:rsidRPr="00027CC0">
        <w:t>sempre</w:t>
      </w:r>
      <w:r w:rsidRPr="00027CC0">
        <w:rPr>
          <w:rFonts w:eastAsia="Times New Roman"/>
        </w:rPr>
        <w:t xml:space="preserve"> </w:t>
      </w:r>
      <w:r w:rsidRPr="00027CC0">
        <w:t>come</w:t>
      </w:r>
      <w:r w:rsidRPr="00027CC0">
        <w:rPr>
          <w:rFonts w:eastAsia="Times New Roman"/>
        </w:rPr>
        <w:t xml:space="preserve"> </w:t>
      </w:r>
      <w:r w:rsidRPr="00027CC0">
        <w:t>pellegrini</w:t>
      </w:r>
      <w:r w:rsidRPr="00027CC0">
        <w:rPr>
          <w:rFonts w:eastAsia="Times New Roman"/>
        </w:rPr>
        <w:t xml:space="preserve"> </w:t>
      </w:r>
      <w:r w:rsidRPr="00027CC0">
        <w:t>e</w:t>
      </w:r>
      <w:r w:rsidRPr="00027CC0">
        <w:rPr>
          <w:rFonts w:eastAsia="Times New Roman"/>
        </w:rPr>
        <w:t xml:space="preserve"> </w:t>
      </w:r>
      <w:r w:rsidRPr="00027CC0">
        <w:t>forestieri.</w:t>
      </w:r>
    </w:p>
    <w:p w:rsidR="007D1393" w:rsidRPr="00027CC0" w:rsidRDefault="007D1393" w:rsidP="00423E03">
      <w:pPr>
        <w:ind w:left="567" w:hanging="567"/>
        <w:rPr>
          <w:rFonts w:eastAsia="Times New Roman"/>
        </w:rPr>
      </w:pPr>
      <w:r w:rsidRPr="00027CC0">
        <w:t>2.</w:t>
      </w:r>
      <w:r w:rsidRPr="00027CC0">
        <w:rPr>
          <w:rFonts w:eastAsia="Times New Roman"/>
        </w:rPr>
        <w:t xml:space="preserve"> </w:t>
      </w:r>
      <w:r w:rsidRPr="00027CC0">
        <w:rPr>
          <w:rFonts w:eastAsia="Times New Roman"/>
        </w:rPr>
        <w:tab/>
      </w:r>
      <w:r w:rsidRPr="00027CC0">
        <w:t>Nello</w:t>
      </w:r>
      <w:r w:rsidRPr="00027CC0">
        <w:rPr>
          <w:rFonts w:eastAsia="Times New Roman"/>
        </w:rPr>
        <w:t xml:space="preserve"> </w:t>
      </w:r>
      <w:r w:rsidRPr="00027CC0">
        <w:t>scegliere</w:t>
      </w:r>
      <w:r w:rsidRPr="00027CC0">
        <w:rPr>
          <w:rFonts w:eastAsia="Times New Roman"/>
        </w:rPr>
        <w:t xml:space="preserve"> </w:t>
      </w:r>
      <w:r w:rsidRPr="00027CC0">
        <w:t>il</w:t>
      </w:r>
      <w:r w:rsidRPr="00027CC0">
        <w:rPr>
          <w:rFonts w:eastAsia="Times New Roman"/>
        </w:rPr>
        <w:t xml:space="preserve"> </w:t>
      </w:r>
      <w:r w:rsidRPr="00027CC0">
        <w:t>luogo</w:t>
      </w:r>
      <w:r w:rsidRPr="00027CC0">
        <w:rPr>
          <w:rFonts w:eastAsia="Times New Roman"/>
        </w:rPr>
        <w:t xml:space="preserve"> </w:t>
      </w:r>
      <w:r w:rsidRPr="00027CC0">
        <w:t>per</w:t>
      </w:r>
      <w:r w:rsidRPr="00027CC0">
        <w:rPr>
          <w:rFonts w:eastAsia="Times New Roman"/>
        </w:rPr>
        <w:t xml:space="preserve"> </w:t>
      </w:r>
      <w:r w:rsidRPr="00027CC0">
        <w:t>una</w:t>
      </w:r>
      <w:r w:rsidRPr="00027CC0">
        <w:rPr>
          <w:rFonts w:eastAsia="Times New Roman"/>
        </w:rPr>
        <w:t xml:space="preserve"> </w:t>
      </w:r>
      <w:r w:rsidRPr="00027CC0">
        <w:t>nuova</w:t>
      </w:r>
      <w:r w:rsidRPr="00027CC0">
        <w:rPr>
          <w:rFonts w:eastAsia="Times New Roman"/>
        </w:rPr>
        <w:t xml:space="preserve"> </w:t>
      </w:r>
      <w:r w:rsidRPr="00027CC0">
        <w:t>casa,</w:t>
      </w:r>
      <w:r w:rsidRPr="00027CC0">
        <w:rPr>
          <w:rFonts w:eastAsia="Times New Roman"/>
        </w:rPr>
        <w:t xml:space="preserve"> </w:t>
      </w:r>
      <w:r w:rsidRPr="00027CC0">
        <w:t>si</w:t>
      </w:r>
      <w:r w:rsidRPr="00027CC0">
        <w:rPr>
          <w:rFonts w:eastAsia="Times New Roman"/>
        </w:rPr>
        <w:t xml:space="preserve"> </w:t>
      </w:r>
      <w:r w:rsidRPr="00027CC0">
        <w:t>tengano</w:t>
      </w:r>
      <w:r w:rsidRPr="00027CC0">
        <w:rPr>
          <w:rFonts w:eastAsia="Times New Roman"/>
        </w:rPr>
        <w:t xml:space="preserve"> </w:t>
      </w:r>
      <w:r w:rsidRPr="00027CC0">
        <w:t>presenti</w:t>
      </w:r>
      <w:r w:rsidRPr="00027CC0">
        <w:rPr>
          <w:rFonts w:eastAsia="Times New Roman"/>
        </w:rPr>
        <w:t xml:space="preserve"> </w:t>
      </w:r>
      <w:r w:rsidRPr="00027CC0">
        <w:t>la</w:t>
      </w:r>
      <w:r w:rsidRPr="00027CC0">
        <w:rPr>
          <w:rFonts w:eastAsia="Times New Roman"/>
        </w:rPr>
        <w:t xml:space="preserve"> </w:t>
      </w:r>
      <w:r w:rsidRPr="00027CC0">
        <w:t>nostra</w:t>
      </w:r>
      <w:r w:rsidRPr="00027CC0">
        <w:rPr>
          <w:rFonts w:eastAsia="Times New Roman"/>
        </w:rPr>
        <w:t xml:space="preserve"> </w:t>
      </w:r>
      <w:r w:rsidRPr="00027CC0">
        <w:t>vita</w:t>
      </w:r>
      <w:r w:rsidRPr="00027CC0">
        <w:rPr>
          <w:rFonts w:eastAsia="Times New Roman"/>
        </w:rPr>
        <w:t xml:space="preserve"> </w:t>
      </w:r>
      <w:r w:rsidRPr="00027CC0">
        <w:t>di</w:t>
      </w:r>
      <w:r w:rsidRPr="00027CC0">
        <w:rPr>
          <w:rFonts w:eastAsia="Times New Roman"/>
        </w:rPr>
        <w:t xml:space="preserve"> </w:t>
      </w:r>
      <w:r w:rsidRPr="00027CC0">
        <w:t>povertà</w:t>
      </w:r>
      <w:r w:rsidRPr="00027CC0">
        <w:rPr>
          <w:rFonts w:eastAsia="Times New Roman"/>
        </w:rPr>
        <w:t xml:space="preserve"> </w:t>
      </w:r>
      <w:r w:rsidRPr="00027CC0">
        <w:t>e</w:t>
      </w:r>
      <w:r w:rsidRPr="00027CC0">
        <w:rPr>
          <w:rFonts w:eastAsia="Times New Roman"/>
        </w:rPr>
        <w:t xml:space="preserve"> </w:t>
      </w:r>
      <w:r w:rsidRPr="00027CC0">
        <w:t>il</w:t>
      </w:r>
      <w:r w:rsidRPr="00027CC0">
        <w:rPr>
          <w:rFonts w:eastAsia="Times New Roman"/>
        </w:rPr>
        <w:t xml:space="preserve"> </w:t>
      </w:r>
      <w:r w:rsidRPr="00027CC0">
        <w:t>contesto</w:t>
      </w:r>
      <w:r w:rsidRPr="00027CC0">
        <w:rPr>
          <w:rFonts w:eastAsia="Times New Roman"/>
        </w:rPr>
        <w:t xml:space="preserve"> </w:t>
      </w:r>
      <w:r w:rsidRPr="00027CC0">
        <w:t>abitativo</w:t>
      </w:r>
      <w:r w:rsidRPr="00027CC0">
        <w:rPr>
          <w:rFonts w:eastAsia="Times New Roman"/>
        </w:rPr>
        <w:t xml:space="preserve"> </w:t>
      </w:r>
      <w:r w:rsidRPr="00027CC0">
        <w:t>dei</w:t>
      </w:r>
      <w:r w:rsidRPr="00027CC0">
        <w:rPr>
          <w:rFonts w:eastAsia="Times New Roman"/>
        </w:rPr>
        <w:t xml:space="preserve"> </w:t>
      </w:r>
      <w:r w:rsidRPr="00027CC0">
        <w:t>poveri</w:t>
      </w:r>
      <w:r w:rsidRPr="00027CC0">
        <w:rPr>
          <w:rFonts w:eastAsia="Times New Roman"/>
        </w:rPr>
        <w:t xml:space="preserve"> </w:t>
      </w:r>
      <w:r w:rsidRPr="00027CC0">
        <w:t>della</w:t>
      </w:r>
      <w:r w:rsidRPr="00027CC0">
        <w:rPr>
          <w:rFonts w:eastAsia="Times New Roman"/>
        </w:rPr>
        <w:t xml:space="preserve"> </w:t>
      </w:r>
      <w:r w:rsidRPr="00027CC0">
        <w:t>regione,</w:t>
      </w:r>
      <w:r w:rsidRPr="00027CC0">
        <w:rPr>
          <w:rFonts w:eastAsia="Times New Roman"/>
        </w:rPr>
        <w:t xml:space="preserve"> </w:t>
      </w:r>
      <w:r w:rsidRPr="00027CC0">
        <w:t>il</w:t>
      </w:r>
      <w:r w:rsidRPr="00027CC0">
        <w:rPr>
          <w:rFonts w:eastAsia="Times New Roman"/>
        </w:rPr>
        <w:t xml:space="preserve"> </w:t>
      </w:r>
      <w:r w:rsidRPr="00027CC0">
        <w:t>bene</w:t>
      </w:r>
      <w:r w:rsidRPr="00027CC0">
        <w:rPr>
          <w:rFonts w:eastAsia="Times New Roman"/>
        </w:rPr>
        <w:t xml:space="preserve"> </w:t>
      </w:r>
      <w:r w:rsidRPr="00027CC0">
        <w:t>spirituale</w:t>
      </w:r>
      <w:r w:rsidRPr="00027CC0">
        <w:rPr>
          <w:rFonts w:eastAsia="Times New Roman"/>
        </w:rPr>
        <w:t xml:space="preserve"> </w:t>
      </w:r>
      <w:r w:rsidRPr="00027CC0">
        <w:t>dei</w:t>
      </w:r>
      <w:r w:rsidRPr="00027CC0">
        <w:rPr>
          <w:rFonts w:eastAsia="Times New Roman"/>
        </w:rPr>
        <w:t xml:space="preserve"> </w:t>
      </w:r>
      <w:r w:rsidRPr="00027CC0">
        <w:t>frati</w:t>
      </w:r>
      <w:r w:rsidRPr="00027CC0">
        <w:rPr>
          <w:rFonts w:eastAsia="Times New Roman"/>
        </w:rPr>
        <w:t xml:space="preserve"> </w:t>
      </w:r>
      <w:r w:rsidRPr="00027CC0">
        <w:t>e</w:t>
      </w:r>
      <w:r w:rsidRPr="00027CC0">
        <w:rPr>
          <w:rFonts w:eastAsia="Times New Roman"/>
        </w:rPr>
        <w:t xml:space="preserve"> </w:t>
      </w:r>
      <w:r w:rsidRPr="00027CC0">
        <w:t>le</w:t>
      </w:r>
      <w:r w:rsidRPr="00027CC0">
        <w:rPr>
          <w:rFonts w:eastAsia="Times New Roman"/>
        </w:rPr>
        <w:t xml:space="preserve"> </w:t>
      </w:r>
      <w:r w:rsidRPr="00027CC0">
        <w:t>esigenze</w:t>
      </w:r>
      <w:r w:rsidRPr="00027CC0">
        <w:rPr>
          <w:rFonts w:eastAsia="Times New Roman"/>
        </w:rPr>
        <w:t xml:space="preserve"> </w:t>
      </w:r>
      <w:r w:rsidRPr="00027CC0">
        <w:t>delle</w:t>
      </w:r>
      <w:r w:rsidRPr="00027CC0">
        <w:rPr>
          <w:rFonts w:eastAsia="Times New Roman"/>
        </w:rPr>
        <w:t xml:space="preserve"> </w:t>
      </w:r>
      <w:r w:rsidRPr="00027CC0">
        <w:t>varie</w:t>
      </w:r>
      <w:r w:rsidRPr="00027CC0">
        <w:rPr>
          <w:rFonts w:eastAsia="Times New Roman"/>
        </w:rPr>
        <w:t xml:space="preserve"> </w:t>
      </w:r>
      <w:r w:rsidRPr="00027CC0">
        <w:t>attività</w:t>
      </w:r>
      <w:r w:rsidRPr="00027CC0">
        <w:rPr>
          <w:rFonts w:eastAsia="Times New Roman"/>
        </w:rPr>
        <w:t xml:space="preserve"> </w:t>
      </w:r>
      <w:r w:rsidRPr="00027CC0">
        <w:t>che</w:t>
      </w:r>
      <w:r w:rsidRPr="00027CC0">
        <w:rPr>
          <w:rFonts w:eastAsia="Times New Roman"/>
        </w:rPr>
        <w:t xml:space="preserve"> </w:t>
      </w:r>
      <w:r w:rsidRPr="00027CC0">
        <w:t>vi</w:t>
      </w:r>
      <w:r w:rsidRPr="00027CC0">
        <w:rPr>
          <w:rFonts w:eastAsia="Times New Roman"/>
        </w:rPr>
        <w:t xml:space="preserve"> </w:t>
      </w:r>
      <w:r w:rsidRPr="00027CC0">
        <w:t>si</w:t>
      </w:r>
      <w:r w:rsidRPr="00027CC0">
        <w:rPr>
          <w:rFonts w:eastAsia="Times New Roman"/>
        </w:rPr>
        <w:t xml:space="preserve"> </w:t>
      </w:r>
      <w:r w:rsidRPr="00027CC0">
        <w:t>dovranno</w:t>
      </w:r>
      <w:r w:rsidRPr="00027CC0">
        <w:rPr>
          <w:rFonts w:eastAsia="Times New Roman"/>
        </w:rPr>
        <w:t xml:space="preserve"> </w:t>
      </w:r>
      <w:r w:rsidRPr="00027CC0">
        <w:t>svolgere.</w:t>
      </w:r>
      <w:r w:rsidRPr="00027CC0">
        <w:rPr>
          <w:rFonts w:eastAsia="Times New Roman"/>
        </w:rPr>
        <w:t xml:space="preserve"> </w:t>
      </w:r>
      <w:r w:rsidRPr="00027CC0">
        <w:t>Tali</w:t>
      </w:r>
      <w:r w:rsidRPr="00027CC0">
        <w:rPr>
          <w:rFonts w:eastAsia="Times New Roman"/>
        </w:rPr>
        <w:t xml:space="preserve"> </w:t>
      </w:r>
      <w:r w:rsidRPr="00027CC0">
        <w:t>abitazioni</w:t>
      </w:r>
      <w:r w:rsidRPr="00027CC0">
        <w:rPr>
          <w:rFonts w:eastAsia="Times New Roman"/>
        </w:rPr>
        <w:t xml:space="preserve"> </w:t>
      </w:r>
      <w:r w:rsidRPr="00027CC0">
        <w:t>siano</w:t>
      </w:r>
      <w:r w:rsidRPr="00027CC0">
        <w:rPr>
          <w:rFonts w:eastAsia="Times New Roman"/>
        </w:rPr>
        <w:t xml:space="preserve"> </w:t>
      </w:r>
      <w:r w:rsidRPr="00027CC0">
        <w:t>strutturate</w:t>
      </w:r>
      <w:r w:rsidRPr="00027CC0">
        <w:rPr>
          <w:rFonts w:eastAsia="Times New Roman"/>
        </w:rPr>
        <w:t xml:space="preserve"> </w:t>
      </w:r>
      <w:r w:rsidRPr="00027CC0">
        <w:t>in</w:t>
      </w:r>
      <w:r w:rsidRPr="00027CC0">
        <w:rPr>
          <w:rFonts w:eastAsia="Times New Roman"/>
        </w:rPr>
        <w:t xml:space="preserve"> </w:t>
      </w:r>
      <w:r w:rsidRPr="00027CC0">
        <w:t>modo</w:t>
      </w:r>
      <w:r w:rsidRPr="00027CC0">
        <w:rPr>
          <w:rFonts w:eastAsia="Times New Roman"/>
        </w:rPr>
        <w:t xml:space="preserve"> </w:t>
      </w:r>
      <w:r w:rsidRPr="00027CC0">
        <w:t>da</w:t>
      </w:r>
      <w:r w:rsidRPr="00027CC0">
        <w:rPr>
          <w:rFonts w:eastAsia="Times New Roman"/>
        </w:rPr>
        <w:t xml:space="preserve"> </w:t>
      </w:r>
      <w:r w:rsidRPr="00027CC0">
        <w:t>risultare accessibili a tutti,</w:t>
      </w:r>
      <w:r w:rsidRPr="00027CC0">
        <w:rPr>
          <w:rFonts w:eastAsia="Times New Roman"/>
        </w:rPr>
        <w:t xml:space="preserve"> </w:t>
      </w:r>
      <w:r w:rsidRPr="00027CC0">
        <w:t>specialmente</w:t>
      </w:r>
      <w:r w:rsidRPr="00027CC0">
        <w:rPr>
          <w:rFonts w:eastAsia="Times New Roman"/>
        </w:rPr>
        <w:t xml:space="preserve"> </w:t>
      </w:r>
      <w:r w:rsidRPr="00027CC0">
        <w:t>alla</w:t>
      </w:r>
      <w:r w:rsidRPr="00027CC0">
        <w:rPr>
          <w:rFonts w:eastAsia="Times New Roman"/>
        </w:rPr>
        <w:t xml:space="preserve"> </w:t>
      </w:r>
      <w:r w:rsidRPr="00027CC0">
        <w:t>gente</w:t>
      </w:r>
      <w:r w:rsidRPr="00027CC0">
        <w:rPr>
          <w:rFonts w:eastAsia="Times New Roman"/>
        </w:rPr>
        <w:t xml:space="preserve"> di </w:t>
      </w:r>
      <w:r w:rsidRPr="00027CC0">
        <w:t>più</w:t>
      </w:r>
      <w:r w:rsidRPr="00027CC0">
        <w:rPr>
          <w:rFonts w:eastAsia="Times New Roman"/>
        </w:rPr>
        <w:t xml:space="preserve"> </w:t>
      </w:r>
      <w:r w:rsidRPr="00027CC0">
        <w:t>umile</w:t>
      </w:r>
      <w:r w:rsidRPr="00027CC0">
        <w:rPr>
          <w:rFonts w:eastAsia="Times New Roman"/>
        </w:rPr>
        <w:t xml:space="preserve"> </w:t>
      </w:r>
      <w:r w:rsidRPr="00027CC0">
        <w:t>condizione.</w:t>
      </w:r>
    </w:p>
    <w:p w:rsidR="007D1393" w:rsidRPr="00027CC0" w:rsidRDefault="007D1393" w:rsidP="00423E03">
      <w:pPr>
        <w:ind w:left="567" w:hanging="567"/>
        <w:rPr>
          <w:rFonts w:eastAsia="Times New Roman"/>
        </w:rPr>
      </w:pPr>
      <w:r w:rsidRPr="00027CC0">
        <w:t>3.</w:t>
      </w:r>
      <w:r w:rsidRPr="00027CC0">
        <w:rPr>
          <w:rFonts w:eastAsia="Times New Roman"/>
        </w:rPr>
        <w:t xml:space="preserve"> </w:t>
      </w:r>
      <w:r w:rsidRPr="00027CC0">
        <w:rPr>
          <w:rFonts w:eastAsia="Times New Roman"/>
        </w:rPr>
        <w:tab/>
      </w:r>
      <w:r w:rsidRPr="00027CC0">
        <w:t>Le</w:t>
      </w:r>
      <w:r w:rsidRPr="00027CC0">
        <w:rPr>
          <w:rFonts w:eastAsia="Times New Roman"/>
        </w:rPr>
        <w:t xml:space="preserve"> </w:t>
      </w:r>
      <w:r w:rsidRPr="00027CC0">
        <w:t>case</w:t>
      </w:r>
      <w:r w:rsidRPr="00027CC0">
        <w:rPr>
          <w:rFonts w:eastAsia="Times New Roman"/>
        </w:rPr>
        <w:t xml:space="preserve"> </w:t>
      </w:r>
      <w:r w:rsidRPr="00027CC0">
        <w:t>siano</w:t>
      </w:r>
      <w:r w:rsidRPr="00027CC0">
        <w:rPr>
          <w:rFonts w:eastAsia="Times New Roman"/>
        </w:rPr>
        <w:t xml:space="preserve"> </w:t>
      </w:r>
      <w:r w:rsidRPr="00027CC0">
        <w:t>adeguatamente</w:t>
      </w:r>
      <w:r w:rsidRPr="00027CC0">
        <w:rPr>
          <w:rFonts w:eastAsia="Times New Roman"/>
        </w:rPr>
        <w:t xml:space="preserve"> </w:t>
      </w:r>
      <w:r w:rsidRPr="00027CC0">
        <w:t>proporzionate</w:t>
      </w:r>
      <w:r w:rsidRPr="00027CC0">
        <w:rPr>
          <w:rFonts w:eastAsia="Times New Roman"/>
        </w:rPr>
        <w:t xml:space="preserve"> </w:t>
      </w:r>
      <w:r w:rsidRPr="00027CC0">
        <w:t>alle</w:t>
      </w:r>
      <w:r w:rsidRPr="00027CC0">
        <w:rPr>
          <w:rFonts w:eastAsia="Times New Roman"/>
        </w:rPr>
        <w:t xml:space="preserve"> </w:t>
      </w:r>
      <w:r w:rsidRPr="00027CC0">
        <w:t>reali</w:t>
      </w:r>
      <w:r w:rsidRPr="00027CC0">
        <w:rPr>
          <w:rFonts w:eastAsia="Times New Roman"/>
        </w:rPr>
        <w:t xml:space="preserve"> </w:t>
      </w:r>
      <w:r w:rsidRPr="00027CC0">
        <w:t>necessità</w:t>
      </w:r>
      <w:r w:rsidRPr="00027CC0">
        <w:rPr>
          <w:rFonts w:eastAsia="Times New Roman"/>
        </w:rPr>
        <w:t xml:space="preserve"> </w:t>
      </w:r>
      <w:r w:rsidRPr="00027CC0">
        <w:t>e</w:t>
      </w:r>
      <w:r w:rsidRPr="00027CC0">
        <w:rPr>
          <w:rFonts w:eastAsia="Times New Roman"/>
        </w:rPr>
        <w:t xml:space="preserve"> </w:t>
      </w:r>
      <w:r w:rsidRPr="00027CC0">
        <w:t>agli</w:t>
      </w:r>
      <w:r w:rsidRPr="00027CC0">
        <w:rPr>
          <w:rFonts w:eastAsia="Times New Roman"/>
        </w:rPr>
        <w:t xml:space="preserve"> </w:t>
      </w:r>
      <w:r w:rsidRPr="00027CC0">
        <w:t>impegni</w:t>
      </w:r>
      <w:r w:rsidRPr="00027CC0">
        <w:rPr>
          <w:rFonts w:eastAsia="Times New Roman"/>
        </w:rPr>
        <w:t xml:space="preserve"> </w:t>
      </w:r>
      <w:r w:rsidRPr="00027CC0">
        <w:t>della</w:t>
      </w:r>
      <w:r w:rsidRPr="00027CC0">
        <w:rPr>
          <w:rFonts w:eastAsia="Times New Roman"/>
        </w:rPr>
        <w:t xml:space="preserve"> </w:t>
      </w:r>
      <w:r w:rsidRPr="00027CC0">
        <w:t>fraternità,</w:t>
      </w:r>
      <w:r w:rsidRPr="00027CC0">
        <w:rPr>
          <w:rFonts w:eastAsia="Times New Roman"/>
        </w:rPr>
        <w:t xml:space="preserve"> </w:t>
      </w:r>
      <w:r w:rsidRPr="00027CC0">
        <w:t>e</w:t>
      </w:r>
      <w:r w:rsidRPr="00027CC0">
        <w:rPr>
          <w:rFonts w:eastAsia="Times New Roman"/>
        </w:rPr>
        <w:t xml:space="preserve"> </w:t>
      </w:r>
      <w:r w:rsidRPr="00027CC0">
        <w:t>favoriscano</w:t>
      </w:r>
      <w:r w:rsidRPr="00027CC0">
        <w:rPr>
          <w:rFonts w:eastAsia="Times New Roman"/>
        </w:rPr>
        <w:t xml:space="preserve"> </w:t>
      </w:r>
      <w:r w:rsidRPr="00027CC0">
        <w:t>la</w:t>
      </w:r>
      <w:r w:rsidRPr="00027CC0">
        <w:rPr>
          <w:rFonts w:eastAsia="Times New Roman"/>
        </w:rPr>
        <w:t xml:space="preserve"> </w:t>
      </w:r>
      <w:r w:rsidRPr="00027CC0">
        <w:t>preghiera,</w:t>
      </w:r>
      <w:r w:rsidRPr="00027CC0">
        <w:rPr>
          <w:rFonts w:eastAsia="Times New Roman"/>
        </w:rPr>
        <w:t xml:space="preserve"> </w:t>
      </w:r>
      <w:r w:rsidRPr="00027CC0">
        <w:t>il</w:t>
      </w:r>
      <w:r w:rsidRPr="00027CC0">
        <w:rPr>
          <w:rFonts w:eastAsia="Times New Roman"/>
        </w:rPr>
        <w:t xml:space="preserve"> </w:t>
      </w:r>
      <w:r w:rsidRPr="00027CC0">
        <w:t>lavoro</w:t>
      </w:r>
      <w:r w:rsidRPr="00027CC0">
        <w:rPr>
          <w:rFonts w:eastAsia="Times New Roman"/>
        </w:rPr>
        <w:t xml:space="preserve"> </w:t>
      </w:r>
      <w:r w:rsidRPr="00027CC0">
        <w:t>e</w:t>
      </w:r>
      <w:r w:rsidRPr="00027CC0">
        <w:rPr>
          <w:rFonts w:eastAsia="Times New Roman"/>
        </w:rPr>
        <w:t xml:space="preserve"> </w:t>
      </w:r>
      <w:r w:rsidRPr="00027CC0">
        <w:t>la</w:t>
      </w:r>
      <w:r w:rsidRPr="00027CC0">
        <w:rPr>
          <w:rFonts w:eastAsia="Times New Roman"/>
        </w:rPr>
        <w:t xml:space="preserve"> </w:t>
      </w:r>
      <w:r w:rsidRPr="00027CC0">
        <w:t>vita</w:t>
      </w:r>
      <w:r w:rsidRPr="00027CC0">
        <w:rPr>
          <w:rFonts w:eastAsia="Times New Roman"/>
        </w:rPr>
        <w:t xml:space="preserve"> </w:t>
      </w:r>
      <w:r w:rsidRPr="00027CC0">
        <w:t>fraterna.</w:t>
      </w:r>
    </w:p>
    <w:p w:rsidR="007D1393" w:rsidRPr="00027CC0" w:rsidRDefault="007D1393" w:rsidP="00423E03">
      <w:pPr>
        <w:ind w:left="567" w:hanging="567"/>
      </w:pPr>
      <w:r w:rsidRPr="00027CC0">
        <w:t>4.</w:t>
      </w:r>
      <w:r w:rsidRPr="00027CC0">
        <w:rPr>
          <w:rFonts w:eastAsia="Times New Roman"/>
        </w:rPr>
        <w:t xml:space="preserve"> </w:t>
      </w:r>
      <w:r w:rsidRPr="00027CC0">
        <w:rPr>
          <w:rFonts w:eastAsia="Times New Roman"/>
        </w:rPr>
        <w:tab/>
      </w:r>
      <w:r w:rsidRPr="00027CC0">
        <w:t>Nei</w:t>
      </w:r>
      <w:r w:rsidRPr="00027CC0">
        <w:rPr>
          <w:rFonts w:eastAsia="Times New Roman"/>
        </w:rPr>
        <w:t xml:space="preserve"> </w:t>
      </w:r>
      <w:r w:rsidRPr="00027CC0">
        <w:t>Capitoli</w:t>
      </w:r>
      <w:r w:rsidRPr="00027CC0">
        <w:rPr>
          <w:rFonts w:eastAsia="Times New Roman"/>
        </w:rPr>
        <w:t xml:space="preserve"> </w:t>
      </w:r>
      <w:r w:rsidRPr="00027CC0">
        <w:t>si</w:t>
      </w:r>
      <w:r w:rsidRPr="00027CC0">
        <w:rPr>
          <w:rFonts w:eastAsia="Times New Roman"/>
        </w:rPr>
        <w:t xml:space="preserve"> </w:t>
      </w:r>
      <w:r w:rsidRPr="00027CC0">
        <w:t>verifichi</w:t>
      </w:r>
      <w:r w:rsidRPr="00027CC0">
        <w:rPr>
          <w:rFonts w:eastAsia="Times New Roman"/>
        </w:rPr>
        <w:t xml:space="preserve"> </w:t>
      </w:r>
      <w:r w:rsidRPr="00027CC0">
        <w:t>la</w:t>
      </w:r>
      <w:r w:rsidRPr="00027CC0">
        <w:rPr>
          <w:rFonts w:eastAsia="Times New Roman"/>
        </w:rPr>
        <w:t xml:space="preserve"> </w:t>
      </w:r>
      <w:r w:rsidRPr="00027CC0">
        <w:t>corrispondenza</w:t>
      </w:r>
      <w:r w:rsidRPr="00027CC0">
        <w:rPr>
          <w:rFonts w:eastAsia="Times New Roman"/>
        </w:rPr>
        <w:t xml:space="preserve"> </w:t>
      </w:r>
      <w:r w:rsidR="009E36E3" w:rsidRPr="00027CC0">
        <w:t>delle</w:t>
      </w:r>
      <w:r w:rsidRPr="00027CC0">
        <w:rPr>
          <w:rFonts w:eastAsia="Times New Roman"/>
        </w:rPr>
        <w:t xml:space="preserve"> </w:t>
      </w:r>
      <w:r w:rsidRPr="00027CC0">
        <w:t>nostre</w:t>
      </w:r>
      <w:r w:rsidRPr="00027CC0">
        <w:rPr>
          <w:rFonts w:eastAsia="Times New Roman"/>
        </w:rPr>
        <w:t xml:space="preserve"> </w:t>
      </w:r>
      <w:r w:rsidRPr="00027CC0">
        <w:t>abitazioni</w:t>
      </w:r>
      <w:r w:rsidRPr="00027CC0">
        <w:rPr>
          <w:rFonts w:eastAsia="Times New Roman"/>
        </w:rPr>
        <w:t xml:space="preserve"> </w:t>
      </w:r>
      <w:r w:rsidRPr="00027CC0">
        <w:t>alla</w:t>
      </w:r>
      <w:r w:rsidRPr="00027CC0">
        <w:rPr>
          <w:rFonts w:eastAsia="Times New Roman"/>
        </w:rPr>
        <w:t xml:space="preserve"> </w:t>
      </w:r>
      <w:r w:rsidRPr="00027CC0">
        <w:t>verità</w:t>
      </w:r>
      <w:r w:rsidRPr="00027CC0">
        <w:rPr>
          <w:rFonts w:eastAsia="Times New Roman"/>
        </w:rPr>
        <w:t xml:space="preserve"> </w:t>
      </w:r>
      <w:r w:rsidRPr="00027CC0">
        <w:t>della</w:t>
      </w:r>
      <w:r w:rsidRPr="00027CC0">
        <w:rPr>
          <w:rFonts w:eastAsia="Times New Roman"/>
        </w:rPr>
        <w:t xml:space="preserve"> </w:t>
      </w:r>
      <w:r w:rsidRPr="00027CC0">
        <w:t>vita</w:t>
      </w:r>
      <w:r w:rsidRPr="00027CC0">
        <w:rPr>
          <w:rFonts w:eastAsia="Times New Roman"/>
        </w:rPr>
        <w:t xml:space="preserve"> </w:t>
      </w:r>
      <w:r w:rsidRPr="00027CC0">
        <w:t>in</w:t>
      </w:r>
      <w:r w:rsidRPr="00027CC0">
        <w:rPr>
          <w:rFonts w:eastAsia="Times New Roman"/>
        </w:rPr>
        <w:t xml:space="preserve"> </w:t>
      </w:r>
      <w:r w:rsidRPr="00027CC0">
        <w:t>povertà</w:t>
      </w:r>
      <w:r w:rsidRPr="00027CC0">
        <w:rPr>
          <w:rFonts w:eastAsia="Times New Roman"/>
        </w:rPr>
        <w:t xml:space="preserve"> </w:t>
      </w:r>
      <w:r w:rsidRPr="00027CC0">
        <w:t>e</w:t>
      </w:r>
      <w:r w:rsidRPr="00027CC0">
        <w:rPr>
          <w:rFonts w:eastAsia="Times New Roman"/>
        </w:rPr>
        <w:t xml:space="preserve"> </w:t>
      </w:r>
      <w:r w:rsidRPr="00027CC0">
        <w:t>minorità</w:t>
      </w:r>
      <w:r w:rsidRPr="00027CC0">
        <w:rPr>
          <w:rFonts w:eastAsia="Times New Roman"/>
        </w:rPr>
        <w:t xml:space="preserve"> </w:t>
      </w:r>
      <w:r w:rsidRPr="00027CC0">
        <w:t>e</w:t>
      </w:r>
      <w:r w:rsidRPr="00027CC0">
        <w:rPr>
          <w:rFonts w:eastAsia="Times New Roman"/>
        </w:rPr>
        <w:t xml:space="preserve"> </w:t>
      </w:r>
      <w:r w:rsidRPr="00027CC0">
        <w:t>si</w:t>
      </w:r>
      <w:r w:rsidRPr="00027CC0">
        <w:rPr>
          <w:rFonts w:eastAsia="Times New Roman"/>
        </w:rPr>
        <w:t xml:space="preserve"> </w:t>
      </w:r>
      <w:r w:rsidRPr="00027CC0">
        <w:t>tratti</w:t>
      </w:r>
      <w:r w:rsidRPr="00027CC0">
        <w:rPr>
          <w:rFonts w:eastAsia="Times New Roman"/>
        </w:rPr>
        <w:t xml:space="preserve"> </w:t>
      </w:r>
      <w:r w:rsidRPr="00027CC0">
        <w:t>dell'uso</w:t>
      </w:r>
      <w:r w:rsidRPr="00027CC0">
        <w:rPr>
          <w:rFonts w:eastAsia="Times New Roman"/>
        </w:rPr>
        <w:t xml:space="preserve"> </w:t>
      </w:r>
      <w:r w:rsidRPr="00027CC0">
        <w:t>sociale</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r w:rsidRPr="00027CC0">
        <w:t>affidati</w:t>
      </w:r>
      <w:r w:rsidRPr="00027CC0">
        <w:rPr>
          <w:rFonts w:eastAsia="Times New Roman"/>
        </w:rPr>
        <w:t xml:space="preserve"> </w:t>
      </w:r>
      <w:r w:rsidRPr="00027CC0">
        <w:t>alle</w:t>
      </w:r>
      <w:r w:rsidRPr="00027CC0">
        <w:rPr>
          <w:rFonts w:eastAsia="Times New Roman"/>
        </w:rPr>
        <w:t xml:space="preserve"> </w:t>
      </w:r>
      <w:r w:rsidRPr="00027CC0">
        <w:t>fraternità,</w:t>
      </w:r>
      <w:r w:rsidRPr="00027CC0">
        <w:rPr>
          <w:rFonts w:eastAsia="Times New Roman"/>
        </w:rPr>
        <w:t xml:space="preserve"> </w:t>
      </w:r>
      <w:r w:rsidRPr="00027CC0">
        <w:t>sia</w:t>
      </w:r>
      <w:r w:rsidRPr="00027CC0">
        <w:rPr>
          <w:rFonts w:eastAsia="Times New Roman"/>
        </w:rPr>
        <w:t xml:space="preserve"> </w:t>
      </w:r>
      <w:r w:rsidRPr="00027CC0">
        <w:t>del</w:t>
      </w:r>
      <w:r w:rsidRPr="00027CC0">
        <w:rPr>
          <w:rFonts w:eastAsia="Times New Roman"/>
        </w:rPr>
        <w:t xml:space="preserve"> </w:t>
      </w:r>
      <w:r w:rsidRPr="00027CC0">
        <w:t>denaro</w:t>
      </w:r>
      <w:r w:rsidRPr="00027CC0">
        <w:rPr>
          <w:rFonts w:eastAsia="Times New Roman"/>
        </w:rPr>
        <w:t xml:space="preserve"> </w:t>
      </w:r>
      <w:r w:rsidRPr="00027CC0">
        <w:t>come</w:t>
      </w:r>
      <w:r w:rsidRPr="00027CC0">
        <w:rPr>
          <w:rFonts w:eastAsia="Times New Roman"/>
        </w:rPr>
        <w:t xml:space="preserve"> </w:t>
      </w:r>
      <w:r w:rsidRPr="00027CC0">
        <w:t>delle</w:t>
      </w:r>
      <w:r w:rsidRPr="00027CC0">
        <w:rPr>
          <w:rFonts w:eastAsia="Times New Roman"/>
        </w:rPr>
        <w:t xml:space="preserve"> </w:t>
      </w:r>
      <w:r w:rsidRPr="00027CC0">
        <w:t>case</w:t>
      </w:r>
      <w:r w:rsidRPr="00027CC0">
        <w:rPr>
          <w:rFonts w:eastAsia="Times New Roman"/>
        </w:rPr>
        <w:t xml:space="preserve"> </w:t>
      </w:r>
      <w:r w:rsidRPr="00027CC0">
        <w:t>e</w:t>
      </w:r>
      <w:r w:rsidRPr="00027CC0">
        <w:rPr>
          <w:rFonts w:eastAsia="Times New Roman"/>
        </w:rPr>
        <w:t xml:space="preserve"> </w:t>
      </w:r>
      <w:r w:rsidRPr="00027CC0">
        <w:t>dei</w:t>
      </w:r>
      <w:r w:rsidRPr="00027CC0">
        <w:rPr>
          <w:rFonts w:eastAsia="Times New Roman"/>
        </w:rPr>
        <w:t xml:space="preserve"> </w:t>
      </w:r>
      <w:r w:rsidRPr="00027CC0">
        <w:t>terreni,</w:t>
      </w:r>
      <w:r w:rsidRPr="00027CC0">
        <w:rPr>
          <w:rFonts w:eastAsia="Times New Roman"/>
        </w:rPr>
        <w:t xml:space="preserve"> </w:t>
      </w:r>
      <w:r w:rsidRPr="00027CC0">
        <w:t>che</w:t>
      </w:r>
      <w:r w:rsidRPr="00027CC0">
        <w:rPr>
          <w:rFonts w:eastAsia="Times New Roman"/>
        </w:rPr>
        <w:t xml:space="preserve"> </w:t>
      </w:r>
      <w:r w:rsidRPr="00027CC0">
        <w:t>dobbiamo</w:t>
      </w:r>
      <w:r w:rsidRPr="00027CC0">
        <w:rPr>
          <w:rFonts w:eastAsia="Times New Roman"/>
        </w:rPr>
        <w:t xml:space="preserve"> </w:t>
      </w:r>
      <w:r w:rsidRPr="00027CC0">
        <w:t>impiegare</w:t>
      </w:r>
      <w:r w:rsidRPr="00027CC0">
        <w:rPr>
          <w:rFonts w:eastAsia="Times New Roman"/>
        </w:rPr>
        <w:t xml:space="preserve"> </w:t>
      </w:r>
      <w:r w:rsidRPr="00027CC0">
        <w:t>volentieri</w:t>
      </w:r>
      <w:r w:rsidRPr="00027CC0">
        <w:rPr>
          <w:rFonts w:eastAsia="Times New Roman"/>
        </w:rPr>
        <w:t xml:space="preserve"> </w:t>
      </w:r>
      <w:r w:rsidRPr="00027CC0">
        <w:t>a</w:t>
      </w:r>
      <w:r w:rsidRPr="00027CC0">
        <w:rPr>
          <w:rFonts w:eastAsia="Times New Roman"/>
        </w:rPr>
        <w:t xml:space="preserve"> </w:t>
      </w:r>
      <w:r w:rsidRPr="00027CC0">
        <w:t>vantaggio</w:t>
      </w:r>
      <w:r w:rsidRPr="00027CC0">
        <w:rPr>
          <w:rFonts w:eastAsia="Times New Roman"/>
        </w:rPr>
        <w:t xml:space="preserve"> </w:t>
      </w:r>
      <w:r w:rsidRPr="00027CC0">
        <w:t>degli</w:t>
      </w:r>
      <w:r w:rsidRPr="00027CC0">
        <w:rPr>
          <w:rFonts w:eastAsia="Times New Roman"/>
        </w:rPr>
        <w:t xml:space="preserve"> </w:t>
      </w:r>
      <w:r w:rsidRPr="00027CC0">
        <w:t>uomini,</w:t>
      </w:r>
      <w:r w:rsidRPr="00027CC0">
        <w:rPr>
          <w:rFonts w:eastAsia="Times New Roman"/>
        </w:rPr>
        <w:t xml:space="preserve"> </w:t>
      </w:r>
      <w:r w:rsidRPr="00027CC0">
        <w:t>evitando</w:t>
      </w:r>
      <w:r w:rsidRPr="00027CC0">
        <w:rPr>
          <w:rFonts w:eastAsia="Times New Roman"/>
        </w:rPr>
        <w:t xml:space="preserve"> </w:t>
      </w:r>
      <w:r w:rsidRPr="00027CC0">
        <w:t>accuratamente</w:t>
      </w:r>
      <w:r w:rsidRPr="00027CC0">
        <w:rPr>
          <w:rFonts w:eastAsia="Times New Roman"/>
        </w:rPr>
        <w:t xml:space="preserve"> </w:t>
      </w:r>
      <w:r w:rsidRPr="00027CC0">
        <w:t>di</w:t>
      </w:r>
      <w:r w:rsidRPr="00027CC0">
        <w:rPr>
          <w:rFonts w:eastAsia="Times New Roman"/>
        </w:rPr>
        <w:t xml:space="preserve"> </w:t>
      </w:r>
      <w:r w:rsidRPr="00027CC0">
        <w:t>accumulare</w:t>
      </w:r>
      <w:r w:rsidRPr="00027CC0">
        <w:rPr>
          <w:rFonts w:eastAsia="Times New Roman"/>
        </w:rPr>
        <w:t xml:space="preserve"> </w:t>
      </w:r>
      <w:r w:rsidRPr="00027CC0">
        <w:t>sia</w:t>
      </w:r>
      <w:r w:rsidRPr="00027CC0">
        <w:rPr>
          <w:rFonts w:eastAsia="Times New Roman"/>
        </w:rPr>
        <w:t xml:space="preserve"> </w:t>
      </w:r>
      <w:r w:rsidRPr="00027CC0">
        <w:t>denaro</w:t>
      </w:r>
      <w:r w:rsidRPr="00027CC0">
        <w:rPr>
          <w:rFonts w:eastAsia="Times New Roman"/>
        </w:rPr>
        <w:t xml:space="preserve"> </w:t>
      </w:r>
      <w:r w:rsidRPr="00027CC0">
        <w:t>che</w:t>
      </w:r>
      <w:r w:rsidRPr="00027CC0">
        <w:rPr>
          <w:rFonts w:eastAsia="Times New Roman"/>
        </w:rPr>
        <w:t xml:space="preserve"> </w:t>
      </w:r>
      <w:r w:rsidRPr="00027CC0">
        <w:t>b</w:t>
      </w:r>
      <w:r w:rsidRPr="00027CC0">
        <w:t>e</w:t>
      </w:r>
      <w:r w:rsidRPr="00027CC0">
        <w:t>ni</w:t>
      </w:r>
      <w:r w:rsidRPr="00027CC0">
        <w:rPr>
          <w:rFonts w:eastAsia="Times New Roman"/>
        </w:rPr>
        <w:t xml:space="preserve"> </w:t>
      </w:r>
      <w:r w:rsidRPr="00027CC0">
        <w:t>immobili.</w:t>
      </w:r>
    </w:p>
    <w:p w:rsidR="005D2FF1" w:rsidRPr="00027CC0" w:rsidRDefault="005D2FF1" w:rsidP="005B78CB"/>
    <w:p w:rsidR="007D1393" w:rsidRPr="00027CC0" w:rsidRDefault="007D1393" w:rsidP="00423E03">
      <w:pPr>
        <w:autoSpaceDE w:val="0"/>
        <w:ind w:left="417" w:hanging="427"/>
        <w:jc w:val="center"/>
        <w:rPr>
          <w:rFonts w:eastAsia="Arial"/>
          <w:b/>
          <w:bCs/>
        </w:rPr>
      </w:pPr>
      <w:r w:rsidRPr="00027CC0">
        <w:rPr>
          <w:rFonts w:eastAsia="Arial"/>
          <w:b/>
          <w:bCs/>
        </w:rPr>
        <w:t>N.</w:t>
      </w:r>
      <w:r w:rsidR="00332EB9" w:rsidRPr="00027CC0">
        <w:rPr>
          <w:rFonts w:eastAsia="Times New Roman"/>
          <w:b/>
          <w:bCs/>
        </w:rPr>
        <w:t xml:space="preserve"> 74</w:t>
      </w:r>
      <w:r w:rsidRPr="00027CC0">
        <w:rPr>
          <w:rFonts w:eastAsia="Times New Roman"/>
          <w:b/>
          <w:bCs/>
        </w:rPr>
        <w:t xml:space="preserve"> </w:t>
      </w:r>
    </w:p>
    <w:p w:rsidR="007D1393" w:rsidRPr="00027CC0" w:rsidRDefault="007D1393" w:rsidP="00423E03">
      <w:pPr>
        <w:ind w:left="567" w:hanging="567"/>
        <w:rPr>
          <w:rFonts w:eastAsia="Times New Roman"/>
        </w:rPr>
      </w:pPr>
      <w:r w:rsidRPr="00027CC0">
        <w:t>1.</w:t>
      </w:r>
      <w:r w:rsidRPr="00027CC0">
        <w:rPr>
          <w:rFonts w:eastAsia="Times New Roman"/>
        </w:rPr>
        <w:t xml:space="preserve"> </w:t>
      </w:r>
      <w:r w:rsidRPr="00027CC0">
        <w:rPr>
          <w:rFonts w:eastAsia="Times New Roman"/>
        </w:rPr>
        <w:tab/>
      </w:r>
      <w:r w:rsidRPr="00027CC0">
        <w:t>Le</w:t>
      </w:r>
      <w:r w:rsidRPr="00027CC0">
        <w:rPr>
          <w:rFonts w:eastAsia="Times New Roman"/>
        </w:rPr>
        <w:t xml:space="preserve"> </w:t>
      </w:r>
      <w:r w:rsidRPr="00027CC0">
        <w:t>chiese</w:t>
      </w:r>
      <w:r w:rsidRPr="00027CC0">
        <w:rPr>
          <w:rFonts w:eastAsia="Times New Roman"/>
        </w:rPr>
        <w:t xml:space="preserve"> </w:t>
      </w:r>
      <w:r w:rsidRPr="00027CC0">
        <w:t>siano</w:t>
      </w:r>
      <w:r w:rsidRPr="00027CC0">
        <w:rPr>
          <w:rFonts w:eastAsia="Times New Roman"/>
        </w:rPr>
        <w:t xml:space="preserve"> </w:t>
      </w:r>
      <w:r w:rsidRPr="00027CC0">
        <w:t>semplici,</w:t>
      </w:r>
      <w:r w:rsidRPr="00027CC0">
        <w:rPr>
          <w:rFonts w:eastAsia="Times New Roman"/>
        </w:rPr>
        <w:t xml:space="preserve"> </w:t>
      </w:r>
      <w:r w:rsidRPr="00027CC0">
        <w:t>decorose</w:t>
      </w:r>
      <w:r w:rsidRPr="00027CC0">
        <w:rPr>
          <w:rFonts w:eastAsia="Times New Roman"/>
        </w:rPr>
        <w:t xml:space="preserve"> </w:t>
      </w:r>
      <w:r w:rsidRPr="00027CC0">
        <w:t>e</w:t>
      </w:r>
      <w:r w:rsidRPr="00027CC0">
        <w:rPr>
          <w:rFonts w:eastAsia="Times New Roman"/>
        </w:rPr>
        <w:t xml:space="preserve"> </w:t>
      </w:r>
      <w:r w:rsidRPr="00027CC0">
        <w:t>pulite.</w:t>
      </w:r>
      <w:r w:rsidRPr="00027CC0">
        <w:rPr>
          <w:rFonts w:eastAsia="Times New Roman"/>
        </w:rPr>
        <w:t xml:space="preserve"> </w:t>
      </w:r>
      <w:r w:rsidRPr="00027CC0">
        <w:t>Si</w:t>
      </w:r>
      <w:r w:rsidRPr="00027CC0">
        <w:rPr>
          <w:rFonts w:eastAsia="Times New Roman"/>
        </w:rPr>
        <w:t xml:space="preserve"> </w:t>
      </w:r>
      <w:r w:rsidRPr="00027CC0">
        <w:t>abbia</w:t>
      </w:r>
      <w:r w:rsidRPr="00027CC0">
        <w:rPr>
          <w:rFonts w:eastAsia="Times New Roman"/>
        </w:rPr>
        <w:t xml:space="preserve"> </w:t>
      </w:r>
      <w:r w:rsidRPr="00027CC0">
        <w:t>diligente</w:t>
      </w:r>
      <w:r w:rsidRPr="00027CC0">
        <w:rPr>
          <w:rFonts w:eastAsia="Times New Roman"/>
        </w:rPr>
        <w:t xml:space="preserve"> </w:t>
      </w:r>
      <w:r w:rsidRPr="00027CC0">
        <w:t>cura</w:t>
      </w:r>
      <w:r w:rsidRPr="00027CC0">
        <w:rPr>
          <w:rFonts w:eastAsia="Times New Roman"/>
        </w:rPr>
        <w:t xml:space="preserve"> </w:t>
      </w:r>
      <w:r w:rsidRPr="00027CC0">
        <w:t>che</w:t>
      </w:r>
      <w:r w:rsidRPr="00027CC0">
        <w:rPr>
          <w:rFonts w:eastAsia="Times New Roman"/>
        </w:rPr>
        <w:t xml:space="preserve"> </w:t>
      </w:r>
      <w:r w:rsidRPr="00027CC0">
        <w:t>favoriscano</w:t>
      </w:r>
      <w:r w:rsidRPr="00027CC0">
        <w:rPr>
          <w:rFonts w:eastAsia="Times New Roman"/>
        </w:rPr>
        <w:t xml:space="preserve"> </w:t>
      </w:r>
      <w:r w:rsidRPr="00027CC0">
        <w:t>la</w:t>
      </w:r>
      <w:r w:rsidRPr="00027CC0">
        <w:rPr>
          <w:rFonts w:eastAsia="Times New Roman"/>
        </w:rPr>
        <w:t xml:space="preserve"> </w:t>
      </w:r>
      <w:r w:rsidRPr="00027CC0">
        <w:t>vita</w:t>
      </w:r>
      <w:r w:rsidRPr="00027CC0">
        <w:rPr>
          <w:rFonts w:eastAsia="Times New Roman"/>
        </w:rPr>
        <w:t xml:space="preserve"> </w:t>
      </w:r>
      <w:r w:rsidRPr="00027CC0">
        <w:t>di</w:t>
      </w:r>
      <w:r w:rsidRPr="00027CC0">
        <w:rPr>
          <w:rFonts w:eastAsia="Times New Roman"/>
        </w:rPr>
        <w:t xml:space="preserve"> </w:t>
      </w:r>
      <w:r w:rsidRPr="00027CC0">
        <w:t>preghiera</w:t>
      </w:r>
      <w:r w:rsidRPr="00027CC0">
        <w:rPr>
          <w:rFonts w:eastAsia="Times New Roman"/>
        </w:rPr>
        <w:t xml:space="preserve"> </w:t>
      </w:r>
      <w:r w:rsidRPr="00027CC0">
        <w:t>della</w:t>
      </w:r>
      <w:r w:rsidRPr="00027CC0">
        <w:rPr>
          <w:rFonts w:eastAsia="Times New Roman"/>
        </w:rPr>
        <w:t xml:space="preserve"> </w:t>
      </w:r>
      <w:r w:rsidRPr="00027CC0">
        <w:t>fraternità,</w:t>
      </w:r>
      <w:r w:rsidRPr="00027CC0">
        <w:rPr>
          <w:rFonts w:eastAsia="Times New Roman"/>
        </w:rPr>
        <w:t xml:space="preserve"> </w:t>
      </w:r>
      <w:r w:rsidRPr="00027CC0">
        <w:t>siano</w:t>
      </w:r>
      <w:r w:rsidRPr="00027CC0">
        <w:rPr>
          <w:rFonts w:eastAsia="Times New Roman"/>
        </w:rPr>
        <w:t xml:space="preserve"> </w:t>
      </w:r>
      <w:r w:rsidRPr="00027CC0">
        <w:t>idonee</w:t>
      </w:r>
      <w:r w:rsidRPr="00027CC0">
        <w:rPr>
          <w:rFonts w:eastAsia="Times New Roman"/>
        </w:rPr>
        <w:t xml:space="preserve"> </w:t>
      </w:r>
      <w:r w:rsidRPr="00027CC0">
        <w:t>alle</w:t>
      </w:r>
      <w:r w:rsidRPr="00027CC0">
        <w:rPr>
          <w:rFonts w:eastAsia="Times New Roman"/>
        </w:rPr>
        <w:t xml:space="preserve"> </w:t>
      </w:r>
      <w:r w:rsidRPr="00027CC0">
        <w:t>celebrazioni</w:t>
      </w:r>
      <w:r w:rsidRPr="00027CC0">
        <w:rPr>
          <w:rFonts w:eastAsia="Times New Roman"/>
        </w:rPr>
        <w:t xml:space="preserve"> </w:t>
      </w:r>
      <w:r w:rsidRPr="00027CC0">
        <w:t>liturgiche</w:t>
      </w:r>
      <w:r w:rsidRPr="00027CC0">
        <w:rPr>
          <w:rFonts w:eastAsia="Times New Roman"/>
        </w:rPr>
        <w:t xml:space="preserve"> </w:t>
      </w:r>
      <w:r w:rsidRPr="00027CC0">
        <w:t>e</w:t>
      </w:r>
      <w:r w:rsidRPr="00027CC0">
        <w:rPr>
          <w:rFonts w:eastAsia="Times New Roman"/>
        </w:rPr>
        <w:t xml:space="preserve"> </w:t>
      </w:r>
      <w:r w:rsidRPr="00027CC0">
        <w:t>alla</w:t>
      </w:r>
      <w:r w:rsidRPr="00027CC0">
        <w:rPr>
          <w:rFonts w:eastAsia="Times New Roman"/>
        </w:rPr>
        <w:t xml:space="preserve"> </w:t>
      </w:r>
      <w:r w:rsidRPr="00027CC0">
        <w:t>partecipazione</w:t>
      </w:r>
      <w:r w:rsidRPr="00027CC0">
        <w:rPr>
          <w:rFonts w:eastAsia="Times New Roman"/>
        </w:rPr>
        <w:t xml:space="preserve"> </w:t>
      </w:r>
      <w:r w:rsidRPr="00027CC0">
        <w:t>attiva</w:t>
      </w:r>
      <w:r w:rsidRPr="00027CC0">
        <w:rPr>
          <w:rFonts w:eastAsia="Times New Roman"/>
        </w:rPr>
        <w:t xml:space="preserve"> </w:t>
      </w:r>
      <w:r w:rsidRPr="00027CC0">
        <w:t>dei</w:t>
      </w:r>
      <w:r w:rsidRPr="00027CC0">
        <w:rPr>
          <w:rFonts w:eastAsia="Times New Roman"/>
        </w:rPr>
        <w:t xml:space="preserve"> </w:t>
      </w:r>
      <w:r w:rsidRPr="00027CC0">
        <w:t>fedeli.</w:t>
      </w:r>
      <w:r w:rsidRPr="00027CC0">
        <w:rPr>
          <w:rFonts w:eastAsia="Times New Roman"/>
        </w:rPr>
        <w:t xml:space="preserve"> </w:t>
      </w:r>
    </w:p>
    <w:p w:rsidR="007D1393" w:rsidRPr="00027CC0" w:rsidRDefault="007D1393" w:rsidP="00423E03">
      <w:pPr>
        <w:ind w:left="567" w:hanging="567"/>
      </w:pPr>
      <w:r w:rsidRPr="00027CC0">
        <w:t>2.</w:t>
      </w:r>
      <w:r w:rsidRPr="00027CC0">
        <w:rPr>
          <w:rFonts w:eastAsia="Times New Roman"/>
        </w:rPr>
        <w:t xml:space="preserve"> </w:t>
      </w:r>
      <w:r w:rsidRPr="00027CC0">
        <w:rPr>
          <w:rFonts w:eastAsia="Times New Roman"/>
        </w:rPr>
        <w:tab/>
      </w:r>
      <w:r w:rsidRPr="00027CC0">
        <w:t>Le</w:t>
      </w:r>
      <w:r w:rsidRPr="00027CC0">
        <w:rPr>
          <w:rFonts w:eastAsia="Times New Roman"/>
        </w:rPr>
        <w:t xml:space="preserve"> </w:t>
      </w:r>
      <w:r w:rsidRPr="00027CC0">
        <w:t>sacrestie</w:t>
      </w:r>
      <w:r w:rsidRPr="00027CC0">
        <w:rPr>
          <w:rFonts w:eastAsia="Times New Roman"/>
        </w:rPr>
        <w:t xml:space="preserve"> </w:t>
      </w:r>
      <w:r w:rsidRPr="00027CC0">
        <w:t>devono</w:t>
      </w:r>
      <w:r w:rsidRPr="00027CC0">
        <w:rPr>
          <w:rFonts w:eastAsia="Times New Roman"/>
        </w:rPr>
        <w:t xml:space="preserve"> </w:t>
      </w:r>
      <w:r w:rsidRPr="00027CC0">
        <w:t>essere</w:t>
      </w:r>
      <w:r w:rsidRPr="00027CC0">
        <w:rPr>
          <w:rFonts w:eastAsia="Times New Roman"/>
        </w:rPr>
        <w:t xml:space="preserve"> </w:t>
      </w:r>
      <w:r w:rsidRPr="00027CC0">
        <w:t>adeguate</w:t>
      </w:r>
      <w:r w:rsidRPr="00027CC0">
        <w:rPr>
          <w:rFonts w:eastAsia="Times New Roman"/>
        </w:rPr>
        <w:t xml:space="preserve"> </w:t>
      </w:r>
      <w:r w:rsidRPr="00027CC0">
        <w:t>e</w:t>
      </w:r>
      <w:r w:rsidRPr="00027CC0">
        <w:rPr>
          <w:rFonts w:eastAsia="Times New Roman"/>
        </w:rPr>
        <w:t xml:space="preserve"> </w:t>
      </w:r>
      <w:r w:rsidRPr="00027CC0">
        <w:t>sufficientemente</w:t>
      </w:r>
      <w:r w:rsidRPr="00027CC0">
        <w:rPr>
          <w:rFonts w:eastAsia="Times New Roman"/>
        </w:rPr>
        <w:t xml:space="preserve"> </w:t>
      </w:r>
      <w:r w:rsidRPr="00027CC0">
        <w:t>provviste</w:t>
      </w:r>
      <w:r w:rsidRPr="00027CC0">
        <w:rPr>
          <w:rFonts w:eastAsia="Times New Roman"/>
        </w:rPr>
        <w:t xml:space="preserve"> </w:t>
      </w:r>
      <w:r w:rsidRPr="00027CC0">
        <w:t>di</w:t>
      </w:r>
      <w:r w:rsidRPr="00027CC0">
        <w:rPr>
          <w:rFonts w:eastAsia="Times New Roman"/>
        </w:rPr>
        <w:t xml:space="preserve"> </w:t>
      </w:r>
      <w:r w:rsidRPr="00027CC0">
        <w:t>suppellettile</w:t>
      </w:r>
      <w:r w:rsidRPr="00027CC0">
        <w:rPr>
          <w:rFonts w:eastAsia="Times New Roman"/>
        </w:rPr>
        <w:t xml:space="preserve"> </w:t>
      </w:r>
      <w:r w:rsidRPr="00027CC0">
        <w:t>sacra.</w:t>
      </w:r>
      <w:r w:rsidRPr="00027CC0">
        <w:rPr>
          <w:rFonts w:eastAsia="Times New Roman"/>
        </w:rPr>
        <w:t xml:space="preserve"> </w:t>
      </w:r>
      <w:r w:rsidRPr="00027CC0">
        <w:t>Tutto</w:t>
      </w:r>
      <w:r w:rsidRPr="00027CC0">
        <w:rPr>
          <w:rFonts w:eastAsia="Times New Roman"/>
        </w:rPr>
        <w:t xml:space="preserve"> </w:t>
      </w:r>
      <w:r w:rsidRPr="00027CC0">
        <w:t>ciò</w:t>
      </w:r>
      <w:r w:rsidRPr="00027CC0">
        <w:rPr>
          <w:rFonts w:eastAsia="Times New Roman"/>
        </w:rPr>
        <w:t xml:space="preserve"> </w:t>
      </w:r>
      <w:r w:rsidRPr="00027CC0">
        <w:t>che</w:t>
      </w:r>
      <w:r w:rsidRPr="00027CC0">
        <w:rPr>
          <w:rFonts w:eastAsia="Times New Roman"/>
        </w:rPr>
        <w:t xml:space="preserve"> </w:t>
      </w:r>
      <w:r w:rsidRPr="00027CC0">
        <w:t>serve</w:t>
      </w:r>
      <w:r w:rsidRPr="00027CC0">
        <w:rPr>
          <w:rFonts w:eastAsia="Times New Roman"/>
        </w:rPr>
        <w:t xml:space="preserve"> </w:t>
      </w:r>
      <w:r w:rsidRPr="00027CC0">
        <w:t>al</w:t>
      </w:r>
      <w:r w:rsidRPr="00027CC0">
        <w:rPr>
          <w:rFonts w:eastAsia="Times New Roman"/>
        </w:rPr>
        <w:t xml:space="preserve"> </w:t>
      </w:r>
      <w:r w:rsidRPr="00027CC0">
        <w:t>culto</w:t>
      </w:r>
      <w:r w:rsidRPr="00027CC0">
        <w:rPr>
          <w:rFonts w:eastAsia="Times New Roman"/>
        </w:rPr>
        <w:t xml:space="preserve"> </w:t>
      </w:r>
      <w:r w:rsidRPr="00027CC0">
        <w:t>sia</w:t>
      </w:r>
      <w:r w:rsidRPr="00027CC0">
        <w:rPr>
          <w:rFonts w:eastAsia="Times New Roman"/>
        </w:rPr>
        <w:t xml:space="preserve"> </w:t>
      </w:r>
      <w:r w:rsidRPr="00027CC0">
        <w:t>decoroso</w:t>
      </w:r>
      <w:r w:rsidRPr="00027CC0">
        <w:rPr>
          <w:rFonts w:eastAsia="Times New Roman"/>
        </w:rPr>
        <w:t xml:space="preserve"> </w:t>
      </w:r>
      <w:r w:rsidRPr="00027CC0">
        <w:t>e</w:t>
      </w:r>
      <w:r w:rsidRPr="00027CC0">
        <w:rPr>
          <w:rFonts w:eastAsia="Times New Roman"/>
        </w:rPr>
        <w:t xml:space="preserve"> </w:t>
      </w:r>
      <w:r w:rsidRPr="00027CC0">
        <w:t>conforme</w:t>
      </w:r>
      <w:r w:rsidRPr="00027CC0">
        <w:rPr>
          <w:rFonts w:eastAsia="Times New Roman"/>
        </w:rPr>
        <w:t xml:space="preserve"> </w:t>
      </w:r>
      <w:r w:rsidRPr="00027CC0">
        <w:t>alle</w:t>
      </w:r>
      <w:r w:rsidRPr="00027CC0">
        <w:rPr>
          <w:rFonts w:eastAsia="Times New Roman"/>
        </w:rPr>
        <w:t xml:space="preserve"> </w:t>
      </w:r>
      <w:r w:rsidRPr="00027CC0">
        <w:t>norme</w:t>
      </w:r>
      <w:r w:rsidRPr="00027CC0">
        <w:rPr>
          <w:rFonts w:eastAsia="Times New Roman"/>
        </w:rPr>
        <w:t xml:space="preserve"> </w:t>
      </w:r>
      <w:r w:rsidRPr="00027CC0">
        <w:t>liturgiche,</w:t>
      </w:r>
      <w:r w:rsidRPr="00027CC0">
        <w:rPr>
          <w:rFonts w:eastAsia="Times New Roman"/>
        </w:rPr>
        <w:t xml:space="preserve"> </w:t>
      </w:r>
      <w:r w:rsidRPr="00027CC0">
        <w:t>senza</w:t>
      </w:r>
      <w:r w:rsidRPr="00027CC0">
        <w:rPr>
          <w:rFonts w:eastAsia="Times New Roman"/>
        </w:rPr>
        <w:t xml:space="preserve"> </w:t>
      </w:r>
      <w:r w:rsidRPr="00027CC0">
        <w:t>offendere</w:t>
      </w:r>
      <w:r w:rsidRPr="00027CC0">
        <w:rPr>
          <w:rFonts w:eastAsia="Times New Roman"/>
        </w:rPr>
        <w:t xml:space="preserve"> </w:t>
      </w:r>
      <w:r w:rsidRPr="00027CC0">
        <w:t>la</w:t>
      </w:r>
      <w:r w:rsidRPr="00027CC0">
        <w:rPr>
          <w:rFonts w:eastAsia="Times New Roman"/>
        </w:rPr>
        <w:t xml:space="preserve"> </w:t>
      </w:r>
      <w:r w:rsidRPr="00027CC0">
        <w:t>povertà</w:t>
      </w:r>
      <w:r w:rsidRPr="00027CC0">
        <w:rPr>
          <w:rFonts w:eastAsia="Times New Roman"/>
        </w:rPr>
        <w:t xml:space="preserve"> </w:t>
      </w:r>
      <w:r w:rsidRPr="00027CC0">
        <w:t>e</w:t>
      </w:r>
      <w:r w:rsidRPr="00027CC0">
        <w:rPr>
          <w:rFonts w:eastAsia="Times New Roman"/>
        </w:rPr>
        <w:t xml:space="preserve"> </w:t>
      </w:r>
      <w:r w:rsidRPr="00027CC0">
        <w:t>la</w:t>
      </w:r>
      <w:r w:rsidRPr="00027CC0">
        <w:rPr>
          <w:rFonts w:eastAsia="Times New Roman"/>
        </w:rPr>
        <w:t xml:space="preserve"> </w:t>
      </w:r>
      <w:r w:rsidRPr="00027CC0">
        <w:t>semplicità.</w:t>
      </w:r>
    </w:p>
    <w:p w:rsidR="007D1393" w:rsidRDefault="007D1393" w:rsidP="007D1393">
      <w:pPr>
        <w:jc w:val="center"/>
        <w:rPr>
          <w:b/>
          <w:bCs/>
        </w:rPr>
      </w:pPr>
    </w:p>
    <w:p w:rsidR="009B0EFC" w:rsidRPr="00027CC0" w:rsidRDefault="009B0EFC" w:rsidP="007D1393">
      <w:pPr>
        <w:jc w:val="center"/>
        <w:rPr>
          <w:b/>
          <w:bCs/>
        </w:rPr>
      </w:pPr>
    </w:p>
    <w:p w:rsidR="007D1393" w:rsidRPr="00027CC0" w:rsidRDefault="007D1393" w:rsidP="007D1393">
      <w:pPr>
        <w:jc w:val="center"/>
        <w:rPr>
          <w:b/>
          <w:bCs/>
        </w:rPr>
      </w:pPr>
      <w:r w:rsidRPr="00027CC0">
        <w:rPr>
          <w:b/>
          <w:bCs/>
        </w:rPr>
        <w:t>Articolo</w:t>
      </w:r>
      <w:r w:rsidRPr="00027CC0">
        <w:rPr>
          <w:rFonts w:eastAsia="Times New Roman"/>
          <w:b/>
          <w:bCs/>
        </w:rPr>
        <w:t xml:space="preserve"> </w:t>
      </w:r>
      <w:r w:rsidRPr="00027CC0">
        <w:rPr>
          <w:b/>
          <w:bCs/>
        </w:rPr>
        <w:t>IV</w:t>
      </w:r>
    </w:p>
    <w:p w:rsidR="007D1393" w:rsidRPr="00027CC0" w:rsidRDefault="007D1393" w:rsidP="007D1393">
      <w:pPr>
        <w:ind w:left="447" w:hanging="447"/>
        <w:jc w:val="center"/>
        <w:rPr>
          <w:b/>
          <w:bCs/>
        </w:rPr>
      </w:pPr>
      <w:r w:rsidRPr="00027CC0">
        <w:rPr>
          <w:b/>
          <w:bCs/>
        </w:rPr>
        <w:t>L'amministrazione</w:t>
      </w:r>
      <w:r w:rsidRPr="00027CC0">
        <w:rPr>
          <w:rFonts w:eastAsia="Times New Roman"/>
          <w:b/>
          <w:bCs/>
        </w:rPr>
        <w:t xml:space="preserve"> </w:t>
      </w:r>
      <w:r w:rsidRPr="00027CC0">
        <w:rPr>
          <w:b/>
          <w:bCs/>
        </w:rPr>
        <w:t>dei</w:t>
      </w:r>
      <w:r w:rsidRPr="00027CC0">
        <w:rPr>
          <w:rFonts w:eastAsia="Times New Roman"/>
          <w:b/>
          <w:bCs/>
        </w:rPr>
        <w:t xml:space="preserve"> </w:t>
      </w:r>
      <w:r w:rsidRPr="00027CC0">
        <w:rPr>
          <w:b/>
          <w:bCs/>
        </w:rPr>
        <w:t>beni</w:t>
      </w:r>
    </w:p>
    <w:p w:rsidR="007D1393" w:rsidRPr="00027CC0" w:rsidRDefault="007D1393" w:rsidP="005D2FF1">
      <w:pPr>
        <w:ind w:left="427" w:hanging="407"/>
        <w:rPr>
          <w:rFonts w:eastAsia="Trebuchet MS" w:cs="Trebuchet MS"/>
        </w:rPr>
      </w:pPr>
      <w:r w:rsidRPr="00027CC0">
        <w:rPr>
          <w:rFonts w:eastAsia="Trebuchet MS" w:cs="Trebuchet MS"/>
        </w:rPr>
        <w:t xml:space="preserve"> </w:t>
      </w:r>
    </w:p>
    <w:p w:rsidR="007D1393" w:rsidRPr="00027CC0" w:rsidRDefault="007D1393" w:rsidP="007D1393">
      <w:pPr>
        <w:autoSpaceDE w:val="0"/>
        <w:ind w:left="417" w:hanging="427"/>
        <w:jc w:val="center"/>
        <w:rPr>
          <w:rFonts w:eastAsia="Arial"/>
        </w:rPr>
      </w:pPr>
      <w:r w:rsidRPr="00027CC0">
        <w:rPr>
          <w:rFonts w:eastAsia="Arial"/>
          <w:b/>
          <w:bCs/>
        </w:rPr>
        <w:t>N.</w:t>
      </w:r>
      <w:r w:rsidR="00332EB9" w:rsidRPr="00027CC0">
        <w:rPr>
          <w:rFonts w:eastAsia="Times New Roman"/>
          <w:b/>
          <w:bCs/>
        </w:rPr>
        <w:t xml:space="preserve"> 75</w:t>
      </w:r>
      <w:r w:rsidRPr="00027CC0">
        <w:rPr>
          <w:rFonts w:eastAsia="Times New Roman"/>
          <w:b/>
          <w:bCs/>
        </w:rPr>
        <w:t xml:space="preserve"> </w:t>
      </w:r>
    </w:p>
    <w:p w:rsidR="007D1393" w:rsidRPr="00027CC0" w:rsidRDefault="007D1393" w:rsidP="00423E03">
      <w:pPr>
        <w:ind w:left="567" w:hanging="567"/>
        <w:rPr>
          <w:rFonts w:eastAsia="Times New Roman"/>
        </w:rPr>
      </w:pPr>
      <w:r w:rsidRPr="00027CC0">
        <w:t>1.</w:t>
      </w:r>
      <w:r w:rsidRPr="00027CC0">
        <w:rPr>
          <w:rFonts w:eastAsia="Times New Roman"/>
        </w:rPr>
        <w:t xml:space="preserve"> </w:t>
      </w:r>
      <w:r w:rsidRPr="00027CC0">
        <w:rPr>
          <w:rFonts w:eastAsia="Times New Roman"/>
        </w:rPr>
        <w:tab/>
      </w:r>
      <w:r w:rsidRPr="00027CC0">
        <w:t>Allo</w:t>
      </w:r>
      <w:r w:rsidRPr="00027CC0">
        <w:rPr>
          <w:rFonts w:eastAsia="Times New Roman"/>
        </w:rPr>
        <w:t xml:space="preserve"> </w:t>
      </w:r>
      <w:r w:rsidRPr="00027CC0">
        <w:t>scopo</w:t>
      </w:r>
      <w:r w:rsidRPr="00027CC0">
        <w:rPr>
          <w:rFonts w:eastAsia="Times New Roman"/>
        </w:rPr>
        <w:t xml:space="preserve"> </w:t>
      </w:r>
      <w:r w:rsidRPr="00027CC0">
        <w:t>di</w:t>
      </w:r>
      <w:r w:rsidRPr="00027CC0">
        <w:rPr>
          <w:rFonts w:eastAsia="Times New Roman"/>
        </w:rPr>
        <w:t xml:space="preserve"> </w:t>
      </w:r>
      <w:r w:rsidRPr="00027CC0">
        <w:t>garantire</w:t>
      </w:r>
      <w:r w:rsidRPr="00027CC0">
        <w:rPr>
          <w:rFonts w:eastAsia="Times New Roman"/>
        </w:rPr>
        <w:t xml:space="preserve"> </w:t>
      </w:r>
      <w:r w:rsidRPr="00027CC0">
        <w:t>l'osservanza</w:t>
      </w:r>
      <w:r w:rsidRPr="00027CC0">
        <w:rPr>
          <w:rFonts w:eastAsia="Times New Roman"/>
        </w:rPr>
        <w:t xml:space="preserve"> </w:t>
      </w:r>
      <w:r w:rsidRPr="00027CC0">
        <w:t>della</w:t>
      </w:r>
      <w:r w:rsidRPr="00027CC0">
        <w:rPr>
          <w:rFonts w:eastAsia="Times New Roman"/>
        </w:rPr>
        <w:t xml:space="preserve"> </w:t>
      </w:r>
      <w:r w:rsidRPr="00027CC0">
        <w:t>povertà</w:t>
      </w:r>
      <w:r w:rsidRPr="00027CC0">
        <w:rPr>
          <w:rFonts w:eastAsia="Times New Roman"/>
        </w:rPr>
        <w:t xml:space="preserve"> </w:t>
      </w:r>
      <w:r w:rsidRPr="00027CC0">
        <w:t>e</w:t>
      </w:r>
      <w:r w:rsidRPr="00027CC0">
        <w:rPr>
          <w:rFonts w:eastAsia="Times New Roman"/>
        </w:rPr>
        <w:t xml:space="preserve"> </w:t>
      </w:r>
      <w:r w:rsidR="0032149A">
        <w:rPr>
          <w:rFonts w:eastAsia="Times New Roman"/>
        </w:rPr>
        <w:t xml:space="preserve">della </w:t>
      </w:r>
      <w:r w:rsidRPr="00027CC0">
        <w:t>minorità,</w:t>
      </w:r>
      <w:r w:rsidRPr="00027CC0">
        <w:rPr>
          <w:rFonts w:eastAsia="Times New Roman"/>
        </w:rPr>
        <w:t xml:space="preserve"> </w:t>
      </w:r>
      <w:r w:rsidRPr="00027CC0">
        <w:t>nostra</w:t>
      </w:r>
      <w:r w:rsidRPr="00027CC0">
        <w:rPr>
          <w:rFonts w:eastAsia="Times New Roman"/>
        </w:rPr>
        <w:t xml:space="preserve"> </w:t>
      </w:r>
      <w:r w:rsidRPr="00027CC0">
        <w:t>opzione</w:t>
      </w:r>
      <w:r w:rsidRPr="00027CC0">
        <w:rPr>
          <w:rFonts w:eastAsia="Times New Roman"/>
        </w:rPr>
        <w:t xml:space="preserve"> </w:t>
      </w:r>
      <w:r w:rsidRPr="00027CC0">
        <w:t>di</w:t>
      </w:r>
      <w:r w:rsidRPr="00027CC0">
        <w:rPr>
          <w:rFonts w:eastAsia="Times New Roman"/>
        </w:rPr>
        <w:t xml:space="preserve"> </w:t>
      </w:r>
      <w:r w:rsidRPr="00027CC0">
        <w:t>famiglia,</w:t>
      </w:r>
      <w:r w:rsidRPr="00027CC0">
        <w:rPr>
          <w:rFonts w:eastAsia="Times New Roman"/>
        </w:rPr>
        <w:t xml:space="preserve"> </w:t>
      </w:r>
      <w:r w:rsidRPr="00027CC0">
        <w:t>curiamo</w:t>
      </w:r>
      <w:r w:rsidRPr="00027CC0">
        <w:rPr>
          <w:rFonts w:eastAsia="Times New Roman"/>
        </w:rPr>
        <w:t xml:space="preserve"> </w:t>
      </w:r>
      <w:r w:rsidRPr="00027CC0">
        <w:t>anche</w:t>
      </w:r>
      <w:r w:rsidRPr="00027CC0">
        <w:rPr>
          <w:rFonts w:eastAsia="Times New Roman"/>
        </w:rPr>
        <w:t xml:space="preserve"> </w:t>
      </w:r>
      <w:r w:rsidRPr="00027CC0">
        <w:t>una</w:t>
      </w:r>
      <w:r w:rsidRPr="00027CC0">
        <w:rPr>
          <w:rFonts w:eastAsia="Times New Roman"/>
        </w:rPr>
        <w:t xml:space="preserve"> </w:t>
      </w:r>
      <w:r w:rsidRPr="00027CC0">
        <w:t>amministrazione</w:t>
      </w:r>
      <w:r w:rsidRPr="00027CC0">
        <w:rPr>
          <w:rFonts w:eastAsia="Times New Roman"/>
        </w:rPr>
        <w:t xml:space="preserve"> </w:t>
      </w:r>
      <w:r w:rsidRPr="00027CC0">
        <w:t>responsabile,</w:t>
      </w:r>
      <w:r w:rsidRPr="00027CC0">
        <w:rPr>
          <w:rFonts w:eastAsia="Times New Roman"/>
        </w:rPr>
        <w:t xml:space="preserve"> </w:t>
      </w:r>
      <w:r w:rsidRPr="00027CC0">
        <w:t>precisa</w:t>
      </w:r>
      <w:r w:rsidRPr="00027CC0">
        <w:rPr>
          <w:rFonts w:eastAsia="Times New Roman"/>
        </w:rPr>
        <w:t xml:space="preserve"> </w:t>
      </w:r>
      <w:r w:rsidRPr="00027CC0">
        <w:t>e</w:t>
      </w:r>
      <w:r w:rsidRPr="00027CC0">
        <w:rPr>
          <w:rFonts w:eastAsia="Times New Roman"/>
        </w:rPr>
        <w:t xml:space="preserve"> </w:t>
      </w:r>
      <w:r w:rsidRPr="00027CC0">
        <w:t>oculata</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r w:rsidRPr="00027CC0">
        <w:t>a</w:t>
      </w:r>
      <w:r w:rsidRPr="00027CC0">
        <w:rPr>
          <w:rFonts w:eastAsia="Times New Roman"/>
        </w:rPr>
        <w:t xml:space="preserve"> </w:t>
      </w:r>
      <w:r w:rsidRPr="00027CC0">
        <w:t>noi</w:t>
      </w:r>
      <w:r w:rsidRPr="00027CC0">
        <w:rPr>
          <w:rFonts w:eastAsia="Times New Roman"/>
        </w:rPr>
        <w:t xml:space="preserve"> </w:t>
      </w:r>
      <w:r w:rsidRPr="00027CC0">
        <w:t>affidati.</w:t>
      </w:r>
    </w:p>
    <w:p w:rsidR="007D1393" w:rsidRPr="00027CC0" w:rsidRDefault="007D1393" w:rsidP="00423E03">
      <w:pPr>
        <w:ind w:left="567" w:hanging="567"/>
        <w:rPr>
          <w:rFonts w:eastAsia="Times New Roman"/>
          <w:b/>
          <w:bCs/>
        </w:rPr>
      </w:pPr>
      <w:r w:rsidRPr="00027CC0">
        <w:t>2.</w:t>
      </w:r>
      <w:r w:rsidRPr="00027CC0">
        <w:rPr>
          <w:rFonts w:eastAsia="Times New Roman"/>
        </w:rPr>
        <w:t xml:space="preserve"> </w:t>
      </w:r>
      <w:r w:rsidRPr="00027CC0">
        <w:rPr>
          <w:rFonts w:eastAsia="Times New Roman"/>
        </w:rPr>
        <w:tab/>
      </w:r>
      <w:r w:rsidRPr="00027CC0">
        <w:t>La trasparenza qualifica la nostra vita personale e fraterna e alimenta tra noi fid</w:t>
      </w:r>
      <w:r w:rsidRPr="00027CC0">
        <w:t>u</w:t>
      </w:r>
      <w:r w:rsidRPr="00027CC0">
        <w:t xml:space="preserve">cia, sincerità e comunione. Essa caratterizzi anche la nostra amministrazione dei beni, ad ogni livello, e ci impegni a rendere conto di tutto ciò che riceviamo e </w:t>
      </w:r>
      <w:r w:rsidRPr="00027CC0">
        <w:t>u</w:t>
      </w:r>
      <w:r w:rsidRPr="00027CC0">
        <w:t>siamo.</w:t>
      </w:r>
    </w:p>
    <w:p w:rsidR="007D1393" w:rsidRPr="00027CC0" w:rsidRDefault="007D1393" w:rsidP="00423E03">
      <w:pPr>
        <w:ind w:left="567" w:hanging="567"/>
      </w:pPr>
      <w:r w:rsidRPr="00027CC0">
        <w:t>3.</w:t>
      </w:r>
      <w:r w:rsidRPr="00027CC0">
        <w:rPr>
          <w:rFonts w:eastAsia="Times New Roman"/>
        </w:rPr>
        <w:t xml:space="preserve"> </w:t>
      </w:r>
      <w:r w:rsidRPr="00027CC0">
        <w:rPr>
          <w:rFonts w:eastAsia="Times New Roman"/>
        </w:rPr>
        <w:tab/>
      </w:r>
      <w:r w:rsidRPr="00027CC0">
        <w:t>Poiché</w:t>
      </w:r>
      <w:r w:rsidRPr="00027CC0">
        <w:rPr>
          <w:rFonts w:eastAsia="Times New Roman"/>
        </w:rPr>
        <w:t xml:space="preserve"> </w:t>
      </w:r>
      <w:r w:rsidRPr="00027CC0">
        <w:t>siamo</w:t>
      </w:r>
      <w:r w:rsidRPr="00027CC0">
        <w:rPr>
          <w:rFonts w:eastAsia="Times New Roman"/>
        </w:rPr>
        <w:t xml:space="preserve"> </w:t>
      </w:r>
      <w:r w:rsidRPr="00027CC0">
        <w:t>corresponsabili</w:t>
      </w:r>
      <w:r w:rsidRPr="00027CC0">
        <w:rPr>
          <w:rFonts w:eastAsia="Times New Roman"/>
        </w:rPr>
        <w:t xml:space="preserve"> </w:t>
      </w:r>
      <w:r w:rsidRPr="00027CC0">
        <w:t>della</w:t>
      </w:r>
      <w:r w:rsidRPr="00027CC0">
        <w:rPr>
          <w:rFonts w:eastAsia="Times New Roman"/>
        </w:rPr>
        <w:t xml:space="preserve"> </w:t>
      </w:r>
      <w:r w:rsidRPr="00027CC0">
        <w:t>vita</w:t>
      </w:r>
      <w:r w:rsidRPr="00027CC0">
        <w:rPr>
          <w:rFonts w:eastAsia="Times New Roman"/>
        </w:rPr>
        <w:t xml:space="preserve"> </w:t>
      </w:r>
      <w:r w:rsidRPr="00027CC0">
        <w:t>fraterna,</w:t>
      </w:r>
      <w:r w:rsidRPr="00027CC0">
        <w:rPr>
          <w:rFonts w:eastAsia="Times New Roman"/>
        </w:rPr>
        <w:t xml:space="preserve"> </w:t>
      </w:r>
      <w:r w:rsidRPr="00027CC0">
        <w:t>favoriamo</w:t>
      </w:r>
      <w:r w:rsidRPr="00027CC0">
        <w:rPr>
          <w:rFonts w:eastAsia="Times New Roman"/>
        </w:rPr>
        <w:t xml:space="preserve"> </w:t>
      </w:r>
      <w:r w:rsidRPr="00027CC0">
        <w:t>la</w:t>
      </w:r>
      <w:r w:rsidRPr="00027CC0">
        <w:rPr>
          <w:rFonts w:eastAsia="Times New Roman"/>
        </w:rPr>
        <w:t xml:space="preserve"> </w:t>
      </w:r>
      <w:r w:rsidRPr="00027CC0">
        <w:t>partecipazione</w:t>
      </w:r>
      <w:r w:rsidRPr="00027CC0">
        <w:rPr>
          <w:rFonts w:eastAsia="Times New Roman"/>
        </w:rPr>
        <w:t xml:space="preserve"> </w:t>
      </w:r>
      <w:r w:rsidRPr="00027CC0">
        <w:t>attiva</w:t>
      </w:r>
      <w:r w:rsidRPr="00027CC0">
        <w:rPr>
          <w:rFonts w:eastAsia="Times New Roman"/>
        </w:rPr>
        <w:t xml:space="preserve"> </w:t>
      </w:r>
      <w:r w:rsidRPr="00027CC0">
        <w:t>di</w:t>
      </w:r>
      <w:r w:rsidRPr="00027CC0">
        <w:rPr>
          <w:rFonts w:eastAsia="Times New Roman"/>
        </w:rPr>
        <w:t xml:space="preserve"> </w:t>
      </w:r>
      <w:r w:rsidRPr="00027CC0">
        <w:t>tutti</w:t>
      </w:r>
      <w:r w:rsidRPr="00027CC0">
        <w:rPr>
          <w:rFonts w:eastAsia="Times New Roman"/>
        </w:rPr>
        <w:t xml:space="preserve"> </w:t>
      </w:r>
      <w:r w:rsidRPr="00027CC0">
        <w:t>i</w:t>
      </w:r>
      <w:r w:rsidRPr="00027CC0">
        <w:rPr>
          <w:rFonts w:eastAsia="Times New Roman"/>
        </w:rPr>
        <w:t xml:space="preserve"> </w:t>
      </w:r>
      <w:r w:rsidRPr="00027CC0">
        <w:t>frati,</w:t>
      </w:r>
      <w:r w:rsidRPr="00027CC0">
        <w:rPr>
          <w:rFonts w:eastAsia="Times New Roman"/>
        </w:rPr>
        <w:t xml:space="preserve"> </w:t>
      </w:r>
      <w:r w:rsidRPr="00027CC0">
        <w:t>affinché</w:t>
      </w:r>
      <w:r w:rsidRPr="00027CC0">
        <w:rPr>
          <w:rFonts w:eastAsia="Times New Roman"/>
        </w:rPr>
        <w:t xml:space="preserve"> </w:t>
      </w:r>
      <w:r w:rsidRPr="00027CC0">
        <w:t>le</w:t>
      </w:r>
      <w:r w:rsidRPr="00027CC0">
        <w:rPr>
          <w:rFonts w:eastAsia="Times New Roman"/>
        </w:rPr>
        <w:t xml:space="preserve"> </w:t>
      </w:r>
      <w:r w:rsidRPr="00027CC0">
        <w:t>decisioni,</w:t>
      </w:r>
      <w:r w:rsidRPr="00027CC0">
        <w:rPr>
          <w:rFonts w:eastAsia="Times New Roman"/>
        </w:rPr>
        <w:t xml:space="preserve"> </w:t>
      </w:r>
      <w:r w:rsidRPr="00027CC0">
        <w:t>anche</w:t>
      </w:r>
      <w:r w:rsidRPr="00027CC0">
        <w:rPr>
          <w:rFonts w:eastAsia="Times New Roman"/>
        </w:rPr>
        <w:t xml:space="preserve"> </w:t>
      </w:r>
      <w:r w:rsidRPr="00027CC0">
        <w:t>in</w:t>
      </w:r>
      <w:r w:rsidRPr="00027CC0">
        <w:rPr>
          <w:rFonts w:eastAsia="Times New Roman"/>
        </w:rPr>
        <w:t xml:space="preserve"> </w:t>
      </w:r>
      <w:r w:rsidRPr="00027CC0">
        <w:t>ambito</w:t>
      </w:r>
      <w:r w:rsidRPr="00027CC0">
        <w:rPr>
          <w:rFonts w:eastAsia="Times New Roman"/>
        </w:rPr>
        <w:t xml:space="preserve"> </w:t>
      </w:r>
      <w:r w:rsidRPr="00027CC0">
        <w:t>amministrativo,</w:t>
      </w:r>
      <w:r w:rsidRPr="00027CC0">
        <w:rPr>
          <w:rFonts w:eastAsia="Times New Roman"/>
        </w:rPr>
        <w:t xml:space="preserve"> </w:t>
      </w:r>
      <w:r w:rsidRPr="00027CC0">
        <w:t>siano</w:t>
      </w:r>
      <w:r w:rsidRPr="00027CC0">
        <w:rPr>
          <w:rFonts w:eastAsia="Times New Roman"/>
        </w:rPr>
        <w:t xml:space="preserve"> </w:t>
      </w:r>
      <w:r w:rsidRPr="00027CC0">
        <w:t>matur</w:t>
      </w:r>
      <w:r w:rsidRPr="00027CC0">
        <w:t>a</w:t>
      </w:r>
      <w:r w:rsidRPr="00027CC0">
        <w:lastRenderedPageBreak/>
        <w:t>te</w:t>
      </w:r>
      <w:r w:rsidRPr="00027CC0">
        <w:rPr>
          <w:rFonts w:eastAsia="Times New Roman"/>
        </w:rPr>
        <w:t xml:space="preserve"> </w:t>
      </w:r>
      <w:r w:rsidRPr="00027CC0">
        <w:t>insieme</w:t>
      </w:r>
      <w:r w:rsidRPr="00027CC0">
        <w:rPr>
          <w:rFonts w:eastAsia="Times New Roman"/>
        </w:rPr>
        <w:t xml:space="preserve"> </w:t>
      </w:r>
      <w:r w:rsidRPr="00027CC0">
        <w:t>e</w:t>
      </w:r>
      <w:r w:rsidRPr="00027CC0">
        <w:rPr>
          <w:rFonts w:eastAsia="Times New Roman"/>
        </w:rPr>
        <w:t xml:space="preserve"> </w:t>
      </w:r>
      <w:r w:rsidRPr="00027CC0">
        <w:t>condivise</w:t>
      </w:r>
      <w:r w:rsidRPr="00027CC0">
        <w:rPr>
          <w:rFonts w:eastAsia="Times New Roman"/>
        </w:rPr>
        <w:t xml:space="preserve"> </w:t>
      </w:r>
      <w:r w:rsidRPr="00027CC0">
        <w:t>nella</w:t>
      </w:r>
      <w:r w:rsidRPr="00027CC0">
        <w:rPr>
          <w:rFonts w:eastAsia="Times New Roman"/>
        </w:rPr>
        <w:t xml:space="preserve"> </w:t>
      </w:r>
      <w:r w:rsidRPr="00027CC0">
        <w:t>maniera</w:t>
      </w:r>
      <w:r w:rsidRPr="00027CC0">
        <w:rPr>
          <w:rFonts w:eastAsia="Times New Roman"/>
        </w:rPr>
        <w:t xml:space="preserve"> </w:t>
      </w:r>
      <w:r w:rsidRPr="00027CC0">
        <w:t>più</w:t>
      </w:r>
      <w:r w:rsidRPr="00027CC0">
        <w:rPr>
          <w:rFonts w:eastAsia="Times New Roman"/>
        </w:rPr>
        <w:t xml:space="preserve"> </w:t>
      </w:r>
      <w:r w:rsidRPr="00027CC0">
        <w:t>ampia</w:t>
      </w:r>
      <w:r w:rsidRPr="00027CC0">
        <w:rPr>
          <w:rFonts w:eastAsia="Times New Roman"/>
        </w:rPr>
        <w:t xml:space="preserve"> </w:t>
      </w:r>
      <w:r w:rsidRPr="00027CC0">
        <w:t>possibile,</w:t>
      </w:r>
      <w:r w:rsidRPr="00027CC0">
        <w:rPr>
          <w:rFonts w:eastAsia="Times New Roman"/>
        </w:rPr>
        <w:t xml:space="preserve"> </w:t>
      </w:r>
      <w:r w:rsidRPr="00027CC0">
        <w:t>nel</w:t>
      </w:r>
      <w:r w:rsidRPr="00027CC0">
        <w:rPr>
          <w:rFonts w:eastAsia="Times New Roman"/>
        </w:rPr>
        <w:t xml:space="preserve"> </w:t>
      </w:r>
      <w:r w:rsidRPr="00027CC0">
        <w:t>rispetto</w:t>
      </w:r>
      <w:r w:rsidRPr="00027CC0">
        <w:rPr>
          <w:rFonts w:eastAsia="Times New Roman"/>
        </w:rPr>
        <w:t xml:space="preserve"> </w:t>
      </w:r>
      <w:r w:rsidRPr="00027CC0">
        <w:t>dei</w:t>
      </w:r>
      <w:r w:rsidRPr="00027CC0">
        <w:rPr>
          <w:rFonts w:eastAsia="Times New Roman"/>
        </w:rPr>
        <w:t xml:space="preserve"> </w:t>
      </w:r>
      <w:r w:rsidRPr="00027CC0">
        <w:t>ruoli</w:t>
      </w:r>
      <w:r w:rsidRPr="00027CC0">
        <w:rPr>
          <w:rFonts w:eastAsia="Times New Roman"/>
        </w:rPr>
        <w:t xml:space="preserve"> </w:t>
      </w:r>
      <w:r w:rsidRPr="00027CC0">
        <w:t>e</w:t>
      </w:r>
      <w:r w:rsidRPr="00027CC0">
        <w:rPr>
          <w:rFonts w:eastAsia="Times New Roman"/>
        </w:rPr>
        <w:t xml:space="preserve"> </w:t>
      </w:r>
      <w:r w:rsidRPr="00027CC0">
        <w:t>delle</w:t>
      </w:r>
      <w:r w:rsidRPr="00027CC0">
        <w:rPr>
          <w:rFonts w:eastAsia="Times New Roman"/>
        </w:rPr>
        <w:t xml:space="preserve"> </w:t>
      </w:r>
      <w:r w:rsidRPr="00027CC0">
        <w:t>competenze</w:t>
      </w:r>
      <w:r w:rsidRPr="00027CC0">
        <w:rPr>
          <w:rFonts w:eastAsia="Times New Roman"/>
        </w:rPr>
        <w:t xml:space="preserve"> </w:t>
      </w:r>
      <w:r w:rsidRPr="00027CC0">
        <w:t>specifiche.</w:t>
      </w:r>
    </w:p>
    <w:p w:rsidR="007D1393" w:rsidRPr="00027CC0" w:rsidRDefault="007D1393" w:rsidP="00423E03">
      <w:pPr>
        <w:ind w:left="567" w:hanging="567"/>
        <w:rPr>
          <w:rFonts w:eastAsia="Times New Roman"/>
        </w:rPr>
      </w:pPr>
      <w:r w:rsidRPr="00027CC0">
        <w:rPr>
          <w:rFonts w:eastAsia="Times New Roman"/>
        </w:rPr>
        <w:t>4.</w:t>
      </w:r>
      <w:r w:rsidRPr="00027CC0">
        <w:rPr>
          <w:rFonts w:eastAsia="Times New Roman"/>
        </w:rPr>
        <w:tab/>
      </w:r>
      <w:r w:rsidRPr="00027CC0">
        <w:t>E sempre ricordiamoci che l'efficace testimonianza della nostra vita deve prevalere sull'efficienza e la produttività</w:t>
      </w:r>
      <w:r w:rsidR="000725CE">
        <w:rPr>
          <w:rFonts w:eastAsia="Times New Roman"/>
        </w:rPr>
        <w:t>.</w:t>
      </w:r>
    </w:p>
    <w:p w:rsidR="007D1393" w:rsidRPr="00027CC0" w:rsidRDefault="007D1393" w:rsidP="00423E03">
      <w:pPr>
        <w:ind w:left="567" w:hanging="567"/>
        <w:rPr>
          <w:rFonts w:eastAsia="Times New Roman"/>
        </w:rPr>
      </w:pPr>
      <w:r w:rsidRPr="00027CC0">
        <w:t>5.</w:t>
      </w:r>
      <w:r w:rsidRPr="00027CC0">
        <w:rPr>
          <w:rFonts w:eastAsia="Times New Roman"/>
        </w:rPr>
        <w:t xml:space="preserve"> </w:t>
      </w:r>
      <w:r w:rsidRPr="00027CC0">
        <w:rPr>
          <w:rFonts w:eastAsia="Times New Roman"/>
        </w:rPr>
        <w:tab/>
      </w:r>
      <w:r w:rsidRPr="00027CC0">
        <w:t>Nella</w:t>
      </w:r>
      <w:r w:rsidRPr="00027CC0">
        <w:rPr>
          <w:rFonts w:eastAsia="Times New Roman"/>
        </w:rPr>
        <w:t xml:space="preserve"> </w:t>
      </w:r>
      <w:r w:rsidRPr="00027CC0">
        <w:t>formazione,</w:t>
      </w:r>
      <w:r w:rsidRPr="00027CC0">
        <w:rPr>
          <w:rFonts w:eastAsia="Times New Roman"/>
        </w:rPr>
        <w:t xml:space="preserve"> </w:t>
      </w:r>
      <w:r w:rsidRPr="00027CC0">
        <w:t>sin</w:t>
      </w:r>
      <w:r w:rsidRPr="00027CC0">
        <w:rPr>
          <w:rFonts w:eastAsia="Times New Roman"/>
        </w:rPr>
        <w:t xml:space="preserve"> </w:t>
      </w:r>
      <w:r w:rsidRPr="00027CC0">
        <w:t>dal</w:t>
      </w:r>
      <w:r w:rsidRPr="00027CC0">
        <w:rPr>
          <w:rFonts w:eastAsia="Times New Roman"/>
        </w:rPr>
        <w:t xml:space="preserve"> </w:t>
      </w:r>
      <w:r w:rsidRPr="00027CC0">
        <w:t>tempo</w:t>
      </w:r>
      <w:r w:rsidRPr="00027CC0">
        <w:rPr>
          <w:rFonts w:eastAsia="Times New Roman"/>
        </w:rPr>
        <w:t xml:space="preserve"> </w:t>
      </w:r>
      <w:r w:rsidRPr="00027CC0">
        <w:t>della</w:t>
      </w:r>
      <w:r w:rsidRPr="00027CC0">
        <w:rPr>
          <w:rFonts w:eastAsia="Times New Roman"/>
        </w:rPr>
        <w:t xml:space="preserve"> </w:t>
      </w:r>
      <w:r w:rsidRPr="00027CC0">
        <w:t>iniziazione,</w:t>
      </w:r>
      <w:r w:rsidRPr="00027CC0">
        <w:rPr>
          <w:rFonts w:eastAsia="Times New Roman"/>
        </w:rPr>
        <w:t xml:space="preserve"> </w:t>
      </w:r>
      <w:r w:rsidRPr="00027CC0">
        <w:t>si</w:t>
      </w:r>
      <w:r w:rsidRPr="00027CC0">
        <w:rPr>
          <w:rFonts w:eastAsia="Times New Roman"/>
        </w:rPr>
        <w:t xml:space="preserve"> </w:t>
      </w:r>
      <w:r w:rsidRPr="00027CC0">
        <w:t>ponga</w:t>
      </w:r>
      <w:r w:rsidRPr="00027CC0">
        <w:rPr>
          <w:rFonts w:eastAsia="Times New Roman"/>
        </w:rPr>
        <w:t xml:space="preserve"> </w:t>
      </w:r>
      <w:r w:rsidRPr="00027CC0">
        <w:t>la</w:t>
      </w:r>
      <w:r w:rsidRPr="00027CC0">
        <w:rPr>
          <w:rFonts w:eastAsia="Times New Roman"/>
        </w:rPr>
        <w:t xml:space="preserve"> </w:t>
      </w:r>
      <w:r w:rsidRPr="00027CC0">
        <w:t>dovuta</w:t>
      </w:r>
      <w:r w:rsidRPr="00027CC0">
        <w:rPr>
          <w:rFonts w:eastAsia="Times New Roman"/>
        </w:rPr>
        <w:t xml:space="preserve"> </w:t>
      </w:r>
      <w:r w:rsidRPr="00027CC0">
        <w:t>cura</w:t>
      </w:r>
      <w:r w:rsidRPr="00027CC0">
        <w:rPr>
          <w:rFonts w:eastAsia="Times New Roman"/>
        </w:rPr>
        <w:t xml:space="preserve"> </w:t>
      </w:r>
      <w:r w:rsidRPr="00027CC0">
        <w:t>affinché</w:t>
      </w:r>
      <w:r w:rsidRPr="00027CC0">
        <w:rPr>
          <w:rFonts w:eastAsia="Times New Roman"/>
        </w:rPr>
        <w:t xml:space="preserve"> </w:t>
      </w:r>
      <w:r w:rsidRPr="00027CC0">
        <w:t>i</w:t>
      </w:r>
      <w:r w:rsidRPr="00027CC0">
        <w:rPr>
          <w:rFonts w:eastAsia="Times New Roman"/>
        </w:rPr>
        <w:t xml:space="preserve"> </w:t>
      </w:r>
      <w:r w:rsidRPr="00027CC0">
        <w:t>frati</w:t>
      </w:r>
      <w:r w:rsidRPr="00027CC0">
        <w:rPr>
          <w:rFonts w:eastAsia="Times New Roman"/>
        </w:rPr>
        <w:t xml:space="preserve"> </w:t>
      </w:r>
      <w:r w:rsidRPr="00027CC0">
        <w:t>acquisiscano</w:t>
      </w:r>
      <w:r w:rsidRPr="00027CC0">
        <w:rPr>
          <w:rFonts w:eastAsia="Times New Roman"/>
        </w:rPr>
        <w:t xml:space="preserve"> </w:t>
      </w:r>
      <w:r w:rsidRPr="00027CC0">
        <w:t>la</w:t>
      </w:r>
      <w:r w:rsidRPr="00027CC0">
        <w:rPr>
          <w:rFonts w:eastAsia="Times New Roman"/>
        </w:rPr>
        <w:t xml:space="preserve"> </w:t>
      </w:r>
      <w:r w:rsidRPr="00027CC0">
        <w:t>retta</w:t>
      </w:r>
      <w:r w:rsidRPr="00027CC0">
        <w:rPr>
          <w:rFonts w:eastAsia="Times New Roman"/>
        </w:rPr>
        <w:t xml:space="preserve"> </w:t>
      </w:r>
      <w:r w:rsidRPr="00027CC0">
        <w:t>comprensione</w:t>
      </w:r>
      <w:r w:rsidRPr="00027CC0">
        <w:rPr>
          <w:rFonts w:eastAsia="Times New Roman"/>
        </w:rPr>
        <w:t xml:space="preserve"> </w:t>
      </w:r>
      <w:r w:rsidRPr="00027CC0">
        <w:t>dello</w:t>
      </w:r>
      <w:r w:rsidRPr="00027CC0">
        <w:rPr>
          <w:rFonts w:eastAsia="Times New Roman"/>
        </w:rPr>
        <w:t xml:space="preserve"> </w:t>
      </w:r>
      <w:r w:rsidRPr="00027CC0">
        <w:t>spirito,</w:t>
      </w:r>
      <w:r w:rsidRPr="00027CC0">
        <w:rPr>
          <w:rFonts w:eastAsia="Times New Roman"/>
        </w:rPr>
        <w:t xml:space="preserve"> </w:t>
      </w:r>
      <w:r w:rsidRPr="00027CC0">
        <w:t>dei</w:t>
      </w:r>
      <w:r w:rsidRPr="00027CC0">
        <w:rPr>
          <w:rFonts w:eastAsia="Times New Roman"/>
        </w:rPr>
        <w:t xml:space="preserve"> </w:t>
      </w:r>
      <w:r w:rsidRPr="00027CC0">
        <w:t>principi</w:t>
      </w:r>
      <w:r w:rsidRPr="00027CC0">
        <w:rPr>
          <w:rFonts w:eastAsia="Times New Roman"/>
        </w:rPr>
        <w:t xml:space="preserve"> </w:t>
      </w:r>
      <w:r w:rsidRPr="00027CC0">
        <w:t>e</w:t>
      </w:r>
      <w:r w:rsidRPr="00027CC0">
        <w:rPr>
          <w:rFonts w:eastAsia="Times New Roman"/>
        </w:rPr>
        <w:t xml:space="preserve"> </w:t>
      </w:r>
      <w:r w:rsidRPr="00027CC0">
        <w:t>della</w:t>
      </w:r>
      <w:r w:rsidRPr="00027CC0">
        <w:rPr>
          <w:rFonts w:eastAsia="Times New Roman"/>
        </w:rPr>
        <w:t xml:space="preserve"> </w:t>
      </w:r>
      <w:r w:rsidRPr="00027CC0">
        <w:t>pratica</w:t>
      </w:r>
      <w:r w:rsidRPr="00027CC0">
        <w:rPr>
          <w:rFonts w:eastAsia="Times New Roman"/>
        </w:rPr>
        <w:t xml:space="preserve"> </w:t>
      </w:r>
      <w:r w:rsidRPr="00027CC0">
        <w:t>dell'economia</w:t>
      </w:r>
      <w:r w:rsidRPr="00027CC0">
        <w:rPr>
          <w:rFonts w:eastAsia="Times New Roman"/>
        </w:rPr>
        <w:t xml:space="preserve"> </w:t>
      </w:r>
      <w:r w:rsidRPr="00027CC0">
        <w:t>fraterna,</w:t>
      </w:r>
      <w:r w:rsidRPr="00027CC0">
        <w:rPr>
          <w:rFonts w:eastAsia="Times New Roman"/>
        </w:rPr>
        <w:t xml:space="preserve"> </w:t>
      </w:r>
      <w:r w:rsidRPr="00027CC0">
        <w:t>secondo</w:t>
      </w:r>
      <w:r w:rsidRPr="00027CC0">
        <w:rPr>
          <w:rFonts w:eastAsia="Times New Roman"/>
        </w:rPr>
        <w:t xml:space="preserve"> </w:t>
      </w:r>
      <w:r w:rsidRPr="00027CC0">
        <w:t>le</w:t>
      </w:r>
      <w:r w:rsidRPr="00027CC0">
        <w:rPr>
          <w:rFonts w:eastAsia="Times New Roman"/>
        </w:rPr>
        <w:t xml:space="preserve"> </w:t>
      </w:r>
      <w:r w:rsidRPr="00027CC0">
        <w:t>esigenze</w:t>
      </w:r>
      <w:r w:rsidRPr="00027CC0">
        <w:rPr>
          <w:rFonts w:eastAsia="Times New Roman"/>
        </w:rPr>
        <w:t xml:space="preserve"> </w:t>
      </w:r>
      <w:r w:rsidRPr="00027CC0">
        <w:t>della</w:t>
      </w:r>
      <w:r w:rsidRPr="00027CC0">
        <w:rPr>
          <w:rFonts w:eastAsia="Times New Roman"/>
        </w:rPr>
        <w:t xml:space="preserve"> </w:t>
      </w:r>
      <w:r w:rsidRPr="00027CC0">
        <w:t>nostra</w:t>
      </w:r>
      <w:r w:rsidRPr="00027CC0">
        <w:rPr>
          <w:rFonts w:eastAsia="Times New Roman"/>
        </w:rPr>
        <w:t xml:space="preserve"> </w:t>
      </w:r>
      <w:r w:rsidRPr="00027CC0">
        <w:t>vita</w:t>
      </w:r>
      <w:r w:rsidRPr="00027CC0">
        <w:rPr>
          <w:rFonts w:eastAsia="Times New Roman"/>
        </w:rPr>
        <w:t xml:space="preserve"> </w:t>
      </w:r>
      <w:r w:rsidRPr="00027CC0">
        <w:t>in</w:t>
      </w:r>
      <w:r w:rsidRPr="00027CC0">
        <w:rPr>
          <w:rFonts w:eastAsia="Times New Roman"/>
        </w:rPr>
        <w:t xml:space="preserve"> </w:t>
      </w:r>
      <w:r w:rsidRPr="00027CC0">
        <w:t>povertà</w:t>
      </w:r>
      <w:r w:rsidRPr="00027CC0">
        <w:rPr>
          <w:rFonts w:eastAsia="Times New Roman"/>
        </w:rPr>
        <w:t xml:space="preserve"> </w:t>
      </w:r>
      <w:r w:rsidRPr="00027CC0">
        <w:t>e</w:t>
      </w:r>
      <w:r w:rsidRPr="00027CC0">
        <w:rPr>
          <w:rFonts w:eastAsia="Times New Roman"/>
        </w:rPr>
        <w:t xml:space="preserve"> </w:t>
      </w:r>
      <w:r w:rsidRPr="00027CC0">
        <w:t>minorità.</w:t>
      </w:r>
    </w:p>
    <w:p w:rsidR="007D1393" w:rsidRPr="000725CE" w:rsidRDefault="007D1393" w:rsidP="007D1393">
      <w:pPr>
        <w:ind w:left="427" w:hanging="407"/>
        <w:rPr>
          <w:b/>
          <w:bCs/>
          <w:iCs/>
        </w:rPr>
      </w:pPr>
    </w:p>
    <w:p w:rsidR="007D1393" w:rsidRPr="00027CC0" w:rsidRDefault="007D1393" w:rsidP="007D1393">
      <w:pPr>
        <w:autoSpaceDE w:val="0"/>
        <w:ind w:left="417" w:hanging="427"/>
        <w:jc w:val="center"/>
        <w:rPr>
          <w:rFonts w:eastAsia="Arial"/>
        </w:rPr>
      </w:pPr>
      <w:r w:rsidRPr="00027CC0">
        <w:rPr>
          <w:rFonts w:eastAsia="Arial"/>
          <w:b/>
          <w:bCs/>
        </w:rPr>
        <w:t>N.</w:t>
      </w:r>
      <w:r w:rsidR="00332EB9" w:rsidRPr="00027CC0">
        <w:rPr>
          <w:rFonts w:eastAsia="Times New Roman"/>
          <w:b/>
          <w:bCs/>
        </w:rPr>
        <w:t xml:space="preserve"> 76</w:t>
      </w:r>
      <w:r w:rsidRPr="00027CC0">
        <w:rPr>
          <w:rFonts w:eastAsia="Times New Roman"/>
          <w:b/>
          <w:bCs/>
        </w:rPr>
        <w:t xml:space="preserve"> </w:t>
      </w:r>
    </w:p>
    <w:p w:rsidR="007D1393" w:rsidRPr="00027CC0" w:rsidRDefault="007D1393" w:rsidP="00423E03">
      <w:pPr>
        <w:ind w:left="567" w:hanging="567"/>
        <w:rPr>
          <w:rFonts w:eastAsia="Times New Roman"/>
        </w:rPr>
      </w:pPr>
      <w:r w:rsidRPr="00027CC0">
        <w:t>1.</w:t>
      </w:r>
      <w:r w:rsidRPr="00027CC0">
        <w:rPr>
          <w:rFonts w:eastAsia="Times New Roman"/>
        </w:rPr>
        <w:t xml:space="preserve"> </w:t>
      </w:r>
      <w:r w:rsidRPr="00027CC0">
        <w:rPr>
          <w:rFonts w:eastAsia="Times New Roman"/>
        </w:rPr>
        <w:tab/>
      </w:r>
      <w:r w:rsidRPr="00027CC0">
        <w:t>Per</w:t>
      </w:r>
      <w:r w:rsidRPr="00027CC0">
        <w:rPr>
          <w:rFonts w:eastAsia="Times New Roman"/>
        </w:rPr>
        <w:t xml:space="preserve"> </w:t>
      </w:r>
      <w:r w:rsidRPr="00027CC0">
        <w:t>l'amministrazione</w:t>
      </w:r>
      <w:r w:rsidRPr="00027CC0">
        <w:rPr>
          <w:rFonts w:eastAsia="Times New Roman"/>
        </w:rPr>
        <w:t xml:space="preserve"> </w:t>
      </w:r>
      <w:r w:rsidRPr="00027CC0">
        <w:t>del</w:t>
      </w:r>
      <w:r w:rsidRPr="00027CC0">
        <w:rPr>
          <w:rFonts w:eastAsia="Times New Roman"/>
        </w:rPr>
        <w:t xml:space="preserve"> </w:t>
      </w:r>
      <w:r w:rsidRPr="00027CC0">
        <w:t>denaro</w:t>
      </w:r>
      <w:r w:rsidRPr="00027CC0">
        <w:rPr>
          <w:rFonts w:eastAsia="Times New Roman"/>
        </w:rPr>
        <w:t xml:space="preserve"> </w:t>
      </w:r>
      <w:r w:rsidRPr="00027CC0">
        <w:t>e</w:t>
      </w:r>
      <w:r w:rsidRPr="00027CC0">
        <w:rPr>
          <w:rFonts w:eastAsia="Times New Roman"/>
        </w:rPr>
        <w:t xml:space="preserve"> </w:t>
      </w:r>
      <w:r w:rsidRPr="00027CC0">
        <w:t>degli</w:t>
      </w:r>
      <w:r w:rsidRPr="00027CC0">
        <w:rPr>
          <w:rFonts w:eastAsia="Times New Roman"/>
        </w:rPr>
        <w:t xml:space="preserve"> </w:t>
      </w:r>
      <w:r w:rsidRPr="00027CC0">
        <w:t>altri</w:t>
      </w:r>
      <w:r w:rsidRPr="00027CC0">
        <w:rPr>
          <w:rFonts w:eastAsia="Times New Roman"/>
        </w:rPr>
        <w:t xml:space="preserve"> </w:t>
      </w:r>
      <w:r w:rsidRPr="00027CC0">
        <w:t>beni,</w:t>
      </w:r>
      <w:r w:rsidRPr="00027CC0">
        <w:rPr>
          <w:rFonts w:eastAsia="Times New Roman"/>
        </w:rPr>
        <w:t xml:space="preserve"> </w:t>
      </w:r>
      <w:r w:rsidRPr="00027CC0">
        <w:t>nella</w:t>
      </w:r>
      <w:r w:rsidRPr="00027CC0">
        <w:rPr>
          <w:rFonts w:eastAsia="Times New Roman"/>
        </w:rPr>
        <w:t xml:space="preserve"> </w:t>
      </w:r>
      <w:r w:rsidR="00C22481">
        <w:t>C</w:t>
      </w:r>
      <w:r w:rsidRPr="00027CC0">
        <w:t>uria</w:t>
      </w:r>
      <w:r w:rsidRPr="00027CC0">
        <w:rPr>
          <w:rFonts w:eastAsia="Times New Roman"/>
        </w:rPr>
        <w:t xml:space="preserve"> </w:t>
      </w:r>
      <w:r w:rsidRPr="00027CC0">
        <w:t>generale</w:t>
      </w:r>
      <w:r w:rsidRPr="00027CC0">
        <w:rPr>
          <w:rFonts w:eastAsia="Times New Roman"/>
        </w:rPr>
        <w:t xml:space="preserve"> </w:t>
      </w:r>
      <w:r w:rsidRPr="00027CC0">
        <w:t>e</w:t>
      </w:r>
      <w:r w:rsidRPr="00027CC0">
        <w:rPr>
          <w:rFonts w:eastAsia="Times New Roman"/>
        </w:rPr>
        <w:t xml:space="preserve"> </w:t>
      </w:r>
      <w:r w:rsidRPr="00027CC0">
        <w:t>in</w:t>
      </w:r>
      <w:r w:rsidRPr="00027CC0">
        <w:rPr>
          <w:rFonts w:eastAsia="Times New Roman"/>
        </w:rPr>
        <w:t xml:space="preserve"> </w:t>
      </w:r>
      <w:r w:rsidRPr="00027CC0">
        <w:t>quelle</w:t>
      </w:r>
      <w:r w:rsidRPr="00027CC0">
        <w:rPr>
          <w:rFonts w:eastAsia="Times New Roman"/>
        </w:rPr>
        <w:t xml:space="preserve"> </w:t>
      </w:r>
      <w:r w:rsidRPr="00027CC0">
        <w:t>provinciali,</w:t>
      </w:r>
      <w:r w:rsidRPr="00027CC0">
        <w:rPr>
          <w:rFonts w:eastAsia="Times New Roman"/>
        </w:rPr>
        <w:t xml:space="preserve"> </w:t>
      </w:r>
      <w:r w:rsidRPr="00027CC0">
        <w:t>ci</w:t>
      </w:r>
      <w:r w:rsidRPr="00027CC0">
        <w:rPr>
          <w:rFonts w:eastAsia="Times New Roman"/>
        </w:rPr>
        <w:t xml:space="preserve"> </w:t>
      </w:r>
      <w:r w:rsidRPr="00027CC0">
        <w:t>siano</w:t>
      </w:r>
      <w:r w:rsidRPr="00027CC0">
        <w:rPr>
          <w:rFonts w:eastAsia="Times New Roman"/>
        </w:rPr>
        <w:t xml:space="preserve"> degli </w:t>
      </w:r>
      <w:r w:rsidRPr="00027CC0">
        <w:t>economi</w:t>
      </w:r>
      <w:r w:rsidRPr="00027CC0">
        <w:rPr>
          <w:rFonts w:eastAsia="Times New Roman"/>
        </w:rPr>
        <w:t xml:space="preserve"> </w:t>
      </w:r>
      <w:r w:rsidRPr="00027CC0">
        <w:t>nominati</w:t>
      </w:r>
      <w:r w:rsidRPr="00027CC0">
        <w:rPr>
          <w:rFonts w:eastAsia="Times New Roman"/>
        </w:rPr>
        <w:t xml:space="preserve"> </w:t>
      </w:r>
      <w:r w:rsidRPr="00027CC0">
        <w:t>dal</w:t>
      </w:r>
      <w:r w:rsidRPr="00027CC0">
        <w:rPr>
          <w:rFonts w:eastAsia="Times New Roman"/>
        </w:rPr>
        <w:t xml:space="preserve"> </w:t>
      </w:r>
      <w:r w:rsidRPr="00027CC0">
        <w:t>rispettivo</w:t>
      </w:r>
      <w:r w:rsidRPr="00027CC0">
        <w:rPr>
          <w:rFonts w:eastAsia="Times New Roman"/>
        </w:rPr>
        <w:t xml:space="preserve"> </w:t>
      </w:r>
      <w:r w:rsidRPr="00027CC0">
        <w:t>ministro</w:t>
      </w:r>
      <w:r w:rsidRPr="00027CC0">
        <w:rPr>
          <w:rFonts w:eastAsia="Times New Roman"/>
        </w:rPr>
        <w:t xml:space="preserve"> </w:t>
      </w:r>
      <w:r w:rsidRPr="00027CC0">
        <w:t>con</w:t>
      </w:r>
      <w:r w:rsidRPr="00027CC0">
        <w:rPr>
          <w:rFonts w:eastAsia="Times New Roman"/>
        </w:rPr>
        <w:t xml:space="preserve"> </w:t>
      </w:r>
      <w:r w:rsidRPr="00027CC0">
        <w:t>il</w:t>
      </w:r>
      <w:r w:rsidRPr="00027CC0">
        <w:rPr>
          <w:rFonts w:eastAsia="Times New Roman"/>
        </w:rPr>
        <w:t xml:space="preserve"> </w:t>
      </w:r>
      <w:r w:rsidRPr="00027CC0">
        <w:t>consenso</w:t>
      </w:r>
      <w:r w:rsidRPr="00027CC0">
        <w:rPr>
          <w:rFonts w:eastAsia="Times New Roman"/>
        </w:rPr>
        <w:t xml:space="preserve"> </w:t>
      </w:r>
      <w:r w:rsidRPr="00027CC0">
        <w:t>del</w:t>
      </w:r>
      <w:r w:rsidRPr="00027CC0">
        <w:rPr>
          <w:rFonts w:eastAsia="Times New Roman"/>
        </w:rPr>
        <w:t xml:space="preserve"> </w:t>
      </w:r>
      <w:r w:rsidRPr="00027CC0">
        <w:t>suo</w:t>
      </w:r>
      <w:r w:rsidRPr="00027CC0">
        <w:rPr>
          <w:rFonts w:eastAsia="Times New Roman"/>
        </w:rPr>
        <w:t xml:space="preserve"> </w:t>
      </w:r>
      <w:r w:rsidRPr="00027CC0">
        <w:t>Consiglio.</w:t>
      </w:r>
    </w:p>
    <w:p w:rsidR="007D1393" w:rsidRPr="00027CC0" w:rsidRDefault="007D1393" w:rsidP="00423E03">
      <w:pPr>
        <w:ind w:left="567" w:hanging="567"/>
        <w:rPr>
          <w:rFonts w:eastAsia="Times New Roman"/>
        </w:rPr>
      </w:pPr>
      <w:r w:rsidRPr="00027CC0">
        <w:t>2.</w:t>
      </w:r>
      <w:r w:rsidRPr="00027CC0">
        <w:rPr>
          <w:rFonts w:eastAsia="Times New Roman"/>
        </w:rPr>
        <w:t xml:space="preserve"> </w:t>
      </w:r>
      <w:r w:rsidRPr="00027CC0">
        <w:rPr>
          <w:rFonts w:eastAsia="Times New Roman"/>
        </w:rPr>
        <w:tab/>
      </w:r>
      <w:r w:rsidRPr="00027CC0">
        <w:t>Anche</w:t>
      </w:r>
      <w:r w:rsidRPr="00027CC0">
        <w:rPr>
          <w:rFonts w:eastAsia="Times New Roman"/>
        </w:rPr>
        <w:t xml:space="preserve"> </w:t>
      </w:r>
      <w:r w:rsidRPr="00027CC0">
        <w:t>nelle</w:t>
      </w:r>
      <w:r w:rsidRPr="00027CC0">
        <w:rPr>
          <w:rFonts w:eastAsia="Times New Roman"/>
        </w:rPr>
        <w:t xml:space="preserve"> </w:t>
      </w:r>
      <w:r w:rsidRPr="00027CC0">
        <w:t>singole</w:t>
      </w:r>
      <w:r w:rsidRPr="00027CC0">
        <w:rPr>
          <w:rFonts w:eastAsia="Times New Roman"/>
        </w:rPr>
        <w:t xml:space="preserve"> </w:t>
      </w:r>
      <w:r w:rsidRPr="00027CC0">
        <w:t>case</w:t>
      </w:r>
      <w:r w:rsidRPr="00027CC0">
        <w:rPr>
          <w:rFonts w:eastAsia="Times New Roman"/>
        </w:rPr>
        <w:t xml:space="preserve"> </w:t>
      </w:r>
      <w:r w:rsidRPr="00027CC0">
        <w:t>ci</w:t>
      </w:r>
      <w:r w:rsidRPr="00027CC0">
        <w:rPr>
          <w:rFonts w:eastAsia="Times New Roman"/>
        </w:rPr>
        <w:t xml:space="preserve"> </w:t>
      </w:r>
      <w:r w:rsidRPr="00027CC0">
        <w:t>siano</w:t>
      </w:r>
      <w:r w:rsidRPr="00027CC0">
        <w:rPr>
          <w:rFonts w:eastAsia="Times New Roman"/>
        </w:rPr>
        <w:t xml:space="preserve"> </w:t>
      </w:r>
      <w:r w:rsidRPr="00027CC0">
        <w:t>degli</w:t>
      </w:r>
      <w:r w:rsidRPr="00027CC0">
        <w:rPr>
          <w:rFonts w:eastAsia="Times New Roman"/>
        </w:rPr>
        <w:t xml:space="preserve"> </w:t>
      </w:r>
      <w:r w:rsidRPr="00027CC0">
        <w:t>economi</w:t>
      </w:r>
      <w:r w:rsidRPr="00027CC0">
        <w:rPr>
          <w:rFonts w:eastAsia="Times New Roman"/>
        </w:rPr>
        <w:t xml:space="preserve"> </w:t>
      </w:r>
      <w:r w:rsidRPr="00027CC0">
        <w:t>locali,</w:t>
      </w:r>
      <w:r w:rsidRPr="00027CC0">
        <w:rPr>
          <w:rFonts w:eastAsia="Times New Roman"/>
        </w:rPr>
        <w:t xml:space="preserve"> </w:t>
      </w:r>
      <w:r w:rsidRPr="00027CC0">
        <w:t>nominati</w:t>
      </w:r>
      <w:r w:rsidRPr="00027CC0">
        <w:rPr>
          <w:rFonts w:eastAsia="Times New Roman"/>
        </w:rPr>
        <w:t xml:space="preserve"> </w:t>
      </w:r>
      <w:r w:rsidRPr="00027CC0">
        <w:t>dal</w:t>
      </w:r>
      <w:r w:rsidRPr="00027CC0">
        <w:rPr>
          <w:rFonts w:eastAsia="Times New Roman"/>
        </w:rPr>
        <w:t xml:space="preserve"> </w:t>
      </w:r>
      <w:r w:rsidRPr="00027CC0">
        <w:t>ministro</w:t>
      </w:r>
      <w:r w:rsidRPr="00027CC0">
        <w:rPr>
          <w:rFonts w:eastAsia="Times New Roman"/>
        </w:rPr>
        <w:t xml:space="preserve"> </w:t>
      </w:r>
      <w:r w:rsidRPr="00027CC0">
        <w:t>con</w:t>
      </w:r>
      <w:r w:rsidRPr="00027CC0">
        <w:rPr>
          <w:rFonts w:eastAsia="Times New Roman"/>
        </w:rPr>
        <w:t xml:space="preserve"> </w:t>
      </w:r>
      <w:r w:rsidRPr="00027CC0">
        <w:t>il</w:t>
      </w:r>
      <w:r w:rsidRPr="00027CC0">
        <w:rPr>
          <w:rFonts w:eastAsia="Times New Roman"/>
        </w:rPr>
        <w:t xml:space="preserve"> </w:t>
      </w:r>
      <w:r w:rsidRPr="00027CC0">
        <w:t>consenso</w:t>
      </w:r>
      <w:r w:rsidRPr="00027CC0">
        <w:rPr>
          <w:rFonts w:eastAsia="Times New Roman"/>
        </w:rPr>
        <w:t xml:space="preserve"> </w:t>
      </w:r>
      <w:r w:rsidRPr="00027CC0">
        <w:t>del</w:t>
      </w:r>
      <w:r w:rsidRPr="00027CC0">
        <w:rPr>
          <w:rFonts w:eastAsia="Times New Roman"/>
        </w:rPr>
        <w:t xml:space="preserve"> </w:t>
      </w:r>
      <w:r w:rsidRPr="00027CC0">
        <w:t>suo</w:t>
      </w:r>
      <w:r w:rsidRPr="00027CC0">
        <w:rPr>
          <w:rFonts w:eastAsia="Times New Roman"/>
        </w:rPr>
        <w:t xml:space="preserve"> </w:t>
      </w:r>
      <w:r w:rsidRPr="00027CC0">
        <w:t>Consiglio.</w:t>
      </w:r>
    </w:p>
    <w:p w:rsidR="007D1393" w:rsidRPr="00027CC0" w:rsidRDefault="007D1393" w:rsidP="00423E03">
      <w:pPr>
        <w:ind w:left="567" w:hanging="567"/>
        <w:rPr>
          <w:rFonts w:eastAsia="Times New Roman"/>
        </w:rPr>
      </w:pPr>
      <w:r w:rsidRPr="00027CC0">
        <w:t>3.</w:t>
      </w:r>
      <w:r w:rsidRPr="00027CC0">
        <w:rPr>
          <w:rFonts w:eastAsia="Times New Roman"/>
        </w:rPr>
        <w:t xml:space="preserve"> </w:t>
      </w:r>
      <w:r w:rsidRPr="00027CC0">
        <w:rPr>
          <w:rFonts w:eastAsia="Times New Roman"/>
        </w:rPr>
        <w:tab/>
      </w:r>
      <w:r w:rsidRPr="00027CC0">
        <w:t>Gli</w:t>
      </w:r>
      <w:r w:rsidRPr="00027CC0">
        <w:rPr>
          <w:rFonts w:eastAsia="Times New Roman"/>
        </w:rPr>
        <w:t xml:space="preserve"> </w:t>
      </w:r>
      <w:r w:rsidRPr="00027CC0">
        <w:t>economi</w:t>
      </w:r>
      <w:r w:rsidRPr="00027CC0">
        <w:rPr>
          <w:rFonts w:eastAsia="Times New Roman"/>
        </w:rPr>
        <w:t xml:space="preserve"> </w:t>
      </w:r>
      <w:r w:rsidRPr="00027CC0">
        <w:t>siano</w:t>
      </w:r>
      <w:r w:rsidRPr="00027CC0">
        <w:rPr>
          <w:rFonts w:eastAsia="Times New Roman"/>
        </w:rPr>
        <w:t xml:space="preserve"> </w:t>
      </w:r>
      <w:r w:rsidRPr="00027CC0">
        <w:t>veramente</w:t>
      </w:r>
      <w:r w:rsidRPr="00027CC0">
        <w:rPr>
          <w:rFonts w:eastAsia="Times New Roman"/>
        </w:rPr>
        <w:t xml:space="preserve"> </w:t>
      </w:r>
      <w:r w:rsidRPr="00027CC0">
        <w:t>competenti</w:t>
      </w:r>
      <w:r w:rsidRPr="00027CC0">
        <w:rPr>
          <w:rFonts w:eastAsia="Times New Roman"/>
        </w:rPr>
        <w:t xml:space="preserve"> </w:t>
      </w:r>
      <w:r w:rsidRPr="00027CC0">
        <w:t>e</w:t>
      </w:r>
      <w:r w:rsidRPr="00027CC0">
        <w:rPr>
          <w:rFonts w:eastAsia="Times New Roman"/>
        </w:rPr>
        <w:t xml:space="preserve"> </w:t>
      </w:r>
      <w:r w:rsidRPr="00027CC0">
        <w:t>compiano</w:t>
      </w:r>
      <w:r w:rsidRPr="00027CC0">
        <w:rPr>
          <w:rFonts w:eastAsia="Times New Roman"/>
        </w:rPr>
        <w:t xml:space="preserve"> </w:t>
      </w:r>
      <w:r w:rsidRPr="00027CC0">
        <w:t>il</w:t>
      </w:r>
      <w:r w:rsidRPr="00027CC0">
        <w:rPr>
          <w:rFonts w:eastAsia="Times New Roman"/>
        </w:rPr>
        <w:t xml:space="preserve"> </w:t>
      </w:r>
      <w:r w:rsidRPr="00027CC0">
        <w:t>loro</w:t>
      </w:r>
      <w:r w:rsidRPr="00027CC0">
        <w:rPr>
          <w:rFonts w:eastAsia="Times New Roman"/>
        </w:rPr>
        <w:t xml:space="preserve"> </w:t>
      </w:r>
      <w:r w:rsidRPr="00027CC0">
        <w:t>ufficio</w:t>
      </w:r>
      <w:r w:rsidRPr="00027CC0">
        <w:rPr>
          <w:rFonts w:eastAsia="Times New Roman"/>
        </w:rPr>
        <w:t xml:space="preserve"> </w:t>
      </w:r>
      <w:r w:rsidRPr="00027CC0">
        <w:t>in</w:t>
      </w:r>
      <w:r w:rsidRPr="00027CC0">
        <w:rPr>
          <w:rFonts w:eastAsia="Times New Roman"/>
        </w:rPr>
        <w:t xml:space="preserve"> </w:t>
      </w:r>
      <w:r w:rsidRPr="00027CC0">
        <w:t>coerenza</w:t>
      </w:r>
      <w:r w:rsidRPr="00027CC0">
        <w:rPr>
          <w:rFonts w:eastAsia="Times New Roman"/>
        </w:rPr>
        <w:t xml:space="preserve"> </w:t>
      </w:r>
      <w:r w:rsidRPr="00027CC0">
        <w:t>con</w:t>
      </w:r>
      <w:r w:rsidRPr="00027CC0">
        <w:rPr>
          <w:rFonts w:eastAsia="Times New Roman"/>
        </w:rPr>
        <w:t xml:space="preserve"> </w:t>
      </w:r>
      <w:r w:rsidRPr="00027CC0">
        <w:t>il</w:t>
      </w:r>
      <w:r w:rsidRPr="00027CC0">
        <w:rPr>
          <w:rFonts w:eastAsia="Times New Roman"/>
        </w:rPr>
        <w:t xml:space="preserve"> </w:t>
      </w:r>
      <w:r w:rsidRPr="00027CC0">
        <w:t>nostro</w:t>
      </w:r>
      <w:r w:rsidRPr="00027CC0">
        <w:rPr>
          <w:rFonts w:eastAsia="Times New Roman"/>
        </w:rPr>
        <w:t xml:space="preserve"> </w:t>
      </w:r>
      <w:r w:rsidRPr="00027CC0">
        <w:t>stile</w:t>
      </w:r>
      <w:r w:rsidRPr="00027CC0">
        <w:rPr>
          <w:rFonts w:eastAsia="Times New Roman"/>
        </w:rPr>
        <w:t xml:space="preserve"> </w:t>
      </w:r>
      <w:r w:rsidRPr="00027CC0">
        <w:t>di</w:t>
      </w:r>
      <w:r w:rsidRPr="00027CC0">
        <w:rPr>
          <w:rFonts w:eastAsia="Times New Roman"/>
        </w:rPr>
        <w:t xml:space="preserve"> </w:t>
      </w:r>
      <w:r w:rsidRPr="00027CC0">
        <w:t>vita,</w:t>
      </w:r>
      <w:r w:rsidRPr="00027CC0">
        <w:rPr>
          <w:rFonts w:eastAsia="Times New Roman"/>
        </w:rPr>
        <w:t xml:space="preserve"> </w:t>
      </w:r>
      <w:r w:rsidRPr="00027CC0">
        <w:t>sotto</w:t>
      </w:r>
      <w:r w:rsidRPr="00027CC0">
        <w:rPr>
          <w:rFonts w:eastAsia="Times New Roman"/>
        </w:rPr>
        <w:t xml:space="preserve"> </w:t>
      </w:r>
      <w:r w:rsidRPr="00027CC0">
        <w:t>la</w:t>
      </w:r>
      <w:r w:rsidRPr="00027CC0">
        <w:rPr>
          <w:rFonts w:eastAsia="Times New Roman"/>
        </w:rPr>
        <w:t xml:space="preserve"> </w:t>
      </w:r>
      <w:r w:rsidRPr="00027CC0">
        <w:t>direzione</w:t>
      </w:r>
      <w:r w:rsidRPr="00027CC0">
        <w:rPr>
          <w:rFonts w:eastAsia="Times New Roman"/>
        </w:rPr>
        <w:t xml:space="preserve"> </w:t>
      </w:r>
      <w:r w:rsidRPr="00027CC0">
        <w:t>e</w:t>
      </w:r>
      <w:r w:rsidRPr="00027CC0">
        <w:rPr>
          <w:rFonts w:eastAsia="Times New Roman"/>
        </w:rPr>
        <w:t xml:space="preserve"> </w:t>
      </w:r>
      <w:r w:rsidRPr="00027CC0">
        <w:t>la</w:t>
      </w:r>
      <w:r w:rsidRPr="00027CC0">
        <w:rPr>
          <w:rFonts w:eastAsia="Times New Roman"/>
        </w:rPr>
        <w:t xml:space="preserve"> </w:t>
      </w:r>
      <w:r w:rsidRPr="00027CC0">
        <w:t>vigilanza</w:t>
      </w:r>
      <w:r w:rsidRPr="00027CC0">
        <w:rPr>
          <w:rFonts w:eastAsia="Times New Roman"/>
        </w:rPr>
        <w:t xml:space="preserve"> </w:t>
      </w:r>
      <w:r w:rsidRPr="00027CC0">
        <w:t>del</w:t>
      </w:r>
      <w:r w:rsidRPr="00027CC0">
        <w:rPr>
          <w:rFonts w:eastAsia="Times New Roman"/>
        </w:rPr>
        <w:t xml:space="preserve"> </w:t>
      </w:r>
      <w:r w:rsidRPr="00027CC0">
        <w:t>proprio</w:t>
      </w:r>
      <w:r w:rsidRPr="00027CC0">
        <w:rPr>
          <w:rFonts w:eastAsia="Times New Roman"/>
        </w:rPr>
        <w:t xml:space="preserve"> </w:t>
      </w:r>
      <w:r w:rsidRPr="00027CC0">
        <w:t>superiore,</w:t>
      </w:r>
      <w:r w:rsidRPr="00027CC0">
        <w:rPr>
          <w:rFonts w:eastAsia="Times New Roman"/>
        </w:rPr>
        <w:t xml:space="preserve"> </w:t>
      </w:r>
      <w:r w:rsidRPr="00027CC0">
        <w:t>a</w:t>
      </w:r>
      <w:r w:rsidRPr="00027CC0">
        <w:rPr>
          <w:rFonts w:eastAsia="Times New Roman"/>
        </w:rPr>
        <w:t xml:space="preserve"> </w:t>
      </w:r>
      <w:r w:rsidRPr="00027CC0">
        <w:t>no</w:t>
      </w:r>
      <w:r w:rsidRPr="00027CC0">
        <w:t>r</w:t>
      </w:r>
      <w:r w:rsidRPr="00027CC0">
        <w:t>ma</w:t>
      </w:r>
      <w:r w:rsidRPr="00027CC0">
        <w:rPr>
          <w:rFonts w:eastAsia="Times New Roman"/>
        </w:rPr>
        <w:t xml:space="preserve"> </w:t>
      </w:r>
      <w:r w:rsidRPr="00027CC0">
        <w:t>del</w:t>
      </w:r>
      <w:r w:rsidRPr="00027CC0">
        <w:rPr>
          <w:rFonts w:eastAsia="Times New Roman"/>
        </w:rPr>
        <w:t xml:space="preserve"> </w:t>
      </w:r>
      <w:r w:rsidRPr="00027CC0">
        <w:t>diritto</w:t>
      </w:r>
      <w:r w:rsidRPr="00027CC0">
        <w:rPr>
          <w:rFonts w:eastAsia="Times New Roman"/>
        </w:rPr>
        <w:t xml:space="preserve"> </w:t>
      </w:r>
      <w:r w:rsidRPr="00027CC0">
        <w:t>universale</w:t>
      </w:r>
      <w:r w:rsidRPr="00027CC0">
        <w:rPr>
          <w:rFonts w:eastAsia="Times New Roman"/>
        </w:rPr>
        <w:t xml:space="preserve"> </w:t>
      </w:r>
      <w:r w:rsidRPr="00027CC0">
        <w:t>e</w:t>
      </w:r>
      <w:r w:rsidRPr="00027CC0">
        <w:rPr>
          <w:rFonts w:eastAsia="Times New Roman"/>
        </w:rPr>
        <w:t xml:space="preserve"> </w:t>
      </w:r>
      <w:r w:rsidRPr="00027CC0">
        <w:t>proprio.</w:t>
      </w:r>
    </w:p>
    <w:p w:rsidR="007D1393" w:rsidRPr="00027CC0" w:rsidRDefault="007D1393" w:rsidP="00423E03">
      <w:pPr>
        <w:ind w:left="567" w:hanging="567"/>
        <w:rPr>
          <w:rFonts w:eastAsia="Times New Roman"/>
        </w:rPr>
      </w:pPr>
      <w:r w:rsidRPr="00027CC0">
        <w:t>4.</w:t>
      </w:r>
      <w:r w:rsidRPr="00027CC0">
        <w:rPr>
          <w:rFonts w:eastAsia="Times New Roman"/>
        </w:rPr>
        <w:t xml:space="preserve"> </w:t>
      </w:r>
      <w:r w:rsidRPr="00027CC0">
        <w:rPr>
          <w:rFonts w:eastAsia="Times New Roman"/>
        </w:rPr>
        <w:tab/>
      </w:r>
      <w:r w:rsidRPr="00027CC0">
        <w:t>Per</w:t>
      </w:r>
      <w:r w:rsidRPr="00027CC0">
        <w:rPr>
          <w:rFonts w:eastAsia="Times New Roman"/>
        </w:rPr>
        <w:t xml:space="preserve"> </w:t>
      </w:r>
      <w:r w:rsidRPr="00027CC0">
        <w:t>l'importanza</w:t>
      </w:r>
      <w:r w:rsidRPr="00027CC0">
        <w:rPr>
          <w:rFonts w:eastAsia="Times New Roman"/>
        </w:rPr>
        <w:t xml:space="preserve"> </w:t>
      </w:r>
      <w:r w:rsidRPr="00027CC0">
        <w:t>e</w:t>
      </w:r>
      <w:r w:rsidRPr="00027CC0">
        <w:rPr>
          <w:rFonts w:eastAsia="Times New Roman"/>
        </w:rPr>
        <w:t xml:space="preserve"> i rischi</w:t>
      </w:r>
      <w:r w:rsidRPr="00027CC0">
        <w:rPr>
          <w:rFonts w:eastAsia="Times New Roman"/>
          <w:b/>
          <w:bCs/>
        </w:rPr>
        <w:t xml:space="preserve"> </w:t>
      </w:r>
      <w:r w:rsidRPr="00027CC0">
        <w:rPr>
          <w:rFonts w:eastAsia="Times New Roman"/>
        </w:rPr>
        <w:t xml:space="preserve">del </w:t>
      </w:r>
      <w:r w:rsidRPr="00027CC0">
        <w:t>compito</w:t>
      </w:r>
      <w:r w:rsidRPr="00027CC0">
        <w:rPr>
          <w:rFonts w:eastAsia="Times New Roman"/>
        </w:rPr>
        <w:t xml:space="preserve"> </w:t>
      </w:r>
      <w:r w:rsidRPr="00027CC0">
        <w:t>a</w:t>
      </w:r>
      <w:r w:rsidRPr="00027CC0">
        <w:rPr>
          <w:rFonts w:eastAsia="Times New Roman"/>
        </w:rPr>
        <w:t xml:space="preserve"> </w:t>
      </w:r>
      <w:r w:rsidRPr="00027CC0">
        <w:t>loro</w:t>
      </w:r>
      <w:r w:rsidRPr="00027CC0">
        <w:rPr>
          <w:rFonts w:eastAsia="Times New Roman"/>
        </w:rPr>
        <w:t xml:space="preserve"> </w:t>
      </w:r>
      <w:r w:rsidRPr="00027CC0">
        <w:t>affidato,</w:t>
      </w:r>
      <w:r w:rsidRPr="00027CC0">
        <w:rPr>
          <w:rFonts w:eastAsia="Times New Roman"/>
        </w:rPr>
        <w:t xml:space="preserve"> </w:t>
      </w:r>
      <w:r w:rsidRPr="00027CC0">
        <w:t>gli</w:t>
      </w:r>
      <w:r w:rsidRPr="00027CC0">
        <w:rPr>
          <w:rFonts w:eastAsia="Times New Roman"/>
        </w:rPr>
        <w:t xml:space="preserve"> </w:t>
      </w:r>
      <w:r w:rsidRPr="00027CC0">
        <w:t>amministratori</w:t>
      </w:r>
      <w:r w:rsidRPr="00027CC0">
        <w:rPr>
          <w:rFonts w:eastAsia="Times New Roman"/>
        </w:rPr>
        <w:t xml:space="preserve"> </w:t>
      </w:r>
      <w:r w:rsidRPr="00027CC0">
        <w:t>e</w:t>
      </w:r>
      <w:r w:rsidRPr="00027CC0">
        <w:rPr>
          <w:rFonts w:eastAsia="Times New Roman"/>
        </w:rPr>
        <w:t xml:space="preserve"> </w:t>
      </w:r>
      <w:r w:rsidRPr="00027CC0">
        <w:t>gli</w:t>
      </w:r>
      <w:r w:rsidRPr="00027CC0">
        <w:rPr>
          <w:rFonts w:eastAsia="Times New Roman"/>
        </w:rPr>
        <w:t xml:space="preserve"> </w:t>
      </w:r>
      <w:r w:rsidRPr="00027CC0">
        <w:t>ec</w:t>
      </w:r>
      <w:r w:rsidRPr="00027CC0">
        <w:t>o</w:t>
      </w:r>
      <w:r w:rsidRPr="00027CC0">
        <w:t>nomi</w:t>
      </w:r>
      <w:r w:rsidRPr="00027CC0">
        <w:rPr>
          <w:rFonts w:eastAsia="Times New Roman"/>
        </w:rPr>
        <w:t xml:space="preserve"> </w:t>
      </w:r>
      <w:r w:rsidRPr="00027CC0">
        <w:t>ordinariamente</w:t>
      </w:r>
      <w:r w:rsidRPr="00027CC0">
        <w:rPr>
          <w:rFonts w:eastAsia="Times New Roman"/>
        </w:rPr>
        <w:t xml:space="preserve"> </w:t>
      </w:r>
      <w:r w:rsidRPr="00027CC0">
        <w:t>non</w:t>
      </w:r>
      <w:r w:rsidRPr="00027CC0">
        <w:rPr>
          <w:rFonts w:eastAsia="Times New Roman"/>
        </w:rPr>
        <w:t xml:space="preserve"> </w:t>
      </w:r>
      <w:r w:rsidRPr="00027CC0">
        <w:t>permangano</w:t>
      </w:r>
      <w:r w:rsidRPr="00027CC0">
        <w:rPr>
          <w:rFonts w:eastAsia="Times New Roman"/>
        </w:rPr>
        <w:t xml:space="preserve"> </w:t>
      </w:r>
      <w:r w:rsidRPr="00027CC0">
        <w:t>per</w:t>
      </w:r>
      <w:r w:rsidRPr="00027CC0">
        <w:rPr>
          <w:rFonts w:eastAsia="Times New Roman"/>
        </w:rPr>
        <w:t xml:space="preserve"> </w:t>
      </w:r>
      <w:r w:rsidRPr="00027CC0">
        <w:t>troppi</w:t>
      </w:r>
      <w:r w:rsidRPr="00027CC0">
        <w:rPr>
          <w:rFonts w:eastAsia="Times New Roman"/>
        </w:rPr>
        <w:t xml:space="preserve"> </w:t>
      </w:r>
      <w:r w:rsidRPr="00027CC0">
        <w:t>anni</w:t>
      </w:r>
      <w:r w:rsidRPr="00027CC0">
        <w:rPr>
          <w:rFonts w:eastAsia="Times New Roman"/>
        </w:rPr>
        <w:t xml:space="preserve"> </w:t>
      </w:r>
      <w:r w:rsidRPr="00027CC0">
        <w:t>nello</w:t>
      </w:r>
      <w:r w:rsidRPr="00027CC0">
        <w:rPr>
          <w:rFonts w:eastAsia="Times New Roman"/>
        </w:rPr>
        <w:t xml:space="preserve"> </w:t>
      </w:r>
      <w:r w:rsidRPr="00027CC0">
        <w:t>stesso</w:t>
      </w:r>
      <w:r w:rsidRPr="00027CC0">
        <w:rPr>
          <w:rFonts w:eastAsia="Times New Roman"/>
        </w:rPr>
        <w:t xml:space="preserve"> </w:t>
      </w:r>
      <w:r w:rsidRPr="00027CC0">
        <w:t>ufficio.</w:t>
      </w:r>
    </w:p>
    <w:p w:rsidR="007D1393" w:rsidRPr="00027CC0" w:rsidRDefault="007D1393" w:rsidP="00423E03">
      <w:pPr>
        <w:ind w:left="567" w:hanging="567"/>
        <w:rPr>
          <w:rFonts w:eastAsia="Times New Roman"/>
        </w:rPr>
      </w:pPr>
      <w:r w:rsidRPr="00027CC0">
        <w:t>5.</w:t>
      </w:r>
      <w:r w:rsidRPr="00027CC0">
        <w:rPr>
          <w:rFonts w:eastAsia="Times New Roman"/>
        </w:rPr>
        <w:t xml:space="preserve"> </w:t>
      </w:r>
      <w:r w:rsidRPr="00027CC0">
        <w:rPr>
          <w:rFonts w:eastAsia="Times New Roman"/>
        </w:rPr>
        <w:tab/>
      </w:r>
      <w:r w:rsidRPr="00027CC0">
        <w:t>Nell'amministrazione</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r w:rsidRPr="00027CC0">
        <w:t>ci</w:t>
      </w:r>
      <w:r w:rsidRPr="00027CC0">
        <w:rPr>
          <w:rFonts w:eastAsia="Times New Roman"/>
        </w:rPr>
        <w:t xml:space="preserve"> </w:t>
      </w:r>
      <w:r w:rsidRPr="00027CC0">
        <w:t>si</w:t>
      </w:r>
      <w:r w:rsidRPr="00027CC0">
        <w:rPr>
          <w:rFonts w:eastAsia="Times New Roman"/>
        </w:rPr>
        <w:t xml:space="preserve"> </w:t>
      </w:r>
      <w:r w:rsidRPr="00027CC0">
        <w:t>avvalga</w:t>
      </w:r>
      <w:r w:rsidRPr="00027CC0">
        <w:rPr>
          <w:rFonts w:eastAsia="Times New Roman"/>
        </w:rPr>
        <w:t xml:space="preserve"> </w:t>
      </w:r>
      <w:r w:rsidRPr="00027CC0">
        <w:t>opportunamente</w:t>
      </w:r>
      <w:r w:rsidRPr="00027CC0">
        <w:rPr>
          <w:rFonts w:eastAsia="Times New Roman"/>
        </w:rPr>
        <w:t xml:space="preserve"> </w:t>
      </w:r>
      <w:r w:rsidRPr="00027CC0">
        <w:t>di</w:t>
      </w:r>
      <w:r w:rsidRPr="00027CC0">
        <w:rPr>
          <w:rFonts w:eastAsia="Times New Roman"/>
        </w:rPr>
        <w:t xml:space="preserve"> </w:t>
      </w:r>
      <w:r w:rsidRPr="00027CC0">
        <w:t>laici</w:t>
      </w:r>
      <w:r w:rsidRPr="00027CC0">
        <w:rPr>
          <w:rFonts w:eastAsia="Times New Roman"/>
        </w:rPr>
        <w:t xml:space="preserve"> </w:t>
      </w:r>
      <w:r w:rsidRPr="00027CC0">
        <w:t>competenti,</w:t>
      </w:r>
      <w:r w:rsidRPr="00027CC0">
        <w:rPr>
          <w:rFonts w:eastAsia="Times New Roman"/>
        </w:rPr>
        <w:t xml:space="preserve"> </w:t>
      </w:r>
      <w:r w:rsidRPr="00027CC0">
        <w:t>sul</w:t>
      </w:r>
      <w:r w:rsidR="009069E7" w:rsidRPr="00027CC0">
        <w:t xml:space="preserve"> </w:t>
      </w:r>
      <w:r w:rsidRPr="00027CC0">
        <w:t>cui operato vigilare.</w:t>
      </w:r>
      <w:r w:rsidRPr="00027CC0">
        <w:rPr>
          <w:rFonts w:eastAsia="Times New Roman"/>
        </w:rPr>
        <w:t xml:space="preserve"> </w:t>
      </w:r>
      <w:r w:rsidRPr="00027CC0">
        <w:t>Quando</w:t>
      </w:r>
      <w:r w:rsidRPr="00027CC0">
        <w:rPr>
          <w:rFonts w:eastAsia="Times New Roman"/>
        </w:rPr>
        <w:t xml:space="preserve"> </w:t>
      </w:r>
      <w:r w:rsidRPr="00027CC0">
        <w:t>si</w:t>
      </w:r>
      <w:r w:rsidRPr="00027CC0">
        <w:rPr>
          <w:rFonts w:eastAsia="Times New Roman"/>
        </w:rPr>
        <w:t xml:space="preserve"> </w:t>
      </w:r>
      <w:r w:rsidRPr="00027CC0">
        <w:t>tratti</w:t>
      </w:r>
      <w:r w:rsidRPr="00027CC0">
        <w:rPr>
          <w:rFonts w:eastAsia="Times New Roman"/>
        </w:rPr>
        <w:t xml:space="preserve"> </w:t>
      </w:r>
      <w:r w:rsidRPr="00027CC0">
        <w:t>di</w:t>
      </w:r>
      <w:r w:rsidRPr="00027CC0">
        <w:rPr>
          <w:rFonts w:eastAsia="Times New Roman"/>
        </w:rPr>
        <w:t xml:space="preserve"> </w:t>
      </w:r>
      <w:r w:rsidRPr="00027CC0">
        <w:t>opere</w:t>
      </w:r>
      <w:r w:rsidRPr="00027CC0">
        <w:rPr>
          <w:rFonts w:eastAsia="Times New Roman"/>
        </w:rPr>
        <w:t xml:space="preserve"> </w:t>
      </w:r>
      <w:r w:rsidRPr="00027CC0">
        <w:t>sociali</w:t>
      </w:r>
      <w:r w:rsidRPr="00027CC0">
        <w:rPr>
          <w:rFonts w:eastAsia="Times New Roman"/>
        </w:rPr>
        <w:t xml:space="preserve"> </w:t>
      </w:r>
      <w:r w:rsidRPr="00027CC0">
        <w:t>e</w:t>
      </w:r>
      <w:r w:rsidRPr="00027CC0">
        <w:rPr>
          <w:rFonts w:eastAsia="Times New Roman"/>
        </w:rPr>
        <w:t xml:space="preserve"> </w:t>
      </w:r>
      <w:r w:rsidRPr="00027CC0">
        <w:t>caritative,</w:t>
      </w:r>
      <w:r w:rsidRPr="00027CC0">
        <w:rPr>
          <w:rFonts w:eastAsia="Times New Roman"/>
        </w:rPr>
        <w:t xml:space="preserve"> </w:t>
      </w:r>
      <w:r w:rsidRPr="00027CC0">
        <w:t>si</w:t>
      </w:r>
      <w:r w:rsidRPr="00027CC0">
        <w:rPr>
          <w:rFonts w:eastAsia="Times New Roman"/>
        </w:rPr>
        <w:t xml:space="preserve"> </w:t>
      </w:r>
      <w:r w:rsidRPr="00027CC0">
        <w:t>affidi</w:t>
      </w:r>
      <w:r w:rsidRPr="00027CC0">
        <w:rPr>
          <w:rFonts w:eastAsia="Times New Roman"/>
        </w:rPr>
        <w:t xml:space="preserve"> </w:t>
      </w:r>
      <w:r w:rsidRPr="00027CC0">
        <w:t>ai</w:t>
      </w:r>
      <w:r w:rsidRPr="00027CC0">
        <w:rPr>
          <w:rFonts w:eastAsia="Times New Roman"/>
        </w:rPr>
        <w:t xml:space="preserve"> </w:t>
      </w:r>
      <w:r w:rsidRPr="00027CC0">
        <w:t>la</w:t>
      </w:r>
      <w:r w:rsidRPr="00027CC0">
        <w:t>i</w:t>
      </w:r>
      <w:r w:rsidRPr="00027CC0">
        <w:t>ci</w:t>
      </w:r>
      <w:r w:rsidRPr="00027CC0">
        <w:rPr>
          <w:rFonts w:eastAsia="Times New Roman"/>
        </w:rPr>
        <w:t xml:space="preserve"> </w:t>
      </w:r>
      <w:r w:rsidRPr="00027CC0">
        <w:t>l'amministrazione,</w:t>
      </w:r>
      <w:r w:rsidRPr="00027CC0">
        <w:rPr>
          <w:rFonts w:eastAsia="Times New Roman"/>
        </w:rPr>
        <w:t xml:space="preserve"> </w:t>
      </w:r>
      <w:r w:rsidRPr="00027CC0">
        <w:t>determinandone</w:t>
      </w:r>
      <w:r w:rsidRPr="00027CC0">
        <w:rPr>
          <w:rFonts w:eastAsia="Times New Roman"/>
        </w:rPr>
        <w:t xml:space="preserve"> </w:t>
      </w:r>
      <w:r w:rsidRPr="00027CC0">
        <w:t>i</w:t>
      </w:r>
      <w:r w:rsidRPr="00027CC0">
        <w:rPr>
          <w:rFonts w:eastAsia="Times New Roman"/>
        </w:rPr>
        <w:t xml:space="preserve"> </w:t>
      </w:r>
      <w:r w:rsidRPr="00027CC0">
        <w:t>limiti</w:t>
      </w:r>
      <w:r w:rsidRPr="00027CC0">
        <w:rPr>
          <w:rFonts w:eastAsia="Times New Roman"/>
        </w:rPr>
        <w:t xml:space="preserve"> </w:t>
      </w:r>
      <w:r w:rsidRPr="00027CC0">
        <w:t>di</w:t>
      </w:r>
      <w:r w:rsidRPr="00027CC0">
        <w:rPr>
          <w:rFonts w:eastAsia="Times New Roman"/>
        </w:rPr>
        <w:t xml:space="preserve"> </w:t>
      </w:r>
      <w:r w:rsidRPr="00027CC0">
        <w:t>competenza,</w:t>
      </w:r>
      <w:r w:rsidRPr="00027CC0">
        <w:rPr>
          <w:rFonts w:eastAsia="Times New Roman"/>
        </w:rPr>
        <w:t xml:space="preserve"> </w:t>
      </w:r>
      <w:r w:rsidRPr="00027CC0">
        <w:t>vigilando</w:t>
      </w:r>
      <w:r w:rsidRPr="00027CC0">
        <w:rPr>
          <w:rFonts w:eastAsia="Times New Roman"/>
        </w:rPr>
        <w:t xml:space="preserve"> </w:t>
      </w:r>
      <w:r w:rsidRPr="00027CC0">
        <w:t>che</w:t>
      </w:r>
      <w:r w:rsidRPr="00027CC0">
        <w:rPr>
          <w:rFonts w:eastAsia="Times New Roman"/>
        </w:rPr>
        <w:t xml:space="preserve"> </w:t>
      </w:r>
      <w:r w:rsidRPr="00027CC0">
        <w:t>siano</w:t>
      </w:r>
      <w:r w:rsidRPr="00027CC0">
        <w:rPr>
          <w:rFonts w:eastAsia="Times New Roman"/>
        </w:rPr>
        <w:t xml:space="preserve"> </w:t>
      </w:r>
      <w:r w:rsidRPr="00027CC0">
        <w:t>rispettate</w:t>
      </w:r>
      <w:r w:rsidRPr="00027CC0">
        <w:rPr>
          <w:rFonts w:eastAsia="Times New Roman"/>
        </w:rPr>
        <w:t xml:space="preserve"> </w:t>
      </w:r>
      <w:r w:rsidRPr="00027CC0">
        <w:t>l'indole</w:t>
      </w:r>
      <w:r w:rsidRPr="00027CC0">
        <w:rPr>
          <w:rFonts w:eastAsia="Times New Roman"/>
        </w:rPr>
        <w:t xml:space="preserve"> </w:t>
      </w:r>
      <w:r w:rsidRPr="00027CC0">
        <w:t>e</w:t>
      </w:r>
      <w:r w:rsidRPr="00027CC0">
        <w:rPr>
          <w:rFonts w:eastAsia="Times New Roman"/>
        </w:rPr>
        <w:t xml:space="preserve"> </w:t>
      </w:r>
      <w:r w:rsidRPr="00027CC0">
        <w:t>le</w:t>
      </w:r>
      <w:r w:rsidRPr="00027CC0">
        <w:rPr>
          <w:rFonts w:eastAsia="Times New Roman"/>
        </w:rPr>
        <w:t xml:space="preserve"> </w:t>
      </w:r>
      <w:r w:rsidRPr="00027CC0">
        <w:t>finalità</w:t>
      </w:r>
      <w:r w:rsidRPr="00027CC0">
        <w:rPr>
          <w:rFonts w:eastAsia="Times New Roman"/>
        </w:rPr>
        <w:t xml:space="preserve"> </w:t>
      </w:r>
      <w:r w:rsidRPr="00027CC0">
        <w:t>dell'opera</w:t>
      </w:r>
      <w:r w:rsidRPr="00027CC0">
        <w:rPr>
          <w:rFonts w:eastAsia="Times New Roman"/>
        </w:rPr>
        <w:t xml:space="preserve"> </w:t>
      </w:r>
      <w:r w:rsidRPr="00027CC0">
        <w:t>e</w:t>
      </w:r>
      <w:r w:rsidRPr="00027CC0">
        <w:rPr>
          <w:rFonts w:eastAsia="Times New Roman"/>
        </w:rPr>
        <w:t xml:space="preserve"> </w:t>
      </w:r>
      <w:r w:rsidRPr="00027CC0">
        <w:t>riservando</w:t>
      </w:r>
      <w:r w:rsidRPr="00027CC0">
        <w:rPr>
          <w:rFonts w:eastAsia="Times New Roman"/>
        </w:rPr>
        <w:t xml:space="preserve"> </w:t>
      </w:r>
      <w:r w:rsidRPr="00027CC0">
        <w:t>a</w:t>
      </w:r>
      <w:r w:rsidRPr="00027CC0">
        <w:rPr>
          <w:rFonts w:eastAsia="Times New Roman"/>
        </w:rPr>
        <w:t xml:space="preserve"> </w:t>
      </w:r>
      <w:r w:rsidRPr="00027CC0">
        <w:t>noi</w:t>
      </w:r>
      <w:r w:rsidRPr="00027CC0">
        <w:rPr>
          <w:rFonts w:eastAsia="Times New Roman"/>
        </w:rPr>
        <w:t xml:space="preserve"> </w:t>
      </w:r>
      <w:r w:rsidRPr="00027CC0">
        <w:t>l'animazione</w:t>
      </w:r>
      <w:r w:rsidRPr="00027CC0">
        <w:rPr>
          <w:rFonts w:eastAsia="Times New Roman"/>
        </w:rPr>
        <w:t xml:space="preserve"> </w:t>
      </w:r>
      <w:r w:rsidRPr="00027CC0">
        <w:t>pastorale.</w:t>
      </w:r>
    </w:p>
    <w:p w:rsidR="007D1393" w:rsidRPr="00027CC0" w:rsidRDefault="007D1393" w:rsidP="00423E03">
      <w:pPr>
        <w:ind w:left="567" w:hanging="567"/>
        <w:rPr>
          <w:rFonts w:eastAsia="Times New Roman"/>
        </w:rPr>
      </w:pPr>
      <w:r w:rsidRPr="00027CC0">
        <w:t>6.</w:t>
      </w:r>
      <w:r w:rsidRPr="00027CC0">
        <w:rPr>
          <w:rFonts w:eastAsia="Times New Roman"/>
        </w:rPr>
        <w:t xml:space="preserve"> </w:t>
      </w:r>
      <w:r w:rsidRPr="00027CC0">
        <w:rPr>
          <w:rFonts w:eastAsia="Times New Roman"/>
        </w:rPr>
        <w:tab/>
      </w:r>
      <w:r w:rsidR="00237039">
        <w:t>Nell’</w:t>
      </w:r>
      <w:r w:rsidRPr="00027CC0">
        <w:t>amministrazione</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r w:rsidRPr="00027CC0">
        <w:t>nei</w:t>
      </w:r>
      <w:r w:rsidRPr="00027CC0">
        <w:rPr>
          <w:rFonts w:eastAsia="Times New Roman"/>
        </w:rPr>
        <w:t xml:space="preserve"> </w:t>
      </w:r>
      <w:r w:rsidRPr="00027CC0">
        <w:t>contratti</w:t>
      </w:r>
      <w:r w:rsidRPr="00027CC0">
        <w:rPr>
          <w:rFonts w:eastAsia="Times New Roman"/>
        </w:rPr>
        <w:t xml:space="preserve"> </w:t>
      </w:r>
      <w:r w:rsidRPr="00027CC0">
        <w:t>e</w:t>
      </w:r>
      <w:r w:rsidRPr="00027CC0">
        <w:rPr>
          <w:rFonts w:eastAsia="Times New Roman"/>
        </w:rPr>
        <w:t xml:space="preserve"> </w:t>
      </w:r>
      <w:r w:rsidRPr="00027CC0">
        <w:t>nelle</w:t>
      </w:r>
      <w:r w:rsidRPr="00027CC0">
        <w:rPr>
          <w:rFonts w:eastAsia="Times New Roman"/>
        </w:rPr>
        <w:t xml:space="preserve"> </w:t>
      </w:r>
      <w:r w:rsidRPr="00027CC0">
        <w:t>alienazioni,</w:t>
      </w:r>
      <w:r w:rsidRPr="00027CC0">
        <w:rPr>
          <w:rFonts w:eastAsia="Times New Roman"/>
        </w:rPr>
        <w:t xml:space="preserve"> </w:t>
      </w:r>
      <w:r w:rsidRPr="00027CC0">
        <w:t>si</w:t>
      </w:r>
      <w:r w:rsidRPr="00027CC0">
        <w:rPr>
          <w:rFonts w:eastAsia="Times New Roman"/>
        </w:rPr>
        <w:t xml:space="preserve"> </w:t>
      </w:r>
      <w:r w:rsidRPr="00027CC0">
        <w:t>osservino</w:t>
      </w:r>
      <w:r w:rsidRPr="00027CC0">
        <w:rPr>
          <w:rFonts w:eastAsia="Times New Roman"/>
        </w:rPr>
        <w:t xml:space="preserve"> </w:t>
      </w:r>
      <w:r w:rsidRPr="00027CC0">
        <w:t>con</w:t>
      </w:r>
      <w:r w:rsidRPr="00027CC0">
        <w:rPr>
          <w:rFonts w:eastAsia="Times New Roman"/>
        </w:rPr>
        <w:t xml:space="preserve"> </w:t>
      </w:r>
      <w:r w:rsidRPr="00027CC0">
        <w:t>precisione</w:t>
      </w:r>
      <w:r w:rsidRPr="00027CC0">
        <w:rPr>
          <w:rFonts w:eastAsia="Times New Roman"/>
        </w:rPr>
        <w:t xml:space="preserve"> </w:t>
      </w:r>
      <w:r w:rsidRPr="00027CC0">
        <w:t>le</w:t>
      </w:r>
      <w:r w:rsidRPr="00027CC0">
        <w:rPr>
          <w:rFonts w:eastAsia="Times New Roman"/>
        </w:rPr>
        <w:t xml:space="preserve"> </w:t>
      </w:r>
      <w:r w:rsidRPr="00027CC0">
        <w:t>norme</w:t>
      </w:r>
      <w:r w:rsidRPr="00027CC0">
        <w:rPr>
          <w:rFonts w:eastAsia="Times New Roman"/>
        </w:rPr>
        <w:t xml:space="preserve"> </w:t>
      </w:r>
      <w:r w:rsidRPr="00027CC0">
        <w:t>del</w:t>
      </w:r>
      <w:r w:rsidRPr="00027CC0">
        <w:rPr>
          <w:rFonts w:eastAsia="Times New Roman"/>
        </w:rPr>
        <w:t xml:space="preserve"> </w:t>
      </w:r>
      <w:r w:rsidRPr="00027CC0">
        <w:t>diritto</w:t>
      </w:r>
      <w:r w:rsidRPr="00027CC0">
        <w:rPr>
          <w:rFonts w:eastAsia="Times New Roman"/>
        </w:rPr>
        <w:t xml:space="preserve"> </w:t>
      </w:r>
      <w:r w:rsidRPr="00027CC0">
        <w:t>canonico</w:t>
      </w:r>
      <w:r w:rsidRPr="00027CC0">
        <w:rPr>
          <w:rFonts w:eastAsia="Times New Roman"/>
        </w:rPr>
        <w:t xml:space="preserve"> </w:t>
      </w:r>
      <w:r w:rsidRPr="00027CC0">
        <w:t>e</w:t>
      </w:r>
      <w:r w:rsidRPr="00027CC0">
        <w:rPr>
          <w:rFonts w:eastAsia="Times New Roman"/>
        </w:rPr>
        <w:t xml:space="preserve"> </w:t>
      </w:r>
      <w:r w:rsidRPr="00027CC0">
        <w:t>civile</w:t>
      </w:r>
      <w:r w:rsidRPr="00027CC0">
        <w:rPr>
          <w:rFonts w:eastAsia="Times New Roman"/>
        </w:rPr>
        <w:t xml:space="preserve"> </w:t>
      </w:r>
      <w:r w:rsidRPr="00027CC0">
        <w:t>e</w:t>
      </w:r>
      <w:r w:rsidRPr="00027CC0">
        <w:rPr>
          <w:rFonts w:eastAsia="Times New Roman"/>
        </w:rPr>
        <w:t xml:space="preserve"> </w:t>
      </w:r>
      <w:r w:rsidRPr="00027CC0">
        <w:t>ci</w:t>
      </w:r>
      <w:r w:rsidRPr="00027CC0">
        <w:rPr>
          <w:rFonts w:eastAsia="Times New Roman"/>
        </w:rPr>
        <w:t xml:space="preserve"> </w:t>
      </w:r>
      <w:r w:rsidRPr="00027CC0">
        <w:t>si</w:t>
      </w:r>
      <w:r w:rsidRPr="00027CC0">
        <w:rPr>
          <w:rFonts w:eastAsia="Times New Roman"/>
        </w:rPr>
        <w:t xml:space="preserve"> </w:t>
      </w:r>
      <w:r w:rsidRPr="00027CC0">
        <w:t>attenga</w:t>
      </w:r>
      <w:r w:rsidRPr="00027CC0">
        <w:rPr>
          <w:rFonts w:eastAsia="Times New Roman"/>
        </w:rPr>
        <w:t xml:space="preserve"> </w:t>
      </w:r>
      <w:r w:rsidRPr="00027CC0">
        <w:t>rigorosamente</w:t>
      </w:r>
      <w:r w:rsidRPr="00027CC0">
        <w:rPr>
          <w:rFonts w:eastAsia="Times New Roman"/>
        </w:rPr>
        <w:t xml:space="preserve"> </w:t>
      </w:r>
      <w:r w:rsidRPr="00027CC0">
        <w:t>ai</w:t>
      </w:r>
      <w:r w:rsidRPr="00027CC0">
        <w:rPr>
          <w:rFonts w:eastAsia="Times New Roman"/>
        </w:rPr>
        <w:t xml:space="preserve"> </w:t>
      </w:r>
      <w:r w:rsidRPr="00027CC0">
        <w:t>principi</w:t>
      </w:r>
      <w:r w:rsidRPr="00027CC0">
        <w:rPr>
          <w:rFonts w:eastAsia="Times New Roman"/>
        </w:rPr>
        <w:t xml:space="preserve"> </w:t>
      </w:r>
      <w:r w:rsidRPr="00027CC0">
        <w:t>etici,</w:t>
      </w:r>
      <w:r w:rsidRPr="00027CC0">
        <w:rPr>
          <w:rFonts w:eastAsia="Times New Roman"/>
        </w:rPr>
        <w:t xml:space="preserve"> </w:t>
      </w:r>
      <w:r w:rsidRPr="00027CC0">
        <w:t>in</w:t>
      </w:r>
      <w:r w:rsidRPr="00027CC0">
        <w:rPr>
          <w:rFonts w:eastAsia="Times New Roman"/>
        </w:rPr>
        <w:t xml:space="preserve"> </w:t>
      </w:r>
      <w:r w:rsidRPr="00027CC0">
        <w:t>conformità</w:t>
      </w:r>
      <w:r w:rsidRPr="00027CC0">
        <w:rPr>
          <w:rFonts w:eastAsia="Times New Roman"/>
        </w:rPr>
        <w:t xml:space="preserve"> </w:t>
      </w:r>
      <w:r w:rsidRPr="00027CC0">
        <w:t>alla</w:t>
      </w:r>
      <w:r w:rsidRPr="00027CC0">
        <w:rPr>
          <w:rFonts w:eastAsia="Times New Roman"/>
        </w:rPr>
        <w:t xml:space="preserve"> </w:t>
      </w:r>
      <w:r w:rsidRPr="00027CC0">
        <w:t>dottrina</w:t>
      </w:r>
      <w:r w:rsidRPr="00027CC0">
        <w:rPr>
          <w:rFonts w:eastAsia="Times New Roman"/>
        </w:rPr>
        <w:t xml:space="preserve"> </w:t>
      </w:r>
      <w:r w:rsidRPr="00027CC0">
        <w:t>sociale</w:t>
      </w:r>
      <w:r w:rsidRPr="00027CC0">
        <w:rPr>
          <w:rFonts w:eastAsia="Times New Roman"/>
        </w:rPr>
        <w:t xml:space="preserve"> </w:t>
      </w:r>
      <w:r w:rsidRPr="00027CC0">
        <w:t>della</w:t>
      </w:r>
      <w:r w:rsidRPr="00027CC0">
        <w:rPr>
          <w:rFonts w:eastAsia="Times New Roman"/>
        </w:rPr>
        <w:t xml:space="preserve"> </w:t>
      </w:r>
      <w:r w:rsidRPr="00027CC0">
        <w:t>Chiesa.</w:t>
      </w:r>
    </w:p>
    <w:p w:rsidR="008411B0" w:rsidRPr="00027CC0" w:rsidRDefault="007D1393" w:rsidP="00237039">
      <w:pPr>
        <w:ind w:left="567" w:hanging="567"/>
        <w:rPr>
          <w:rFonts w:eastAsia="Times New Roman"/>
        </w:rPr>
      </w:pPr>
      <w:r w:rsidRPr="00027CC0">
        <w:t>7.</w:t>
      </w:r>
      <w:r w:rsidRPr="00027CC0">
        <w:rPr>
          <w:rFonts w:eastAsia="Times New Roman"/>
        </w:rPr>
        <w:t xml:space="preserve"> </w:t>
      </w:r>
      <w:r w:rsidRPr="00027CC0">
        <w:rPr>
          <w:rFonts w:eastAsia="Times New Roman"/>
        </w:rPr>
        <w:tab/>
      </w:r>
      <w:r w:rsidRPr="00027CC0">
        <w:t>L'Ordine</w:t>
      </w:r>
      <w:r w:rsidRPr="00027CC0">
        <w:rPr>
          <w:rFonts w:eastAsia="Times New Roman"/>
        </w:rPr>
        <w:t xml:space="preserve"> </w:t>
      </w:r>
      <w:r w:rsidRPr="00027CC0">
        <w:t>verifichi</w:t>
      </w:r>
      <w:r w:rsidRPr="00027CC0">
        <w:rPr>
          <w:rFonts w:eastAsia="Times New Roman"/>
        </w:rPr>
        <w:t xml:space="preserve"> </w:t>
      </w:r>
      <w:r w:rsidRPr="00027CC0">
        <w:t>periodicamente</w:t>
      </w:r>
      <w:r w:rsidRPr="00027CC0">
        <w:rPr>
          <w:rFonts w:eastAsia="Times New Roman"/>
        </w:rPr>
        <w:t xml:space="preserve"> </w:t>
      </w:r>
      <w:r w:rsidRPr="00027CC0">
        <w:t>i</w:t>
      </w:r>
      <w:r w:rsidRPr="00027CC0">
        <w:rPr>
          <w:rFonts w:eastAsia="Times New Roman"/>
        </w:rPr>
        <w:t xml:space="preserve"> </w:t>
      </w:r>
      <w:r w:rsidRPr="00027CC0">
        <w:t>criteri</w:t>
      </w:r>
      <w:r w:rsidRPr="00027CC0">
        <w:rPr>
          <w:rFonts w:eastAsia="Times New Roman"/>
        </w:rPr>
        <w:t xml:space="preserve"> </w:t>
      </w:r>
      <w:r w:rsidRPr="00027CC0">
        <w:t>e</w:t>
      </w:r>
      <w:r w:rsidRPr="00027CC0">
        <w:rPr>
          <w:rFonts w:eastAsia="Times New Roman"/>
        </w:rPr>
        <w:t xml:space="preserve"> </w:t>
      </w:r>
      <w:r w:rsidRPr="00027CC0">
        <w:t>le</w:t>
      </w:r>
      <w:r w:rsidRPr="00027CC0">
        <w:rPr>
          <w:rFonts w:eastAsia="Times New Roman"/>
        </w:rPr>
        <w:t xml:space="preserve"> </w:t>
      </w:r>
      <w:r w:rsidRPr="00027CC0">
        <w:t>linee</w:t>
      </w:r>
      <w:r w:rsidRPr="00027CC0">
        <w:rPr>
          <w:rFonts w:eastAsia="Times New Roman"/>
        </w:rPr>
        <w:t xml:space="preserve"> </w:t>
      </w:r>
      <w:r w:rsidRPr="00027CC0">
        <w:t>operative</w:t>
      </w:r>
      <w:r w:rsidRPr="00027CC0">
        <w:rPr>
          <w:rFonts w:eastAsia="Times New Roman"/>
        </w:rPr>
        <w:t xml:space="preserve"> </w:t>
      </w:r>
      <w:r w:rsidRPr="00027CC0">
        <w:t>cui</w:t>
      </w:r>
      <w:r w:rsidRPr="00027CC0">
        <w:rPr>
          <w:rFonts w:eastAsia="Times New Roman"/>
        </w:rPr>
        <w:t xml:space="preserve"> </w:t>
      </w:r>
      <w:r w:rsidRPr="00027CC0">
        <w:t>attenersi</w:t>
      </w:r>
      <w:r w:rsidRPr="00027CC0">
        <w:rPr>
          <w:rFonts w:eastAsia="Times New Roman"/>
        </w:rPr>
        <w:t xml:space="preserve"> </w:t>
      </w:r>
      <w:r w:rsidRPr="00027CC0">
        <w:t>per</w:t>
      </w:r>
      <w:r w:rsidRPr="00027CC0">
        <w:rPr>
          <w:rFonts w:eastAsia="Times New Roman"/>
        </w:rPr>
        <w:t xml:space="preserve"> </w:t>
      </w:r>
      <w:r w:rsidRPr="00027CC0">
        <w:t>una</w:t>
      </w:r>
      <w:r w:rsidRPr="00027CC0">
        <w:rPr>
          <w:rFonts w:eastAsia="Times New Roman"/>
        </w:rPr>
        <w:t xml:space="preserve"> </w:t>
      </w:r>
      <w:r w:rsidRPr="00027CC0">
        <w:t>sana</w:t>
      </w:r>
      <w:r w:rsidRPr="00027CC0">
        <w:rPr>
          <w:rFonts w:eastAsia="Times New Roman"/>
        </w:rPr>
        <w:t xml:space="preserve"> </w:t>
      </w:r>
      <w:r w:rsidRPr="00027CC0">
        <w:t>e</w:t>
      </w:r>
      <w:r w:rsidRPr="00027CC0">
        <w:rPr>
          <w:rFonts w:eastAsia="Times New Roman"/>
        </w:rPr>
        <w:t xml:space="preserve"> </w:t>
      </w:r>
      <w:r w:rsidRPr="00027CC0">
        <w:t>giusta</w:t>
      </w:r>
      <w:r w:rsidRPr="00027CC0">
        <w:rPr>
          <w:rFonts w:eastAsia="Times New Roman"/>
        </w:rPr>
        <w:t xml:space="preserve"> </w:t>
      </w:r>
      <w:r w:rsidRPr="00027CC0">
        <w:t>amministrazione</w:t>
      </w:r>
      <w:r w:rsidRPr="00027CC0">
        <w:rPr>
          <w:rFonts w:eastAsia="Times New Roman"/>
        </w:rPr>
        <w:t xml:space="preserve"> </w:t>
      </w:r>
      <w:r w:rsidRPr="00027CC0">
        <w:t>e</w:t>
      </w:r>
      <w:r w:rsidRPr="00027CC0">
        <w:rPr>
          <w:rFonts w:eastAsia="Times New Roman"/>
        </w:rPr>
        <w:t xml:space="preserve"> </w:t>
      </w:r>
      <w:r w:rsidRPr="00027CC0">
        <w:t>per</w:t>
      </w:r>
      <w:r w:rsidRPr="00027CC0">
        <w:rPr>
          <w:rFonts w:eastAsia="Times New Roman"/>
        </w:rPr>
        <w:t xml:space="preserve"> </w:t>
      </w:r>
      <w:r w:rsidRPr="00027CC0">
        <w:t>la</w:t>
      </w:r>
      <w:r w:rsidRPr="00027CC0">
        <w:rPr>
          <w:rFonts w:eastAsia="Times New Roman"/>
        </w:rPr>
        <w:t xml:space="preserve"> </w:t>
      </w:r>
      <w:r w:rsidRPr="00027CC0">
        <w:t>gestione</w:t>
      </w:r>
      <w:r w:rsidRPr="00027CC0">
        <w:rPr>
          <w:rFonts w:eastAsia="Times New Roman"/>
        </w:rPr>
        <w:t xml:space="preserve"> </w:t>
      </w:r>
      <w:r w:rsidRPr="00027CC0">
        <w:t>delle</w:t>
      </w:r>
      <w:r w:rsidRPr="00027CC0">
        <w:rPr>
          <w:rFonts w:eastAsia="Times New Roman"/>
        </w:rPr>
        <w:t xml:space="preserve"> </w:t>
      </w:r>
      <w:r w:rsidRPr="00027CC0">
        <w:t>risorse</w:t>
      </w:r>
      <w:r w:rsidRPr="00027CC0">
        <w:rPr>
          <w:rFonts w:eastAsia="Times New Roman"/>
        </w:rPr>
        <w:t xml:space="preserve"> </w:t>
      </w:r>
      <w:r w:rsidRPr="00027CC0">
        <w:t>pecuniarie.</w:t>
      </w:r>
      <w:r w:rsidRPr="00027CC0">
        <w:rPr>
          <w:rFonts w:eastAsia="Times New Roman"/>
        </w:rPr>
        <w:t xml:space="preserve"> </w:t>
      </w:r>
      <w:r w:rsidRPr="00027CC0">
        <w:t>Secondo</w:t>
      </w:r>
      <w:r w:rsidRPr="00027CC0">
        <w:rPr>
          <w:rFonts w:eastAsia="Times New Roman"/>
        </w:rPr>
        <w:t xml:space="preserve"> </w:t>
      </w:r>
      <w:r w:rsidRPr="00027CC0">
        <w:t>opportunità,</w:t>
      </w:r>
      <w:r w:rsidRPr="00027CC0">
        <w:rPr>
          <w:rFonts w:eastAsia="Times New Roman"/>
        </w:rPr>
        <w:t xml:space="preserve"> </w:t>
      </w:r>
      <w:r w:rsidRPr="00027CC0">
        <w:t>raccolga</w:t>
      </w:r>
      <w:r w:rsidRPr="00027CC0">
        <w:rPr>
          <w:rFonts w:eastAsia="Times New Roman"/>
        </w:rPr>
        <w:t xml:space="preserve"> </w:t>
      </w:r>
      <w:r w:rsidRPr="00027CC0">
        <w:t>le</w:t>
      </w:r>
      <w:r w:rsidRPr="00027CC0">
        <w:rPr>
          <w:rFonts w:eastAsia="Times New Roman"/>
        </w:rPr>
        <w:t xml:space="preserve"> </w:t>
      </w:r>
      <w:r w:rsidRPr="00027CC0">
        <w:t>relative</w:t>
      </w:r>
      <w:r w:rsidRPr="00027CC0">
        <w:rPr>
          <w:rFonts w:eastAsia="Times New Roman"/>
        </w:rPr>
        <w:t xml:space="preserve"> </w:t>
      </w:r>
      <w:r w:rsidRPr="00027CC0">
        <w:t>disposizioni</w:t>
      </w:r>
      <w:r w:rsidRPr="00027CC0">
        <w:rPr>
          <w:rFonts w:eastAsia="Times New Roman"/>
        </w:rPr>
        <w:t xml:space="preserve"> </w:t>
      </w:r>
      <w:r w:rsidRPr="00027CC0">
        <w:t>in</w:t>
      </w:r>
      <w:r w:rsidRPr="00027CC0">
        <w:rPr>
          <w:rFonts w:eastAsia="Times New Roman"/>
        </w:rPr>
        <w:t xml:space="preserve"> </w:t>
      </w:r>
      <w:r w:rsidRPr="00027CC0">
        <w:t>appositi</w:t>
      </w:r>
      <w:r w:rsidRPr="00027CC0">
        <w:rPr>
          <w:rFonts w:eastAsia="Times New Roman"/>
        </w:rPr>
        <w:t xml:space="preserve"> </w:t>
      </w:r>
      <w:r w:rsidR="00203E0C" w:rsidRPr="00027CC0">
        <w:t>s</w:t>
      </w:r>
      <w:r w:rsidRPr="00027CC0">
        <w:t>tatuti.</w:t>
      </w:r>
      <w:r w:rsidRPr="00027CC0">
        <w:rPr>
          <w:rFonts w:eastAsia="Times New Roman"/>
        </w:rPr>
        <w:t xml:space="preserve"> </w:t>
      </w:r>
      <w:r w:rsidRPr="00027CC0">
        <w:t>Allo</w:t>
      </w:r>
      <w:r w:rsidRPr="00027CC0">
        <w:rPr>
          <w:rFonts w:eastAsia="Times New Roman"/>
        </w:rPr>
        <w:t xml:space="preserve"> </w:t>
      </w:r>
      <w:r w:rsidRPr="00027CC0">
        <w:t>stesso</w:t>
      </w:r>
      <w:r w:rsidRPr="00027CC0">
        <w:rPr>
          <w:rFonts w:eastAsia="Times New Roman"/>
        </w:rPr>
        <w:t xml:space="preserve"> </w:t>
      </w:r>
      <w:r w:rsidRPr="00027CC0">
        <w:t>modo</w:t>
      </w:r>
      <w:r w:rsidRPr="00027CC0">
        <w:rPr>
          <w:rFonts w:eastAsia="Times New Roman"/>
        </w:rPr>
        <w:t xml:space="preserve"> </w:t>
      </w:r>
      <w:r w:rsidRPr="00027CC0">
        <w:t>si</w:t>
      </w:r>
      <w:r w:rsidRPr="00027CC0">
        <w:rPr>
          <w:rFonts w:eastAsia="Times New Roman"/>
        </w:rPr>
        <w:t xml:space="preserve"> </w:t>
      </w:r>
      <w:r w:rsidRPr="00027CC0">
        <w:t>operi</w:t>
      </w:r>
      <w:r w:rsidRPr="00027CC0">
        <w:rPr>
          <w:rFonts w:eastAsia="Times New Roman"/>
        </w:rPr>
        <w:t xml:space="preserve"> </w:t>
      </w:r>
      <w:r w:rsidRPr="00027CC0">
        <w:t>nelle</w:t>
      </w:r>
      <w:r w:rsidRPr="00027CC0">
        <w:rPr>
          <w:rFonts w:eastAsia="Times New Roman"/>
        </w:rPr>
        <w:t xml:space="preserve"> </w:t>
      </w:r>
      <w:r w:rsidRPr="00027CC0">
        <w:t>singole</w:t>
      </w:r>
      <w:r w:rsidRPr="00027CC0">
        <w:rPr>
          <w:rFonts w:eastAsia="Times New Roman"/>
        </w:rPr>
        <w:t xml:space="preserve"> </w:t>
      </w:r>
      <w:r w:rsidRPr="00027CC0">
        <w:t>circoscrizioni.</w:t>
      </w:r>
    </w:p>
    <w:p w:rsidR="007D1393" w:rsidRPr="00027CC0" w:rsidRDefault="007D1393" w:rsidP="007D1393">
      <w:pPr>
        <w:ind w:left="427" w:hanging="407"/>
      </w:pPr>
    </w:p>
    <w:p w:rsidR="007D1393" w:rsidRPr="00027CC0" w:rsidRDefault="007D1393" w:rsidP="00423E03">
      <w:pPr>
        <w:autoSpaceDE w:val="0"/>
        <w:ind w:left="417" w:hanging="427"/>
        <w:jc w:val="center"/>
        <w:rPr>
          <w:rFonts w:eastAsia="Arial"/>
          <w:b/>
          <w:bCs/>
        </w:rPr>
      </w:pPr>
      <w:r w:rsidRPr="00027CC0">
        <w:rPr>
          <w:rFonts w:eastAsia="Arial"/>
          <w:b/>
          <w:bCs/>
        </w:rPr>
        <w:t>N.</w:t>
      </w:r>
      <w:r w:rsidR="00332EB9" w:rsidRPr="00027CC0">
        <w:rPr>
          <w:rFonts w:eastAsia="Times New Roman"/>
          <w:b/>
          <w:bCs/>
        </w:rPr>
        <w:t xml:space="preserve"> 77</w:t>
      </w:r>
      <w:r w:rsidRPr="00027CC0">
        <w:rPr>
          <w:rFonts w:eastAsia="Times New Roman"/>
          <w:b/>
          <w:bCs/>
        </w:rPr>
        <w:t xml:space="preserve"> </w:t>
      </w:r>
    </w:p>
    <w:p w:rsidR="007D1393" w:rsidRPr="00027CC0" w:rsidRDefault="007D1393" w:rsidP="00423E03">
      <w:pPr>
        <w:ind w:left="567" w:hanging="567"/>
        <w:rPr>
          <w:rFonts w:eastAsia="Times New Roman"/>
        </w:rPr>
      </w:pPr>
      <w:r w:rsidRPr="00027CC0">
        <w:t>1.</w:t>
      </w:r>
      <w:r w:rsidRPr="00027CC0">
        <w:rPr>
          <w:rFonts w:eastAsia="Times New Roman"/>
        </w:rPr>
        <w:t xml:space="preserve"> </w:t>
      </w:r>
      <w:r w:rsidRPr="00027CC0">
        <w:rPr>
          <w:rFonts w:eastAsia="Times New Roman"/>
        </w:rPr>
        <w:tab/>
      </w:r>
      <w:r w:rsidRPr="00027CC0">
        <w:t>Chiamati</w:t>
      </w:r>
      <w:r w:rsidRPr="00027CC0">
        <w:rPr>
          <w:rFonts w:eastAsia="Times New Roman"/>
        </w:rPr>
        <w:t xml:space="preserve"> </w:t>
      </w:r>
      <w:r w:rsidRPr="00027CC0">
        <w:t>alla</w:t>
      </w:r>
      <w:r w:rsidRPr="00027CC0">
        <w:rPr>
          <w:rFonts w:eastAsia="Times New Roman"/>
        </w:rPr>
        <w:t xml:space="preserve"> </w:t>
      </w:r>
      <w:r w:rsidRPr="00027CC0">
        <w:t>via</w:t>
      </w:r>
      <w:r w:rsidRPr="00027CC0">
        <w:rPr>
          <w:rFonts w:eastAsia="Times New Roman"/>
        </w:rPr>
        <w:t xml:space="preserve"> </w:t>
      </w:r>
      <w:r w:rsidRPr="00027CC0">
        <w:t>evangelica</w:t>
      </w:r>
      <w:r w:rsidRPr="00027CC0">
        <w:rPr>
          <w:rFonts w:eastAsia="Times New Roman"/>
        </w:rPr>
        <w:t xml:space="preserve"> </w:t>
      </w:r>
      <w:r w:rsidRPr="00027CC0">
        <w:t>della</w:t>
      </w:r>
      <w:r w:rsidRPr="00027CC0">
        <w:rPr>
          <w:rFonts w:eastAsia="Times New Roman"/>
        </w:rPr>
        <w:t xml:space="preserve"> </w:t>
      </w:r>
      <w:r w:rsidRPr="00027CC0">
        <w:t>povertà,</w:t>
      </w:r>
      <w:r w:rsidRPr="00027CC0">
        <w:rPr>
          <w:rFonts w:eastAsia="Times New Roman"/>
        </w:rPr>
        <w:t xml:space="preserve"> </w:t>
      </w:r>
      <w:r w:rsidRPr="00027CC0">
        <w:t>abituiamoci</w:t>
      </w:r>
      <w:r w:rsidRPr="00027CC0">
        <w:rPr>
          <w:rFonts w:eastAsia="Times New Roman"/>
        </w:rPr>
        <w:t xml:space="preserve"> </w:t>
      </w:r>
      <w:r w:rsidRPr="00027CC0">
        <w:t>a</w:t>
      </w:r>
      <w:r w:rsidRPr="00027CC0">
        <w:rPr>
          <w:rFonts w:eastAsia="Times New Roman"/>
        </w:rPr>
        <w:t xml:space="preserve"> </w:t>
      </w:r>
      <w:r w:rsidRPr="00027CC0">
        <w:t>soffrire</w:t>
      </w:r>
      <w:r w:rsidRPr="00027CC0">
        <w:rPr>
          <w:rFonts w:eastAsia="Times New Roman"/>
        </w:rPr>
        <w:t xml:space="preserve"> </w:t>
      </w:r>
      <w:r w:rsidRPr="00027CC0">
        <w:t>privazioni</w:t>
      </w:r>
      <w:r w:rsidRPr="00027CC0">
        <w:rPr>
          <w:rFonts w:eastAsia="Times New Roman"/>
        </w:rPr>
        <w:t xml:space="preserve"> </w:t>
      </w:r>
      <w:r w:rsidRPr="00027CC0">
        <w:t>sull'</w:t>
      </w:r>
      <w:r w:rsidRPr="00027CC0">
        <w:t>e</w:t>
      </w:r>
      <w:r w:rsidRPr="00027CC0">
        <w:t>sempio</w:t>
      </w:r>
      <w:r w:rsidRPr="00027CC0">
        <w:rPr>
          <w:rFonts w:eastAsia="Times New Roman"/>
        </w:rPr>
        <w:t xml:space="preserve"> </w:t>
      </w:r>
      <w:r w:rsidRPr="00027CC0">
        <w:t>di</w:t>
      </w:r>
      <w:r w:rsidRPr="00027CC0">
        <w:rPr>
          <w:rFonts w:eastAsia="Times New Roman"/>
        </w:rPr>
        <w:t xml:space="preserve"> </w:t>
      </w:r>
      <w:r w:rsidRPr="00027CC0">
        <w:t>Cristo</w:t>
      </w:r>
      <w:r w:rsidRPr="00027CC0">
        <w:rPr>
          <w:rFonts w:eastAsia="Times New Roman"/>
        </w:rPr>
        <w:t xml:space="preserve"> </w:t>
      </w:r>
      <w:r w:rsidRPr="00027CC0">
        <w:t>e</w:t>
      </w:r>
      <w:r w:rsidRPr="00027CC0">
        <w:rPr>
          <w:rFonts w:eastAsia="Times New Roman"/>
        </w:rPr>
        <w:t xml:space="preserve"> </w:t>
      </w:r>
      <w:r w:rsidRPr="00027CC0">
        <w:t>memori</w:t>
      </w:r>
      <w:r w:rsidRPr="00027CC0">
        <w:rPr>
          <w:rFonts w:eastAsia="Times New Roman"/>
        </w:rPr>
        <w:t xml:space="preserve"> </w:t>
      </w:r>
      <w:r w:rsidRPr="00027CC0">
        <w:t>di</w:t>
      </w:r>
      <w:r w:rsidRPr="00027CC0">
        <w:rPr>
          <w:rFonts w:eastAsia="Times New Roman"/>
        </w:rPr>
        <w:t xml:space="preserve"> </w:t>
      </w:r>
      <w:r w:rsidRPr="00027CC0">
        <w:t>san</w:t>
      </w:r>
      <w:r w:rsidRPr="00027CC0">
        <w:rPr>
          <w:rFonts w:eastAsia="Times New Roman"/>
        </w:rPr>
        <w:t xml:space="preserve"> </w:t>
      </w:r>
      <w:r w:rsidRPr="00027CC0">
        <w:t>Francesco,</w:t>
      </w:r>
      <w:r w:rsidRPr="00027CC0">
        <w:rPr>
          <w:rFonts w:eastAsia="Times New Roman"/>
        </w:rPr>
        <w:t xml:space="preserve"> </w:t>
      </w:r>
      <w:r w:rsidRPr="00027CC0">
        <w:t>che</w:t>
      </w:r>
      <w:r w:rsidRPr="00027CC0">
        <w:rPr>
          <w:rFonts w:eastAsia="Times New Roman"/>
        </w:rPr>
        <w:t xml:space="preserve"> </w:t>
      </w:r>
      <w:r w:rsidRPr="00027CC0">
        <w:t>volle</w:t>
      </w:r>
      <w:r w:rsidRPr="00027CC0">
        <w:rPr>
          <w:rFonts w:eastAsia="Times New Roman"/>
        </w:rPr>
        <w:t xml:space="preserve"> </w:t>
      </w:r>
      <w:r w:rsidRPr="00027CC0">
        <w:t>essere</w:t>
      </w:r>
      <w:r w:rsidRPr="00027CC0">
        <w:rPr>
          <w:rFonts w:eastAsia="Times New Roman"/>
        </w:rPr>
        <w:t xml:space="preserve"> </w:t>
      </w:r>
      <w:r w:rsidRPr="00027CC0">
        <w:t>così</w:t>
      </w:r>
      <w:r w:rsidRPr="00027CC0">
        <w:rPr>
          <w:rFonts w:eastAsia="Times New Roman"/>
        </w:rPr>
        <w:t xml:space="preserve"> </w:t>
      </w:r>
      <w:r w:rsidRPr="00027CC0">
        <w:t>povero</w:t>
      </w:r>
      <w:r w:rsidRPr="00027CC0">
        <w:rPr>
          <w:rFonts w:eastAsia="Times New Roman"/>
        </w:rPr>
        <w:t xml:space="preserve"> </w:t>
      </w:r>
      <w:r w:rsidRPr="00027CC0">
        <w:t>da</w:t>
      </w:r>
      <w:r w:rsidRPr="00027CC0">
        <w:rPr>
          <w:rFonts w:eastAsia="Times New Roman"/>
        </w:rPr>
        <w:t xml:space="preserve"> </w:t>
      </w:r>
      <w:r w:rsidRPr="00027CC0">
        <w:t>aff</w:t>
      </w:r>
      <w:r w:rsidRPr="00027CC0">
        <w:t>i</w:t>
      </w:r>
      <w:r w:rsidRPr="00027CC0">
        <w:t>darsi,</w:t>
      </w:r>
      <w:r w:rsidRPr="00027CC0">
        <w:rPr>
          <w:rFonts w:eastAsia="Times New Roman"/>
        </w:rPr>
        <w:t xml:space="preserve"> </w:t>
      </w:r>
      <w:r w:rsidRPr="00027CC0">
        <w:t>spoglio</w:t>
      </w:r>
      <w:r w:rsidRPr="00027CC0">
        <w:rPr>
          <w:rFonts w:eastAsia="Times New Roman"/>
        </w:rPr>
        <w:t xml:space="preserve"> </w:t>
      </w:r>
      <w:r w:rsidRPr="00027CC0">
        <w:t>di</w:t>
      </w:r>
      <w:r w:rsidRPr="00027CC0">
        <w:rPr>
          <w:rFonts w:eastAsia="Times New Roman"/>
        </w:rPr>
        <w:t xml:space="preserve"> </w:t>
      </w:r>
      <w:r w:rsidRPr="00027CC0">
        <w:t>tutte</w:t>
      </w:r>
      <w:r w:rsidRPr="00027CC0">
        <w:rPr>
          <w:rFonts w:eastAsia="Times New Roman"/>
        </w:rPr>
        <w:t xml:space="preserve"> </w:t>
      </w:r>
      <w:r w:rsidRPr="00027CC0">
        <w:t>le</w:t>
      </w:r>
      <w:r w:rsidRPr="00027CC0">
        <w:rPr>
          <w:rFonts w:eastAsia="Times New Roman"/>
        </w:rPr>
        <w:t xml:space="preserve"> </w:t>
      </w:r>
      <w:r w:rsidRPr="00027CC0">
        <w:t>cose</w:t>
      </w:r>
      <w:r w:rsidRPr="00027CC0">
        <w:rPr>
          <w:rFonts w:eastAsia="Times New Roman"/>
        </w:rPr>
        <w:t xml:space="preserve"> </w:t>
      </w:r>
      <w:r w:rsidRPr="00027CC0">
        <w:t>e</w:t>
      </w:r>
      <w:r w:rsidRPr="00027CC0">
        <w:rPr>
          <w:rFonts w:eastAsia="Times New Roman"/>
        </w:rPr>
        <w:t xml:space="preserve"> </w:t>
      </w:r>
      <w:r w:rsidRPr="00027CC0">
        <w:t>libero</w:t>
      </w:r>
      <w:r w:rsidRPr="00027CC0">
        <w:rPr>
          <w:rFonts w:eastAsia="Times New Roman"/>
        </w:rPr>
        <w:t xml:space="preserve"> </w:t>
      </w:r>
      <w:r w:rsidRPr="00027CC0">
        <w:t>dai</w:t>
      </w:r>
      <w:r w:rsidRPr="00027CC0">
        <w:rPr>
          <w:rFonts w:eastAsia="Times New Roman"/>
        </w:rPr>
        <w:t xml:space="preserve"> </w:t>
      </w:r>
      <w:r w:rsidRPr="00027CC0">
        <w:t>legami</w:t>
      </w:r>
      <w:r w:rsidRPr="00027CC0">
        <w:rPr>
          <w:rFonts w:eastAsia="Times New Roman"/>
        </w:rPr>
        <w:t xml:space="preserve"> </w:t>
      </w:r>
      <w:r w:rsidRPr="00027CC0">
        <w:t>del</w:t>
      </w:r>
      <w:r w:rsidRPr="00027CC0">
        <w:rPr>
          <w:rFonts w:eastAsia="Times New Roman"/>
        </w:rPr>
        <w:t xml:space="preserve"> </w:t>
      </w:r>
      <w:r w:rsidRPr="00027CC0">
        <w:t>cuore,</w:t>
      </w:r>
      <w:r w:rsidRPr="00027CC0">
        <w:rPr>
          <w:rFonts w:eastAsia="Times New Roman"/>
        </w:rPr>
        <w:t xml:space="preserve"> </w:t>
      </w:r>
      <w:r w:rsidRPr="00027CC0">
        <w:t>al</w:t>
      </w:r>
      <w:r w:rsidRPr="00027CC0">
        <w:rPr>
          <w:rFonts w:eastAsia="Times New Roman"/>
        </w:rPr>
        <w:t xml:space="preserve"> </w:t>
      </w:r>
      <w:r w:rsidRPr="00027CC0">
        <w:t>Padre</w:t>
      </w:r>
      <w:r w:rsidRPr="00027CC0">
        <w:rPr>
          <w:rFonts w:eastAsia="Times New Roman"/>
        </w:rPr>
        <w:t xml:space="preserve"> </w:t>
      </w:r>
      <w:r w:rsidRPr="00027CC0">
        <w:t>che</w:t>
      </w:r>
      <w:r w:rsidRPr="00027CC0">
        <w:rPr>
          <w:rFonts w:eastAsia="Times New Roman"/>
        </w:rPr>
        <w:t xml:space="preserve"> </w:t>
      </w:r>
      <w:r w:rsidRPr="00027CC0">
        <w:t>si</w:t>
      </w:r>
      <w:r w:rsidRPr="00027CC0">
        <w:rPr>
          <w:rFonts w:eastAsia="Times New Roman"/>
        </w:rPr>
        <w:t xml:space="preserve"> </w:t>
      </w:r>
      <w:r w:rsidRPr="00027CC0">
        <w:t>prende</w:t>
      </w:r>
      <w:r w:rsidRPr="00027CC0">
        <w:rPr>
          <w:rFonts w:eastAsia="Times New Roman"/>
        </w:rPr>
        <w:t xml:space="preserve"> </w:t>
      </w:r>
      <w:r w:rsidRPr="00027CC0">
        <w:t>cura</w:t>
      </w:r>
      <w:r w:rsidRPr="00027CC0">
        <w:rPr>
          <w:rFonts w:eastAsia="Times New Roman"/>
        </w:rPr>
        <w:t xml:space="preserve"> </w:t>
      </w:r>
      <w:r w:rsidRPr="00027CC0">
        <w:t>di</w:t>
      </w:r>
      <w:r w:rsidRPr="00027CC0">
        <w:rPr>
          <w:rFonts w:eastAsia="Times New Roman"/>
        </w:rPr>
        <w:t xml:space="preserve"> </w:t>
      </w:r>
      <w:r w:rsidRPr="00027CC0">
        <w:t>noi.</w:t>
      </w:r>
    </w:p>
    <w:p w:rsidR="007D1393" w:rsidRPr="00027CC0" w:rsidRDefault="007D1393" w:rsidP="00423E03">
      <w:pPr>
        <w:ind w:left="567" w:hanging="567"/>
        <w:rPr>
          <w:rFonts w:eastAsia="Times New Roman"/>
        </w:rPr>
      </w:pPr>
      <w:r w:rsidRPr="00027CC0">
        <w:t>2.</w:t>
      </w:r>
      <w:r w:rsidRPr="00027CC0">
        <w:rPr>
          <w:rFonts w:eastAsia="Times New Roman"/>
        </w:rPr>
        <w:t xml:space="preserve"> </w:t>
      </w:r>
      <w:r w:rsidRPr="00027CC0">
        <w:rPr>
          <w:rFonts w:eastAsia="Times New Roman"/>
        </w:rPr>
        <w:tab/>
      </w:r>
      <w:r w:rsidRPr="00027CC0">
        <w:t>E</w:t>
      </w:r>
      <w:r w:rsidRPr="00027CC0">
        <w:rPr>
          <w:rFonts w:eastAsia="Times New Roman"/>
        </w:rPr>
        <w:t xml:space="preserve"> </w:t>
      </w:r>
      <w:r w:rsidRPr="00027CC0">
        <w:t>non</w:t>
      </w:r>
      <w:r w:rsidRPr="00027CC0">
        <w:rPr>
          <w:rFonts w:eastAsia="Times New Roman"/>
        </w:rPr>
        <w:t xml:space="preserve"> </w:t>
      </w:r>
      <w:r w:rsidRPr="00027CC0">
        <w:t>vogliamo</w:t>
      </w:r>
      <w:r w:rsidRPr="00027CC0">
        <w:rPr>
          <w:rFonts w:eastAsia="Times New Roman"/>
        </w:rPr>
        <w:t xml:space="preserve"> </w:t>
      </w:r>
      <w:r w:rsidRPr="00027CC0">
        <w:t>essere</w:t>
      </w:r>
      <w:r w:rsidRPr="00027CC0">
        <w:rPr>
          <w:rFonts w:eastAsia="Times New Roman"/>
        </w:rPr>
        <w:t xml:space="preserve"> </w:t>
      </w:r>
      <w:r w:rsidRPr="00027CC0">
        <w:t>nel</w:t>
      </w:r>
      <w:r w:rsidRPr="00027CC0">
        <w:rPr>
          <w:rFonts w:eastAsia="Times New Roman"/>
        </w:rPr>
        <w:t xml:space="preserve"> </w:t>
      </w:r>
      <w:r w:rsidRPr="00027CC0">
        <w:t>numero</w:t>
      </w:r>
      <w:r w:rsidRPr="00027CC0">
        <w:rPr>
          <w:rFonts w:eastAsia="Times New Roman"/>
        </w:rPr>
        <w:t xml:space="preserve"> </w:t>
      </w:r>
      <w:r w:rsidRPr="00027CC0">
        <w:t>dei</w:t>
      </w:r>
      <w:r w:rsidRPr="00027CC0">
        <w:rPr>
          <w:rFonts w:eastAsia="Times New Roman"/>
        </w:rPr>
        <w:t xml:space="preserve"> </w:t>
      </w:r>
      <w:r w:rsidRPr="00027CC0">
        <w:t>falsi</w:t>
      </w:r>
      <w:r w:rsidRPr="00027CC0">
        <w:rPr>
          <w:rFonts w:eastAsia="Times New Roman"/>
        </w:rPr>
        <w:t xml:space="preserve"> </w:t>
      </w:r>
      <w:r w:rsidRPr="00027CC0">
        <w:t>poveri,</w:t>
      </w:r>
      <w:r w:rsidRPr="00027CC0">
        <w:rPr>
          <w:rFonts w:eastAsia="Times New Roman"/>
        </w:rPr>
        <w:t xml:space="preserve"> </w:t>
      </w:r>
      <w:r w:rsidRPr="00027CC0">
        <w:t>che</w:t>
      </w:r>
      <w:r w:rsidRPr="00027CC0">
        <w:rPr>
          <w:rFonts w:eastAsia="Times New Roman"/>
        </w:rPr>
        <w:t xml:space="preserve"> </w:t>
      </w:r>
      <w:r w:rsidRPr="00027CC0">
        <w:t>amano</w:t>
      </w:r>
      <w:r w:rsidRPr="00027CC0">
        <w:rPr>
          <w:rFonts w:eastAsia="Times New Roman"/>
        </w:rPr>
        <w:t xml:space="preserve"> </w:t>
      </w:r>
      <w:r w:rsidRPr="00027CC0">
        <w:t>essere</w:t>
      </w:r>
      <w:r w:rsidRPr="00027CC0">
        <w:rPr>
          <w:rFonts w:eastAsia="Times New Roman"/>
        </w:rPr>
        <w:t xml:space="preserve"> </w:t>
      </w:r>
      <w:r w:rsidRPr="00027CC0">
        <w:t>poveri</w:t>
      </w:r>
      <w:r w:rsidRPr="00027CC0">
        <w:rPr>
          <w:rFonts w:eastAsia="Times New Roman"/>
        </w:rPr>
        <w:t xml:space="preserve"> </w:t>
      </w:r>
      <w:r w:rsidRPr="00027CC0">
        <w:t>a</w:t>
      </w:r>
      <w:r w:rsidRPr="00027CC0">
        <w:rPr>
          <w:rFonts w:eastAsia="Times New Roman"/>
        </w:rPr>
        <w:t xml:space="preserve"> </w:t>
      </w:r>
      <w:r w:rsidRPr="00027CC0">
        <w:t>co</w:t>
      </w:r>
      <w:r w:rsidRPr="00027CC0">
        <w:t>n</w:t>
      </w:r>
      <w:r w:rsidRPr="00027CC0">
        <w:t>dizione</w:t>
      </w:r>
      <w:r w:rsidRPr="00027CC0">
        <w:rPr>
          <w:rFonts w:eastAsia="Times New Roman"/>
        </w:rPr>
        <w:t xml:space="preserve"> </w:t>
      </w:r>
      <w:r w:rsidRPr="00027CC0">
        <w:t>però</w:t>
      </w:r>
      <w:r w:rsidRPr="00027CC0">
        <w:rPr>
          <w:rFonts w:eastAsia="Times New Roman"/>
        </w:rPr>
        <w:t xml:space="preserve"> </w:t>
      </w:r>
      <w:r w:rsidRPr="00027CC0">
        <w:t>che</w:t>
      </w:r>
      <w:r w:rsidRPr="00027CC0">
        <w:rPr>
          <w:rFonts w:eastAsia="Times New Roman"/>
        </w:rPr>
        <w:t xml:space="preserve"> </w:t>
      </w:r>
      <w:r w:rsidRPr="00027CC0">
        <w:t>non</w:t>
      </w:r>
      <w:r w:rsidRPr="00027CC0">
        <w:rPr>
          <w:rFonts w:eastAsia="Times New Roman"/>
        </w:rPr>
        <w:t xml:space="preserve"> </w:t>
      </w:r>
      <w:r w:rsidRPr="00027CC0">
        <w:t>manchi</w:t>
      </w:r>
      <w:r w:rsidRPr="00027CC0">
        <w:rPr>
          <w:rFonts w:eastAsia="Times New Roman"/>
        </w:rPr>
        <w:t xml:space="preserve"> </w:t>
      </w:r>
      <w:r w:rsidRPr="00027CC0">
        <w:t>loro</w:t>
      </w:r>
      <w:r w:rsidRPr="00027CC0">
        <w:rPr>
          <w:rFonts w:eastAsia="Times New Roman"/>
        </w:rPr>
        <w:t xml:space="preserve"> </w:t>
      </w:r>
      <w:r w:rsidRPr="00027CC0">
        <w:t>nulla.</w:t>
      </w:r>
    </w:p>
    <w:p w:rsidR="007D1393" w:rsidRPr="00027CC0" w:rsidRDefault="007D1393" w:rsidP="00423E03">
      <w:pPr>
        <w:ind w:left="567" w:hanging="567"/>
        <w:rPr>
          <w:rFonts w:eastAsia="Times New Roman"/>
        </w:rPr>
      </w:pPr>
      <w:r w:rsidRPr="00027CC0">
        <w:t>3.</w:t>
      </w:r>
      <w:r w:rsidRPr="00027CC0">
        <w:rPr>
          <w:rFonts w:eastAsia="Times New Roman"/>
        </w:rPr>
        <w:t xml:space="preserve"> </w:t>
      </w:r>
      <w:r w:rsidRPr="00027CC0">
        <w:rPr>
          <w:rFonts w:eastAsia="Times New Roman"/>
        </w:rPr>
        <w:tab/>
      </w:r>
      <w:r w:rsidRPr="00027CC0">
        <w:t>Riflettiamo</w:t>
      </w:r>
      <w:r w:rsidRPr="00027CC0">
        <w:rPr>
          <w:rFonts w:eastAsia="Times New Roman"/>
        </w:rPr>
        <w:t xml:space="preserve"> </w:t>
      </w:r>
      <w:r w:rsidRPr="00027CC0">
        <w:t>che</w:t>
      </w:r>
      <w:r w:rsidRPr="00027CC0">
        <w:rPr>
          <w:rFonts w:eastAsia="Times New Roman"/>
        </w:rPr>
        <w:t xml:space="preserve"> </w:t>
      </w:r>
      <w:r w:rsidRPr="00027CC0">
        <w:t>la</w:t>
      </w:r>
      <w:r w:rsidRPr="00027CC0">
        <w:rPr>
          <w:rFonts w:eastAsia="Times New Roman"/>
        </w:rPr>
        <w:t xml:space="preserve"> </w:t>
      </w:r>
      <w:r w:rsidRPr="00027CC0">
        <w:t>povertà</w:t>
      </w:r>
      <w:r w:rsidRPr="00027CC0">
        <w:rPr>
          <w:rFonts w:eastAsia="Times New Roman"/>
        </w:rPr>
        <w:t xml:space="preserve"> </w:t>
      </w:r>
      <w:r w:rsidRPr="00027CC0">
        <w:t>evangelica</w:t>
      </w:r>
      <w:r w:rsidRPr="00027CC0">
        <w:rPr>
          <w:rFonts w:eastAsia="Times New Roman"/>
        </w:rPr>
        <w:t xml:space="preserve"> </w:t>
      </w:r>
      <w:r w:rsidRPr="00027CC0">
        <w:t>e</w:t>
      </w:r>
      <w:r w:rsidRPr="00027CC0">
        <w:rPr>
          <w:rFonts w:eastAsia="Times New Roman"/>
        </w:rPr>
        <w:t xml:space="preserve"> </w:t>
      </w:r>
      <w:r w:rsidRPr="00027CC0">
        <w:t>la</w:t>
      </w:r>
      <w:r w:rsidRPr="00027CC0">
        <w:rPr>
          <w:rFonts w:eastAsia="Times New Roman"/>
        </w:rPr>
        <w:t xml:space="preserve"> </w:t>
      </w:r>
      <w:r w:rsidRPr="00027CC0">
        <w:t>sua</w:t>
      </w:r>
      <w:r w:rsidRPr="00027CC0">
        <w:rPr>
          <w:rFonts w:eastAsia="Times New Roman"/>
        </w:rPr>
        <w:t xml:space="preserve"> </w:t>
      </w:r>
      <w:r w:rsidRPr="00027CC0">
        <w:t>perfezione</w:t>
      </w:r>
      <w:r w:rsidRPr="00027CC0">
        <w:rPr>
          <w:rFonts w:eastAsia="Times New Roman"/>
        </w:rPr>
        <w:t xml:space="preserve"> </w:t>
      </w:r>
      <w:r w:rsidRPr="00027CC0">
        <w:t>consistono</w:t>
      </w:r>
      <w:r w:rsidRPr="00027CC0">
        <w:rPr>
          <w:rFonts w:eastAsia="Times New Roman"/>
        </w:rPr>
        <w:t xml:space="preserve"> </w:t>
      </w:r>
      <w:r w:rsidRPr="00027CC0">
        <w:t>principalme</w:t>
      </w:r>
      <w:r w:rsidRPr="00027CC0">
        <w:t>n</w:t>
      </w:r>
      <w:r w:rsidRPr="00027CC0">
        <w:t>te</w:t>
      </w:r>
      <w:r w:rsidRPr="00027CC0">
        <w:rPr>
          <w:rFonts w:eastAsia="Times New Roman"/>
        </w:rPr>
        <w:t xml:space="preserve"> </w:t>
      </w:r>
      <w:r w:rsidRPr="00027CC0">
        <w:t>nella</w:t>
      </w:r>
      <w:r w:rsidRPr="00027CC0">
        <w:rPr>
          <w:rFonts w:eastAsia="Times New Roman"/>
        </w:rPr>
        <w:t xml:space="preserve"> </w:t>
      </w:r>
      <w:r w:rsidRPr="00027CC0">
        <w:t>piena</w:t>
      </w:r>
      <w:r w:rsidRPr="00027CC0">
        <w:rPr>
          <w:rFonts w:eastAsia="Times New Roman"/>
        </w:rPr>
        <w:t xml:space="preserve"> </w:t>
      </w:r>
      <w:r w:rsidRPr="00027CC0">
        <w:t>disponibilità</w:t>
      </w:r>
      <w:r w:rsidRPr="00027CC0">
        <w:rPr>
          <w:rFonts w:eastAsia="Times New Roman"/>
        </w:rPr>
        <w:t xml:space="preserve"> </w:t>
      </w:r>
      <w:r w:rsidRPr="00027CC0">
        <w:t>verso</w:t>
      </w:r>
      <w:r w:rsidRPr="00027CC0">
        <w:rPr>
          <w:rFonts w:eastAsia="Times New Roman"/>
        </w:rPr>
        <w:t xml:space="preserve"> </w:t>
      </w:r>
      <w:r w:rsidRPr="00027CC0">
        <w:t>Dio</w:t>
      </w:r>
      <w:r w:rsidRPr="00027CC0">
        <w:rPr>
          <w:rFonts w:eastAsia="Times New Roman"/>
        </w:rPr>
        <w:t xml:space="preserve"> </w:t>
      </w:r>
      <w:r w:rsidRPr="00027CC0">
        <w:t>e</w:t>
      </w:r>
      <w:r w:rsidRPr="00027CC0">
        <w:rPr>
          <w:rFonts w:eastAsia="Times New Roman"/>
        </w:rPr>
        <w:t xml:space="preserve"> </w:t>
      </w:r>
      <w:r w:rsidRPr="00027CC0">
        <w:t>verso</w:t>
      </w:r>
      <w:r w:rsidRPr="00027CC0">
        <w:rPr>
          <w:rFonts w:eastAsia="Times New Roman"/>
        </w:rPr>
        <w:t xml:space="preserve"> </w:t>
      </w:r>
      <w:r w:rsidRPr="00027CC0">
        <w:t>gli</w:t>
      </w:r>
      <w:r w:rsidRPr="00027CC0">
        <w:rPr>
          <w:rFonts w:eastAsia="Times New Roman"/>
        </w:rPr>
        <w:t xml:space="preserve"> </w:t>
      </w:r>
      <w:r w:rsidRPr="00027CC0">
        <w:t>uomini.</w:t>
      </w:r>
    </w:p>
    <w:p w:rsidR="007D1393" w:rsidRPr="00027CC0" w:rsidRDefault="007D1393" w:rsidP="00423E03">
      <w:pPr>
        <w:ind w:left="567" w:hanging="567"/>
        <w:rPr>
          <w:rFonts w:eastAsia="Times New Roman"/>
        </w:rPr>
      </w:pPr>
      <w:r w:rsidRPr="00027CC0">
        <w:lastRenderedPageBreak/>
        <w:t>4.</w:t>
      </w:r>
      <w:r w:rsidRPr="00027CC0">
        <w:rPr>
          <w:rFonts w:eastAsia="Times New Roman"/>
        </w:rPr>
        <w:t xml:space="preserve"> </w:t>
      </w:r>
      <w:r w:rsidRPr="00027CC0">
        <w:rPr>
          <w:rFonts w:eastAsia="Times New Roman"/>
        </w:rPr>
        <w:tab/>
      </w:r>
      <w:r w:rsidRPr="00027CC0">
        <w:t>Non</w:t>
      </w:r>
      <w:r w:rsidRPr="00027CC0">
        <w:rPr>
          <w:rFonts w:eastAsia="Times New Roman"/>
        </w:rPr>
        <w:t xml:space="preserve"> </w:t>
      </w:r>
      <w:r w:rsidRPr="00027CC0">
        <w:t>attacchiamoci</w:t>
      </w:r>
      <w:r w:rsidRPr="00027CC0">
        <w:rPr>
          <w:rFonts w:eastAsia="Times New Roman"/>
        </w:rPr>
        <w:t xml:space="preserve"> </w:t>
      </w:r>
      <w:r w:rsidRPr="00027CC0">
        <w:t>perciò</w:t>
      </w:r>
      <w:r w:rsidRPr="00027CC0">
        <w:rPr>
          <w:rFonts w:eastAsia="Times New Roman"/>
        </w:rPr>
        <w:t xml:space="preserve"> </w:t>
      </w:r>
      <w:r w:rsidRPr="00027CC0">
        <w:t>con</w:t>
      </w:r>
      <w:r w:rsidRPr="00027CC0">
        <w:rPr>
          <w:rFonts w:eastAsia="Times New Roman"/>
        </w:rPr>
        <w:t xml:space="preserve"> </w:t>
      </w:r>
      <w:r w:rsidRPr="00027CC0">
        <w:t>affetto</w:t>
      </w:r>
      <w:r w:rsidRPr="00027CC0">
        <w:rPr>
          <w:rFonts w:eastAsia="Times New Roman"/>
        </w:rPr>
        <w:t xml:space="preserve"> </w:t>
      </w:r>
      <w:r w:rsidRPr="00027CC0">
        <w:t>disordinato</w:t>
      </w:r>
      <w:r w:rsidRPr="00027CC0">
        <w:rPr>
          <w:rFonts w:eastAsia="Times New Roman"/>
        </w:rPr>
        <w:t xml:space="preserve"> </w:t>
      </w:r>
      <w:r w:rsidRPr="00027CC0">
        <w:t>ai</w:t>
      </w:r>
      <w:r w:rsidRPr="00027CC0">
        <w:rPr>
          <w:rFonts w:eastAsia="Times New Roman"/>
        </w:rPr>
        <w:t xml:space="preserve"> </w:t>
      </w:r>
      <w:r w:rsidRPr="00027CC0">
        <w:t>beni</w:t>
      </w:r>
      <w:r w:rsidRPr="00027CC0">
        <w:rPr>
          <w:rFonts w:eastAsia="Times New Roman"/>
        </w:rPr>
        <w:t xml:space="preserve"> </w:t>
      </w:r>
      <w:r w:rsidRPr="00027CC0">
        <w:t>terreni,</w:t>
      </w:r>
      <w:r w:rsidRPr="00027CC0">
        <w:rPr>
          <w:rFonts w:eastAsia="Times New Roman"/>
        </w:rPr>
        <w:t xml:space="preserve"> ma u</w:t>
      </w:r>
      <w:r w:rsidRPr="00027CC0">
        <w:t>siamo</w:t>
      </w:r>
      <w:r w:rsidRPr="00027CC0">
        <w:rPr>
          <w:rFonts w:eastAsia="Times New Roman"/>
        </w:rPr>
        <w:t xml:space="preserve"> </w:t>
      </w:r>
      <w:r w:rsidRPr="00027CC0">
        <w:t>di</w:t>
      </w:r>
      <w:r w:rsidRPr="00027CC0">
        <w:rPr>
          <w:rFonts w:eastAsia="Times New Roman"/>
        </w:rPr>
        <w:t xml:space="preserve"> </w:t>
      </w:r>
      <w:r w:rsidRPr="00027CC0">
        <w:t>questo</w:t>
      </w:r>
      <w:r w:rsidRPr="00027CC0">
        <w:rPr>
          <w:rFonts w:eastAsia="Times New Roman"/>
        </w:rPr>
        <w:t xml:space="preserve"> </w:t>
      </w:r>
      <w:r w:rsidRPr="00027CC0">
        <w:t>mondo</w:t>
      </w:r>
      <w:r w:rsidRPr="00027CC0">
        <w:rPr>
          <w:rFonts w:eastAsia="Times New Roman"/>
        </w:rPr>
        <w:t xml:space="preserve"> </w:t>
      </w:r>
      <w:r w:rsidRPr="00027CC0">
        <w:t>come</w:t>
      </w:r>
      <w:r w:rsidRPr="00027CC0">
        <w:rPr>
          <w:rFonts w:eastAsia="Times New Roman"/>
        </w:rPr>
        <w:t xml:space="preserve"> </w:t>
      </w:r>
      <w:r w:rsidRPr="00027CC0">
        <w:t>se</w:t>
      </w:r>
      <w:r w:rsidRPr="00027CC0">
        <w:rPr>
          <w:rFonts w:eastAsia="Times New Roman"/>
        </w:rPr>
        <w:t xml:space="preserve"> </w:t>
      </w:r>
      <w:r w:rsidRPr="00027CC0">
        <w:t>non</w:t>
      </w:r>
      <w:r w:rsidRPr="00027CC0">
        <w:rPr>
          <w:rFonts w:eastAsia="Times New Roman"/>
        </w:rPr>
        <w:t xml:space="preserve"> </w:t>
      </w:r>
      <w:r w:rsidRPr="00027CC0">
        <w:t>ne</w:t>
      </w:r>
      <w:r w:rsidRPr="00027CC0">
        <w:rPr>
          <w:rFonts w:eastAsia="Times New Roman"/>
        </w:rPr>
        <w:t xml:space="preserve"> </w:t>
      </w:r>
      <w:r w:rsidRPr="00027CC0">
        <w:t>usassimo,</w:t>
      </w:r>
      <w:r w:rsidRPr="00027CC0">
        <w:rPr>
          <w:rFonts w:eastAsia="Times New Roman"/>
        </w:rPr>
        <w:t xml:space="preserve"> </w:t>
      </w:r>
      <w:r w:rsidRPr="00027CC0">
        <w:t>e</w:t>
      </w:r>
      <w:r w:rsidRPr="00027CC0">
        <w:rPr>
          <w:rFonts w:eastAsia="Times New Roman"/>
        </w:rPr>
        <w:t xml:space="preserve"> </w:t>
      </w:r>
      <w:r w:rsidRPr="00027CC0">
        <w:t>nella</w:t>
      </w:r>
      <w:r w:rsidRPr="00027CC0">
        <w:rPr>
          <w:rFonts w:eastAsia="Times New Roman"/>
        </w:rPr>
        <w:t xml:space="preserve"> </w:t>
      </w:r>
      <w:r w:rsidRPr="00027CC0">
        <w:t>lode</w:t>
      </w:r>
      <w:r w:rsidRPr="00027CC0">
        <w:rPr>
          <w:rFonts w:eastAsia="Times New Roman"/>
        </w:rPr>
        <w:t xml:space="preserve"> </w:t>
      </w:r>
      <w:r w:rsidRPr="00027CC0">
        <w:t>e</w:t>
      </w:r>
      <w:r w:rsidRPr="00027CC0">
        <w:rPr>
          <w:rFonts w:eastAsia="Times New Roman"/>
        </w:rPr>
        <w:t xml:space="preserve"> </w:t>
      </w:r>
      <w:r w:rsidRPr="00027CC0">
        <w:t>nell'azione</w:t>
      </w:r>
      <w:r w:rsidRPr="00027CC0">
        <w:rPr>
          <w:rFonts w:eastAsia="Times New Roman"/>
        </w:rPr>
        <w:t xml:space="preserve"> </w:t>
      </w:r>
      <w:r w:rsidRPr="00027CC0">
        <w:t>di</w:t>
      </w:r>
      <w:r w:rsidRPr="00027CC0">
        <w:rPr>
          <w:rFonts w:eastAsia="Times New Roman"/>
        </w:rPr>
        <w:t xml:space="preserve"> </w:t>
      </w:r>
      <w:r w:rsidRPr="00027CC0">
        <w:t>grazie</w:t>
      </w:r>
      <w:r w:rsidRPr="00027CC0">
        <w:rPr>
          <w:rFonts w:eastAsia="Times New Roman"/>
        </w:rPr>
        <w:t xml:space="preserve"> </w:t>
      </w:r>
      <w:r w:rsidRPr="00027CC0">
        <w:t>rest</w:t>
      </w:r>
      <w:r w:rsidRPr="00027CC0">
        <w:t>i</w:t>
      </w:r>
      <w:r w:rsidRPr="00027CC0">
        <w:t>tuiamo</w:t>
      </w:r>
      <w:r w:rsidRPr="00027CC0">
        <w:rPr>
          <w:rFonts w:eastAsia="Times New Roman"/>
        </w:rPr>
        <w:t xml:space="preserve"> </w:t>
      </w:r>
      <w:r w:rsidRPr="00027CC0">
        <w:t>tutti</w:t>
      </w:r>
      <w:r w:rsidRPr="00027CC0">
        <w:rPr>
          <w:rFonts w:eastAsia="Times New Roman"/>
        </w:rPr>
        <w:t xml:space="preserve"> </w:t>
      </w:r>
      <w:r w:rsidRPr="00027CC0">
        <w:t>i</w:t>
      </w:r>
      <w:r w:rsidRPr="00027CC0">
        <w:rPr>
          <w:rFonts w:eastAsia="Times New Roman"/>
        </w:rPr>
        <w:t xml:space="preserve"> </w:t>
      </w:r>
      <w:r w:rsidRPr="00027CC0">
        <w:t>beni</w:t>
      </w:r>
      <w:r w:rsidRPr="00027CC0">
        <w:rPr>
          <w:rFonts w:eastAsia="Times New Roman"/>
        </w:rPr>
        <w:t xml:space="preserve"> </w:t>
      </w:r>
      <w:r w:rsidRPr="00027CC0">
        <w:t>al</w:t>
      </w:r>
      <w:r w:rsidRPr="00027CC0">
        <w:rPr>
          <w:rFonts w:eastAsia="Times New Roman"/>
        </w:rPr>
        <w:t xml:space="preserve"> </w:t>
      </w:r>
      <w:r w:rsidRPr="00027CC0">
        <w:t>Signore</w:t>
      </w:r>
      <w:r w:rsidRPr="00027CC0">
        <w:rPr>
          <w:rFonts w:eastAsia="Times New Roman"/>
        </w:rPr>
        <w:t xml:space="preserve"> </w:t>
      </w:r>
      <w:r w:rsidRPr="00027CC0">
        <w:t>Dio</w:t>
      </w:r>
      <w:r w:rsidRPr="00027CC0">
        <w:rPr>
          <w:rFonts w:eastAsia="Times New Roman"/>
        </w:rPr>
        <w:t xml:space="preserve"> </w:t>
      </w:r>
      <w:r w:rsidRPr="00027CC0">
        <w:t>altissimo</w:t>
      </w:r>
      <w:r w:rsidRPr="00027CC0">
        <w:rPr>
          <w:rFonts w:eastAsia="Times New Roman"/>
        </w:rPr>
        <w:t xml:space="preserve"> </w:t>
      </w:r>
      <w:r w:rsidRPr="00027CC0">
        <w:t>e</w:t>
      </w:r>
      <w:r w:rsidRPr="00027CC0">
        <w:rPr>
          <w:rFonts w:eastAsia="Times New Roman"/>
        </w:rPr>
        <w:t xml:space="preserve"> </w:t>
      </w:r>
      <w:r w:rsidRPr="00027CC0">
        <w:t>sommo,</w:t>
      </w:r>
      <w:r w:rsidRPr="00027CC0">
        <w:rPr>
          <w:rFonts w:eastAsia="Times New Roman"/>
        </w:rPr>
        <w:t xml:space="preserve"> </w:t>
      </w:r>
      <w:r w:rsidRPr="00027CC0">
        <w:t>che</w:t>
      </w:r>
      <w:r w:rsidRPr="00027CC0">
        <w:rPr>
          <w:rFonts w:eastAsia="Times New Roman"/>
        </w:rPr>
        <w:t xml:space="preserve"> </w:t>
      </w:r>
      <w:r w:rsidRPr="00027CC0">
        <w:t>è</w:t>
      </w:r>
      <w:r w:rsidRPr="00027CC0">
        <w:rPr>
          <w:rFonts w:eastAsia="Times New Roman"/>
        </w:rPr>
        <w:t xml:space="preserve"> </w:t>
      </w:r>
      <w:r w:rsidRPr="00027CC0">
        <w:t>tutta</w:t>
      </w:r>
      <w:r w:rsidRPr="00027CC0">
        <w:rPr>
          <w:rFonts w:eastAsia="Times New Roman"/>
        </w:rPr>
        <w:t xml:space="preserve"> </w:t>
      </w:r>
      <w:r w:rsidRPr="00027CC0">
        <w:t>la</w:t>
      </w:r>
      <w:r w:rsidRPr="00027CC0">
        <w:rPr>
          <w:rFonts w:eastAsia="Times New Roman"/>
        </w:rPr>
        <w:t xml:space="preserve"> </w:t>
      </w:r>
      <w:r w:rsidRPr="00027CC0">
        <w:t>nostra</w:t>
      </w:r>
      <w:r w:rsidRPr="00027CC0">
        <w:rPr>
          <w:rFonts w:eastAsia="Times New Roman"/>
        </w:rPr>
        <w:t xml:space="preserve"> </w:t>
      </w:r>
      <w:r w:rsidRPr="00027CC0">
        <w:t>ricchezza</w:t>
      </w:r>
      <w:r w:rsidRPr="00027CC0">
        <w:rPr>
          <w:rFonts w:eastAsia="Times New Roman"/>
        </w:rPr>
        <w:t xml:space="preserve"> </w:t>
      </w:r>
      <w:r w:rsidRPr="00027CC0">
        <w:t>a sufficienza</w:t>
      </w:r>
      <w:r w:rsidRPr="00027CC0">
        <w:rPr>
          <w:i/>
          <w:iCs/>
        </w:rPr>
        <w:t>.</w:t>
      </w:r>
    </w:p>
    <w:p w:rsidR="007D1393" w:rsidRPr="00027CC0" w:rsidRDefault="007D1393" w:rsidP="007D1393">
      <w:pPr>
        <w:ind w:left="447" w:hanging="447"/>
      </w:pPr>
    </w:p>
    <w:p w:rsidR="00D62431" w:rsidRPr="00027CC0" w:rsidRDefault="00D62431" w:rsidP="00D62431">
      <w:pPr>
        <w:jc w:val="center"/>
      </w:pPr>
      <w:r w:rsidRPr="00027CC0">
        <w:br w:type="page"/>
      </w:r>
    </w:p>
    <w:p w:rsidR="00D62431" w:rsidRPr="00027CC0" w:rsidRDefault="00D62431" w:rsidP="00D62431">
      <w:pPr>
        <w:jc w:val="center"/>
        <w:rPr>
          <w:bCs/>
          <w:smallCaps/>
        </w:rPr>
      </w:pPr>
      <w:r w:rsidRPr="00027CC0">
        <w:rPr>
          <w:bCs/>
          <w:smallCaps/>
        </w:rPr>
        <w:lastRenderedPageBreak/>
        <w:t>Capitolo</w:t>
      </w:r>
      <w:r w:rsidRPr="00027CC0">
        <w:rPr>
          <w:rFonts w:eastAsia="Times New Roman"/>
          <w:bCs/>
          <w:smallCaps/>
        </w:rPr>
        <w:t xml:space="preserve"> </w:t>
      </w:r>
      <w:r w:rsidRPr="00027CC0">
        <w:rPr>
          <w:bCs/>
          <w:smallCaps/>
        </w:rPr>
        <w:t>V</w:t>
      </w:r>
    </w:p>
    <w:p w:rsidR="00D62431" w:rsidRPr="00027CC0" w:rsidRDefault="00D62431" w:rsidP="00D62431">
      <w:pPr>
        <w:jc w:val="center"/>
        <w:rPr>
          <w:b/>
          <w:bCs/>
        </w:rPr>
      </w:pPr>
      <w:r w:rsidRPr="00027CC0">
        <w:rPr>
          <w:b/>
          <w:bCs/>
        </w:rPr>
        <w:t>IL</w:t>
      </w:r>
      <w:r w:rsidRPr="00027CC0">
        <w:rPr>
          <w:rFonts w:eastAsia="Times New Roman"/>
          <w:b/>
          <w:bCs/>
        </w:rPr>
        <w:t xml:space="preserve"> </w:t>
      </w:r>
      <w:r w:rsidRPr="00027CC0">
        <w:rPr>
          <w:b/>
          <w:bCs/>
        </w:rPr>
        <w:t>NOSTRO</w:t>
      </w:r>
      <w:r w:rsidRPr="00027CC0">
        <w:rPr>
          <w:rFonts w:eastAsia="Times New Roman"/>
          <w:b/>
          <w:bCs/>
        </w:rPr>
        <w:t xml:space="preserve"> </w:t>
      </w:r>
      <w:r w:rsidRPr="00027CC0">
        <w:rPr>
          <w:b/>
          <w:bCs/>
        </w:rPr>
        <w:t>MODO</w:t>
      </w:r>
      <w:r w:rsidRPr="00027CC0">
        <w:rPr>
          <w:rFonts w:eastAsia="Times New Roman"/>
          <w:b/>
          <w:bCs/>
        </w:rPr>
        <w:t xml:space="preserve"> </w:t>
      </w:r>
      <w:r w:rsidRPr="00027CC0">
        <w:rPr>
          <w:b/>
          <w:bCs/>
        </w:rPr>
        <w:t>DI</w:t>
      </w:r>
      <w:r w:rsidRPr="00027CC0">
        <w:rPr>
          <w:rFonts w:eastAsia="Times New Roman"/>
          <w:b/>
          <w:bCs/>
        </w:rPr>
        <w:t xml:space="preserve"> </w:t>
      </w:r>
      <w:r w:rsidRPr="00027CC0">
        <w:rPr>
          <w:b/>
          <w:bCs/>
        </w:rPr>
        <w:t>LAVORARE</w:t>
      </w:r>
    </w:p>
    <w:p w:rsidR="00D62431" w:rsidRPr="00027CC0" w:rsidRDefault="00D62431" w:rsidP="00D62431"/>
    <w:p w:rsidR="00D62431" w:rsidRPr="00027CC0" w:rsidRDefault="00D62431" w:rsidP="00D62431">
      <w:pPr>
        <w:jc w:val="center"/>
        <w:rPr>
          <w:b/>
          <w:bCs/>
        </w:rPr>
      </w:pPr>
      <w:r w:rsidRPr="00027CC0">
        <w:rPr>
          <w:b/>
          <w:bCs/>
        </w:rPr>
        <w:t>N.</w:t>
      </w:r>
      <w:r w:rsidR="002076F8" w:rsidRPr="00027CC0">
        <w:rPr>
          <w:rFonts w:eastAsia="Times New Roman"/>
          <w:b/>
          <w:bCs/>
        </w:rPr>
        <w:t xml:space="preserve"> 78</w:t>
      </w:r>
      <w:r w:rsidRPr="00027CC0">
        <w:rPr>
          <w:rFonts w:eastAsia="Times New Roman"/>
          <w:b/>
          <w:bCs/>
        </w:rPr>
        <w:t xml:space="preserve"> </w:t>
      </w:r>
    </w:p>
    <w:p w:rsidR="00D62431" w:rsidRPr="00027CC0" w:rsidRDefault="00D62431" w:rsidP="00423E03">
      <w:pPr>
        <w:ind w:left="567" w:hanging="567"/>
        <w:rPr>
          <w:rFonts w:eastAsia="Times New Roman"/>
        </w:rPr>
      </w:pPr>
      <w:r w:rsidRPr="00027CC0">
        <w:rPr>
          <w:rFonts w:eastAsia="Arial"/>
        </w:rPr>
        <w:t>1.</w:t>
      </w:r>
      <w:r w:rsidRPr="00027CC0">
        <w:rPr>
          <w:rFonts w:eastAsia="Arial"/>
        </w:rPr>
        <w:tab/>
      </w:r>
      <w:r w:rsidRPr="00027CC0">
        <w:rPr>
          <w:rFonts w:eastAsia="Times New Roman"/>
        </w:rPr>
        <w:t>Dio Padre</w:t>
      </w:r>
      <w:r w:rsidR="000F0FB6" w:rsidRPr="00027CC0">
        <w:rPr>
          <w:rFonts w:eastAsia="Times New Roman"/>
        </w:rPr>
        <w:t>,</w:t>
      </w:r>
      <w:r w:rsidRPr="00027CC0">
        <w:rPr>
          <w:rFonts w:eastAsia="Times New Roman"/>
        </w:rPr>
        <w:t xml:space="preserve"> che ha fatto ogni cosa con sapienza e amore, chiama tutti a partecipare all'opera della creazione mediante il lavoro, attraverso il quale l'uomo corrisponde al disegno originario di Dio, matura se stesso, aiuta il prossimo e coopera al m</w:t>
      </w:r>
      <w:r w:rsidRPr="00027CC0">
        <w:rPr>
          <w:rFonts w:eastAsia="Times New Roman"/>
        </w:rPr>
        <w:t>i</w:t>
      </w:r>
      <w:r w:rsidRPr="00027CC0">
        <w:rPr>
          <w:rFonts w:eastAsia="Times New Roman"/>
        </w:rPr>
        <w:t>glioramento della società.</w:t>
      </w:r>
    </w:p>
    <w:p w:rsidR="00D62431" w:rsidRPr="00027CC0" w:rsidRDefault="00D62431" w:rsidP="00423E03">
      <w:pPr>
        <w:ind w:left="567" w:hanging="567"/>
        <w:rPr>
          <w:rFonts w:eastAsia="Times New Roman"/>
        </w:rPr>
      </w:pPr>
      <w:r w:rsidRPr="00027CC0">
        <w:rPr>
          <w:rFonts w:eastAsia="Times New Roman"/>
        </w:rPr>
        <w:t>2.</w:t>
      </w:r>
      <w:r w:rsidRPr="00027CC0">
        <w:rPr>
          <w:rFonts w:eastAsia="Times New Roman"/>
        </w:rPr>
        <w:tab/>
        <w:t>Gesù Cristo, Verbo di Dio, assumendo la condizione umana, ha sperimentato a</w:t>
      </w:r>
      <w:r w:rsidRPr="00027CC0">
        <w:rPr>
          <w:rFonts w:eastAsia="Times New Roman"/>
        </w:rPr>
        <w:t>n</w:t>
      </w:r>
      <w:r w:rsidRPr="00027CC0">
        <w:rPr>
          <w:rFonts w:eastAsia="Times New Roman"/>
        </w:rPr>
        <w:t>che la fatica del lavoro. Egli ha conferito al lavoro una nuova dignità e lo ha elev</w:t>
      </w:r>
      <w:r w:rsidRPr="00027CC0">
        <w:rPr>
          <w:rFonts w:eastAsia="Times New Roman"/>
        </w:rPr>
        <w:t>a</w:t>
      </w:r>
      <w:r w:rsidRPr="00027CC0">
        <w:rPr>
          <w:rFonts w:eastAsia="Times New Roman"/>
        </w:rPr>
        <w:t>to a strumento di salvezza per tutti, sia lavorando con le proprie mani e alleviando la miseria umana, sia proclamando il Regno di Dio.</w:t>
      </w:r>
    </w:p>
    <w:p w:rsidR="00D62431" w:rsidRPr="00027CC0" w:rsidRDefault="00D62431" w:rsidP="00423E03">
      <w:pPr>
        <w:ind w:left="567" w:hanging="567"/>
        <w:rPr>
          <w:rFonts w:eastAsia="Times New Roman"/>
        </w:rPr>
      </w:pPr>
      <w:r w:rsidRPr="00027CC0">
        <w:rPr>
          <w:rFonts w:eastAsia="Times New Roman"/>
        </w:rPr>
        <w:t>3.</w:t>
      </w:r>
      <w:r w:rsidRPr="00027CC0">
        <w:rPr>
          <w:rFonts w:eastAsia="Times New Roman"/>
        </w:rPr>
        <w:tab/>
        <w:t>Lo Spirito Santo, creatore e santificatore</w:t>
      </w:r>
      <w:r w:rsidR="008707CE" w:rsidRPr="00027CC0">
        <w:rPr>
          <w:rFonts w:eastAsia="Times New Roman"/>
        </w:rPr>
        <w:t>,</w:t>
      </w:r>
      <w:r w:rsidRPr="00027CC0">
        <w:rPr>
          <w:rFonts w:eastAsia="Times New Roman"/>
          <w:b/>
          <w:bCs/>
        </w:rPr>
        <w:t xml:space="preserve"> </w:t>
      </w:r>
      <w:r w:rsidRPr="00027CC0">
        <w:rPr>
          <w:rFonts w:eastAsia="Times New Roman"/>
        </w:rPr>
        <w:t>anima la Chiesa ad annunciare il Vangelo d</w:t>
      </w:r>
      <w:r w:rsidR="00655E2D" w:rsidRPr="00027CC0">
        <w:rPr>
          <w:rFonts w:eastAsia="Times New Roman"/>
        </w:rPr>
        <w:t>el lavoro unendo la luce della R</w:t>
      </w:r>
      <w:r w:rsidRPr="00027CC0">
        <w:rPr>
          <w:rFonts w:eastAsia="Times New Roman"/>
        </w:rPr>
        <w:t>ivelazione all'impegno di quanti si adoperano nell'affermare il valore autentico del lavoro e nel tutelare la dignità della persona.</w:t>
      </w:r>
    </w:p>
    <w:p w:rsidR="00D62431" w:rsidRPr="00027CC0" w:rsidRDefault="00D62431" w:rsidP="00423E03">
      <w:pPr>
        <w:ind w:left="567" w:hanging="567"/>
        <w:rPr>
          <w:rFonts w:eastAsia="Times New Roman"/>
        </w:rPr>
      </w:pPr>
      <w:r w:rsidRPr="00027CC0">
        <w:rPr>
          <w:rFonts w:eastAsia="Times New Roman"/>
        </w:rPr>
        <w:t>4.</w:t>
      </w:r>
      <w:r w:rsidRPr="00027CC0">
        <w:rPr>
          <w:rFonts w:eastAsia="Times New Roman"/>
        </w:rPr>
        <w:tab/>
        <w:t>San Francesco, alla sequela di Gesù Cristo, ha lavorato con le proprie mani. Egli ha dichiarato la propria volontà di lavorare, considerando in modo singolare il lavoro una grazia da accogliere e vivere con gratitudine. Per</w:t>
      </w:r>
      <w:r w:rsidR="00655E2D" w:rsidRPr="00027CC0">
        <w:rPr>
          <w:rFonts w:eastAsia="Times New Roman"/>
        </w:rPr>
        <w:t xml:space="preserve"> questo </w:t>
      </w:r>
      <w:r w:rsidRPr="00027CC0">
        <w:rPr>
          <w:rFonts w:eastAsia="Times New Roman"/>
        </w:rPr>
        <w:t>ha esortato ferm</w:t>
      </w:r>
      <w:r w:rsidRPr="00027CC0">
        <w:rPr>
          <w:rFonts w:eastAsia="Times New Roman"/>
        </w:rPr>
        <w:t>a</w:t>
      </w:r>
      <w:r w:rsidRPr="00027CC0">
        <w:rPr>
          <w:rFonts w:eastAsia="Times New Roman"/>
        </w:rPr>
        <w:t xml:space="preserve">mente i suoi frati a fuggire l'ozio, che è nemico dell'anima, e a lavorare con fedeltà e devozione. </w:t>
      </w:r>
    </w:p>
    <w:p w:rsidR="00D62431" w:rsidRPr="00027CC0" w:rsidRDefault="00D62431" w:rsidP="00423E03">
      <w:pPr>
        <w:ind w:left="567" w:hanging="567"/>
        <w:rPr>
          <w:rFonts w:eastAsia="Times New Roman"/>
        </w:rPr>
      </w:pPr>
      <w:r w:rsidRPr="00027CC0">
        <w:rPr>
          <w:rFonts w:eastAsia="Times New Roman"/>
        </w:rPr>
        <w:t>5.</w:t>
      </w:r>
      <w:r w:rsidRPr="00027CC0">
        <w:rPr>
          <w:rFonts w:eastAsia="Times New Roman"/>
        </w:rPr>
        <w:tab/>
        <w:t>Come suoi fedeli seguaci e secondo la tradizione dei cappuccini, stimiamo la gr</w:t>
      </w:r>
      <w:r w:rsidRPr="00027CC0">
        <w:rPr>
          <w:rFonts w:eastAsia="Times New Roman"/>
        </w:rPr>
        <w:t>a</w:t>
      </w:r>
      <w:r w:rsidRPr="00027CC0">
        <w:rPr>
          <w:rFonts w:eastAsia="Times New Roman"/>
        </w:rPr>
        <w:t>zia del lavoro,  assumendone ogni giorno la fatica con responsabilità e animo lieto, a lode di Dio e a servizio del suo popolo. Impegniamoci a lavorare diligentemente, partecipi, da veri minori, della condizione di quanti debbono procurarsi il necess</w:t>
      </w:r>
      <w:r w:rsidRPr="00027CC0">
        <w:rPr>
          <w:rFonts w:eastAsia="Times New Roman"/>
        </w:rPr>
        <w:t>a</w:t>
      </w:r>
      <w:r w:rsidRPr="00027CC0">
        <w:rPr>
          <w:rFonts w:eastAsia="Times New Roman"/>
        </w:rPr>
        <w:t>rio per vivere.</w:t>
      </w:r>
    </w:p>
    <w:p w:rsidR="00D62431" w:rsidRPr="00027CC0" w:rsidRDefault="00D62431" w:rsidP="00423E03">
      <w:pPr>
        <w:ind w:left="567" w:hanging="567"/>
        <w:rPr>
          <w:rFonts w:eastAsia="Times New Roman"/>
        </w:rPr>
      </w:pPr>
      <w:r w:rsidRPr="00027CC0">
        <w:rPr>
          <w:rFonts w:eastAsia="Times New Roman"/>
        </w:rPr>
        <w:t>6.</w:t>
      </w:r>
      <w:r w:rsidRPr="00027CC0">
        <w:rPr>
          <w:rFonts w:eastAsia="Times New Roman"/>
        </w:rPr>
        <w:tab/>
        <w:t>Vivia</w:t>
      </w:r>
      <w:r w:rsidR="00655E2D" w:rsidRPr="00027CC0">
        <w:rPr>
          <w:rFonts w:eastAsia="Times New Roman"/>
        </w:rPr>
        <w:t>mo e promuoviamo nel popolo un’</w:t>
      </w:r>
      <w:r w:rsidRPr="00027CC0">
        <w:rPr>
          <w:rFonts w:eastAsia="Times New Roman"/>
        </w:rPr>
        <w:t>autentica spiritualità del lavoro. Esso r</w:t>
      </w:r>
      <w:r w:rsidRPr="00027CC0">
        <w:rPr>
          <w:rFonts w:eastAsia="Times New Roman"/>
        </w:rPr>
        <w:t>i</w:t>
      </w:r>
      <w:r w:rsidRPr="00027CC0">
        <w:rPr>
          <w:rFonts w:eastAsia="Times New Roman"/>
        </w:rPr>
        <w:t>c</w:t>
      </w:r>
      <w:r w:rsidR="002076F8" w:rsidRPr="00027CC0">
        <w:rPr>
          <w:rFonts w:eastAsia="Times New Roman"/>
        </w:rPr>
        <w:t>eve la sua luce più grande dal m</w:t>
      </w:r>
      <w:r w:rsidRPr="00027CC0">
        <w:rPr>
          <w:rFonts w:eastAsia="Times New Roman"/>
        </w:rPr>
        <w:t>istero pasquale di Cristo ed è mezzo di santific</w:t>
      </w:r>
      <w:r w:rsidRPr="00027CC0">
        <w:rPr>
          <w:rFonts w:eastAsia="Times New Roman"/>
        </w:rPr>
        <w:t>a</w:t>
      </w:r>
      <w:r w:rsidRPr="00027CC0">
        <w:rPr>
          <w:rFonts w:eastAsia="Times New Roman"/>
        </w:rPr>
        <w:t>zione. Sostenendo la fatica di ogni giorno, cooperiamo con il Figlio di Dio alla r</w:t>
      </w:r>
      <w:r w:rsidRPr="00027CC0">
        <w:rPr>
          <w:rFonts w:eastAsia="Times New Roman"/>
        </w:rPr>
        <w:t>e</w:t>
      </w:r>
      <w:r w:rsidRPr="00027CC0">
        <w:rPr>
          <w:rFonts w:eastAsia="Times New Roman"/>
        </w:rPr>
        <w:t>denzione dell'umanità e al compimento del Regno.</w:t>
      </w:r>
    </w:p>
    <w:p w:rsidR="00D62431" w:rsidRPr="00027CC0" w:rsidRDefault="00D62431" w:rsidP="00423E03">
      <w:pPr>
        <w:ind w:left="567" w:hanging="567"/>
      </w:pPr>
      <w:r w:rsidRPr="00027CC0">
        <w:rPr>
          <w:rFonts w:eastAsia="Arial"/>
        </w:rPr>
        <w:t>7.</w:t>
      </w:r>
      <w:r w:rsidRPr="00027CC0">
        <w:rPr>
          <w:rFonts w:eastAsia="Times New Roman"/>
        </w:rPr>
        <w:t xml:space="preserve"> </w:t>
      </w:r>
      <w:r w:rsidRPr="00027CC0">
        <w:tab/>
        <w:t>Testimoniamo</w:t>
      </w:r>
      <w:r w:rsidRPr="00027CC0">
        <w:rPr>
          <w:rFonts w:eastAsia="Times New Roman"/>
        </w:rPr>
        <w:t xml:space="preserve"> </w:t>
      </w:r>
      <w:r w:rsidRPr="00027CC0">
        <w:t>il</w:t>
      </w:r>
      <w:r w:rsidRPr="00027CC0">
        <w:rPr>
          <w:rFonts w:eastAsia="Times New Roman"/>
        </w:rPr>
        <w:t xml:space="preserve"> </w:t>
      </w:r>
      <w:r w:rsidRPr="00027CC0">
        <w:t>senso</w:t>
      </w:r>
      <w:r w:rsidRPr="00027CC0">
        <w:rPr>
          <w:rFonts w:eastAsia="Times New Roman"/>
        </w:rPr>
        <w:t xml:space="preserve"> </w:t>
      </w:r>
      <w:r w:rsidRPr="00027CC0">
        <w:t>umano</w:t>
      </w:r>
      <w:r w:rsidRPr="00027CC0">
        <w:rPr>
          <w:rFonts w:eastAsia="Times New Roman"/>
        </w:rPr>
        <w:t xml:space="preserve"> </w:t>
      </w:r>
      <w:r w:rsidRPr="00027CC0">
        <w:rPr>
          <w:rFonts w:eastAsia="Arial"/>
        </w:rPr>
        <w:t>del</w:t>
      </w:r>
      <w:r w:rsidRPr="00027CC0">
        <w:rPr>
          <w:rFonts w:eastAsia="Times New Roman"/>
        </w:rPr>
        <w:t xml:space="preserve"> </w:t>
      </w:r>
      <w:r w:rsidRPr="00027CC0">
        <w:t>lavoro,</w:t>
      </w:r>
      <w:r w:rsidRPr="00027CC0">
        <w:rPr>
          <w:rFonts w:eastAsia="Times New Roman"/>
        </w:rPr>
        <w:t xml:space="preserve"> </w:t>
      </w:r>
      <w:r w:rsidRPr="00027CC0">
        <w:t>svolto</w:t>
      </w:r>
      <w:r w:rsidRPr="00027CC0">
        <w:rPr>
          <w:rFonts w:eastAsia="Times New Roman"/>
        </w:rPr>
        <w:t xml:space="preserve"> </w:t>
      </w:r>
      <w:r w:rsidRPr="00027CC0">
        <w:t>in</w:t>
      </w:r>
      <w:r w:rsidRPr="00027CC0">
        <w:rPr>
          <w:rFonts w:eastAsia="Times New Roman"/>
        </w:rPr>
        <w:t xml:space="preserve"> </w:t>
      </w:r>
      <w:r w:rsidRPr="00027CC0">
        <w:t>libertà</w:t>
      </w:r>
      <w:r w:rsidRPr="00027CC0">
        <w:rPr>
          <w:rFonts w:eastAsia="Times New Roman"/>
        </w:rPr>
        <w:t xml:space="preserve"> </w:t>
      </w:r>
      <w:r w:rsidRPr="00027CC0">
        <w:t>di</w:t>
      </w:r>
      <w:r w:rsidRPr="00027CC0">
        <w:rPr>
          <w:rFonts w:eastAsia="Times New Roman"/>
        </w:rPr>
        <w:t xml:space="preserve"> </w:t>
      </w:r>
      <w:r w:rsidRPr="00027CC0">
        <w:t>spirito</w:t>
      </w:r>
      <w:r w:rsidRPr="00027CC0">
        <w:rPr>
          <w:rFonts w:eastAsia="Times New Roman"/>
        </w:rPr>
        <w:t xml:space="preserve"> </w:t>
      </w:r>
      <w:r w:rsidRPr="00027CC0">
        <w:t>e</w:t>
      </w:r>
      <w:r w:rsidRPr="00027CC0">
        <w:rPr>
          <w:rFonts w:eastAsia="Times New Roman"/>
        </w:rPr>
        <w:t xml:space="preserve"> </w:t>
      </w:r>
      <w:r w:rsidRPr="00027CC0">
        <w:t>restituito</w:t>
      </w:r>
      <w:r w:rsidRPr="00027CC0">
        <w:rPr>
          <w:rFonts w:eastAsia="Times New Roman"/>
        </w:rPr>
        <w:t xml:space="preserve"> </w:t>
      </w:r>
      <w:r w:rsidRPr="00027CC0">
        <w:t>alla</w:t>
      </w:r>
      <w:r w:rsidRPr="00027CC0">
        <w:rPr>
          <w:rFonts w:eastAsia="Times New Roman"/>
        </w:rPr>
        <w:t xml:space="preserve"> </w:t>
      </w:r>
      <w:r w:rsidRPr="00027CC0">
        <w:t>sua</w:t>
      </w:r>
      <w:r w:rsidRPr="00027CC0">
        <w:rPr>
          <w:rFonts w:eastAsia="Times New Roman"/>
        </w:rPr>
        <w:t xml:space="preserve"> </w:t>
      </w:r>
      <w:r w:rsidRPr="00027CC0">
        <w:t>natura</w:t>
      </w:r>
      <w:r w:rsidRPr="00027CC0">
        <w:rPr>
          <w:rFonts w:eastAsia="Times New Roman"/>
        </w:rPr>
        <w:t xml:space="preserve"> </w:t>
      </w:r>
      <w:r w:rsidRPr="00027CC0">
        <w:t>di</w:t>
      </w:r>
      <w:r w:rsidRPr="00027CC0">
        <w:rPr>
          <w:rFonts w:eastAsia="Times New Roman"/>
        </w:rPr>
        <w:t xml:space="preserve"> </w:t>
      </w:r>
      <w:r w:rsidRPr="00027CC0">
        <w:t>mezzo</w:t>
      </w:r>
      <w:r w:rsidRPr="00027CC0">
        <w:rPr>
          <w:rFonts w:eastAsia="Times New Roman"/>
        </w:rPr>
        <w:t xml:space="preserve"> </w:t>
      </w:r>
      <w:r w:rsidRPr="00027CC0">
        <w:t>di</w:t>
      </w:r>
      <w:r w:rsidRPr="00027CC0">
        <w:rPr>
          <w:rFonts w:eastAsia="Times New Roman"/>
        </w:rPr>
        <w:t xml:space="preserve"> </w:t>
      </w:r>
      <w:r w:rsidRPr="00027CC0">
        <w:t>sostentamento</w:t>
      </w:r>
      <w:r w:rsidRPr="00027CC0">
        <w:rPr>
          <w:rFonts w:eastAsia="Times New Roman"/>
        </w:rPr>
        <w:t xml:space="preserve"> </w:t>
      </w:r>
      <w:r w:rsidRPr="00027CC0">
        <w:t>e</w:t>
      </w:r>
      <w:r w:rsidRPr="00027CC0">
        <w:rPr>
          <w:rFonts w:eastAsia="Times New Roman"/>
        </w:rPr>
        <w:t xml:space="preserve"> </w:t>
      </w:r>
      <w:r w:rsidRPr="00027CC0">
        <w:t>di</w:t>
      </w:r>
      <w:r w:rsidRPr="00027CC0">
        <w:rPr>
          <w:rFonts w:eastAsia="Times New Roman"/>
        </w:rPr>
        <w:t xml:space="preserve"> </w:t>
      </w:r>
      <w:r w:rsidRPr="00027CC0">
        <w:t>servizio.</w:t>
      </w:r>
      <w:r w:rsidRPr="00027CC0">
        <w:rPr>
          <w:rFonts w:eastAsia="Times New Roman"/>
        </w:rPr>
        <w:t xml:space="preserve"> </w:t>
      </w:r>
      <w:r w:rsidRPr="00027CC0">
        <w:t>Vivendo</w:t>
      </w:r>
      <w:r w:rsidRPr="00027CC0">
        <w:rPr>
          <w:rFonts w:eastAsia="Times New Roman"/>
        </w:rPr>
        <w:t xml:space="preserve"> </w:t>
      </w:r>
      <w:r w:rsidRPr="00027CC0">
        <w:t>questo</w:t>
      </w:r>
      <w:r w:rsidRPr="00027CC0">
        <w:rPr>
          <w:rFonts w:eastAsia="Times New Roman"/>
        </w:rPr>
        <w:t xml:space="preserve"> </w:t>
      </w:r>
      <w:r w:rsidRPr="00027CC0">
        <w:t>aspetto</w:t>
      </w:r>
      <w:r w:rsidRPr="00027CC0">
        <w:rPr>
          <w:rFonts w:eastAsia="Times New Roman"/>
        </w:rPr>
        <w:t xml:space="preserve"> </w:t>
      </w:r>
      <w:r w:rsidRPr="00027CC0">
        <w:t>esse</w:t>
      </w:r>
      <w:r w:rsidRPr="00027CC0">
        <w:t>n</w:t>
      </w:r>
      <w:r w:rsidRPr="00027CC0">
        <w:t>ziale</w:t>
      </w:r>
      <w:r w:rsidRPr="00027CC0">
        <w:rPr>
          <w:rFonts w:eastAsia="Times New Roman"/>
        </w:rPr>
        <w:t xml:space="preserve"> </w:t>
      </w:r>
      <w:r w:rsidRPr="00027CC0">
        <w:t>della</w:t>
      </w:r>
      <w:r w:rsidRPr="00027CC0">
        <w:rPr>
          <w:rFonts w:eastAsia="Times New Roman"/>
        </w:rPr>
        <w:t xml:space="preserve"> </w:t>
      </w:r>
      <w:r w:rsidRPr="00027CC0">
        <w:t>povertà</w:t>
      </w:r>
      <w:r w:rsidRPr="00027CC0">
        <w:rPr>
          <w:rFonts w:eastAsia="Times New Roman"/>
        </w:rPr>
        <w:t xml:space="preserve"> </w:t>
      </w:r>
      <w:r w:rsidRPr="00027CC0">
        <w:t>evangelica,</w:t>
      </w:r>
      <w:r w:rsidRPr="00027CC0">
        <w:rPr>
          <w:rFonts w:eastAsia="Times New Roman"/>
        </w:rPr>
        <w:t xml:space="preserve"> </w:t>
      </w:r>
      <w:r w:rsidRPr="00027CC0">
        <w:t>rispondiamo</w:t>
      </w:r>
      <w:r w:rsidRPr="00027CC0">
        <w:rPr>
          <w:rFonts w:eastAsia="Times New Roman"/>
        </w:rPr>
        <w:t xml:space="preserve"> </w:t>
      </w:r>
      <w:r w:rsidRPr="00027CC0">
        <w:t>alle</w:t>
      </w:r>
      <w:r w:rsidRPr="00027CC0">
        <w:rPr>
          <w:rFonts w:eastAsia="Times New Roman"/>
        </w:rPr>
        <w:t xml:space="preserve"> </w:t>
      </w:r>
      <w:r w:rsidRPr="00027CC0">
        <w:t>provocazioni</w:t>
      </w:r>
      <w:r w:rsidRPr="00027CC0">
        <w:rPr>
          <w:rFonts w:eastAsia="Times New Roman"/>
        </w:rPr>
        <w:t xml:space="preserve"> </w:t>
      </w:r>
      <w:r w:rsidRPr="00027CC0">
        <w:t>dell</w:t>
      </w:r>
      <w:r w:rsidRPr="00027CC0">
        <w:rPr>
          <w:rFonts w:eastAsia="Times New Roman"/>
        </w:rPr>
        <w:t>’</w:t>
      </w:r>
      <w:r w:rsidRPr="00027CC0">
        <w:t>individualismo</w:t>
      </w:r>
      <w:r w:rsidRPr="00027CC0">
        <w:rPr>
          <w:rFonts w:eastAsia="Times New Roman"/>
        </w:rPr>
        <w:t xml:space="preserve"> </w:t>
      </w:r>
      <w:r w:rsidRPr="00027CC0">
        <w:t>e</w:t>
      </w:r>
      <w:r w:rsidRPr="00027CC0">
        <w:rPr>
          <w:rFonts w:eastAsia="Times New Roman"/>
        </w:rPr>
        <w:t xml:space="preserve"> </w:t>
      </w:r>
      <w:r w:rsidRPr="00027CC0">
        <w:t>della</w:t>
      </w:r>
      <w:r w:rsidRPr="00027CC0">
        <w:rPr>
          <w:rFonts w:eastAsia="Times New Roman"/>
        </w:rPr>
        <w:t xml:space="preserve"> </w:t>
      </w:r>
      <w:r w:rsidRPr="00027CC0">
        <w:t>riduzione</w:t>
      </w:r>
      <w:r w:rsidRPr="00027CC0">
        <w:rPr>
          <w:rFonts w:eastAsia="Times New Roman"/>
        </w:rPr>
        <w:t xml:space="preserve"> </w:t>
      </w:r>
      <w:r w:rsidRPr="00027CC0">
        <w:t>del</w:t>
      </w:r>
      <w:r w:rsidRPr="00027CC0">
        <w:rPr>
          <w:rFonts w:eastAsia="Times New Roman"/>
        </w:rPr>
        <w:t xml:space="preserve"> </w:t>
      </w:r>
      <w:r w:rsidRPr="00027CC0">
        <w:t>lavoro</w:t>
      </w:r>
      <w:r w:rsidRPr="00027CC0">
        <w:rPr>
          <w:rFonts w:eastAsia="Times New Roman"/>
        </w:rPr>
        <w:t xml:space="preserve"> </w:t>
      </w:r>
      <w:r w:rsidRPr="00027CC0">
        <w:t>a</w:t>
      </w:r>
      <w:r w:rsidRPr="00027CC0">
        <w:rPr>
          <w:rFonts w:eastAsia="Times New Roman"/>
        </w:rPr>
        <w:t xml:space="preserve"> </w:t>
      </w:r>
      <w:r w:rsidRPr="00027CC0">
        <w:t>strumento</w:t>
      </w:r>
      <w:r w:rsidRPr="00027CC0">
        <w:rPr>
          <w:rFonts w:eastAsia="Times New Roman"/>
        </w:rPr>
        <w:t xml:space="preserve"> </w:t>
      </w:r>
      <w:r w:rsidRPr="00027CC0">
        <w:t>di</w:t>
      </w:r>
      <w:r w:rsidRPr="00027CC0">
        <w:rPr>
          <w:rFonts w:eastAsia="Times New Roman"/>
        </w:rPr>
        <w:t xml:space="preserve"> </w:t>
      </w:r>
      <w:r w:rsidRPr="00027CC0">
        <w:t>mero</w:t>
      </w:r>
      <w:r w:rsidRPr="00027CC0">
        <w:rPr>
          <w:rFonts w:eastAsia="Times New Roman"/>
        </w:rPr>
        <w:t xml:space="preserve"> </w:t>
      </w:r>
      <w:r w:rsidRPr="00027CC0">
        <w:t>profitto</w:t>
      </w:r>
      <w:r w:rsidRPr="00027CC0">
        <w:rPr>
          <w:rFonts w:eastAsia="Times New Roman"/>
        </w:rPr>
        <w:t xml:space="preserve"> </w:t>
      </w:r>
      <w:r w:rsidRPr="00027CC0">
        <w:t>economico.</w:t>
      </w:r>
    </w:p>
    <w:p w:rsidR="00D62431" w:rsidRPr="00027CC0" w:rsidRDefault="00D62431" w:rsidP="00423E03">
      <w:pPr>
        <w:ind w:left="567" w:hanging="567"/>
        <w:rPr>
          <w:rFonts w:eastAsia="Times New Roman"/>
        </w:rPr>
      </w:pPr>
      <w:r w:rsidRPr="00027CC0">
        <w:rPr>
          <w:rFonts w:eastAsia="Arial"/>
        </w:rPr>
        <w:t>8.</w:t>
      </w:r>
      <w:r w:rsidRPr="00027CC0">
        <w:rPr>
          <w:rFonts w:eastAsia="Times New Roman"/>
        </w:rPr>
        <w:t xml:space="preserve"> </w:t>
      </w:r>
      <w:r w:rsidRPr="00027CC0">
        <w:tab/>
        <w:t>Formandoci</w:t>
      </w:r>
      <w:r w:rsidRPr="00027CC0">
        <w:rPr>
          <w:rFonts w:eastAsia="Times New Roman"/>
        </w:rPr>
        <w:t xml:space="preserve"> </w:t>
      </w:r>
      <w:r w:rsidRPr="00027CC0">
        <w:t>alla</w:t>
      </w:r>
      <w:r w:rsidRPr="00027CC0">
        <w:rPr>
          <w:rFonts w:eastAsia="Times New Roman"/>
        </w:rPr>
        <w:t xml:space="preserve"> </w:t>
      </w:r>
      <w:r w:rsidRPr="00027CC0">
        <w:t>dottrina</w:t>
      </w:r>
      <w:r w:rsidRPr="00027CC0">
        <w:rPr>
          <w:rFonts w:eastAsia="Times New Roman"/>
        </w:rPr>
        <w:t xml:space="preserve"> </w:t>
      </w:r>
      <w:r w:rsidRPr="00027CC0">
        <w:t>sociale</w:t>
      </w:r>
      <w:r w:rsidRPr="00027CC0">
        <w:rPr>
          <w:rFonts w:eastAsia="Times New Roman"/>
        </w:rPr>
        <w:t xml:space="preserve"> </w:t>
      </w:r>
      <w:r w:rsidRPr="00027CC0">
        <w:t>della</w:t>
      </w:r>
      <w:r w:rsidRPr="00027CC0">
        <w:rPr>
          <w:rFonts w:eastAsia="Times New Roman"/>
        </w:rPr>
        <w:t xml:space="preserve"> </w:t>
      </w:r>
      <w:r w:rsidRPr="00027CC0">
        <w:t>Chiesa,</w:t>
      </w:r>
      <w:r w:rsidRPr="00027CC0">
        <w:rPr>
          <w:rFonts w:eastAsia="Times New Roman"/>
        </w:rPr>
        <w:t xml:space="preserve"> </w:t>
      </w:r>
      <w:r w:rsidRPr="00027CC0">
        <w:t>adoperiamoci</w:t>
      </w:r>
      <w:r w:rsidRPr="00027CC0">
        <w:rPr>
          <w:rFonts w:eastAsia="Times New Roman"/>
        </w:rPr>
        <w:t xml:space="preserve"> </w:t>
      </w:r>
      <w:r w:rsidRPr="00027CC0">
        <w:t>affinché</w:t>
      </w:r>
      <w:r w:rsidRPr="00027CC0">
        <w:rPr>
          <w:rFonts w:eastAsia="Times New Roman"/>
        </w:rPr>
        <w:t xml:space="preserve"> </w:t>
      </w:r>
      <w:r w:rsidRPr="00027CC0">
        <w:t>sia</w:t>
      </w:r>
      <w:r w:rsidRPr="00027CC0">
        <w:rPr>
          <w:rFonts w:eastAsia="Times New Roman"/>
        </w:rPr>
        <w:t xml:space="preserve"> </w:t>
      </w:r>
      <w:r w:rsidRPr="00027CC0">
        <w:t>sempre</w:t>
      </w:r>
      <w:r w:rsidRPr="00027CC0">
        <w:rPr>
          <w:rFonts w:eastAsia="Times New Roman"/>
        </w:rPr>
        <w:t xml:space="preserve"> </w:t>
      </w:r>
      <w:r w:rsidRPr="00027CC0">
        <w:t>tutelata</w:t>
      </w:r>
      <w:r w:rsidRPr="00027CC0">
        <w:rPr>
          <w:rFonts w:eastAsia="Times New Roman"/>
        </w:rPr>
        <w:t xml:space="preserve"> </w:t>
      </w:r>
      <w:r w:rsidRPr="00027CC0">
        <w:t>la</w:t>
      </w:r>
      <w:r w:rsidRPr="00027CC0">
        <w:rPr>
          <w:rFonts w:eastAsia="Times New Roman"/>
          <w:b/>
          <w:bCs/>
        </w:rPr>
        <w:t xml:space="preserve"> </w:t>
      </w:r>
      <w:r w:rsidRPr="00027CC0">
        <w:t>dignità</w:t>
      </w:r>
      <w:r w:rsidRPr="00027CC0">
        <w:rPr>
          <w:rFonts w:eastAsia="Times New Roman"/>
        </w:rPr>
        <w:t xml:space="preserve"> </w:t>
      </w:r>
      <w:r w:rsidRPr="00027CC0">
        <w:t>dei</w:t>
      </w:r>
      <w:r w:rsidRPr="00027CC0">
        <w:rPr>
          <w:rFonts w:eastAsia="Times New Roman"/>
        </w:rPr>
        <w:t xml:space="preserve"> </w:t>
      </w:r>
      <w:r w:rsidRPr="00027CC0">
        <w:t>lavoratori</w:t>
      </w:r>
      <w:r w:rsidRPr="00027CC0">
        <w:rPr>
          <w:rFonts w:eastAsia="Times New Roman"/>
        </w:rPr>
        <w:t xml:space="preserve"> </w:t>
      </w:r>
      <w:r w:rsidRPr="00027CC0">
        <w:t>e</w:t>
      </w:r>
      <w:r w:rsidRPr="00027CC0">
        <w:rPr>
          <w:rFonts w:eastAsia="Times New Roman"/>
        </w:rPr>
        <w:t xml:space="preserve"> </w:t>
      </w:r>
      <w:r w:rsidRPr="00027CC0">
        <w:t>del</w:t>
      </w:r>
      <w:r w:rsidRPr="00027CC0">
        <w:rPr>
          <w:rFonts w:eastAsia="Times New Roman"/>
        </w:rPr>
        <w:t xml:space="preserve"> </w:t>
      </w:r>
      <w:r w:rsidRPr="00027CC0">
        <w:t>lavoro</w:t>
      </w:r>
      <w:r w:rsidRPr="00027CC0">
        <w:rPr>
          <w:rFonts w:eastAsia="Times New Roman"/>
        </w:rPr>
        <w:t xml:space="preserve"> </w:t>
      </w:r>
      <w:r w:rsidRPr="00027CC0">
        <w:t>stesso,</w:t>
      </w:r>
      <w:r w:rsidRPr="00027CC0">
        <w:rPr>
          <w:rFonts w:eastAsia="Times New Roman"/>
        </w:rPr>
        <w:t xml:space="preserve"> </w:t>
      </w:r>
      <w:r w:rsidRPr="00027CC0">
        <w:t>particolarmente</w:t>
      </w:r>
      <w:r w:rsidRPr="00027CC0">
        <w:rPr>
          <w:rFonts w:eastAsia="Times New Roman"/>
        </w:rPr>
        <w:t xml:space="preserve"> </w:t>
      </w:r>
      <w:r w:rsidRPr="00027CC0">
        <w:t>solleciti</w:t>
      </w:r>
      <w:r w:rsidRPr="00027CC0">
        <w:rPr>
          <w:rFonts w:eastAsia="Times New Roman"/>
        </w:rPr>
        <w:t xml:space="preserve"> </w:t>
      </w:r>
      <w:r w:rsidRPr="00027CC0">
        <w:t>verso</w:t>
      </w:r>
      <w:r w:rsidRPr="00027CC0">
        <w:rPr>
          <w:rFonts w:eastAsia="Times New Roman"/>
        </w:rPr>
        <w:t xml:space="preserve"> </w:t>
      </w:r>
      <w:r w:rsidRPr="00027CC0">
        <w:t>quanti</w:t>
      </w:r>
      <w:r w:rsidRPr="00027CC0">
        <w:rPr>
          <w:rFonts w:eastAsia="Times New Roman"/>
        </w:rPr>
        <w:t xml:space="preserve"> </w:t>
      </w:r>
      <w:r w:rsidRPr="00027CC0">
        <w:t>non</w:t>
      </w:r>
      <w:r w:rsidRPr="00027CC0">
        <w:rPr>
          <w:rFonts w:eastAsia="Times New Roman"/>
        </w:rPr>
        <w:t xml:space="preserve"> </w:t>
      </w:r>
      <w:r w:rsidRPr="00027CC0">
        <w:t>riescono</w:t>
      </w:r>
      <w:r w:rsidRPr="00027CC0">
        <w:rPr>
          <w:rFonts w:eastAsia="Times New Roman"/>
        </w:rPr>
        <w:t xml:space="preserve"> </w:t>
      </w:r>
      <w:r w:rsidRPr="00027CC0">
        <w:t>a</w:t>
      </w:r>
      <w:r w:rsidRPr="00027CC0">
        <w:rPr>
          <w:rFonts w:eastAsia="Times New Roman"/>
        </w:rPr>
        <w:t xml:space="preserve"> </w:t>
      </w:r>
      <w:r w:rsidRPr="00027CC0">
        <w:t>trovare</w:t>
      </w:r>
      <w:r w:rsidRPr="00027CC0">
        <w:rPr>
          <w:rFonts w:eastAsia="Times New Roman"/>
        </w:rPr>
        <w:t xml:space="preserve"> </w:t>
      </w:r>
      <w:r w:rsidRPr="00027CC0">
        <w:rPr>
          <w:rFonts w:eastAsia="Arial"/>
        </w:rPr>
        <w:t>un</w:t>
      </w:r>
      <w:r w:rsidRPr="00027CC0">
        <w:rPr>
          <w:rFonts w:eastAsia="Times New Roman"/>
        </w:rPr>
        <w:t xml:space="preserve"> </w:t>
      </w:r>
      <w:r w:rsidRPr="00027CC0">
        <w:t>impiego.</w:t>
      </w:r>
    </w:p>
    <w:p w:rsidR="00D62431" w:rsidRPr="00027CC0" w:rsidRDefault="00D62431" w:rsidP="00D62431">
      <w:pPr>
        <w:autoSpaceDE w:val="0"/>
      </w:pPr>
    </w:p>
    <w:p w:rsidR="00D62431" w:rsidRPr="00027CC0" w:rsidRDefault="00D62431" w:rsidP="00D62431">
      <w:pPr>
        <w:jc w:val="center"/>
        <w:rPr>
          <w:b/>
          <w:bCs/>
        </w:rPr>
      </w:pPr>
      <w:r w:rsidRPr="00027CC0">
        <w:rPr>
          <w:b/>
          <w:bCs/>
        </w:rPr>
        <w:t>N.</w:t>
      </w:r>
      <w:r w:rsidR="002076F8" w:rsidRPr="00027CC0">
        <w:rPr>
          <w:rFonts w:eastAsia="Times New Roman"/>
          <w:b/>
          <w:bCs/>
        </w:rPr>
        <w:t xml:space="preserve"> 79</w:t>
      </w:r>
      <w:r w:rsidRPr="00027CC0">
        <w:rPr>
          <w:rFonts w:eastAsia="Times New Roman"/>
          <w:b/>
          <w:bCs/>
        </w:rPr>
        <w:t xml:space="preserve"> </w:t>
      </w:r>
    </w:p>
    <w:p w:rsidR="00D62431" w:rsidRPr="00027CC0" w:rsidRDefault="00D62431" w:rsidP="00423E03">
      <w:pPr>
        <w:ind w:left="567" w:hanging="567"/>
        <w:rPr>
          <w:rFonts w:eastAsia="Times New Roman"/>
        </w:rPr>
      </w:pPr>
      <w:r w:rsidRPr="00027CC0">
        <w:rPr>
          <w:rFonts w:eastAsia="Times New Roman"/>
        </w:rPr>
        <w:t>1.</w:t>
      </w:r>
      <w:r w:rsidRPr="00027CC0">
        <w:rPr>
          <w:rFonts w:eastAsia="Times New Roman"/>
        </w:rPr>
        <w:tab/>
        <w:t>Il lavoro è il mezzo fondamentale per il nostro sostentamento e per l'esercizio della carità.</w:t>
      </w:r>
    </w:p>
    <w:p w:rsidR="00D62431" w:rsidRPr="00027CC0" w:rsidRDefault="00D62431" w:rsidP="00423E03">
      <w:pPr>
        <w:ind w:left="567" w:hanging="567"/>
        <w:rPr>
          <w:rFonts w:eastAsia="Times New Roman"/>
        </w:rPr>
      </w:pPr>
      <w:r w:rsidRPr="00027CC0">
        <w:rPr>
          <w:rFonts w:eastAsia="Times New Roman"/>
        </w:rPr>
        <w:lastRenderedPageBreak/>
        <w:t>2.</w:t>
      </w:r>
      <w:r w:rsidRPr="00027CC0">
        <w:rPr>
          <w:rFonts w:eastAsia="Times New Roman"/>
        </w:rPr>
        <w:tab/>
        <w:t>Perciò ciascuno di noi faccia fruttificare i talenti ricevuti da Dio e, secondo la co</w:t>
      </w:r>
      <w:r w:rsidRPr="00027CC0">
        <w:rPr>
          <w:rFonts w:eastAsia="Times New Roman"/>
        </w:rPr>
        <w:t>n</w:t>
      </w:r>
      <w:r w:rsidRPr="00027CC0">
        <w:rPr>
          <w:rFonts w:eastAsia="Times New Roman"/>
        </w:rPr>
        <w:t>dizione d'età e di salute, spenda senza riserve e gioiosamente le proprie forze per il bene della fraternità e per la solidarietà verso i poveri con i quali dobbiamo co</w:t>
      </w:r>
      <w:r w:rsidRPr="00027CC0">
        <w:rPr>
          <w:rFonts w:eastAsia="Times New Roman"/>
        </w:rPr>
        <w:t>n</w:t>
      </w:r>
      <w:r w:rsidRPr="00027CC0">
        <w:rPr>
          <w:rFonts w:eastAsia="Times New Roman"/>
        </w:rPr>
        <w:t>dividere volentieri il frutto del nostro lavoro.</w:t>
      </w:r>
    </w:p>
    <w:p w:rsidR="00D62431" w:rsidRPr="00027CC0" w:rsidRDefault="00D62431" w:rsidP="00423E03">
      <w:pPr>
        <w:ind w:left="567" w:hanging="567"/>
        <w:rPr>
          <w:rFonts w:eastAsia="Times New Roman"/>
        </w:rPr>
      </w:pPr>
      <w:r w:rsidRPr="00027CC0">
        <w:rPr>
          <w:rFonts w:eastAsia="Times New Roman"/>
        </w:rPr>
        <w:t>3.</w:t>
      </w:r>
      <w:r w:rsidRPr="00027CC0">
        <w:rPr>
          <w:rFonts w:eastAsia="Times New Roman"/>
        </w:rPr>
        <w:tab/>
        <w:t>Il lavoro dei singoli frati sia espressione di tutta la fraternità e ne manifesti la c</w:t>
      </w:r>
      <w:r w:rsidRPr="00027CC0">
        <w:rPr>
          <w:rFonts w:eastAsia="Times New Roman"/>
        </w:rPr>
        <w:t>o</w:t>
      </w:r>
      <w:r w:rsidRPr="00027CC0">
        <w:rPr>
          <w:rFonts w:eastAsia="Times New Roman"/>
        </w:rPr>
        <w:t>munione di intenti. Pertanto, i frati assumano e svolgano le attività dopo un ad</w:t>
      </w:r>
      <w:r w:rsidRPr="00027CC0">
        <w:rPr>
          <w:rFonts w:eastAsia="Times New Roman"/>
        </w:rPr>
        <w:t>e</w:t>
      </w:r>
      <w:r w:rsidRPr="00027CC0">
        <w:rPr>
          <w:rFonts w:eastAsia="Times New Roman"/>
        </w:rPr>
        <w:t xml:space="preserve">guato discernimento comunitario e con </w:t>
      </w:r>
      <w:r w:rsidR="00C84B4E" w:rsidRPr="00027CC0">
        <w:rPr>
          <w:rFonts w:eastAsia="Times New Roman"/>
        </w:rPr>
        <w:t>la benedizione dell’obbedienza</w:t>
      </w:r>
      <w:r w:rsidRPr="00027CC0">
        <w:rPr>
          <w:rFonts w:eastAsia="Times New Roman"/>
        </w:rPr>
        <w:t>, affinché il lavoro venga sempre espletato come mandato della fraternità.</w:t>
      </w:r>
    </w:p>
    <w:p w:rsidR="000C67EA" w:rsidRPr="00027CC0" w:rsidRDefault="00D62431" w:rsidP="00237039">
      <w:pPr>
        <w:ind w:left="567" w:hanging="567"/>
        <w:rPr>
          <w:rFonts w:eastAsia="Times New Roman"/>
        </w:rPr>
      </w:pPr>
      <w:r w:rsidRPr="00027CC0">
        <w:rPr>
          <w:rFonts w:eastAsia="Times New Roman"/>
        </w:rPr>
        <w:t>4.</w:t>
      </w:r>
      <w:r w:rsidRPr="00027CC0">
        <w:rPr>
          <w:rFonts w:eastAsia="Times New Roman"/>
        </w:rPr>
        <w:tab/>
        <w:t>I frati non si approprino del loro lavoro</w:t>
      </w:r>
      <w:r w:rsidR="00DD50C8" w:rsidRPr="00027CC0">
        <w:rPr>
          <w:rFonts w:eastAsia="Times New Roman"/>
        </w:rPr>
        <w:t>,</w:t>
      </w:r>
      <w:r w:rsidRPr="00027CC0">
        <w:rPr>
          <w:rFonts w:eastAsia="Times New Roman"/>
        </w:rPr>
        <w:t xml:space="preserve"> ma vi si ded</w:t>
      </w:r>
      <w:r w:rsidR="009D0A87">
        <w:rPr>
          <w:rFonts w:eastAsia="Times New Roman"/>
        </w:rPr>
        <w:t xml:space="preserve">ichino con apertura ai bisogni </w:t>
      </w:r>
      <w:r w:rsidRPr="00027CC0">
        <w:rPr>
          <w:rFonts w:eastAsia="Times New Roman"/>
        </w:rPr>
        <w:t>della fraternità loca</w:t>
      </w:r>
      <w:r w:rsidR="00237039">
        <w:rPr>
          <w:rFonts w:eastAsia="Times New Roman"/>
        </w:rPr>
        <w:t>le, della circoscrizione e dell’</w:t>
      </w:r>
      <w:r w:rsidRPr="00027CC0">
        <w:rPr>
          <w:rFonts w:eastAsia="Times New Roman"/>
        </w:rPr>
        <w:t>Ordine</w:t>
      </w:r>
      <w:r w:rsidR="00A97CD8">
        <w:rPr>
          <w:rFonts w:eastAsia="Times New Roman"/>
        </w:rPr>
        <w:t>,</w:t>
      </w:r>
      <w:r w:rsidRPr="00027CC0">
        <w:rPr>
          <w:rFonts w:eastAsia="Times New Roman"/>
        </w:rPr>
        <w:t xml:space="preserve"> e siano sempre disponibili all'itineranza.</w:t>
      </w:r>
    </w:p>
    <w:p w:rsidR="00D62431" w:rsidRPr="00027CC0" w:rsidRDefault="00D62431" w:rsidP="00D62431">
      <w:pPr>
        <w:ind w:left="437" w:hanging="437"/>
      </w:pPr>
    </w:p>
    <w:p w:rsidR="00D62431" w:rsidRPr="00027CC0" w:rsidRDefault="00D62431" w:rsidP="00D62431">
      <w:pPr>
        <w:jc w:val="center"/>
        <w:rPr>
          <w:b/>
          <w:bCs/>
        </w:rPr>
      </w:pPr>
      <w:r w:rsidRPr="00027CC0">
        <w:rPr>
          <w:b/>
          <w:bCs/>
        </w:rPr>
        <w:t>N.</w:t>
      </w:r>
      <w:r w:rsidR="002076F8" w:rsidRPr="00027CC0">
        <w:rPr>
          <w:rFonts w:eastAsia="Times New Roman"/>
          <w:b/>
          <w:bCs/>
        </w:rPr>
        <w:t xml:space="preserve"> 80</w:t>
      </w:r>
      <w:r w:rsidRPr="00027CC0">
        <w:rPr>
          <w:rFonts w:eastAsia="Times New Roman"/>
          <w:b/>
          <w:bCs/>
        </w:rPr>
        <w:t xml:space="preserve"> </w:t>
      </w:r>
    </w:p>
    <w:p w:rsidR="00D62431" w:rsidRPr="00027CC0" w:rsidRDefault="00D62431" w:rsidP="00423E03">
      <w:pPr>
        <w:ind w:left="567" w:hanging="567"/>
        <w:rPr>
          <w:rFonts w:eastAsia="Times New Roman"/>
        </w:rPr>
      </w:pPr>
      <w:r w:rsidRPr="00027CC0">
        <w:rPr>
          <w:rFonts w:eastAsia="Times New Roman"/>
        </w:rPr>
        <w:t>1.</w:t>
      </w:r>
      <w:r w:rsidRPr="00027CC0">
        <w:rPr>
          <w:rFonts w:eastAsia="Times New Roman"/>
        </w:rPr>
        <w:tab/>
        <w:t>Guardiamoci dal fissare nel lavoro il fine supremo o dal porre in esso un affetto disordinato, affinché non si spenga in noi lo spirito di orazione e di devozione, al quale tutte le altre cose devono servire.</w:t>
      </w:r>
    </w:p>
    <w:p w:rsidR="00D62431" w:rsidRPr="00027CC0" w:rsidRDefault="00D62431" w:rsidP="00423E03">
      <w:pPr>
        <w:ind w:left="567" w:hanging="567"/>
        <w:rPr>
          <w:rFonts w:eastAsia="Times New Roman"/>
        </w:rPr>
      </w:pPr>
      <w:r w:rsidRPr="00027CC0">
        <w:rPr>
          <w:rFonts w:eastAsia="Times New Roman"/>
        </w:rPr>
        <w:t>2.</w:t>
      </w:r>
      <w:r w:rsidRPr="00027CC0">
        <w:rPr>
          <w:rFonts w:eastAsia="Times New Roman"/>
        </w:rPr>
        <w:tab/>
        <w:t>Evitiamo</w:t>
      </w:r>
      <w:r w:rsidR="0026093C">
        <w:rPr>
          <w:rFonts w:eastAsia="Times New Roman"/>
        </w:rPr>
        <w:t>,</w:t>
      </w:r>
      <w:r w:rsidRPr="00027CC0">
        <w:rPr>
          <w:rFonts w:eastAsia="Times New Roman"/>
        </w:rPr>
        <w:t xml:space="preserve"> </w:t>
      </w:r>
      <w:r w:rsidR="000B5C9B" w:rsidRPr="00027CC0">
        <w:rPr>
          <w:rFonts w:eastAsia="Times New Roman"/>
        </w:rPr>
        <w:t>dunque</w:t>
      </w:r>
      <w:r w:rsidR="0026093C">
        <w:rPr>
          <w:rFonts w:eastAsia="Times New Roman"/>
        </w:rPr>
        <w:t>,</w:t>
      </w:r>
      <w:r w:rsidRPr="00027CC0">
        <w:rPr>
          <w:rFonts w:eastAsia="Times New Roman"/>
        </w:rPr>
        <w:t xml:space="preserve"> l'eccessiva attività, che compromette l'unione con Dio, disorie</w:t>
      </w:r>
      <w:r w:rsidRPr="00027CC0">
        <w:rPr>
          <w:rFonts w:eastAsia="Times New Roman"/>
        </w:rPr>
        <w:t>n</w:t>
      </w:r>
      <w:r w:rsidRPr="00027CC0">
        <w:rPr>
          <w:rFonts w:eastAsia="Times New Roman"/>
        </w:rPr>
        <w:t>ta la nostra persona</w:t>
      </w:r>
      <w:r w:rsidR="00DD50C8" w:rsidRPr="00027CC0">
        <w:rPr>
          <w:rFonts w:eastAsia="Times New Roman"/>
        </w:rPr>
        <w:t>,</w:t>
      </w:r>
      <w:r w:rsidRPr="00027CC0">
        <w:rPr>
          <w:rFonts w:eastAsia="Times New Roman"/>
        </w:rPr>
        <w:t xml:space="preserve"> ostacola la vita fraterna e impedisce la forma</w:t>
      </w:r>
      <w:r w:rsidR="009D0A87">
        <w:rPr>
          <w:rFonts w:eastAsia="Times New Roman"/>
        </w:rPr>
        <w:t>zione permane</w:t>
      </w:r>
      <w:r w:rsidR="009D0A87">
        <w:rPr>
          <w:rFonts w:eastAsia="Times New Roman"/>
        </w:rPr>
        <w:t>n</w:t>
      </w:r>
      <w:r w:rsidR="009D0A87">
        <w:rPr>
          <w:rFonts w:eastAsia="Times New Roman"/>
        </w:rPr>
        <w:t>te.</w:t>
      </w:r>
    </w:p>
    <w:p w:rsidR="00D62431" w:rsidRPr="00027CC0" w:rsidRDefault="00D62431" w:rsidP="00423E03">
      <w:pPr>
        <w:ind w:left="567" w:hanging="567"/>
        <w:rPr>
          <w:rFonts w:eastAsia="Times New Roman"/>
        </w:rPr>
      </w:pPr>
      <w:r w:rsidRPr="00027CC0">
        <w:rPr>
          <w:rFonts w:eastAsia="Times New Roman"/>
        </w:rPr>
        <w:t>3.</w:t>
      </w:r>
      <w:r w:rsidRPr="00027CC0">
        <w:rPr>
          <w:rFonts w:eastAsia="Times New Roman"/>
        </w:rPr>
        <w:tab/>
        <w:t>Parimenti, come san Francesco, consideria</w:t>
      </w:r>
      <w:r w:rsidR="00191690" w:rsidRPr="00027CC0">
        <w:rPr>
          <w:rFonts w:eastAsia="Times New Roman"/>
        </w:rPr>
        <w:t>mo attentamente il monito dell'A</w:t>
      </w:r>
      <w:r w:rsidRPr="00027CC0">
        <w:rPr>
          <w:rFonts w:eastAsia="Times New Roman"/>
        </w:rPr>
        <w:t>post</w:t>
      </w:r>
      <w:r w:rsidRPr="00027CC0">
        <w:rPr>
          <w:rFonts w:eastAsia="Times New Roman"/>
        </w:rPr>
        <w:t>o</w:t>
      </w:r>
      <w:r w:rsidRPr="00027CC0">
        <w:rPr>
          <w:rFonts w:eastAsia="Times New Roman"/>
        </w:rPr>
        <w:t>lo: “chi non vuole lavorare neppure mangi”. Evitiamo pertanto la pigrizia che a</w:t>
      </w:r>
      <w:r w:rsidRPr="00027CC0">
        <w:rPr>
          <w:rFonts w:eastAsia="Times New Roman"/>
        </w:rPr>
        <w:t>p</w:t>
      </w:r>
      <w:r w:rsidRPr="00027CC0">
        <w:rPr>
          <w:rFonts w:eastAsia="Times New Roman"/>
        </w:rPr>
        <w:t xml:space="preserve">profitta del lavoro degli altri, produce tiepidezza nella vita spirituale e ci rende </w:t>
      </w:r>
      <w:r w:rsidRPr="00027CC0">
        <w:rPr>
          <w:rFonts w:eastAsia="Times New Roman"/>
        </w:rPr>
        <w:t>o</w:t>
      </w:r>
      <w:r w:rsidRPr="00027CC0">
        <w:rPr>
          <w:rFonts w:eastAsia="Times New Roman"/>
        </w:rPr>
        <w:t>ziosi nel campo di Dio.</w:t>
      </w:r>
    </w:p>
    <w:p w:rsidR="00D62431" w:rsidRPr="00027CC0" w:rsidRDefault="00D62431" w:rsidP="00423E03">
      <w:pPr>
        <w:ind w:left="567" w:hanging="567"/>
        <w:rPr>
          <w:rFonts w:eastAsia="Times New Roman"/>
        </w:rPr>
      </w:pPr>
      <w:r w:rsidRPr="00027CC0">
        <w:rPr>
          <w:rFonts w:eastAsia="Times New Roman"/>
        </w:rPr>
        <w:t>4.</w:t>
      </w:r>
      <w:r w:rsidRPr="00027CC0">
        <w:rPr>
          <w:rFonts w:eastAsia="Times New Roman"/>
        </w:rPr>
        <w:tab/>
        <w:t>Rivolgiamo, quindi, con amore tutte le nostre intenzioni e le nostre forze a Dio, e nella celebrazione eucaristica, unendoci al sacrificio di Cristo, offriamo al Padre la fatica e il frutto del nostro lavoro quotidiano.</w:t>
      </w:r>
    </w:p>
    <w:p w:rsidR="00D62431" w:rsidRPr="00027CC0" w:rsidRDefault="00D62431" w:rsidP="00D62431"/>
    <w:p w:rsidR="00D62431" w:rsidRPr="00027CC0" w:rsidRDefault="002076F8" w:rsidP="00D62431">
      <w:pPr>
        <w:jc w:val="center"/>
        <w:rPr>
          <w:rFonts w:eastAsia="Times New Roman"/>
          <w:b/>
          <w:bCs/>
        </w:rPr>
      </w:pPr>
      <w:r w:rsidRPr="00027CC0">
        <w:rPr>
          <w:rFonts w:eastAsia="Times New Roman"/>
          <w:b/>
          <w:bCs/>
        </w:rPr>
        <w:t>N. 81</w:t>
      </w:r>
      <w:r w:rsidR="00D62431" w:rsidRPr="00027CC0">
        <w:rPr>
          <w:rFonts w:eastAsia="Times New Roman"/>
          <w:b/>
          <w:bCs/>
        </w:rPr>
        <w:t xml:space="preserve"> </w:t>
      </w:r>
    </w:p>
    <w:p w:rsidR="00D62431" w:rsidRPr="00027CC0" w:rsidRDefault="00D62431" w:rsidP="00423E03">
      <w:pPr>
        <w:ind w:left="567" w:hanging="567"/>
        <w:rPr>
          <w:rFonts w:eastAsia="Times New Roman"/>
        </w:rPr>
      </w:pPr>
      <w:r w:rsidRPr="00027CC0">
        <w:rPr>
          <w:rFonts w:eastAsia="Times New Roman"/>
        </w:rPr>
        <w:t>1.</w:t>
      </w:r>
      <w:r w:rsidRPr="00027CC0">
        <w:rPr>
          <w:rFonts w:eastAsia="Times New Roman"/>
        </w:rPr>
        <w:tab/>
        <w:t>Varie sono le attività che, in maniera diversa, secondo le attitudini di ognuno e i doni particolari di Dio, si addicono a ciascuno di noi.</w:t>
      </w:r>
    </w:p>
    <w:p w:rsidR="00D62431" w:rsidRPr="00027CC0" w:rsidRDefault="00D62431" w:rsidP="00423E03">
      <w:pPr>
        <w:ind w:left="567" w:hanging="567"/>
        <w:rPr>
          <w:rFonts w:eastAsia="Times New Roman"/>
        </w:rPr>
      </w:pPr>
      <w:r w:rsidRPr="00027CC0">
        <w:rPr>
          <w:rFonts w:eastAsia="Times New Roman"/>
        </w:rPr>
        <w:t>2.</w:t>
      </w:r>
      <w:r w:rsidRPr="00027CC0">
        <w:rPr>
          <w:rFonts w:eastAsia="Times New Roman"/>
        </w:rPr>
        <w:tab/>
        <w:t>Assumiamo i servizi e i ministeri nella misura in cui corrispondono alla vi</w:t>
      </w:r>
      <w:r w:rsidR="00E86B61" w:rsidRPr="00027CC0">
        <w:rPr>
          <w:rFonts w:eastAsia="Times New Roman"/>
        </w:rPr>
        <w:t>ta della nostra F</w:t>
      </w:r>
      <w:r w:rsidRPr="00027CC0">
        <w:rPr>
          <w:rFonts w:eastAsia="Times New Roman"/>
        </w:rPr>
        <w:t xml:space="preserve">raternità o lo richieda la necessità della Chiesa e della società. </w:t>
      </w:r>
    </w:p>
    <w:p w:rsidR="00D62431" w:rsidRPr="00027CC0" w:rsidRDefault="00D62431" w:rsidP="00423E03">
      <w:pPr>
        <w:ind w:left="567" w:hanging="567"/>
        <w:rPr>
          <w:rFonts w:eastAsia="Times New Roman"/>
        </w:rPr>
      </w:pPr>
      <w:r w:rsidRPr="00027CC0">
        <w:rPr>
          <w:rFonts w:eastAsia="Times New Roman"/>
        </w:rPr>
        <w:t>3.</w:t>
      </w:r>
      <w:r w:rsidRPr="00027CC0">
        <w:rPr>
          <w:rFonts w:eastAsia="Times New Roman"/>
        </w:rPr>
        <w:tab/>
        <w:t>A noi si addicono soprattutto le attività che più chiaramente manifestano la pove</w:t>
      </w:r>
      <w:r w:rsidRPr="00027CC0">
        <w:rPr>
          <w:rFonts w:eastAsia="Times New Roman"/>
        </w:rPr>
        <w:t>r</w:t>
      </w:r>
      <w:r w:rsidRPr="00027CC0">
        <w:rPr>
          <w:rFonts w:eastAsia="Times New Roman"/>
        </w:rPr>
        <w:t>tà, l'umiltà e la fraternità; non reputiamo infatti alcun lavoro meno dignitoso o di minor valore rispetto agli altri.</w:t>
      </w:r>
    </w:p>
    <w:p w:rsidR="00D62431" w:rsidRPr="00027CC0" w:rsidRDefault="00D62431" w:rsidP="00423E03">
      <w:pPr>
        <w:ind w:left="567" w:hanging="567"/>
        <w:rPr>
          <w:rFonts w:eastAsia="Times New Roman"/>
        </w:rPr>
      </w:pPr>
      <w:r w:rsidRPr="00027CC0">
        <w:rPr>
          <w:rFonts w:eastAsia="Times New Roman"/>
        </w:rPr>
        <w:t>4.</w:t>
      </w:r>
      <w:r w:rsidRPr="00027CC0">
        <w:rPr>
          <w:rFonts w:eastAsia="Times New Roman"/>
        </w:rPr>
        <w:tab/>
        <w:t>Per rendere più fruttuosa per noi e per gli altri la grazia del lavoro, procuriamo, nella varietà delle attività, di conservare l'indole comunitaria, pronti ad aiutarci r</w:t>
      </w:r>
      <w:r w:rsidRPr="00027CC0">
        <w:rPr>
          <w:rFonts w:eastAsia="Times New Roman"/>
        </w:rPr>
        <w:t>e</w:t>
      </w:r>
      <w:r w:rsidRPr="00027CC0">
        <w:rPr>
          <w:rFonts w:eastAsia="Times New Roman"/>
        </w:rPr>
        <w:t>ciprocamente lavorando insieme, e progredendo così anche nella conversione del cuore.</w:t>
      </w:r>
    </w:p>
    <w:p w:rsidR="00D62431" w:rsidRPr="00027CC0" w:rsidRDefault="00D62431" w:rsidP="00423E03">
      <w:pPr>
        <w:ind w:left="567" w:hanging="567"/>
        <w:rPr>
          <w:rFonts w:eastAsia="Times New Roman"/>
        </w:rPr>
      </w:pPr>
      <w:r w:rsidRPr="00027CC0">
        <w:rPr>
          <w:rFonts w:eastAsia="Times New Roman"/>
        </w:rPr>
        <w:t>5.</w:t>
      </w:r>
      <w:r w:rsidRPr="00027CC0">
        <w:rPr>
          <w:rFonts w:eastAsia="Times New Roman"/>
        </w:rPr>
        <w:tab/>
        <w:t>E teniamo sempre in mente la nostra vocazione apostolica, affinché per mezzo di ogni nostra attività diamo agli uomini testimonianza di Cristo.</w:t>
      </w:r>
    </w:p>
    <w:p w:rsidR="00D62431" w:rsidRPr="00027CC0" w:rsidRDefault="002076F8" w:rsidP="00D62431">
      <w:pPr>
        <w:jc w:val="center"/>
        <w:rPr>
          <w:rFonts w:eastAsia="Times New Roman"/>
          <w:b/>
          <w:bCs/>
        </w:rPr>
      </w:pPr>
      <w:r w:rsidRPr="00027CC0">
        <w:rPr>
          <w:rFonts w:eastAsia="Times New Roman"/>
          <w:b/>
          <w:bCs/>
        </w:rPr>
        <w:lastRenderedPageBreak/>
        <w:t>N. 82</w:t>
      </w:r>
      <w:r w:rsidR="00D62431" w:rsidRPr="00027CC0">
        <w:rPr>
          <w:rFonts w:eastAsia="Times New Roman"/>
          <w:b/>
          <w:bCs/>
        </w:rPr>
        <w:t xml:space="preserve"> </w:t>
      </w:r>
    </w:p>
    <w:p w:rsidR="00D62431" w:rsidRPr="00027CC0" w:rsidRDefault="00D62431" w:rsidP="00423E03">
      <w:pPr>
        <w:ind w:left="567" w:hanging="567"/>
        <w:rPr>
          <w:rFonts w:eastAsia="Times New Roman"/>
        </w:rPr>
      </w:pPr>
      <w:r w:rsidRPr="00027CC0">
        <w:rPr>
          <w:rFonts w:eastAsia="Times New Roman"/>
        </w:rPr>
        <w:t>1.</w:t>
      </w:r>
      <w:r w:rsidRPr="00027CC0">
        <w:rPr>
          <w:rFonts w:eastAsia="Times New Roman"/>
        </w:rPr>
        <w:tab/>
        <w:t xml:space="preserve">I frati, ciascuno nel proprio ufficio e incarico, si impegnino a perfezionare per tutta la vita la cultura spirituale, dottrinale e tecnica, e a coltivare le proprie attitudini, affinché il nostro Ordine possa corrispondere continuamente alla sua vocazione nella Chiesa. </w:t>
      </w:r>
      <w:r w:rsidR="00191690" w:rsidRPr="00027CC0">
        <w:rPr>
          <w:rFonts w:eastAsia="Times New Roman"/>
        </w:rPr>
        <w:t>L</w:t>
      </w:r>
      <w:r w:rsidRPr="00027CC0">
        <w:rPr>
          <w:rFonts w:eastAsia="Times New Roman"/>
        </w:rPr>
        <w:t>'impegno intellettuale</w:t>
      </w:r>
      <w:r w:rsidR="00191690" w:rsidRPr="00027CC0">
        <w:rPr>
          <w:rFonts w:eastAsia="Times New Roman"/>
        </w:rPr>
        <w:t>, pertanto,</w:t>
      </w:r>
      <w:r w:rsidRPr="00027CC0">
        <w:rPr>
          <w:rFonts w:eastAsia="Times New Roman"/>
        </w:rPr>
        <w:t xml:space="preserve"> sia stimato come ogni altro lavoro.</w:t>
      </w:r>
    </w:p>
    <w:p w:rsidR="00D62431" w:rsidRPr="00027CC0" w:rsidRDefault="00D62431" w:rsidP="00423E03">
      <w:pPr>
        <w:ind w:left="567" w:hanging="567"/>
        <w:rPr>
          <w:rFonts w:eastAsia="Times New Roman"/>
        </w:rPr>
      </w:pPr>
      <w:r w:rsidRPr="00027CC0">
        <w:rPr>
          <w:rFonts w:eastAsia="Times New Roman"/>
        </w:rPr>
        <w:t>2.</w:t>
      </w:r>
      <w:r w:rsidRPr="00027CC0">
        <w:rPr>
          <w:rFonts w:eastAsia="Times New Roman"/>
        </w:rPr>
        <w:tab/>
        <w:t>Secondo la tradizione dell'Ordine, i frati apprezzino il lavoro manuale e, nel r</w:t>
      </w:r>
      <w:r w:rsidRPr="00027CC0">
        <w:rPr>
          <w:rFonts w:eastAsia="Times New Roman"/>
        </w:rPr>
        <w:t>i</w:t>
      </w:r>
      <w:r w:rsidRPr="00027CC0">
        <w:rPr>
          <w:rFonts w:eastAsia="Times New Roman"/>
        </w:rPr>
        <w:t>spetto dei compiti affidati a ciascuno, vi si dedichino volentieri per la propria cr</w:t>
      </w:r>
      <w:r w:rsidRPr="00027CC0">
        <w:rPr>
          <w:rFonts w:eastAsia="Times New Roman"/>
        </w:rPr>
        <w:t>e</w:t>
      </w:r>
      <w:r w:rsidRPr="00027CC0">
        <w:rPr>
          <w:rFonts w:eastAsia="Times New Roman"/>
        </w:rPr>
        <w:t>scita e per la comune utilità, soprattutto quando la carità o l'obbedienza lo richi</w:t>
      </w:r>
      <w:r w:rsidRPr="00027CC0">
        <w:rPr>
          <w:rFonts w:eastAsia="Times New Roman"/>
        </w:rPr>
        <w:t>e</w:t>
      </w:r>
      <w:r w:rsidRPr="00027CC0">
        <w:rPr>
          <w:rFonts w:eastAsia="Times New Roman"/>
        </w:rPr>
        <w:t>dano.</w:t>
      </w:r>
    </w:p>
    <w:p w:rsidR="00D62431" w:rsidRPr="00027CC0" w:rsidRDefault="00D62431" w:rsidP="00423E03">
      <w:pPr>
        <w:ind w:left="567" w:hanging="567"/>
        <w:rPr>
          <w:rFonts w:eastAsia="Times New Roman"/>
        </w:rPr>
      </w:pPr>
      <w:r w:rsidRPr="00027CC0">
        <w:rPr>
          <w:rFonts w:eastAsia="Times New Roman"/>
        </w:rPr>
        <w:t>3.</w:t>
      </w:r>
      <w:r w:rsidRPr="00027CC0">
        <w:rPr>
          <w:rFonts w:eastAsia="Times New Roman"/>
        </w:rPr>
        <w:tab/>
        <w:t xml:space="preserve">I ministri e i guardiani, discernendo i doni e le doti dei singoli frati, l'utilità della fraternità e della Chiesa, offrano </w:t>
      </w:r>
      <w:r w:rsidR="00191690" w:rsidRPr="00027CC0">
        <w:rPr>
          <w:rFonts w:eastAsia="Times New Roman"/>
        </w:rPr>
        <w:t>ad essi</w:t>
      </w:r>
      <w:r w:rsidRPr="00027CC0">
        <w:rPr>
          <w:rFonts w:eastAsia="Times New Roman"/>
        </w:rPr>
        <w:t xml:space="preserve"> l'opportunità, per quanto è possibile, di acquisire competenza in settori particolari, fornendo volentieri tempo e mezzi a questo scopo.</w:t>
      </w:r>
    </w:p>
    <w:p w:rsidR="00D62431" w:rsidRPr="00027CC0" w:rsidRDefault="00D62431" w:rsidP="00423E03">
      <w:pPr>
        <w:ind w:left="567" w:hanging="567"/>
        <w:rPr>
          <w:rFonts w:eastAsia="Times New Roman"/>
        </w:rPr>
      </w:pPr>
      <w:r w:rsidRPr="00027CC0">
        <w:rPr>
          <w:rFonts w:eastAsia="Times New Roman"/>
        </w:rPr>
        <w:t>4.</w:t>
      </w:r>
      <w:r w:rsidRPr="00027CC0">
        <w:rPr>
          <w:rFonts w:eastAsia="Times New Roman"/>
        </w:rPr>
        <w:tab/>
        <w:t>Inoltre i ministri e i guardiani, per il bene della Chiesa, dell'Ordine e dei frati ste</w:t>
      </w:r>
      <w:r w:rsidRPr="00027CC0">
        <w:rPr>
          <w:rFonts w:eastAsia="Times New Roman"/>
        </w:rPr>
        <w:t>s</w:t>
      </w:r>
      <w:r w:rsidRPr="00027CC0">
        <w:rPr>
          <w:rFonts w:eastAsia="Times New Roman"/>
        </w:rPr>
        <w:t>si, nell'assegnare gli uffici e gli incarichi, abbiano anche cura di tenere presente l'attitudine e la competenza di ognuno, e non li distolgano facilmente dalle attività nelle quali sono esperti, purché venga salvaguardata la vita fraterna e la disponib</w:t>
      </w:r>
      <w:r w:rsidRPr="00027CC0">
        <w:rPr>
          <w:rFonts w:eastAsia="Times New Roman"/>
        </w:rPr>
        <w:t>i</w:t>
      </w:r>
      <w:r w:rsidRPr="00027CC0">
        <w:rPr>
          <w:rFonts w:eastAsia="Times New Roman"/>
        </w:rPr>
        <w:t xml:space="preserve">lità di tutti all'obbedienza. </w:t>
      </w:r>
    </w:p>
    <w:p w:rsidR="00D62431" w:rsidRPr="00027CC0" w:rsidRDefault="00D62431" w:rsidP="00D62431">
      <w:pPr>
        <w:rPr>
          <w:b/>
          <w:bCs/>
        </w:rPr>
      </w:pPr>
    </w:p>
    <w:p w:rsidR="00D62431" w:rsidRPr="00027CC0" w:rsidRDefault="002076F8" w:rsidP="00D62431">
      <w:pPr>
        <w:jc w:val="center"/>
        <w:rPr>
          <w:b/>
          <w:bCs/>
        </w:rPr>
      </w:pPr>
      <w:r w:rsidRPr="00027CC0">
        <w:rPr>
          <w:rFonts w:eastAsia="Times New Roman"/>
          <w:b/>
          <w:bCs/>
        </w:rPr>
        <w:t>N. 83</w:t>
      </w:r>
      <w:r w:rsidR="00D62431" w:rsidRPr="00027CC0">
        <w:rPr>
          <w:rFonts w:eastAsia="Times New Roman"/>
          <w:b/>
          <w:bCs/>
        </w:rPr>
        <w:t xml:space="preserve"> </w:t>
      </w:r>
    </w:p>
    <w:p w:rsidR="00D62431" w:rsidRPr="00027CC0" w:rsidRDefault="00D62431" w:rsidP="00423E03">
      <w:pPr>
        <w:ind w:left="567" w:hanging="567"/>
        <w:rPr>
          <w:rFonts w:eastAsia="Times New Roman"/>
        </w:rPr>
      </w:pPr>
      <w:r w:rsidRPr="00027CC0">
        <w:rPr>
          <w:rFonts w:eastAsia="Times New Roman"/>
        </w:rPr>
        <w:t>1.</w:t>
      </w:r>
      <w:r w:rsidRPr="00027CC0">
        <w:rPr>
          <w:rFonts w:eastAsia="Times New Roman"/>
        </w:rPr>
        <w:tab/>
        <w:t xml:space="preserve">La nostra vita di povertà e minorità richiede che ciascuno </w:t>
      </w:r>
      <w:r w:rsidR="00C82914" w:rsidRPr="00027CC0">
        <w:rPr>
          <w:rFonts w:eastAsia="Times New Roman"/>
        </w:rPr>
        <w:t xml:space="preserve">di noi </w:t>
      </w:r>
      <w:r w:rsidR="00191690" w:rsidRPr="00027CC0">
        <w:rPr>
          <w:rFonts w:eastAsia="Times New Roman"/>
        </w:rPr>
        <w:t>prenda parte</w:t>
      </w:r>
      <w:r w:rsidRPr="00027CC0">
        <w:rPr>
          <w:rFonts w:eastAsia="Times New Roman"/>
        </w:rPr>
        <w:t xml:space="preserve">, per quanto possibile, </w:t>
      </w:r>
      <w:r w:rsidR="00191690" w:rsidRPr="00027CC0">
        <w:rPr>
          <w:rFonts w:eastAsia="Times New Roman"/>
        </w:rPr>
        <w:t>ai lavori domestici</w:t>
      </w:r>
      <w:r w:rsidRPr="00027CC0">
        <w:rPr>
          <w:rFonts w:eastAsia="Times New Roman"/>
        </w:rPr>
        <w:t xml:space="preserve"> in spirito di fraterna comunione. Tale partec</w:t>
      </w:r>
      <w:r w:rsidRPr="00027CC0">
        <w:rPr>
          <w:rFonts w:eastAsia="Times New Roman"/>
        </w:rPr>
        <w:t>i</w:t>
      </w:r>
      <w:r w:rsidRPr="00027CC0">
        <w:rPr>
          <w:rFonts w:eastAsia="Times New Roman"/>
        </w:rPr>
        <w:t>pazione favorisce la mutua dipendenza e l'aiuto reciproco, qualifica  la fraternità e conferisce credibilità alla nostra vita.</w:t>
      </w:r>
    </w:p>
    <w:p w:rsidR="00D62431" w:rsidRPr="00027CC0" w:rsidRDefault="00D62431" w:rsidP="00423E03">
      <w:pPr>
        <w:ind w:left="567" w:hanging="567"/>
        <w:rPr>
          <w:rFonts w:eastAsia="Times New Roman"/>
        </w:rPr>
      </w:pPr>
      <w:r w:rsidRPr="00027CC0">
        <w:rPr>
          <w:rFonts w:eastAsia="Times New Roman"/>
        </w:rPr>
        <w:t>2.</w:t>
      </w:r>
      <w:r w:rsidRPr="00027CC0">
        <w:rPr>
          <w:rFonts w:eastAsia="Times New Roman"/>
        </w:rPr>
        <w:tab/>
        <w:t>Il lavoro di ogni frate non lo dispensa dalla cura della casa e dai servizi quotidiani della fraternità; assumiamoli come parte integrante della nostra vita ordinaria.</w:t>
      </w:r>
    </w:p>
    <w:p w:rsidR="00D62431" w:rsidRPr="00027CC0" w:rsidRDefault="00D62431" w:rsidP="00423E03">
      <w:pPr>
        <w:ind w:left="567" w:hanging="567"/>
        <w:rPr>
          <w:rFonts w:eastAsia="Times New Roman"/>
        </w:rPr>
      </w:pPr>
      <w:r w:rsidRPr="00027CC0">
        <w:rPr>
          <w:rFonts w:eastAsia="Times New Roman"/>
        </w:rPr>
        <w:t>3.</w:t>
      </w:r>
      <w:r w:rsidRPr="00027CC0">
        <w:rPr>
          <w:rFonts w:eastAsia="Times New Roman"/>
        </w:rPr>
        <w:tab/>
        <w:t xml:space="preserve">I ministri e le fraternità prestino particolare attenzione a questa dimensione di semplicità domestica e di servizio </w:t>
      </w:r>
      <w:r w:rsidR="009D0A87">
        <w:rPr>
          <w:rFonts w:eastAsia="Times New Roman"/>
        </w:rPr>
        <w:t>feriale.</w:t>
      </w:r>
    </w:p>
    <w:p w:rsidR="00D62431" w:rsidRPr="00027CC0" w:rsidRDefault="00D62431" w:rsidP="00423E03">
      <w:pPr>
        <w:ind w:left="567" w:hanging="567"/>
        <w:rPr>
          <w:rFonts w:eastAsia="Times New Roman"/>
        </w:rPr>
      </w:pPr>
      <w:r w:rsidRPr="00027CC0">
        <w:rPr>
          <w:rFonts w:eastAsia="Times New Roman"/>
        </w:rPr>
        <w:t>4.</w:t>
      </w:r>
      <w:r w:rsidRPr="00027CC0">
        <w:rPr>
          <w:rFonts w:eastAsia="Times New Roman"/>
        </w:rPr>
        <w:tab/>
        <w:t>Solo quando è realmente necessario, ricorriamo per i lavori domestici all'assunzi</w:t>
      </w:r>
      <w:r w:rsidRPr="00027CC0">
        <w:rPr>
          <w:rFonts w:eastAsia="Times New Roman"/>
        </w:rPr>
        <w:t>o</w:t>
      </w:r>
      <w:r w:rsidRPr="00027CC0">
        <w:rPr>
          <w:rFonts w:eastAsia="Times New Roman"/>
        </w:rPr>
        <w:t>ne di collaboratori esterni; la loro scelta sia condivisa il più possibile dalla fratern</w:t>
      </w:r>
      <w:r w:rsidRPr="00027CC0">
        <w:rPr>
          <w:rFonts w:eastAsia="Times New Roman"/>
        </w:rPr>
        <w:t>i</w:t>
      </w:r>
      <w:r w:rsidRPr="00027CC0">
        <w:rPr>
          <w:rFonts w:eastAsia="Times New Roman"/>
        </w:rPr>
        <w:t>tà e ispirata a criteri di prudenza. Essi siano trattati con rispetto, corte</w:t>
      </w:r>
      <w:r w:rsidR="009D0A87">
        <w:rPr>
          <w:rFonts w:eastAsia="Times New Roman"/>
        </w:rPr>
        <w:t>sia, equità e a norma di legge.</w:t>
      </w:r>
    </w:p>
    <w:p w:rsidR="004B664B" w:rsidRDefault="004B664B" w:rsidP="00D62431">
      <w:pPr>
        <w:jc w:val="center"/>
        <w:rPr>
          <w:rFonts w:eastAsia="Times New Roman"/>
          <w:b/>
          <w:bCs/>
        </w:rPr>
      </w:pPr>
    </w:p>
    <w:p w:rsidR="00D62431" w:rsidRPr="00027CC0" w:rsidRDefault="00AC69BF" w:rsidP="00D62431">
      <w:pPr>
        <w:jc w:val="center"/>
        <w:rPr>
          <w:b/>
          <w:bCs/>
        </w:rPr>
      </w:pPr>
      <w:r w:rsidRPr="00027CC0">
        <w:rPr>
          <w:rFonts w:eastAsia="Times New Roman"/>
          <w:b/>
          <w:bCs/>
        </w:rPr>
        <w:t>N. 84</w:t>
      </w:r>
      <w:r w:rsidR="00D62431" w:rsidRPr="00027CC0">
        <w:rPr>
          <w:rFonts w:eastAsia="Times New Roman"/>
          <w:b/>
          <w:bCs/>
        </w:rPr>
        <w:t xml:space="preserve"> </w:t>
      </w:r>
    </w:p>
    <w:p w:rsidR="00D62431" w:rsidRPr="00027CC0" w:rsidRDefault="00D62431" w:rsidP="00423E03">
      <w:pPr>
        <w:ind w:left="567" w:hanging="567"/>
        <w:rPr>
          <w:rFonts w:eastAsia="Times New Roman"/>
        </w:rPr>
      </w:pPr>
      <w:r w:rsidRPr="00027CC0">
        <w:rPr>
          <w:rFonts w:eastAsia="Times New Roman"/>
        </w:rPr>
        <w:t>1.</w:t>
      </w:r>
      <w:r w:rsidRPr="00027CC0">
        <w:rPr>
          <w:rFonts w:eastAsia="Times New Roman"/>
        </w:rPr>
        <w:tab/>
        <w:t xml:space="preserve">Secondo le diverse condizioni delle circoscrizioni e in conformità alle norme date dal ministro con il consenso del </w:t>
      </w:r>
      <w:r w:rsidR="00C60E80" w:rsidRPr="00027CC0">
        <w:rPr>
          <w:rFonts w:eastAsia="Times New Roman"/>
        </w:rPr>
        <w:t>suo Consiglio o da</w:t>
      </w:r>
      <w:r w:rsidRPr="00027CC0">
        <w:rPr>
          <w:rFonts w:eastAsia="Times New Roman"/>
        </w:rPr>
        <w:t>lla</w:t>
      </w:r>
      <w:r w:rsidR="00C60E80" w:rsidRPr="00027CC0">
        <w:rPr>
          <w:rFonts w:eastAsia="Times New Roman"/>
        </w:rPr>
        <w:t xml:space="preserve"> </w:t>
      </w:r>
      <w:r w:rsidRPr="00027CC0">
        <w:rPr>
          <w:rFonts w:eastAsia="Times New Roman"/>
        </w:rPr>
        <w:t>Conferenza d</w:t>
      </w:r>
      <w:r w:rsidR="00AC69BF" w:rsidRPr="00027CC0">
        <w:rPr>
          <w:rFonts w:eastAsia="Times New Roman"/>
        </w:rPr>
        <w:t>ei superiori maggiori, nonché da</w:t>
      </w:r>
      <w:r w:rsidRPr="00027CC0">
        <w:rPr>
          <w:rFonts w:eastAsia="Times New Roman"/>
        </w:rPr>
        <w:t>ll'Ordinario del luogo, i frati possono lavorare anche presso gli estranei all'Ordine, in quanto ciò è richiesto dallo zelo apostolico e dalla urge</w:t>
      </w:r>
      <w:r w:rsidRPr="00027CC0">
        <w:rPr>
          <w:rFonts w:eastAsia="Times New Roman"/>
        </w:rPr>
        <w:t>n</w:t>
      </w:r>
      <w:r w:rsidRPr="00027CC0">
        <w:rPr>
          <w:rFonts w:eastAsia="Times New Roman"/>
        </w:rPr>
        <w:t>za di alleviare le nostre e altrui necessità.</w:t>
      </w:r>
    </w:p>
    <w:p w:rsidR="00D62431" w:rsidRPr="00027CC0" w:rsidRDefault="00D62431" w:rsidP="00423E03">
      <w:pPr>
        <w:ind w:left="567" w:hanging="567"/>
        <w:rPr>
          <w:rFonts w:eastAsia="Times New Roman"/>
        </w:rPr>
      </w:pPr>
      <w:r w:rsidRPr="00027CC0">
        <w:rPr>
          <w:rFonts w:eastAsia="Times New Roman"/>
        </w:rPr>
        <w:lastRenderedPageBreak/>
        <w:t>2.</w:t>
      </w:r>
      <w:r w:rsidRPr="00027CC0">
        <w:rPr>
          <w:rFonts w:eastAsia="Times New Roman"/>
        </w:rPr>
        <w:tab/>
        <w:t>Ricordino però i frati l'esortazione di san Francesco ad assumere solo quelle attiv</w:t>
      </w:r>
      <w:r w:rsidRPr="00027CC0">
        <w:rPr>
          <w:rFonts w:eastAsia="Times New Roman"/>
        </w:rPr>
        <w:t>i</w:t>
      </w:r>
      <w:r w:rsidRPr="00027CC0">
        <w:rPr>
          <w:rFonts w:eastAsia="Times New Roman"/>
        </w:rPr>
        <w:t>tà in cui si può meglio testimoniare la nostra vocazione al servizio e la nostra co</w:t>
      </w:r>
      <w:r w:rsidRPr="00027CC0">
        <w:rPr>
          <w:rFonts w:eastAsia="Times New Roman"/>
        </w:rPr>
        <w:t>n</w:t>
      </w:r>
      <w:r w:rsidRPr="00027CC0">
        <w:rPr>
          <w:rFonts w:eastAsia="Times New Roman"/>
        </w:rPr>
        <w:t>dizione di minori e sottomessi a tutti, evitando ogni ricerca di prestigio e di po</w:t>
      </w:r>
      <w:r w:rsidR="009D0A87">
        <w:rPr>
          <w:rFonts w:eastAsia="Times New Roman"/>
        </w:rPr>
        <w:t>tere.</w:t>
      </w:r>
    </w:p>
    <w:p w:rsidR="00D62431" w:rsidRPr="00027CC0" w:rsidRDefault="00D62431" w:rsidP="00423E03">
      <w:pPr>
        <w:ind w:left="567" w:hanging="567"/>
        <w:rPr>
          <w:rFonts w:eastAsia="Times New Roman"/>
        </w:rPr>
      </w:pPr>
      <w:r w:rsidRPr="00027CC0">
        <w:rPr>
          <w:rFonts w:eastAsia="Times New Roman"/>
        </w:rPr>
        <w:t>3.</w:t>
      </w:r>
      <w:r w:rsidRPr="00027CC0">
        <w:rPr>
          <w:rFonts w:eastAsia="Times New Roman"/>
        </w:rPr>
        <w:tab/>
        <w:t>Sia sempre fermo, inoltre, che i frati che lavorano fuori devono vivere in comuni</w:t>
      </w:r>
      <w:r w:rsidR="009D0A87">
        <w:rPr>
          <w:rFonts w:eastAsia="Times New Roman"/>
        </w:rPr>
        <w:t>o</w:t>
      </w:r>
      <w:r w:rsidR="009D0A87">
        <w:rPr>
          <w:rFonts w:eastAsia="Times New Roman"/>
        </w:rPr>
        <w:t>ne con la fraternità.</w:t>
      </w:r>
    </w:p>
    <w:p w:rsidR="000C67EA" w:rsidRPr="00140308" w:rsidRDefault="00D62431" w:rsidP="00140308">
      <w:pPr>
        <w:ind w:left="567" w:hanging="567"/>
        <w:rPr>
          <w:rFonts w:eastAsia="Times New Roman"/>
        </w:rPr>
      </w:pPr>
      <w:r w:rsidRPr="00027CC0">
        <w:rPr>
          <w:rFonts w:eastAsia="Times New Roman"/>
        </w:rPr>
        <w:t>4.</w:t>
      </w:r>
      <w:r w:rsidRPr="00027CC0">
        <w:rPr>
          <w:rFonts w:eastAsia="Times New Roman"/>
        </w:rPr>
        <w:tab/>
        <w:t>Offrano poi a tutti la testimonianza evangelica e rendano visibile la carità di Cr</w:t>
      </w:r>
      <w:r w:rsidRPr="00027CC0">
        <w:rPr>
          <w:rFonts w:eastAsia="Times New Roman"/>
        </w:rPr>
        <w:t>i</w:t>
      </w:r>
      <w:r w:rsidRPr="00027CC0">
        <w:rPr>
          <w:rFonts w:eastAsia="Times New Roman"/>
        </w:rPr>
        <w:t>sto, soccorrano i bisognosi senza mai coinvolgersi imprudentemente in attività non con</w:t>
      </w:r>
      <w:r w:rsidR="009D0A87">
        <w:rPr>
          <w:rFonts w:eastAsia="Times New Roman"/>
        </w:rPr>
        <w:t>formi al nostro stato.</w:t>
      </w:r>
    </w:p>
    <w:p w:rsidR="00D62431" w:rsidRPr="00027CC0" w:rsidRDefault="00D62431" w:rsidP="00D62431">
      <w:pPr>
        <w:rPr>
          <w:rFonts w:eastAsia="Trebuchet MS" w:cs="Trebuchet MS"/>
        </w:rPr>
      </w:pPr>
    </w:p>
    <w:p w:rsidR="00D62431" w:rsidRPr="00027CC0" w:rsidRDefault="00AC69BF" w:rsidP="00D62431">
      <w:pPr>
        <w:jc w:val="center"/>
        <w:rPr>
          <w:b/>
          <w:bCs/>
        </w:rPr>
      </w:pPr>
      <w:r w:rsidRPr="00027CC0">
        <w:rPr>
          <w:rFonts w:eastAsia="Times New Roman"/>
          <w:b/>
          <w:bCs/>
        </w:rPr>
        <w:t>N. 85</w:t>
      </w:r>
      <w:r w:rsidR="00D62431" w:rsidRPr="00027CC0">
        <w:rPr>
          <w:rFonts w:eastAsia="Times New Roman"/>
          <w:b/>
          <w:bCs/>
        </w:rPr>
        <w:t xml:space="preserve"> </w:t>
      </w:r>
    </w:p>
    <w:p w:rsidR="00D62431" w:rsidRPr="00027CC0" w:rsidRDefault="00D62431" w:rsidP="00423E03">
      <w:pPr>
        <w:ind w:left="567" w:hanging="567"/>
        <w:rPr>
          <w:rFonts w:eastAsia="Times New Roman"/>
        </w:rPr>
      </w:pPr>
      <w:r w:rsidRPr="00027CC0">
        <w:rPr>
          <w:rFonts w:eastAsia="Times New Roman"/>
        </w:rPr>
        <w:t>1.</w:t>
      </w:r>
      <w:r w:rsidRPr="00027CC0">
        <w:rPr>
          <w:rFonts w:eastAsia="Times New Roman"/>
        </w:rPr>
        <w:tab/>
        <w:t>Tutto ciò che i frati ricevono in compenso del lavoro deve essere sempre consegn</w:t>
      </w:r>
      <w:r w:rsidRPr="00027CC0">
        <w:rPr>
          <w:rFonts w:eastAsia="Times New Roman"/>
        </w:rPr>
        <w:t>a</w:t>
      </w:r>
      <w:r w:rsidRPr="00027CC0">
        <w:rPr>
          <w:rFonts w:eastAsia="Times New Roman"/>
        </w:rPr>
        <w:t>to integralmente alla fraternità. Ma il lavoro dei frati non venga valutato soltanto in base alla retribuzione ricevuta per esso.</w:t>
      </w:r>
    </w:p>
    <w:p w:rsidR="008139F3" w:rsidRPr="00027CC0" w:rsidRDefault="00F179BB" w:rsidP="00F179BB">
      <w:pPr>
        <w:ind w:left="567" w:hanging="567"/>
        <w:rPr>
          <w:rFonts w:eastAsia="Times New Roman"/>
        </w:rPr>
      </w:pPr>
      <w:r w:rsidRPr="00027CC0">
        <w:rPr>
          <w:rFonts w:eastAsia="Times New Roman"/>
        </w:rPr>
        <w:t>2.</w:t>
      </w:r>
      <w:r w:rsidRPr="00027CC0">
        <w:rPr>
          <w:rFonts w:eastAsia="Times New Roman"/>
        </w:rPr>
        <w:tab/>
        <w:t>Non dedichiamoci ad attività che provocano la bramosia del guadagno o la van</w:t>
      </w:r>
      <w:r w:rsidRPr="00027CC0">
        <w:rPr>
          <w:rFonts w:eastAsia="Times New Roman"/>
        </w:rPr>
        <w:t>a</w:t>
      </w:r>
      <w:r w:rsidRPr="00027CC0">
        <w:rPr>
          <w:rFonts w:eastAsia="Times New Roman"/>
        </w:rPr>
        <w:t xml:space="preserve">gloria, contrarie allo </w:t>
      </w:r>
      <w:r w:rsidR="00140308">
        <w:rPr>
          <w:rFonts w:eastAsia="Times New Roman"/>
        </w:rPr>
        <w:t>spirito di povertà e di umiltà.</w:t>
      </w:r>
    </w:p>
    <w:p w:rsidR="00F179BB" w:rsidRPr="00027CC0" w:rsidRDefault="00F179BB" w:rsidP="00F179BB">
      <w:pPr>
        <w:ind w:left="567" w:hanging="567"/>
        <w:rPr>
          <w:rFonts w:eastAsia="Times New Roman"/>
        </w:rPr>
      </w:pPr>
      <w:r w:rsidRPr="00027CC0">
        <w:rPr>
          <w:rFonts w:eastAsia="Times New Roman"/>
        </w:rPr>
        <w:t>3.</w:t>
      </w:r>
      <w:r w:rsidRPr="00027CC0">
        <w:rPr>
          <w:rFonts w:eastAsia="Times New Roman"/>
        </w:rPr>
        <w:tab/>
        <w:t>Guardiamoci dal trasformare il lavoro in uno strumento per accumulare beni o denaro; anzi, siamo sempre disponibili a lavorare anche gratuitamente tutte le vo</w:t>
      </w:r>
      <w:r w:rsidRPr="00027CC0">
        <w:rPr>
          <w:rFonts w:eastAsia="Times New Roman"/>
        </w:rPr>
        <w:t>l</w:t>
      </w:r>
      <w:r w:rsidRPr="00027CC0">
        <w:rPr>
          <w:rFonts w:eastAsia="Times New Roman"/>
        </w:rPr>
        <w:t>te che la carità lo richieda.</w:t>
      </w:r>
    </w:p>
    <w:p w:rsidR="00F179BB" w:rsidRPr="00027CC0" w:rsidRDefault="00F179BB" w:rsidP="00D62431">
      <w:pPr>
        <w:rPr>
          <w:rFonts w:eastAsia="Times New Roman" w:cs="Trebuchet MS"/>
          <w:bCs/>
        </w:rPr>
      </w:pPr>
    </w:p>
    <w:p w:rsidR="00D62431" w:rsidRPr="00027CC0" w:rsidRDefault="00AC69BF" w:rsidP="00D62431">
      <w:pPr>
        <w:jc w:val="center"/>
        <w:rPr>
          <w:b/>
          <w:bCs/>
        </w:rPr>
      </w:pPr>
      <w:r w:rsidRPr="00027CC0">
        <w:rPr>
          <w:rFonts w:eastAsia="Times New Roman"/>
          <w:b/>
          <w:bCs/>
        </w:rPr>
        <w:t>N. 86</w:t>
      </w:r>
      <w:r w:rsidR="00D62431" w:rsidRPr="00027CC0">
        <w:rPr>
          <w:rFonts w:eastAsia="Times New Roman"/>
          <w:b/>
          <w:bCs/>
        </w:rPr>
        <w:t xml:space="preserve"> </w:t>
      </w:r>
    </w:p>
    <w:p w:rsidR="00D62431" w:rsidRPr="00027CC0" w:rsidRDefault="00D62431" w:rsidP="00352110">
      <w:pPr>
        <w:ind w:left="567" w:hanging="567"/>
        <w:rPr>
          <w:rFonts w:eastAsia="Times New Roman"/>
        </w:rPr>
      </w:pPr>
      <w:r w:rsidRPr="00027CC0">
        <w:rPr>
          <w:rFonts w:eastAsia="Times New Roman"/>
        </w:rPr>
        <w:t>1</w:t>
      </w:r>
      <w:r w:rsidR="00352110" w:rsidRPr="00027CC0">
        <w:rPr>
          <w:rFonts w:eastAsia="Times New Roman"/>
        </w:rPr>
        <w:t>.</w:t>
      </w:r>
      <w:r w:rsidRPr="00027CC0">
        <w:rPr>
          <w:rFonts w:eastAsia="Times New Roman"/>
        </w:rPr>
        <w:tab/>
        <w:t>Riconosciamo l'importanza del riposo: anch'esso ci aiuta a vivere la grazia del l</w:t>
      </w:r>
      <w:r w:rsidRPr="00027CC0">
        <w:rPr>
          <w:rFonts w:eastAsia="Times New Roman"/>
        </w:rPr>
        <w:t>a</w:t>
      </w:r>
      <w:r w:rsidRPr="00027CC0">
        <w:rPr>
          <w:rFonts w:eastAsia="Times New Roman"/>
        </w:rPr>
        <w:t>voro. I frati godano ogni giorno di una conveniente ricreazione in comune per f</w:t>
      </w:r>
      <w:r w:rsidRPr="00027CC0">
        <w:rPr>
          <w:rFonts w:eastAsia="Times New Roman"/>
        </w:rPr>
        <w:t>a</w:t>
      </w:r>
      <w:r w:rsidRPr="00027CC0">
        <w:rPr>
          <w:rFonts w:eastAsia="Times New Roman"/>
        </w:rPr>
        <w:t xml:space="preserve">vorire la convivenza fraterna e per ritemprare le forze; e tutti abbiano un po' di tempo </w:t>
      </w:r>
      <w:r w:rsidR="00140308">
        <w:rPr>
          <w:rFonts w:eastAsia="Times New Roman"/>
        </w:rPr>
        <w:t>libero da dedicare a se stessi.</w:t>
      </w:r>
    </w:p>
    <w:p w:rsidR="00D62431" w:rsidRPr="00027CC0" w:rsidRDefault="00D62431" w:rsidP="00352110">
      <w:pPr>
        <w:ind w:left="567" w:hanging="567"/>
        <w:rPr>
          <w:rFonts w:eastAsia="Times New Roman"/>
        </w:rPr>
      </w:pPr>
      <w:r w:rsidRPr="00027CC0">
        <w:rPr>
          <w:rFonts w:eastAsia="Times New Roman"/>
        </w:rPr>
        <w:t>2.</w:t>
      </w:r>
      <w:r w:rsidRPr="00027CC0">
        <w:rPr>
          <w:rFonts w:eastAsia="Times New Roman"/>
        </w:rPr>
        <w:tab/>
        <w:t>Secondo le consuetudini e le possibilità delle regioni, si dia ai frati un certo tempo di ferie, da farsi nel modo confacente al nostro stato di frati minori.</w:t>
      </w:r>
    </w:p>
    <w:p w:rsidR="00D62431" w:rsidRPr="00027CC0" w:rsidRDefault="00D62431" w:rsidP="00D62431">
      <w:pPr>
        <w:rPr>
          <w:b/>
          <w:bCs/>
        </w:rPr>
      </w:pPr>
    </w:p>
    <w:p w:rsidR="00D62431" w:rsidRPr="00027CC0" w:rsidRDefault="00AC69BF" w:rsidP="00D62431">
      <w:pPr>
        <w:jc w:val="center"/>
        <w:rPr>
          <w:rFonts w:eastAsia="Times New Roman"/>
          <w:b/>
          <w:bCs/>
        </w:rPr>
      </w:pPr>
      <w:r w:rsidRPr="00027CC0">
        <w:rPr>
          <w:rFonts w:eastAsia="Times New Roman"/>
          <w:b/>
          <w:bCs/>
        </w:rPr>
        <w:t>N. 87</w:t>
      </w:r>
      <w:r w:rsidR="00D62431" w:rsidRPr="00027CC0">
        <w:rPr>
          <w:rFonts w:eastAsia="Times New Roman"/>
          <w:b/>
          <w:bCs/>
        </w:rPr>
        <w:t xml:space="preserve"> </w:t>
      </w:r>
    </w:p>
    <w:p w:rsidR="00D62431" w:rsidRPr="00027CC0" w:rsidRDefault="00D62431" w:rsidP="00352110">
      <w:pPr>
        <w:ind w:left="567" w:hanging="567"/>
        <w:rPr>
          <w:rFonts w:eastAsia="Times New Roman"/>
        </w:rPr>
      </w:pPr>
      <w:r w:rsidRPr="00027CC0">
        <w:rPr>
          <w:rFonts w:eastAsia="Times New Roman"/>
        </w:rPr>
        <w:t>1.</w:t>
      </w:r>
      <w:r w:rsidRPr="00027CC0">
        <w:rPr>
          <w:rFonts w:eastAsia="Times New Roman"/>
        </w:rPr>
        <w:tab/>
        <w:t>L'apostolo Paolo ammonisce: “Finché abbiamo tempo, operiamo il bene verso tu</w:t>
      </w:r>
      <w:r w:rsidRPr="00027CC0">
        <w:rPr>
          <w:rFonts w:eastAsia="Times New Roman"/>
        </w:rPr>
        <w:t>t</w:t>
      </w:r>
      <w:r w:rsidRPr="00027CC0">
        <w:rPr>
          <w:rFonts w:eastAsia="Times New Roman"/>
        </w:rPr>
        <w:t>ti”.</w:t>
      </w:r>
    </w:p>
    <w:p w:rsidR="00D62431" w:rsidRPr="00027CC0" w:rsidRDefault="00D62431" w:rsidP="00352110">
      <w:pPr>
        <w:ind w:left="567" w:hanging="567"/>
        <w:rPr>
          <w:rFonts w:eastAsia="Times New Roman"/>
        </w:rPr>
      </w:pPr>
      <w:r w:rsidRPr="00027CC0">
        <w:rPr>
          <w:rFonts w:eastAsia="Times New Roman"/>
        </w:rPr>
        <w:t>2.</w:t>
      </w:r>
      <w:r w:rsidRPr="00027CC0">
        <w:rPr>
          <w:rFonts w:eastAsia="Times New Roman"/>
        </w:rPr>
        <w:tab/>
        <w:t>Perciò, consapevoli del dono prezioso del tempo, della irripetibilità di ogni istante e delle occasioni favorevoli, viviamo intensamente e responsabilmente ogni giorno della vita.</w:t>
      </w:r>
    </w:p>
    <w:p w:rsidR="00D62431" w:rsidRPr="00027CC0" w:rsidRDefault="00D62431" w:rsidP="00352110">
      <w:pPr>
        <w:ind w:left="567" w:hanging="567"/>
        <w:rPr>
          <w:rFonts w:eastAsia="Times New Roman"/>
        </w:rPr>
      </w:pPr>
      <w:r w:rsidRPr="00027CC0">
        <w:rPr>
          <w:rFonts w:eastAsia="Times New Roman"/>
        </w:rPr>
        <w:t>3.</w:t>
      </w:r>
      <w:r w:rsidRPr="00027CC0">
        <w:rPr>
          <w:rFonts w:eastAsia="Times New Roman"/>
        </w:rPr>
        <w:tab/>
        <w:t>Per non sciupare il tempo favorevole, verifichiamo spesso se le nostre opere ed a</w:t>
      </w:r>
      <w:r w:rsidRPr="00027CC0">
        <w:rPr>
          <w:rFonts w:eastAsia="Times New Roman"/>
        </w:rPr>
        <w:t>t</w:t>
      </w:r>
      <w:r w:rsidRPr="00027CC0">
        <w:rPr>
          <w:rFonts w:eastAsia="Times New Roman"/>
        </w:rPr>
        <w:t>tività sono rispondenti alle condizioni presenti e apriamoci al futuro con una s</w:t>
      </w:r>
      <w:r w:rsidRPr="00027CC0">
        <w:rPr>
          <w:rFonts w:eastAsia="Times New Roman"/>
        </w:rPr>
        <w:t>a</w:t>
      </w:r>
      <w:r w:rsidRPr="00027CC0">
        <w:rPr>
          <w:rFonts w:eastAsia="Times New Roman"/>
        </w:rPr>
        <w:t>piente previsione e programmazione.</w:t>
      </w:r>
    </w:p>
    <w:p w:rsidR="00D62431" w:rsidRPr="00027CC0" w:rsidRDefault="00D62431" w:rsidP="00352110">
      <w:pPr>
        <w:ind w:left="567" w:hanging="567"/>
        <w:rPr>
          <w:rFonts w:eastAsia="Times New Roman"/>
        </w:rPr>
      </w:pPr>
      <w:r w:rsidRPr="00027CC0">
        <w:rPr>
          <w:rFonts w:eastAsia="Times New Roman"/>
        </w:rPr>
        <w:t>4.</w:t>
      </w:r>
      <w:r w:rsidRPr="00027CC0">
        <w:rPr>
          <w:rFonts w:eastAsia="Times New Roman"/>
        </w:rPr>
        <w:tab/>
        <w:t>Scrutiamo alla luce del Vangelo i segni dei tempi, poiché nel tempo il Signore ci viene incontro e ci fa crescere verso la pienezza della salvezza. Corrispondiamo ogni giorno ai doni di Dio con vigilanza e pazienza.</w:t>
      </w:r>
    </w:p>
    <w:p w:rsidR="00D62431" w:rsidRPr="00027CC0" w:rsidRDefault="00D62431" w:rsidP="00D62431">
      <w:pPr>
        <w:ind w:left="417" w:hanging="427"/>
        <w:rPr>
          <w:rFonts w:eastAsia="Times New Roman"/>
        </w:rPr>
      </w:pPr>
    </w:p>
    <w:p w:rsidR="007F0865" w:rsidRPr="00027CC0" w:rsidRDefault="00FE70B3" w:rsidP="00672B4B">
      <w:pPr>
        <w:tabs>
          <w:tab w:val="left" w:pos="0"/>
        </w:tabs>
        <w:jc w:val="center"/>
        <w:rPr>
          <w:smallCaps/>
          <w:sz w:val="28"/>
          <w:szCs w:val="28"/>
        </w:rPr>
      </w:pPr>
      <w:r w:rsidRPr="00027CC0">
        <w:br w:type="page"/>
      </w:r>
      <w:r w:rsidR="007F0865" w:rsidRPr="00027CC0">
        <w:rPr>
          <w:smallCaps/>
          <w:sz w:val="28"/>
          <w:szCs w:val="28"/>
        </w:rPr>
        <w:lastRenderedPageBreak/>
        <w:t>Capitolo VI</w:t>
      </w:r>
    </w:p>
    <w:p w:rsidR="007F0865" w:rsidRPr="00027CC0" w:rsidRDefault="007F0865" w:rsidP="007F0865">
      <w:pPr>
        <w:tabs>
          <w:tab w:val="left" w:pos="9480"/>
        </w:tabs>
        <w:jc w:val="center"/>
        <w:outlineLvl w:val="0"/>
        <w:rPr>
          <w:b/>
          <w:bCs/>
          <w:caps/>
          <w:sz w:val="28"/>
          <w:szCs w:val="28"/>
        </w:rPr>
      </w:pPr>
      <w:r w:rsidRPr="00027CC0">
        <w:rPr>
          <w:b/>
          <w:bCs/>
          <w:caps/>
          <w:sz w:val="28"/>
          <w:szCs w:val="28"/>
        </w:rPr>
        <w:t>La nostra vita in fraternità</w:t>
      </w:r>
    </w:p>
    <w:p w:rsidR="007F0865" w:rsidRPr="00027CC0" w:rsidRDefault="007F0865" w:rsidP="007F0865">
      <w:pPr>
        <w:tabs>
          <w:tab w:val="left" w:pos="9480"/>
        </w:tabs>
        <w:outlineLvl w:val="0"/>
        <w:rPr>
          <w:b/>
          <w:bCs/>
          <w:caps/>
          <w:sz w:val="20"/>
          <w:szCs w:val="20"/>
        </w:rPr>
      </w:pPr>
    </w:p>
    <w:p w:rsidR="007F0865" w:rsidRPr="00027CC0" w:rsidRDefault="007F0865" w:rsidP="007F0865">
      <w:pPr>
        <w:tabs>
          <w:tab w:val="left" w:pos="9480"/>
        </w:tabs>
        <w:jc w:val="center"/>
        <w:outlineLvl w:val="0"/>
        <w:rPr>
          <w:b/>
          <w:bCs/>
          <w:caps/>
          <w:sz w:val="20"/>
          <w:szCs w:val="20"/>
        </w:rPr>
      </w:pPr>
    </w:p>
    <w:p w:rsidR="007F0865" w:rsidRPr="00027CC0" w:rsidRDefault="00576AC5" w:rsidP="007F0865">
      <w:pPr>
        <w:jc w:val="center"/>
        <w:rPr>
          <w:b/>
        </w:rPr>
      </w:pPr>
      <w:r w:rsidRPr="00027CC0">
        <w:rPr>
          <w:b/>
        </w:rPr>
        <w:t>N. 88</w:t>
      </w:r>
      <w:r w:rsidR="007F0865" w:rsidRPr="00027CC0">
        <w:rPr>
          <w:b/>
        </w:rPr>
        <w:t xml:space="preserve"> </w:t>
      </w:r>
    </w:p>
    <w:p w:rsidR="007F0865" w:rsidRPr="00027CC0" w:rsidRDefault="007F0865" w:rsidP="00352110">
      <w:pPr>
        <w:tabs>
          <w:tab w:val="left" w:pos="9480"/>
        </w:tabs>
        <w:ind w:left="567" w:hanging="567"/>
        <w:outlineLvl w:val="0"/>
      </w:pPr>
      <w:r w:rsidRPr="00027CC0">
        <w:t xml:space="preserve">1. </w:t>
      </w:r>
      <w:r w:rsidR="00352110" w:rsidRPr="00027CC0">
        <w:tab/>
      </w:r>
      <w:r w:rsidRPr="00027CC0">
        <w:t xml:space="preserve">La vita fraterna ha </w:t>
      </w:r>
      <w:r w:rsidR="00157DBE">
        <w:t xml:space="preserve">il suo fondamento nel mistero di </w:t>
      </w:r>
      <w:r w:rsidRPr="00027CC0">
        <w:t>amore della Trinità perfetta e della santa Unità del Padre</w:t>
      </w:r>
      <w:r w:rsidR="00157DBE">
        <w:t>,</w:t>
      </w:r>
      <w:r w:rsidRPr="00027CC0">
        <w:t xml:space="preserve"> del Figlio e dello Spirito.</w:t>
      </w:r>
    </w:p>
    <w:p w:rsidR="007F0865" w:rsidRPr="00027CC0" w:rsidRDefault="007F0865" w:rsidP="00352110">
      <w:pPr>
        <w:tabs>
          <w:tab w:val="left" w:pos="9480"/>
        </w:tabs>
        <w:ind w:left="567" w:hanging="567"/>
        <w:outlineLvl w:val="0"/>
      </w:pPr>
      <w:r w:rsidRPr="00027CC0">
        <w:t xml:space="preserve">2. </w:t>
      </w:r>
      <w:r w:rsidR="00352110" w:rsidRPr="00027CC0">
        <w:tab/>
      </w:r>
      <w:r w:rsidRPr="00027CC0">
        <w:t xml:space="preserve">Nella pienezza dei tempi il Padre ha mandato il suo Figlio, primogenito tra molti fratelli, per fare degli uomini una fraternità attraverso la sua </w:t>
      </w:r>
      <w:r w:rsidR="00E0455B" w:rsidRPr="00027CC0">
        <w:t>morte</w:t>
      </w:r>
      <w:r w:rsidRPr="00027CC0">
        <w:t xml:space="preserve"> e risurrezione e mediante il dono dello Spirito Santo.</w:t>
      </w:r>
    </w:p>
    <w:p w:rsidR="007F0865" w:rsidRPr="00027CC0" w:rsidRDefault="007F0865" w:rsidP="00352110">
      <w:pPr>
        <w:tabs>
          <w:tab w:val="left" w:pos="9480"/>
        </w:tabs>
        <w:ind w:left="567" w:hanging="567"/>
        <w:outlineLvl w:val="0"/>
      </w:pPr>
      <w:r w:rsidRPr="00027CC0">
        <w:t xml:space="preserve">3. </w:t>
      </w:r>
      <w:r w:rsidR="00352110" w:rsidRPr="00027CC0">
        <w:tab/>
      </w:r>
      <w:r w:rsidRPr="00027CC0">
        <w:t>La Chiesa, scaturita dal costato di Cristo come sacramento di unità, è essenzia</w:t>
      </w:r>
      <w:r w:rsidRPr="00027CC0">
        <w:t>l</w:t>
      </w:r>
      <w:r w:rsidRPr="00027CC0">
        <w:t>mente mistero di comunione, la cui ricchezza e profondità si rispecchia nella vita fraterna, spazio umano abitato dalla Trinità.</w:t>
      </w:r>
    </w:p>
    <w:p w:rsidR="007F0865" w:rsidRPr="00027CC0" w:rsidRDefault="007F0865" w:rsidP="00352110">
      <w:pPr>
        <w:tabs>
          <w:tab w:val="left" w:pos="9480"/>
        </w:tabs>
        <w:ind w:left="567" w:hanging="567"/>
        <w:outlineLvl w:val="0"/>
      </w:pPr>
      <w:r w:rsidRPr="00027CC0">
        <w:t xml:space="preserve">4. </w:t>
      </w:r>
      <w:r w:rsidR="00352110" w:rsidRPr="00027CC0">
        <w:tab/>
      </w:r>
      <w:r w:rsidRPr="00027CC0">
        <w:t>La stessa vita fraterna, fermento di comunione ecclesiale, è prof</w:t>
      </w:r>
      <w:r w:rsidR="00A36E4F" w:rsidRPr="00027CC0">
        <w:t>ezia dell’unità d</w:t>
      </w:r>
      <w:r w:rsidR="00A36E4F" w:rsidRPr="00027CC0">
        <w:t>e</w:t>
      </w:r>
      <w:r w:rsidR="00A36E4F" w:rsidRPr="00027CC0">
        <w:t xml:space="preserve">finitiva del </w:t>
      </w:r>
      <w:r w:rsidR="00A36E4F" w:rsidRPr="00237039">
        <w:t>p</w:t>
      </w:r>
      <w:r w:rsidRPr="00027CC0">
        <w:t>opolo di Dio e costituisce una testimonianza essenziale per la missi</w:t>
      </w:r>
      <w:r w:rsidRPr="00027CC0">
        <w:t>o</w:t>
      </w:r>
      <w:r w:rsidRPr="00027CC0">
        <w:t>ne apostolica della Chiesa.</w:t>
      </w:r>
    </w:p>
    <w:p w:rsidR="007F0865" w:rsidRPr="00027CC0" w:rsidRDefault="007F0865" w:rsidP="00352110">
      <w:pPr>
        <w:tabs>
          <w:tab w:val="left" w:pos="9480"/>
        </w:tabs>
        <w:ind w:left="567" w:hanging="567"/>
        <w:outlineLvl w:val="0"/>
      </w:pPr>
      <w:r w:rsidRPr="00027CC0">
        <w:t xml:space="preserve">5. </w:t>
      </w:r>
      <w:r w:rsidR="00352110" w:rsidRPr="00027CC0">
        <w:tab/>
      </w:r>
      <w:r w:rsidRPr="00027CC0">
        <w:t xml:space="preserve">Per </w:t>
      </w:r>
      <w:r w:rsidR="00E0455B" w:rsidRPr="00027CC0">
        <w:t>tale ragione, la Chiesa promuove gli i</w:t>
      </w:r>
      <w:r w:rsidRPr="00027CC0">
        <w:t>stituti i cui membri, radicati e fondati nella carità, conducono vita fraterna in comunità, aiutandosi reciprocamente nella fedeltà alla vocazione e favorendo così il progresso della dignità umana dei figli di Dio nella libertà.</w:t>
      </w:r>
    </w:p>
    <w:p w:rsidR="007F0865" w:rsidRPr="00027CC0" w:rsidRDefault="007F0865" w:rsidP="00352110">
      <w:pPr>
        <w:tabs>
          <w:tab w:val="left" w:pos="9480"/>
        </w:tabs>
        <w:ind w:left="567" w:hanging="567"/>
        <w:outlineLvl w:val="0"/>
      </w:pPr>
      <w:r w:rsidRPr="00027CC0">
        <w:t xml:space="preserve">6. </w:t>
      </w:r>
      <w:r w:rsidR="00352110" w:rsidRPr="00027CC0">
        <w:tab/>
      </w:r>
      <w:r w:rsidRPr="00027CC0">
        <w:t>San Francesco, per divina ispirazione, diede origine ad una forma</w:t>
      </w:r>
      <w:r w:rsidR="006F64B8" w:rsidRPr="00027CC0">
        <w:t xml:space="preserve"> di vita evangel</w:t>
      </w:r>
      <w:r w:rsidR="006F64B8" w:rsidRPr="00027CC0">
        <w:t>i</w:t>
      </w:r>
      <w:r w:rsidR="006F64B8" w:rsidRPr="00027CC0">
        <w:t>ca che chiamò F</w:t>
      </w:r>
      <w:r w:rsidRPr="00027CC0">
        <w:t>raternità e ne scelse come modello la vita di Cristo e dei suoi d</w:t>
      </w:r>
      <w:r w:rsidRPr="00027CC0">
        <w:t>i</w:t>
      </w:r>
      <w:r w:rsidRPr="00027CC0">
        <w:t>scepoli.</w:t>
      </w:r>
    </w:p>
    <w:p w:rsidR="007F0865" w:rsidRPr="00027CC0" w:rsidRDefault="007F0865" w:rsidP="00352110">
      <w:pPr>
        <w:tabs>
          <w:tab w:val="left" w:pos="9480"/>
        </w:tabs>
        <w:ind w:left="567" w:hanging="567"/>
        <w:outlineLvl w:val="0"/>
      </w:pPr>
      <w:r w:rsidRPr="00027CC0">
        <w:t xml:space="preserve">7. </w:t>
      </w:r>
      <w:r w:rsidR="00352110" w:rsidRPr="00027CC0">
        <w:tab/>
      </w:r>
      <w:r w:rsidRPr="00027CC0">
        <w:t xml:space="preserve">Noi, </w:t>
      </w:r>
      <w:r w:rsidR="000020E7">
        <w:t xml:space="preserve">quindi, </w:t>
      </w:r>
      <w:r w:rsidRPr="00027CC0">
        <w:t>professando questa forma di vita, costituiamo veramente un Ordine di Fratelli.</w:t>
      </w:r>
    </w:p>
    <w:p w:rsidR="007F0865" w:rsidRPr="00027CC0" w:rsidRDefault="007F0865" w:rsidP="004B6347">
      <w:pPr>
        <w:tabs>
          <w:tab w:val="left" w:pos="9480"/>
        </w:tabs>
        <w:ind w:left="567" w:hanging="567"/>
        <w:rPr>
          <w:b/>
          <w:bCs/>
          <w:caps/>
        </w:rPr>
      </w:pPr>
      <w:r w:rsidRPr="00027CC0">
        <w:t xml:space="preserve">8. </w:t>
      </w:r>
      <w:r w:rsidR="00352110" w:rsidRPr="00027CC0">
        <w:tab/>
      </w:r>
      <w:r w:rsidRPr="00027CC0">
        <w:t>Pertanto</w:t>
      </w:r>
      <w:r w:rsidR="000020E7">
        <w:t>,</w:t>
      </w:r>
      <w:r w:rsidRPr="00027CC0">
        <w:t xml:space="preserve"> uniti dalla fede in Dio Padre nostro, nutriti alla mensa della divi</w:t>
      </w:r>
      <w:r w:rsidR="00707652" w:rsidRPr="00027CC0">
        <w:t>na P</w:t>
      </w:r>
      <w:r w:rsidRPr="00027CC0">
        <w:t>ar</w:t>
      </w:r>
      <w:r w:rsidRPr="00027CC0">
        <w:t>o</w:t>
      </w:r>
      <w:r w:rsidRPr="00027CC0">
        <w:t>la e dell’Eucaristia, ci amiamo vicendevolmente, perché il mondo possa riconosc</w:t>
      </w:r>
      <w:r w:rsidRPr="00027CC0">
        <w:t>e</w:t>
      </w:r>
      <w:r w:rsidRPr="00027CC0">
        <w:t>re in noi i discepoli di Cristo.</w:t>
      </w:r>
    </w:p>
    <w:p w:rsidR="007F0865" w:rsidRDefault="007F0865" w:rsidP="007F0865">
      <w:pPr>
        <w:tabs>
          <w:tab w:val="left" w:pos="9480"/>
        </w:tabs>
        <w:spacing w:after="60"/>
        <w:outlineLvl w:val="0"/>
      </w:pPr>
    </w:p>
    <w:p w:rsidR="009B0EFC" w:rsidRPr="00027CC0" w:rsidRDefault="009B0EFC" w:rsidP="007F0865">
      <w:pPr>
        <w:tabs>
          <w:tab w:val="left" w:pos="9480"/>
        </w:tabs>
        <w:spacing w:after="60"/>
        <w:outlineLvl w:val="0"/>
      </w:pPr>
    </w:p>
    <w:p w:rsidR="007F0865" w:rsidRPr="00027CC0" w:rsidRDefault="007F0865" w:rsidP="007F0865">
      <w:pPr>
        <w:ind w:left="567" w:hanging="567"/>
        <w:jc w:val="center"/>
        <w:rPr>
          <w:bCs/>
          <w:caps/>
        </w:rPr>
      </w:pPr>
      <w:r w:rsidRPr="00027CC0">
        <w:rPr>
          <w:bCs/>
        </w:rPr>
        <w:t xml:space="preserve">Articolo </w:t>
      </w:r>
      <w:r w:rsidRPr="00027CC0">
        <w:rPr>
          <w:bCs/>
          <w:caps/>
        </w:rPr>
        <w:t>i</w:t>
      </w:r>
    </w:p>
    <w:p w:rsidR="007F0865" w:rsidRPr="00027CC0" w:rsidRDefault="007F0865" w:rsidP="007F0865">
      <w:pPr>
        <w:jc w:val="center"/>
        <w:outlineLvl w:val="0"/>
        <w:rPr>
          <w:b/>
          <w:bCs/>
        </w:rPr>
      </w:pPr>
      <w:r w:rsidRPr="00027CC0">
        <w:rPr>
          <w:b/>
          <w:bCs/>
        </w:rPr>
        <w:t>L’impegno alla vita fraterna</w:t>
      </w:r>
    </w:p>
    <w:p w:rsidR="007F0865" w:rsidRPr="00027CC0" w:rsidRDefault="007F0865" w:rsidP="007F0865"/>
    <w:p w:rsidR="007F0865" w:rsidRPr="00027CC0" w:rsidRDefault="00576AC5" w:rsidP="007F0865">
      <w:pPr>
        <w:jc w:val="center"/>
        <w:rPr>
          <w:b/>
        </w:rPr>
      </w:pPr>
      <w:r w:rsidRPr="00027CC0">
        <w:rPr>
          <w:b/>
        </w:rPr>
        <w:t>N. 89</w:t>
      </w:r>
      <w:r w:rsidR="007F0865" w:rsidRPr="00027CC0">
        <w:rPr>
          <w:b/>
        </w:rPr>
        <w:t xml:space="preserve"> </w:t>
      </w:r>
    </w:p>
    <w:p w:rsidR="007F0865" w:rsidRPr="00027CC0" w:rsidRDefault="007F0865" w:rsidP="00352110">
      <w:pPr>
        <w:ind w:left="567" w:hanging="567"/>
      </w:pPr>
      <w:r w:rsidRPr="00027CC0">
        <w:t xml:space="preserve">1. </w:t>
      </w:r>
      <w:r w:rsidR="00352110" w:rsidRPr="00027CC0">
        <w:tab/>
      </w:r>
      <w:r w:rsidRPr="00027CC0">
        <w:t>Come fratelli dati gli uni agli altri dal Signore e dotati di doni diversi, ac</w:t>
      </w:r>
      <w:r w:rsidR="000E1B61">
        <w:t>cogliam</w:t>
      </w:r>
      <w:r w:rsidR="000E1B61">
        <w:t>o</w:t>
      </w:r>
      <w:r w:rsidR="000E1B61">
        <w:t xml:space="preserve">ci a vicenda con </w:t>
      </w:r>
      <w:r w:rsidRPr="00027CC0">
        <w:t>animo riconoscente.</w:t>
      </w:r>
    </w:p>
    <w:p w:rsidR="007F0865" w:rsidRPr="00027CC0" w:rsidRDefault="007F0865" w:rsidP="00352110">
      <w:pPr>
        <w:ind w:left="567" w:hanging="567"/>
      </w:pPr>
      <w:r w:rsidRPr="00027CC0">
        <w:t xml:space="preserve">2. </w:t>
      </w:r>
      <w:r w:rsidR="00352110" w:rsidRPr="00027CC0">
        <w:tab/>
      </w:r>
      <w:r w:rsidRPr="00027CC0">
        <w:t>Perciò, dovunq</w:t>
      </w:r>
      <w:r w:rsidR="000E1B61">
        <w:t xml:space="preserve">ue viviamo, riuniti nel nome di </w:t>
      </w:r>
      <w:r w:rsidRPr="00027CC0">
        <w:t>Gesù, siamo un cuor solo e un’anima sola, nello sforzo costante verso una maggiore perfezione. Per essere v</w:t>
      </w:r>
      <w:r w:rsidRPr="00027CC0">
        <w:t>e</w:t>
      </w:r>
      <w:r w:rsidRPr="00027CC0">
        <w:t>ri discepoli di Cristo, amiamoci vicendevolmente con tutto il cuore, portando i d</w:t>
      </w:r>
      <w:r w:rsidRPr="00027CC0">
        <w:t>i</w:t>
      </w:r>
      <w:r w:rsidRPr="00027CC0">
        <w:t xml:space="preserve">fetti e i pesi gli uni degli altri, esercitandoci incessantemente nell’amore di Dio e </w:t>
      </w:r>
      <w:r w:rsidRPr="00027CC0">
        <w:lastRenderedPageBreak/>
        <w:t>nella carità fraterna, procurando di essere esempio di virtù fra noi e per tutti, e dominando le nostre passioni e inclinazioni cattive.</w:t>
      </w:r>
    </w:p>
    <w:p w:rsidR="007F0865" w:rsidRPr="00027CC0" w:rsidRDefault="007F0865" w:rsidP="00352110">
      <w:pPr>
        <w:ind w:left="567" w:hanging="567"/>
      </w:pPr>
      <w:r w:rsidRPr="00027CC0">
        <w:t xml:space="preserve">3. </w:t>
      </w:r>
      <w:r w:rsidR="00352110" w:rsidRPr="00027CC0">
        <w:tab/>
      </w:r>
      <w:r w:rsidRPr="00027CC0">
        <w:t>Camminiamo nella umiltà per imparare a</w:t>
      </w:r>
      <w:r w:rsidR="00B72B47" w:rsidRPr="00027CC0">
        <w:t>d</w:t>
      </w:r>
      <w:r w:rsidRPr="00027CC0">
        <w:t xml:space="preserve"> essere fratelli, sempre pervasi da spir</w:t>
      </w:r>
      <w:r w:rsidRPr="00027CC0">
        <w:t>i</w:t>
      </w:r>
      <w:r w:rsidRPr="00027CC0">
        <w:t>to di mutua comprensione e di stima sincera. Coltiviamo il dialogo fra di noi, c</w:t>
      </w:r>
      <w:r w:rsidRPr="00027CC0">
        <w:t>o</w:t>
      </w:r>
      <w:r w:rsidRPr="00027CC0">
        <w:t>municandoci con confidenza le nostre esperienze e manifestandoci le nostre nece</w:t>
      </w:r>
      <w:r w:rsidRPr="00027CC0">
        <w:t>s</w:t>
      </w:r>
      <w:r w:rsidRPr="00027CC0">
        <w:t>sità.</w:t>
      </w:r>
    </w:p>
    <w:p w:rsidR="007F0865" w:rsidRPr="00027CC0" w:rsidRDefault="007F0865" w:rsidP="00352110">
      <w:pPr>
        <w:ind w:left="567" w:hanging="567"/>
      </w:pPr>
      <w:r w:rsidRPr="00027CC0">
        <w:t xml:space="preserve">4. </w:t>
      </w:r>
      <w:r w:rsidR="00352110" w:rsidRPr="00027CC0">
        <w:tab/>
      </w:r>
      <w:r w:rsidRPr="00027CC0">
        <w:t>Particolare impegno si abbia per il Capitolo locale, che è strumento privilegiato per manifestare l’indole e promuovere la crescita della nostra vita nella comunione fraterna. In esso bene si esprime l’obbedienza caritati</w:t>
      </w:r>
      <w:r w:rsidR="00C71E14" w:rsidRPr="00027CC0">
        <w:t>va, che caratterizza la nostra F</w:t>
      </w:r>
      <w:r w:rsidRPr="00027CC0">
        <w:t>raternità. Grazie ad essa i frati sono a servizio l’uno dell’altro, si stimola la creat</w:t>
      </w:r>
      <w:r w:rsidRPr="00027CC0">
        <w:t>i</w:t>
      </w:r>
      <w:r w:rsidRPr="00027CC0">
        <w:t>vità e i doni di ciascuno sono a vantaggio di tutti.</w:t>
      </w:r>
    </w:p>
    <w:p w:rsidR="007F0865" w:rsidRPr="00027CC0" w:rsidRDefault="007F0865" w:rsidP="007F0865"/>
    <w:p w:rsidR="007F0865" w:rsidRPr="00027CC0" w:rsidRDefault="00576AC5" w:rsidP="007F0865">
      <w:pPr>
        <w:jc w:val="center"/>
        <w:rPr>
          <w:b/>
        </w:rPr>
      </w:pPr>
      <w:r w:rsidRPr="00027CC0">
        <w:rPr>
          <w:b/>
        </w:rPr>
        <w:t>N. 90</w:t>
      </w:r>
    </w:p>
    <w:p w:rsidR="007F0865" w:rsidRPr="00027CC0" w:rsidRDefault="007F0865" w:rsidP="00352110">
      <w:pPr>
        <w:ind w:left="567" w:hanging="567"/>
      </w:pPr>
      <w:r w:rsidRPr="00027CC0">
        <w:t xml:space="preserve">1. </w:t>
      </w:r>
      <w:r w:rsidR="00352110" w:rsidRPr="00027CC0">
        <w:tab/>
      </w:r>
      <w:r w:rsidRPr="00027CC0">
        <w:t>A motivo della stessa vocazione i frati sono tutti uguali. Perciò</w:t>
      </w:r>
      <w:r w:rsidR="00AD61CC">
        <w:t>,</w:t>
      </w:r>
      <w:r w:rsidRPr="00027CC0">
        <w:t xml:space="preserve"> secondo la Regola, il Testamento e la primitiva consuetudine dei cappuccini, chiamiamoci tutti</w:t>
      </w:r>
      <w:r w:rsidRPr="00027CC0">
        <w:rPr>
          <w:bCs/>
        </w:rPr>
        <w:t xml:space="preserve">, senza distinzione, </w:t>
      </w:r>
      <w:r w:rsidRPr="00027CC0">
        <w:t>fratelli.</w:t>
      </w:r>
    </w:p>
    <w:p w:rsidR="007F0865" w:rsidRPr="00027CC0" w:rsidRDefault="007F0865" w:rsidP="00352110">
      <w:pPr>
        <w:tabs>
          <w:tab w:val="left" w:pos="284"/>
        </w:tabs>
        <w:ind w:left="567" w:hanging="567"/>
      </w:pPr>
      <w:r w:rsidRPr="00027CC0">
        <w:t xml:space="preserve">2. </w:t>
      </w:r>
      <w:r w:rsidR="00352110" w:rsidRPr="00027CC0">
        <w:tab/>
      </w:r>
      <w:r w:rsidR="00352110" w:rsidRPr="00027CC0">
        <w:tab/>
      </w:r>
      <w:r w:rsidRPr="00027CC0">
        <w:t>La precedenza, necessaria per il servizio della fraternità, dipende dai compiti ed uffici che attualmente si esercitano.</w:t>
      </w:r>
    </w:p>
    <w:p w:rsidR="007F0865" w:rsidRPr="00027CC0" w:rsidRDefault="007F0865" w:rsidP="00352110">
      <w:pPr>
        <w:tabs>
          <w:tab w:val="left" w:pos="284"/>
        </w:tabs>
        <w:ind w:left="567" w:hanging="567"/>
      </w:pPr>
      <w:r w:rsidRPr="00027CC0">
        <w:t xml:space="preserve">3. </w:t>
      </w:r>
      <w:r w:rsidR="00352110" w:rsidRPr="00027CC0">
        <w:tab/>
      </w:r>
      <w:r w:rsidR="00352110" w:rsidRPr="00027CC0">
        <w:tab/>
      </w:r>
      <w:r w:rsidR="000334FE" w:rsidRPr="00027CC0">
        <w:rPr>
          <w:bCs/>
        </w:rPr>
        <w:t>N</w:t>
      </w:r>
      <w:r w:rsidRPr="00027CC0">
        <w:rPr>
          <w:bCs/>
        </w:rPr>
        <w:t>ell’ambito dell’Ordine, della provincia e della fraternità locale, tutti gli uffici e i servizi devono essere accessibili a tutti i frati, tenuto conto tuttavia degli atti che richiedono l’ordine sacro.</w:t>
      </w:r>
    </w:p>
    <w:p w:rsidR="007F0865" w:rsidRPr="00027CC0" w:rsidRDefault="007F0865" w:rsidP="00352110">
      <w:pPr>
        <w:ind w:left="567" w:hanging="567"/>
      </w:pPr>
      <w:r w:rsidRPr="00027CC0">
        <w:t xml:space="preserve">4. </w:t>
      </w:r>
      <w:r w:rsidR="00352110" w:rsidRPr="00027CC0">
        <w:tab/>
      </w:r>
      <w:r w:rsidRPr="00027CC0">
        <w:t>Tutti, secondo i doni dati a ciascuno, si aiutino vicendevolmente anche nei servizi che si devono svolgere quotidianamente nelle nostre case.</w:t>
      </w:r>
    </w:p>
    <w:p w:rsidR="007F0865" w:rsidRPr="00027CC0" w:rsidRDefault="007F0865" w:rsidP="007F0865"/>
    <w:p w:rsidR="007F0865" w:rsidRPr="00027CC0" w:rsidRDefault="00576AC5" w:rsidP="007F0865">
      <w:pPr>
        <w:jc w:val="center"/>
        <w:rPr>
          <w:b/>
        </w:rPr>
      </w:pPr>
      <w:r w:rsidRPr="00027CC0">
        <w:rPr>
          <w:b/>
        </w:rPr>
        <w:t>N. 91</w:t>
      </w:r>
      <w:r w:rsidR="007F0865" w:rsidRPr="00027CC0">
        <w:rPr>
          <w:b/>
        </w:rPr>
        <w:t xml:space="preserve"> </w:t>
      </w:r>
    </w:p>
    <w:p w:rsidR="007F0865" w:rsidRPr="00027CC0" w:rsidRDefault="007F0865" w:rsidP="000E1B61">
      <w:pPr>
        <w:ind w:left="567" w:hanging="567"/>
      </w:pPr>
      <w:r w:rsidRPr="00027CC0">
        <w:t xml:space="preserve">1. </w:t>
      </w:r>
      <w:r w:rsidR="000E1B61">
        <w:tab/>
      </w:r>
      <w:r w:rsidRPr="00027CC0">
        <w:t>Si abbia cura che nelle nostre fraternità la differenza di età aiuti la concordia degli animi e la mutua integrazione.</w:t>
      </w:r>
    </w:p>
    <w:p w:rsidR="007F0865" w:rsidRPr="00027CC0" w:rsidRDefault="007F0865" w:rsidP="00352110">
      <w:pPr>
        <w:ind w:left="567" w:hanging="567"/>
      </w:pPr>
      <w:r w:rsidRPr="00027CC0">
        <w:t xml:space="preserve">2. </w:t>
      </w:r>
      <w:r w:rsidR="00352110" w:rsidRPr="00027CC0">
        <w:tab/>
      </w:r>
      <w:r w:rsidRPr="00027CC0">
        <w:t>Ai frati anziani si manifestino segni di una carità premurosa e riconoscente.</w:t>
      </w:r>
    </w:p>
    <w:p w:rsidR="008C3317" w:rsidRPr="00027CC0" w:rsidRDefault="008C3317" w:rsidP="000E1B61">
      <w:pPr>
        <w:ind w:left="567" w:hanging="567"/>
        <w:rPr>
          <w:i/>
        </w:rPr>
      </w:pPr>
      <w:r w:rsidRPr="00237039">
        <w:t xml:space="preserve">3. </w:t>
      </w:r>
      <w:r w:rsidRPr="00237039">
        <w:tab/>
        <w:t>I giovani abbiano nella dovuta stima i frati di età più matura e si giovino volentieri della loro esperienza; gli anziani, da parte loro, accolgano le nuove e sane forme di vita e di attività; e gli uni e gli altri si comunichino le proprie ricchezze.</w:t>
      </w:r>
    </w:p>
    <w:p w:rsidR="002873EA" w:rsidRPr="00027CC0" w:rsidRDefault="002873EA" w:rsidP="007F0865"/>
    <w:p w:rsidR="007F0865" w:rsidRPr="00027CC0" w:rsidRDefault="00576AC5" w:rsidP="007F0865">
      <w:pPr>
        <w:jc w:val="center"/>
        <w:rPr>
          <w:b/>
        </w:rPr>
      </w:pPr>
      <w:r w:rsidRPr="00027CC0">
        <w:rPr>
          <w:b/>
        </w:rPr>
        <w:t>N. 92</w:t>
      </w:r>
      <w:r w:rsidR="007F0865" w:rsidRPr="00027CC0">
        <w:rPr>
          <w:b/>
        </w:rPr>
        <w:t xml:space="preserve"> </w:t>
      </w:r>
    </w:p>
    <w:p w:rsidR="007F0865" w:rsidRPr="00027CC0" w:rsidRDefault="007F0865" w:rsidP="00352110">
      <w:pPr>
        <w:tabs>
          <w:tab w:val="left" w:pos="284"/>
        </w:tabs>
        <w:ind w:left="567" w:hanging="567"/>
      </w:pPr>
      <w:r w:rsidRPr="00027CC0">
        <w:t xml:space="preserve">1. </w:t>
      </w:r>
      <w:r w:rsidR="00352110" w:rsidRPr="00027CC0">
        <w:tab/>
      </w:r>
      <w:r w:rsidR="00352110" w:rsidRPr="00027CC0">
        <w:tab/>
      </w:r>
      <w:r w:rsidRPr="00027CC0">
        <w:t xml:space="preserve">Se un frate si ammala, il </w:t>
      </w:r>
      <w:r w:rsidRPr="00027CC0">
        <w:rPr>
          <w:bCs/>
        </w:rPr>
        <w:t>guardiano</w:t>
      </w:r>
      <w:r w:rsidRPr="00027CC0">
        <w:t xml:space="preserve"> provveda subito con fraterna carità tutte le c</w:t>
      </w:r>
      <w:r w:rsidRPr="00027CC0">
        <w:t>o</w:t>
      </w:r>
      <w:r w:rsidRPr="00027CC0">
        <w:t>se necessarie al corpo e all’anima, secondo l’esempio e l’ammonizione di san Fra</w:t>
      </w:r>
      <w:r w:rsidRPr="00027CC0">
        <w:t>n</w:t>
      </w:r>
      <w:r w:rsidRPr="00027CC0">
        <w:t>cesco, e affidi l’infermo alle cure di un frate idoneo e, se il caso lo richiede, anche del medico</w:t>
      </w:r>
      <w:r w:rsidRPr="00027CC0">
        <w:rPr>
          <w:b/>
        </w:rPr>
        <w:t xml:space="preserve"> </w:t>
      </w:r>
      <w:r w:rsidRPr="00027CC0">
        <w:t>o di altre persone competenti.</w:t>
      </w:r>
    </w:p>
    <w:p w:rsidR="007F0865" w:rsidRPr="00027CC0" w:rsidRDefault="007F0865" w:rsidP="00352110">
      <w:pPr>
        <w:tabs>
          <w:tab w:val="left" w:pos="284"/>
        </w:tabs>
        <w:ind w:left="567" w:hanging="567"/>
      </w:pPr>
      <w:r w:rsidRPr="00027CC0">
        <w:t xml:space="preserve">2. </w:t>
      </w:r>
      <w:r w:rsidR="00352110" w:rsidRPr="00027CC0">
        <w:tab/>
      </w:r>
      <w:r w:rsidR="00352110" w:rsidRPr="00027CC0">
        <w:tab/>
      </w:r>
      <w:r w:rsidRPr="00027CC0">
        <w:t>Ogni frate, considerando che nell’infermo è presente la persona di Cristo soffere</w:t>
      </w:r>
      <w:r w:rsidRPr="00027CC0">
        <w:t>n</w:t>
      </w:r>
      <w:r w:rsidRPr="00027CC0">
        <w:t xml:space="preserve">te, rifletta che cosa vorrebbe che gli si facesse in caso di infermità, e ricordi pure ciò che san Francesco scrisse nella Regola, che cioè nessuna madre è così tenera e </w:t>
      </w:r>
      <w:r w:rsidRPr="00027CC0">
        <w:lastRenderedPageBreak/>
        <w:t>premurosa verso il proprio figlio, quanto ciascuno di noi deve esserlo verso il suo fratello spirituale.</w:t>
      </w:r>
    </w:p>
    <w:p w:rsidR="007F0865" w:rsidRPr="00027CC0" w:rsidRDefault="007F0865" w:rsidP="00352110">
      <w:pPr>
        <w:ind w:left="567" w:hanging="567"/>
      </w:pPr>
      <w:r w:rsidRPr="00027CC0">
        <w:t xml:space="preserve">3. </w:t>
      </w:r>
      <w:r w:rsidR="00352110" w:rsidRPr="00027CC0">
        <w:tab/>
      </w:r>
      <w:r w:rsidRPr="00027CC0">
        <w:t>Ciascuno s’impegni dunque ad aver cura del fratello infermo, a visitarlo volentieri e a confortarlo fraternamente.</w:t>
      </w:r>
    </w:p>
    <w:p w:rsidR="007F0865" w:rsidRPr="00027CC0" w:rsidRDefault="007F0865" w:rsidP="00352110">
      <w:pPr>
        <w:ind w:left="567" w:hanging="567"/>
      </w:pPr>
      <w:r w:rsidRPr="00027CC0">
        <w:t xml:space="preserve">4. </w:t>
      </w:r>
      <w:r w:rsidR="00352110" w:rsidRPr="00027CC0">
        <w:tab/>
      </w:r>
      <w:r w:rsidRPr="00027CC0">
        <w:t xml:space="preserve">Il </w:t>
      </w:r>
      <w:r w:rsidR="00751082" w:rsidRPr="00027CC0">
        <w:t xml:space="preserve">ministro e il </w:t>
      </w:r>
      <w:r w:rsidRPr="00027CC0">
        <w:t>guardiano visiti</w:t>
      </w:r>
      <w:r w:rsidR="00751082" w:rsidRPr="00027CC0">
        <w:t>no</w:t>
      </w:r>
      <w:r w:rsidRPr="00027CC0">
        <w:t xml:space="preserve"> spesso e fraternamente i malati, e non trascuri</w:t>
      </w:r>
      <w:r w:rsidR="00751082" w:rsidRPr="00027CC0">
        <w:t>no</w:t>
      </w:r>
      <w:r w:rsidRPr="00027CC0">
        <w:t xml:space="preserve"> di sollevare spiritualmente l’animo dell’infermo, personalmente o p</w:t>
      </w:r>
      <w:r w:rsidR="00751082" w:rsidRPr="00027CC0">
        <w:t>er mezzo di a</w:t>
      </w:r>
      <w:r w:rsidR="00751082" w:rsidRPr="00027CC0">
        <w:t>l</w:t>
      </w:r>
      <w:r w:rsidR="00751082" w:rsidRPr="00027CC0">
        <w:t>tri e, se lo vedranno</w:t>
      </w:r>
      <w:r w:rsidRPr="00027CC0">
        <w:t xml:space="preserve"> colpito da grave malattia, lo avverta</w:t>
      </w:r>
      <w:r w:rsidR="00751082" w:rsidRPr="00027CC0">
        <w:t>no</w:t>
      </w:r>
      <w:r w:rsidRPr="00027CC0">
        <w:t xml:space="preserve"> con prudenza della sua condizione e lo disponga</w:t>
      </w:r>
      <w:r w:rsidR="00751082" w:rsidRPr="00027CC0">
        <w:t>no</w:t>
      </w:r>
      <w:r w:rsidRPr="00027CC0">
        <w:t xml:space="preserve"> a ricevere i sacramenti.</w:t>
      </w:r>
      <w:r w:rsidR="007B3E2F" w:rsidRPr="00027CC0">
        <w:t xml:space="preserve"> </w:t>
      </w:r>
    </w:p>
    <w:p w:rsidR="007F0865" w:rsidRPr="00027CC0" w:rsidRDefault="007F0865" w:rsidP="007F0865"/>
    <w:p w:rsidR="007F0865" w:rsidRPr="00027CC0" w:rsidRDefault="00576AC5" w:rsidP="007F0865">
      <w:pPr>
        <w:jc w:val="center"/>
        <w:rPr>
          <w:b/>
        </w:rPr>
      </w:pPr>
      <w:r w:rsidRPr="00027CC0">
        <w:rPr>
          <w:b/>
        </w:rPr>
        <w:t>N. 93</w:t>
      </w:r>
      <w:r w:rsidR="007F0865" w:rsidRPr="00027CC0">
        <w:rPr>
          <w:b/>
        </w:rPr>
        <w:t xml:space="preserve"> </w:t>
      </w:r>
    </w:p>
    <w:p w:rsidR="007F0865" w:rsidRPr="00027CC0" w:rsidRDefault="007F0865" w:rsidP="00352110">
      <w:pPr>
        <w:ind w:left="567" w:hanging="567"/>
      </w:pPr>
      <w:r w:rsidRPr="00027CC0">
        <w:t xml:space="preserve">1. </w:t>
      </w:r>
      <w:r w:rsidR="00352110" w:rsidRPr="00027CC0">
        <w:tab/>
      </w:r>
      <w:r w:rsidRPr="00027CC0">
        <w:rPr>
          <w:bCs/>
        </w:rPr>
        <w:t>I frati infermi si ricordino della nostra condizione di frati minori.</w:t>
      </w:r>
    </w:p>
    <w:p w:rsidR="007F0865" w:rsidRPr="00027CC0" w:rsidRDefault="007F0865" w:rsidP="00352110">
      <w:pPr>
        <w:ind w:left="567" w:hanging="567"/>
        <w:rPr>
          <w:b/>
        </w:rPr>
      </w:pPr>
      <w:r w:rsidRPr="00027CC0">
        <w:t xml:space="preserve">2. </w:t>
      </w:r>
      <w:r w:rsidR="00352110" w:rsidRPr="00027CC0">
        <w:tab/>
      </w:r>
      <w:r w:rsidRPr="00027CC0">
        <w:t>Lascino la cura di se stessi al medico e a coloro che li assistono, per non violare la santa povertà con danno della propria anima, ma di tutto ringrazino il Creatore.</w:t>
      </w:r>
    </w:p>
    <w:p w:rsidR="007F0865" w:rsidRPr="00027CC0" w:rsidRDefault="007F0865" w:rsidP="00352110">
      <w:pPr>
        <w:ind w:left="567" w:hanging="567"/>
      </w:pPr>
      <w:r w:rsidRPr="00027CC0">
        <w:t xml:space="preserve">3. </w:t>
      </w:r>
      <w:r w:rsidR="00352110" w:rsidRPr="00027CC0">
        <w:tab/>
      </w:r>
      <w:r w:rsidRPr="00027CC0">
        <w:t>Ricordino che essi, mediante le tribolazioni della malattia e dell’infermità liber</w:t>
      </w:r>
      <w:r w:rsidRPr="00027CC0">
        <w:t>a</w:t>
      </w:r>
      <w:r w:rsidRPr="00027CC0">
        <w:t>mente accettate, sono invitati, secondo la loro vocazione, ad una più completa co</w:t>
      </w:r>
      <w:r w:rsidRPr="00027CC0">
        <w:t>n</w:t>
      </w:r>
      <w:r w:rsidRPr="00027CC0">
        <w:t>formità con Cristo sofferente, e</w:t>
      </w:r>
      <w:r w:rsidRPr="00027CC0">
        <w:rPr>
          <w:b/>
        </w:rPr>
        <w:t xml:space="preserve"> </w:t>
      </w:r>
      <w:r w:rsidRPr="00027CC0">
        <w:rPr>
          <w:bCs/>
        </w:rPr>
        <w:t xml:space="preserve">procurino </w:t>
      </w:r>
      <w:r w:rsidRPr="00027CC0">
        <w:t>di sperimentare, con pio sentimento, in se stessi una piccola parte dei suoi dolori. Imitino Francesco, che lodava il Signore per coloro che sostengono in pace le infermità e le tribolazioni, secondo la sua sa</w:t>
      </w:r>
      <w:r w:rsidRPr="00027CC0">
        <w:t>n</w:t>
      </w:r>
      <w:r w:rsidRPr="00027CC0">
        <w:t>tissima volontà. Ricordino anche che essi, completando nella loro carne ciò che manca alla passione di Cristo redentore, possono contribuire alla salvezza del p</w:t>
      </w:r>
      <w:r w:rsidRPr="00027CC0">
        <w:t>o</w:t>
      </w:r>
      <w:r w:rsidRPr="00027CC0">
        <w:t>polo di Dio, all’evangelizzazione del mondo e a rafforzare la vita fraterna.</w:t>
      </w:r>
    </w:p>
    <w:p w:rsidR="007F0865" w:rsidRPr="00027CC0" w:rsidRDefault="007F0865" w:rsidP="007F0865"/>
    <w:p w:rsidR="007F0865" w:rsidRPr="00027CC0" w:rsidRDefault="00576AC5" w:rsidP="007F0865">
      <w:pPr>
        <w:jc w:val="center"/>
        <w:rPr>
          <w:b/>
        </w:rPr>
      </w:pPr>
      <w:r w:rsidRPr="00027CC0">
        <w:rPr>
          <w:b/>
        </w:rPr>
        <w:t>N. 94</w:t>
      </w:r>
      <w:r w:rsidR="007F0865" w:rsidRPr="00027CC0">
        <w:rPr>
          <w:b/>
        </w:rPr>
        <w:t xml:space="preserve"> </w:t>
      </w:r>
    </w:p>
    <w:p w:rsidR="007F0865" w:rsidRPr="00027CC0" w:rsidRDefault="007F0865" w:rsidP="00352110">
      <w:pPr>
        <w:autoSpaceDE w:val="0"/>
        <w:autoSpaceDN w:val="0"/>
        <w:adjustRightInd w:val="0"/>
        <w:ind w:left="567" w:hanging="567"/>
      </w:pPr>
      <w:r w:rsidRPr="00027CC0">
        <w:t xml:space="preserve">1. </w:t>
      </w:r>
      <w:r w:rsidR="00352110" w:rsidRPr="00027CC0">
        <w:tab/>
      </w:r>
      <w:r w:rsidRPr="00027CC0">
        <w:rPr>
          <w:bCs/>
        </w:rPr>
        <w:t>Nel costituire le fraternità si tengano presenti l’indole personale dei frati e le n</w:t>
      </w:r>
      <w:r w:rsidRPr="00027CC0">
        <w:rPr>
          <w:bCs/>
        </w:rPr>
        <w:t>e</w:t>
      </w:r>
      <w:r w:rsidRPr="00027CC0">
        <w:rPr>
          <w:bCs/>
        </w:rPr>
        <w:t>cessità della vita e dell’apostolato.</w:t>
      </w:r>
    </w:p>
    <w:p w:rsidR="007F0865" w:rsidRPr="00027CC0" w:rsidRDefault="007F0865" w:rsidP="00352110">
      <w:pPr>
        <w:ind w:left="567" w:hanging="567"/>
        <w:rPr>
          <w:b/>
        </w:rPr>
      </w:pPr>
      <w:r w:rsidRPr="00027CC0">
        <w:t xml:space="preserve">2. </w:t>
      </w:r>
      <w:r w:rsidR="00352110" w:rsidRPr="00027CC0">
        <w:tab/>
      </w:r>
      <w:r w:rsidRPr="00027CC0">
        <w:t>I ministri e i guardiani,</w:t>
      </w:r>
      <w:r w:rsidRPr="00027CC0">
        <w:rPr>
          <w:b/>
        </w:rPr>
        <w:t xml:space="preserve"> </w:t>
      </w:r>
      <w:r w:rsidRPr="00027CC0">
        <w:t>primi animatori e custodi della nostra forma di vita,</w:t>
      </w:r>
      <w:r w:rsidRPr="00027CC0">
        <w:rPr>
          <w:b/>
        </w:rPr>
        <w:t xml:space="preserve"> </w:t>
      </w:r>
      <w:r w:rsidRPr="00027CC0">
        <w:t>pr</w:t>
      </w:r>
      <w:r w:rsidRPr="00027CC0">
        <w:t>o</w:t>
      </w:r>
      <w:r w:rsidRPr="00027CC0">
        <w:t>muovano costantemente la vita fraterna in comune.</w:t>
      </w:r>
    </w:p>
    <w:p w:rsidR="007F0865" w:rsidRPr="00027CC0" w:rsidRDefault="007F0865" w:rsidP="00352110">
      <w:pPr>
        <w:ind w:left="567" w:hanging="567"/>
        <w:rPr>
          <w:b/>
        </w:rPr>
      </w:pPr>
      <w:r w:rsidRPr="00027CC0">
        <w:t>3.</w:t>
      </w:r>
      <w:r w:rsidRPr="00027CC0">
        <w:rPr>
          <w:b/>
        </w:rPr>
        <w:t xml:space="preserve"> </w:t>
      </w:r>
      <w:r w:rsidR="00352110" w:rsidRPr="00027CC0">
        <w:rPr>
          <w:b/>
        </w:rPr>
        <w:tab/>
      </w:r>
      <w:r w:rsidRPr="00027CC0">
        <w:t>Tutti i frati, come membri della stessa famiglia, partecipino assiduamente agli atti comuni della fraternità, soprattutto alla preghiera comunitaria, dedichino vole</w:t>
      </w:r>
      <w:r w:rsidRPr="00027CC0">
        <w:t>n</w:t>
      </w:r>
      <w:r w:rsidRPr="00027CC0">
        <w:t>tieri tempo ai fratelli, concordino insieme gli impegni e promuovano il lavoro in colla</w:t>
      </w:r>
      <w:r w:rsidR="009F3743">
        <w:t>borazione.</w:t>
      </w:r>
    </w:p>
    <w:p w:rsidR="007F0865" w:rsidRPr="00027CC0" w:rsidRDefault="007F0865" w:rsidP="005F31C7">
      <w:pPr>
        <w:ind w:left="567" w:hanging="567"/>
      </w:pPr>
      <w:r w:rsidRPr="00027CC0">
        <w:t xml:space="preserve">4. </w:t>
      </w:r>
      <w:r w:rsidR="00352110" w:rsidRPr="00027CC0">
        <w:tab/>
      </w:r>
      <w:r w:rsidRPr="00027CC0">
        <w:t>Così, sostenendoci vicendevolmente nel comune cammino verso la santità, faremo delle nostre fraternità una casa e scuola di comunione.</w:t>
      </w:r>
    </w:p>
    <w:p w:rsidR="003C31FE" w:rsidRDefault="003C31FE" w:rsidP="003C31FE">
      <w:pPr>
        <w:ind w:left="567" w:hanging="567"/>
        <w:rPr>
          <w:b/>
          <w:bCs/>
        </w:rPr>
      </w:pPr>
    </w:p>
    <w:p w:rsidR="007F0865" w:rsidRPr="00027CC0" w:rsidRDefault="00576AC5" w:rsidP="003C31FE">
      <w:pPr>
        <w:ind w:left="567" w:hanging="567"/>
        <w:jc w:val="center"/>
        <w:rPr>
          <w:b/>
          <w:bCs/>
        </w:rPr>
      </w:pPr>
      <w:r w:rsidRPr="00027CC0">
        <w:rPr>
          <w:b/>
          <w:bCs/>
        </w:rPr>
        <w:t>N. 95</w:t>
      </w:r>
    </w:p>
    <w:p w:rsidR="007F0865" w:rsidRPr="00027CC0" w:rsidRDefault="007F0865" w:rsidP="00352110">
      <w:pPr>
        <w:ind w:left="567" w:hanging="567"/>
      </w:pPr>
      <w:r w:rsidRPr="00027CC0">
        <w:t xml:space="preserve">1. </w:t>
      </w:r>
      <w:r w:rsidR="00352110" w:rsidRPr="00027CC0">
        <w:tab/>
      </w:r>
      <w:r w:rsidRPr="00027CC0">
        <w:t>Per favorire la quiete richiesta per la preghiera e lo studio e per conservare l’intimità nella convivenza fraterna, l’ingresso degli estranei alle nostre case o ab</w:t>
      </w:r>
      <w:r w:rsidRPr="00027CC0">
        <w:t>i</w:t>
      </w:r>
      <w:r w:rsidRPr="00027CC0">
        <w:t>tazioni sia regolato con prudenza e discrezione.</w:t>
      </w:r>
    </w:p>
    <w:p w:rsidR="007F0865" w:rsidRPr="00027CC0" w:rsidRDefault="007F0865" w:rsidP="00352110">
      <w:pPr>
        <w:ind w:left="567" w:hanging="567"/>
      </w:pPr>
      <w:r w:rsidRPr="00027CC0">
        <w:t xml:space="preserve">2. </w:t>
      </w:r>
      <w:r w:rsidR="00352110" w:rsidRPr="00027CC0">
        <w:tab/>
      </w:r>
      <w:r w:rsidRPr="00027CC0">
        <w:t>Per salvaguardare la vita religiosa, nelle nostre case si osservi la clausura o un a</w:t>
      </w:r>
      <w:r w:rsidRPr="00027CC0">
        <w:t>m</w:t>
      </w:r>
      <w:r w:rsidRPr="00027CC0">
        <w:t>bito riservato solo ai frati.</w:t>
      </w:r>
    </w:p>
    <w:p w:rsidR="007F0865" w:rsidRPr="00027CC0" w:rsidRDefault="007F0865" w:rsidP="00352110">
      <w:pPr>
        <w:ind w:left="567" w:hanging="567"/>
      </w:pPr>
      <w:r w:rsidRPr="00027CC0">
        <w:lastRenderedPageBreak/>
        <w:t xml:space="preserve">3. </w:t>
      </w:r>
      <w:r w:rsidR="00352110" w:rsidRPr="00027CC0">
        <w:tab/>
      </w:r>
      <w:r w:rsidRPr="00027CC0">
        <w:t>Coloro che vengono alle nostre case ordinariamente siano ricevuti nei parlatori; e questi siano disposti secondo le regole della semplicità, della prudenza e dell’ospitalità.</w:t>
      </w:r>
    </w:p>
    <w:p w:rsidR="007F0865" w:rsidRPr="00027CC0" w:rsidRDefault="007F0865" w:rsidP="00352110">
      <w:pPr>
        <w:spacing w:after="60"/>
        <w:ind w:left="567" w:hanging="567"/>
        <w:rPr>
          <w:bCs/>
        </w:rPr>
      </w:pPr>
      <w:r w:rsidRPr="00027CC0">
        <w:rPr>
          <w:bCs/>
        </w:rPr>
        <w:t xml:space="preserve">4. </w:t>
      </w:r>
      <w:r w:rsidR="00352110" w:rsidRPr="00027CC0">
        <w:rPr>
          <w:bCs/>
        </w:rPr>
        <w:tab/>
      </w:r>
      <w:r w:rsidRPr="00027CC0">
        <w:rPr>
          <w:bCs/>
        </w:rPr>
        <w:t>Secondo le norme stabilite dal Capitolo provinciale, possono essere ammessi nella fraternità i laici che desiderano partecipare più strettamente alla nostra vita sia nella preghiera che nella convivenza fraterna e nell’apostolato.</w:t>
      </w:r>
    </w:p>
    <w:p w:rsidR="007F0865" w:rsidRPr="00027CC0" w:rsidRDefault="007F0865" w:rsidP="00352110">
      <w:pPr>
        <w:ind w:left="567" w:hanging="567"/>
        <w:rPr>
          <w:bCs/>
        </w:rPr>
      </w:pPr>
      <w:r w:rsidRPr="00027CC0">
        <w:t xml:space="preserve">5. </w:t>
      </w:r>
      <w:r w:rsidR="00352110" w:rsidRPr="00027CC0">
        <w:tab/>
      </w:r>
      <w:r w:rsidRPr="00027CC0">
        <w:t>L</w:t>
      </w:r>
      <w:r w:rsidRPr="00027CC0">
        <w:rPr>
          <w:bCs/>
        </w:rPr>
        <w:t>e nostre fraternità non limitino la loro carità solo tra le pareti domestiche, ma si aprano piuttosto con sollecitudine evangelica alle necessità della gente, secondo la finalità particolare di ciascuna casa.</w:t>
      </w:r>
    </w:p>
    <w:p w:rsidR="007F0865" w:rsidRPr="00027CC0" w:rsidRDefault="007F0865" w:rsidP="007F0865">
      <w:pPr>
        <w:autoSpaceDE w:val="0"/>
        <w:autoSpaceDN w:val="0"/>
        <w:adjustRightInd w:val="0"/>
        <w:rPr>
          <w:b/>
          <w:bCs/>
        </w:rPr>
      </w:pPr>
    </w:p>
    <w:p w:rsidR="007F0865" w:rsidRPr="00027CC0" w:rsidRDefault="00576AC5" w:rsidP="007F0865">
      <w:pPr>
        <w:autoSpaceDE w:val="0"/>
        <w:autoSpaceDN w:val="0"/>
        <w:adjustRightInd w:val="0"/>
        <w:jc w:val="center"/>
        <w:rPr>
          <w:b/>
          <w:bCs/>
        </w:rPr>
      </w:pPr>
      <w:r w:rsidRPr="00027CC0">
        <w:rPr>
          <w:b/>
          <w:bCs/>
        </w:rPr>
        <w:t>N. 96</w:t>
      </w:r>
      <w:r w:rsidR="007F0865" w:rsidRPr="00027CC0">
        <w:rPr>
          <w:b/>
          <w:bCs/>
        </w:rPr>
        <w:t xml:space="preserve"> </w:t>
      </w:r>
    </w:p>
    <w:p w:rsidR="007F0865" w:rsidRPr="00027CC0" w:rsidRDefault="007F0865" w:rsidP="00352110">
      <w:pPr>
        <w:autoSpaceDE w:val="0"/>
        <w:autoSpaceDN w:val="0"/>
        <w:adjustRightInd w:val="0"/>
        <w:ind w:left="567" w:hanging="567"/>
      </w:pPr>
      <w:r w:rsidRPr="00027CC0">
        <w:t xml:space="preserve">1. </w:t>
      </w:r>
      <w:r w:rsidR="00352110" w:rsidRPr="00027CC0">
        <w:tab/>
      </w:r>
      <w:r w:rsidRPr="00027CC0">
        <w:t xml:space="preserve">I mezzi di comunicazione sociale contribuiscono allo sviluppo della persona e ad estendere il Regno di Dio. </w:t>
      </w:r>
      <w:r w:rsidR="00AA32E4" w:rsidRPr="00027CC0">
        <w:t>L</w:t>
      </w:r>
      <w:r w:rsidRPr="00027CC0">
        <w:t>a loro scelta e uso richiedono maturità di giudizio e moderazione, evitando ciò che è in contrasto con la fede, con la morale e con la v</w:t>
      </w:r>
      <w:r w:rsidRPr="00027CC0">
        <w:t>i</w:t>
      </w:r>
      <w:r w:rsidRPr="00027CC0">
        <w:t>ta di consacrazione.</w:t>
      </w:r>
    </w:p>
    <w:p w:rsidR="007F0865" w:rsidRPr="00027CC0" w:rsidRDefault="007F0865" w:rsidP="00352110">
      <w:pPr>
        <w:autoSpaceDE w:val="0"/>
        <w:autoSpaceDN w:val="0"/>
        <w:adjustRightInd w:val="0"/>
        <w:ind w:left="567" w:hanging="567"/>
      </w:pPr>
      <w:r w:rsidRPr="00027CC0">
        <w:t xml:space="preserve">2. </w:t>
      </w:r>
      <w:r w:rsidR="00352110" w:rsidRPr="00027CC0">
        <w:tab/>
      </w:r>
      <w:r w:rsidRPr="00027CC0">
        <w:t>Tutta la fraternità, sotto la guida del guardiano, operi un attento discernimento sui mezzi di comunicazione sociale, affinché vengano protette la povertà, la vita di preghiera e il silenzio, la comunione fraterna e il lavoro, e, nel medesimo tempo, tali mezzi servano al bene e all’attività di tutti.</w:t>
      </w:r>
    </w:p>
    <w:p w:rsidR="007F0865" w:rsidRPr="00027CC0" w:rsidRDefault="007F0865" w:rsidP="00352110">
      <w:pPr>
        <w:autoSpaceDE w:val="0"/>
        <w:autoSpaceDN w:val="0"/>
        <w:adjustRightInd w:val="0"/>
        <w:ind w:left="567" w:hanging="567"/>
      </w:pPr>
      <w:r w:rsidRPr="00027CC0">
        <w:t xml:space="preserve">3. </w:t>
      </w:r>
      <w:r w:rsidR="00352110" w:rsidRPr="00027CC0">
        <w:tab/>
      </w:r>
      <w:r w:rsidRPr="00027CC0">
        <w:t>I frati, specia</w:t>
      </w:r>
      <w:r w:rsidR="001F3CA6">
        <w:t>lmente i ministri e i guardiani</w:t>
      </w:r>
      <w:r w:rsidRPr="00027CC0">
        <w:t>, provvedano a far conoscere, con mezzi adatti, ciò che di importante avviene nelle fraternità, nelle circoscrizioni e in tutto l’Ordine.</w:t>
      </w:r>
    </w:p>
    <w:p w:rsidR="007F0865" w:rsidRPr="00027CC0" w:rsidRDefault="007F0865" w:rsidP="007F0865">
      <w:pPr>
        <w:autoSpaceDE w:val="0"/>
        <w:autoSpaceDN w:val="0"/>
        <w:adjustRightInd w:val="0"/>
        <w:rPr>
          <w:b/>
          <w:bCs/>
        </w:rPr>
      </w:pPr>
    </w:p>
    <w:p w:rsidR="007F0865" w:rsidRPr="00027CC0" w:rsidRDefault="00576AC5" w:rsidP="007F0865">
      <w:pPr>
        <w:autoSpaceDE w:val="0"/>
        <w:autoSpaceDN w:val="0"/>
        <w:adjustRightInd w:val="0"/>
        <w:jc w:val="center"/>
        <w:rPr>
          <w:b/>
          <w:bCs/>
        </w:rPr>
      </w:pPr>
      <w:r w:rsidRPr="00027CC0">
        <w:rPr>
          <w:b/>
          <w:bCs/>
        </w:rPr>
        <w:t>N. 97</w:t>
      </w:r>
      <w:r w:rsidR="007F0865" w:rsidRPr="00027CC0">
        <w:rPr>
          <w:b/>
          <w:bCs/>
        </w:rPr>
        <w:t xml:space="preserve"> </w:t>
      </w:r>
    </w:p>
    <w:p w:rsidR="007F0865" w:rsidRPr="00027CC0" w:rsidRDefault="007F0865" w:rsidP="00352110">
      <w:pPr>
        <w:autoSpaceDE w:val="0"/>
        <w:autoSpaceDN w:val="0"/>
        <w:adjustRightInd w:val="0"/>
        <w:ind w:left="567" w:hanging="567"/>
      </w:pPr>
      <w:r w:rsidRPr="00027CC0">
        <w:t>1</w:t>
      </w:r>
      <w:r w:rsidRPr="00027CC0">
        <w:rPr>
          <w:b/>
        </w:rPr>
        <w:t>.</w:t>
      </w:r>
      <w:r w:rsidRPr="00027CC0">
        <w:t xml:space="preserve"> </w:t>
      </w:r>
      <w:r w:rsidR="00352110" w:rsidRPr="00027CC0">
        <w:tab/>
      </w:r>
      <w:r w:rsidRPr="00027CC0">
        <w:rPr>
          <w:bCs/>
        </w:rPr>
        <w:t>I frati, prima di uscire di casa, chiedano il permesso del guardiano, secondo l’uso della propria circoscri</w:t>
      </w:r>
      <w:r w:rsidR="009F3743">
        <w:rPr>
          <w:bCs/>
        </w:rPr>
        <w:t xml:space="preserve">zione </w:t>
      </w:r>
    </w:p>
    <w:p w:rsidR="007F0865" w:rsidRPr="00027CC0" w:rsidRDefault="007F0865" w:rsidP="00352110">
      <w:pPr>
        <w:autoSpaceDE w:val="0"/>
        <w:autoSpaceDN w:val="0"/>
        <w:adjustRightInd w:val="0"/>
        <w:ind w:left="567" w:hanging="567"/>
      </w:pPr>
      <w:r w:rsidRPr="00027CC0">
        <w:rPr>
          <w:bCs/>
        </w:rPr>
        <w:t xml:space="preserve">2. </w:t>
      </w:r>
      <w:r w:rsidR="00352110" w:rsidRPr="00027CC0">
        <w:rPr>
          <w:bCs/>
        </w:rPr>
        <w:tab/>
      </w:r>
      <w:r w:rsidRPr="00027CC0">
        <w:rPr>
          <w:bCs/>
        </w:rPr>
        <w:t xml:space="preserve">Per quanto riguarda i viaggi, ogni frate, prima di chiedere il permesso, </w:t>
      </w:r>
      <w:r w:rsidR="00576AC5" w:rsidRPr="00027CC0">
        <w:rPr>
          <w:bCs/>
        </w:rPr>
        <w:t xml:space="preserve">ne </w:t>
      </w:r>
      <w:r w:rsidRPr="00027CC0">
        <w:rPr>
          <w:bCs/>
        </w:rPr>
        <w:t>esamini nella sua coscienza le motivazioni alla luce dello stato di povertà, della vita spir</w:t>
      </w:r>
      <w:r w:rsidRPr="00027CC0">
        <w:rPr>
          <w:bCs/>
        </w:rPr>
        <w:t>i</w:t>
      </w:r>
      <w:r w:rsidRPr="00027CC0">
        <w:rPr>
          <w:bCs/>
        </w:rPr>
        <w:t>tuale e fraterna ed anche della testimonianza che si deve dare alla gente.</w:t>
      </w:r>
    </w:p>
    <w:p w:rsidR="007F0865" w:rsidRPr="00027CC0" w:rsidRDefault="007F0865" w:rsidP="00352110">
      <w:pPr>
        <w:autoSpaceDE w:val="0"/>
        <w:autoSpaceDN w:val="0"/>
        <w:adjustRightInd w:val="0"/>
        <w:ind w:left="567" w:hanging="567"/>
      </w:pPr>
      <w:r w:rsidRPr="00027CC0">
        <w:rPr>
          <w:bCs/>
        </w:rPr>
        <w:t xml:space="preserve">3. </w:t>
      </w:r>
      <w:r w:rsidR="00352110" w:rsidRPr="00027CC0">
        <w:rPr>
          <w:bCs/>
        </w:rPr>
        <w:tab/>
      </w:r>
      <w:r w:rsidRPr="00027CC0">
        <w:rPr>
          <w:bCs/>
        </w:rPr>
        <w:t xml:space="preserve">I ministri </w:t>
      </w:r>
      <w:r w:rsidR="00135297" w:rsidRPr="00027CC0">
        <w:rPr>
          <w:bCs/>
        </w:rPr>
        <w:t xml:space="preserve">e i guardiani </w:t>
      </w:r>
      <w:r w:rsidRPr="00027CC0">
        <w:rPr>
          <w:bCs/>
        </w:rPr>
        <w:t>usino prudenza nel concedere i permessi di fare viaggi.</w:t>
      </w:r>
    </w:p>
    <w:p w:rsidR="007F0865" w:rsidRPr="00027CC0" w:rsidRDefault="007F0865" w:rsidP="00352110">
      <w:pPr>
        <w:autoSpaceDE w:val="0"/>
        <w:autoSpaceDN w:val="0"/>
        <w:adjustRightInd w:val="0"/>
        <w:ind w:left="567" w:hanging="567"/>
        <w:rPr>
          <w:b/>
          <w:bCs/>
        </w:rPr>
      </w:pPr>
      <w:r w:rsidRPr="00027CC0">
        <w:rPr>
          <w:bCs/>
        </w:rPr>
        <w:t xml:space="preserve">4. </w:t>
      </w:r>
      <w:r w:rsidR="00352110" w:rsidRPr="00027CC0">
        <w:rPr>
          <w:bCs/>
        </w:rPr>
        <w:tab/>
      </w:r>
      <w:r w:rsidRPr="00027CC0">
        <w:rPr>
          <w:bCs/>
        </w:rPr>
        <w:t>Nell’uso dei mezzi di trasporto i frati si ricordino del nostro stato di povertà e di umiltà.</w:t>
      </w:r>
    </w:p>
    <w:p w:rsidR="007F0865" w:rsidRPr="00027CC0" w:rsidRDefault="00D63B65" w:rsidP="007F0865">
      <w:pPr>
        <w:autoSpaceDE w:val="0"/>
        <w:autoSpaceDN w:val="0"/>
        <w:adjustRightInd w:val="0"/>
        <w:jc w:val="center"/>
        <w:rPr>
          <w:b/>
          <w:bCs/>
        </w:rPr>
      </w:pPr>
      <w:r w:rsidRPr="00027CC0">
        <w:rPr>
          <w:b/>
          <w:bCs/>
        </w:rPr>
        <w:t>N. 98</w:t>
      </w:r>
      <w:r w:rsidR="007F0865" w:rsidRPr="00027CC0">
        <w:rPr>
          <w:b/>
          <w:bCs/>
        </w:rPr>
        <w:t xml:space="preserve"> </w:t>
      </w:r>
    </w:p>
    <w:p w:rsidR="007F0865" w:rsidRPr="00027CC0" w:rsidRDefault="007F0865" w:rsidP="00352110">
      <w:pPr>
        <w:autoSpaceDE w:val="0"/>
        <w:autoSpaceDN w:val="0"/>
        <w:adjustRightInd w:val="0"/>
        <w:ind w:left="567" w:hanging="567"/>
      </w:pPr>
      <w:r w:rsidRPr="00027CC0">
        <w:t xml:space="preserve">1. </w:t>
      </w:r>
      <w:r w:rsidR="00352110" w:rsidRPr="00027CC0">
        <w:tab/>
      </w:r>
      <w:r w:rsidRPr="00027CC0">
        <w:t>Tutti i frati che vengono a noi siano accolti con fraterna carità e con animo lieto.</w:t>
      </w:r>
    </w:p>
    <w:p w:rsidR="007F0865" w:rsidRPr="00027CC0" w:rsidRDefault="007F0865" w:rsidP="00352110">
      <w:pPr>
        <w:autoSpaceDE w:val="0"/>
        <w:autoSpaceDN w:val="0"/>
        <w:adjustRightInd w:val="0"/>
        <w:ind w:left="567" w:hanging="567"/>
        <w:rPr>
          <w:b/>
        </w:rPr>
      </w:pPr>
      <w:r w:rsidRPr="00027CC0">
        <w:t xml:space="preserve">2. </w:t>
      </w:r>
      <w:r w:rsidR="00352110" w:rsidRPr="00027CC0">
        <w:tab/>
      </w:r>
      <w:r w:rsidRPr="00027CC0">
        <w:t>I frati che sono in viaggio, quando è possibile, si rechino volentieri nelle case dell’Ordine, almeno per passarvi la notte, e partecipino alla vita della fraternità conformandosi agli usi del luogo.</w:t>
      </w:r>
    </w:p>
    <w:p w:rsidR="007F0865" w:rsidRPr="00027CC0" w:rsidRDefault="007F0865" w:rsidP="00352110">
      <w:pPr>
        <w:autoSpaceDE w:val="0"/>
        <w:autoSpaceDN w:val="0"/>
        <w:adjustRightInd w:val="0"/>
        <w:ind w:left="567" w:hanging="567"/>
        <w:rPr>
          <w:b/>
          <w:bCs/>
        </w:rPr>
      </w:pPr>
      <w:r w:rsidRPr="00027CC0">
        <w:t xml:space="preserve">3. </w:t>
      </w:r>
      <w:r w:rsidR="00352110" w:rsidRPr="00027CC0">
        <w:tab/>
      </w:r>
      <w:r w:rsidRPr="00027CC0">
        <w:t>I frati, che sono mandati in altre province per la formazione o per altre ragioni, siano accolti dai ministri e guardiani</w:t>
      </w:r>
      <w:r w:rsidRPr="00027CC0">
        <w:rPr>
          <w:vertAlign w:val="superscript"/>
        </w:rPr>
        <w:t xml:space="preserve"> </w:t>
      </w:r>
      <w:r w:rsidRPr="00027CC0">
        <w:t>e dalle fraternità locali come loro membri e si inseriscano in tutto nella fraternità, tenute presenti le nor</w:t>
      </w:r>
      <w:r w:rsidR="00AA32E4" w:rsidRPr="00027CC0">
        <w:t>me del n.121</w:t>
      </w:r>
      <w:r w:rsidR="009F3743">
        <w:t>,5</w:t>
      </w:r>
      <w:r w:rsidRPr="00027CC0">
        <w:t xml:space="preserve"> delle C</w:t>
      </w:r>
      <w:r w:rsidRPr="00027CC0">
        <w:t>o</w:t>
      </w:r>
      <w:r w:rsidRPr="00027CC0">
        <w:t>stituzioni.</w:t>
      </w:r>
    </w:p>
    <w:p w:rsidR="007F0865" w:rsidRPr="00027CC0" w:rsidRDefault="00D63B65" w:rsidP="007F0865">
      <w:pPr>
        <w:autoSpaceDE w:val="0"/>
        <w:autoSpaceDN w:val="0"/>
        <w:adjustRightInd w:val="0"/>
        <w:jc w:val="center"/>
        <w:rPr>
          <w:b/>
          <w:bCs/>
        </w:rPr>
      </w:pPr>
      <w:r w:rsidRPr="00027CC0">
        <w:rPr>
          <w:b/>
          <w:bCs/>
        </w:rPr>
        <w:lastRenderedPageBreak/>
        <w:t>N. 99</w:t>
      </w:r>
    </w:p>
    <w:p w:rsidR="007F0865" w:rsidRPr="00027CC0" w:rsidRDefault="007F0865" w:rsidP="00352110">
      <w:pPr>
        <w:autoSpaceDE w:val="0"/>
        <w:autoSpaceDN w:val="0"/>
        <w:adjustRightInd w:val="0"/>
        <w:ind w:left="567" w:hanging="567"/>
      </w:pPr>
      <w:r w:rsidRPr="00027CC0">
        <w:rPr>
          <w:bCs/>
        </w:rPr>
        <w:t xml:space="preserve">1. </w:t>
      </w:r>
      <w:r w:rsidR="00352110" w:rsidRPr="00027CC0">
        <w:rPr>
          <w:bCs/>
        </w:rPr>
        <w:tab/>
      </w:r>
      <w:r w:rsidRPr="00027CC0">
        <w:rPr>
          <w:bCs/>
        </w:rPr>
        <w:t>I frati che in particolari circostanze, con la benedizione dell’obbedienza, devono vivere fuori della casa, essendo membri della fraternità alla quale sono stati ass</w:t>
      </w:r>
      <w:r w:rsidRPr="00027CC0">
        <w:rPr>
          <w:bCs/>
        </w:rPr>
        <w:t>e</w:t>
      </w:r>
      <w:r w:rsidRPr="00027CC0">
        <w:rPr>
          <w:bCs/>
        </w:rPr>
        <w:t>gnati, ne godano i benefici come gli altri.</w:t>
      </w:r>
    </w:p>
    <w:p w:rsidR="007F0865" w:rsidRPr="00027CC0" w:rsidRDefault="007F0865" w:rsidP="00352110">
      <w:pPr>
        <w:autoSpaceDE w:val="0"/>
        <w:autoSpaceDN w:val="0"/>
        <w:adjustRightInd w:val="0"/>
        <w:ind w:left="567" w:hanging="567"/>
        <w:rPr>
          <w:i/>
        </w:rPr>
      </w:pPr>
      <w:r w:rsidRPr="00027CC0">
        <w:t xml:space="preserve">2. </w:t>
      </w:r>
      <w:r w:rsidR="00352110" w:rsidRPr="00027CC0">
        <w:tab/>
      </w:r>
      <w:r w:rsidRPr="00027CC0">
        <w:t xml:space="preserve">Si sentano sempre uniti alla fraternità </w:t>
      </w:r>
      <w:r w:rsidRPr="00027CC0">
        <w:rPr>
          <w:bCs/>
        </w:rPr>
        <w:t xml:space="preserve">e, a loro volta, non tralascino di contribuire all’incremento </w:t>
      </w:r>
      <w:r w:rsidRPr="00027CC0">
        <w:t xml:space="preserve">spirituale e al sostentamento economico </w:t>
      </w:r>
      <w:r w:rsidRPr="00027CC0">
        <w:rPr>
          <w:bCs/>
        </w:rPr>
        <w:t>dell’Ordine</w:t>
      </w:r>
      <w:r w:rsidRPr="00027CC0">
        <w:t>.</w:t>
      </w:r>
    </w:p>
    <w:p w:rsidR="007F0865" w:rsidRPr="00027CC0" w:rsidRDefault="007F0865" w:rsidP="00352110">
      <w:pPr>
        <w:ind w:left="567" w:hanging="567"/>
        <w:rPr>
          <w:bCs/>
        </w:rPr>
      </w:pPr>
      <w:r w:rsidRPr="00027CC0">
        <w:rPr>
          <w:bCs/>
        </w:rPr>
        <w:t xml:space="preserve">3. </w:t>
      </w:r>
      <w:r w:rsidR="00352110" w:rsidRPr="00027CC0">
        <w:rPr>
          <w:bCs/>
        </w:rPr>
        <w:tab/>
      </w:r>
      <w:r w:rsidRPr="00027CC0">
        <w:rPr>
          <w:bCs/>
        </w:rPr>
        <w:t>Come veri fratelli in san Francesco, frequentino le nostre case e amino intrattene</w:t>
      </w:r>
      <w:r w:rsidRPr="00027CC0">
        <w:rPr>
          <w:bCs/>
        </w:rPr>
        <w:t>r</w:t>
      </w:r>
      <w:r w:rsidRPr="00027CC0">
        <w:rPr>
          <w:bCs/>
        </w:rPr>
        <w:t>visi per qualche tempo, specialmente per il ritiro spir</w:t>
      </w:r>
      <w:r w:rsidR="0095000D">
        <w:rPr>
          <w:bCs/>
        </w:rPr>
        <w:t>ituale.</w:t>
      </w:r>
    </w:p>
    <w:p w:rsidR="007F0865" w:rsidRPr="00027CC0" w:rsidRDefault="007F0865" w:rsidP="00352110">
      <w:pPr>
        <w:ind w:left="567" w:hanging="567"/>
        <w:rPr>
          <w:bCs/>
          <w:highlight w:val="yellow"/>
        </w:rPr>
      </w:pPr>
      <w:r w:rsidRPr="00027CC0">
        <w:rPr>
          <w:bCs/>
        </w:rPr>
        <w:t xml:space="preserve">4. </w:t>
      </w:r>
      <w:r w:rsidR="00352110" w:rsidRPr="00027CC0">
        <w:rPr>
          <w:bCs/>
        </w:rPr>
        <w:tab/>
      </w:r>
      <w:r w:rsidRPr="00027CC0">
        <w:rPr>
          <w:bCs/>
        </w:rPr>
        <w:t>E vi siano ricevuti con carità e si offrano loro gli aiuti necessari materiali e spiritu</w:t>
      </w:r>
      <w:r w:rsidRPr="00027CC0">
        <w:rPr>
          <w:bCs/>
        </w:rPr>
        <w:t>a</w:t>
      </w:r>
      <w:r w:rsidRPr="00027CC0">
        <w:rPr>
          <w:bCs/>
        </w:rPr>
        <w:t>li.</w:t>
      </w:r>
    </w:p>
    <w:p w:rsidR="007F0865" w:rsidRPr="00027CC0" w:rsidRDefault="007F0865" w:rsidP="00352110">
      <w:pPr>
        <w:ind w:left="567" w:hanging="567"/>
      </w:pPr>
      <w:r w:rsidRPr="00027CC0">
        <w:t xml:space="preserve">5. </w:t>
      </w:r>
      <w:r w:rsidR="00352110" w:rsidRPr="00027CC0">
        <w:tab/>
      </w:r>
      <w:r w:rsidRPr="00027CC0">
        <w:t>I ministri e i guardiani ne abbiano sollecita cura, li visitino il più spesso possibile e li confortino.</w:t>
      </w:r>
    </w:p>
    <w:p w:rsidR="007F0865" w:rsidRPr="00027CC0" w:rsidRDefault="007F0865" w:rsidP="007F0865"/>
    <w:p w:rsidR="007F0865" w:rsidRPr="00027CC0" w:rsidRDefault="000C31E9" w:rsidP="007F0865">
      <w:pPr>
        <w:autoSpaceDE w:val="0"/>
        <w:autoSpaceDN w:val="0"/>
        <w:adjustRightInd w:val="0"/>
        <w:jc w:val="center"/>
        <w:rPr>
          <w:b/>
          <w:bCs/>
        </w:rPr>
      </w:pPr>
      <w:r w:rsidRPr="00027CC0">
        <w:rPr>
          <w:b/>
          <w:bCs/>
        </w:rPr>
        <w:t>N. 100</w:t>
      </w:r>
      <w:r w:rsidR="007F0865" w:rsidRPr="00027CC0">
        <w:rPr>
          <w:b/>
          <w:bCs/>
        </w:rPr>
        <w:t xml:space="preserve"> </w:t>
      </w:r>
    </w:p>
    <w:p w:rsidR="007F0865" w:rsidRPr="00027CC0" w:rsidRDefault="007F0865" w:rsidP="00352110">
      <w:pPr>
        <w:autoSpaceDE w:val="0"/>
        <w:autoSpaceDN w:val="0"/>
        <w:adjustRightInd w:val="0"/>
        <w:ind w:left="567" w:hanging="567"/>
      </w:pPr>
      <w:r w:rsidRPr="00027CC0">
        <w:t xml:space="preserve">1. </w:t>
      </w:r>
      <w:r w:rsidR="00352110" w:rsidRPr="00027CC0">
        <w:tab/>
      </w:r>
      <w:r w:rsidRPr="00027CC0">
        <w:t>Membri di un Ordine di fratelli, alimentiamo in noi il senso di apparte</w:t>
      </w:r>
      <w:r w:rsidR="00C262C0" w:rsidRPr="00027CC0">
        <w:t xml:space="preserve">nenza all’intera </w:t>
      </w:r>
      <w:r w:rsidR="00FC6B4B" w:rsidRPr="00027CC0">
        <w:t>F</w:t>
      </w:r>
      <w:r w:rsidRPr="00027CC0">
        <w:t xml:space="preserve">amiglia </w:t>
      </w:r>
      <w:r w:rsidR="00FC6B4B" w:rsidRPr="00027CC0">
        <w:t>C</w:t>
      </w:r>
      <w:r w:rsidRPr="00027CC0">
        <w:t>appuccina.</w:t>
      </w:r>
    </w:p>
    <w:p w:rsidR="007F0865" w:rsidRPr="00027CC0" w:rsidRDefault="007F0865" w:rsidP="00352110">
      <w:pPr>
        <w:ind w:left="567" w:hanging="567"/>
      </w:pPr>
      <w:r w:rsidRPr="00027CC0">
        <w:t xml:space="preserve">2. </w:t>
      </w:r>
      <w:r w:rsidR="00352110" w:rsidRPr="00027CC0">
        <w:tab/>
      </w:r>
      <w:r w:rsidRPr="00027CC0">
        <w:t>Volentieri intraprendiamo e sviluppiamo la collaborazione tra le nostre circoscr</w:t>
      </w:r>
      <w:r w:rsidRPr="00027CC0">
        <w:t>i</w:t>
      </w:r>
      <w:r w:rsidRPr="00027CC0">
        <w:t>zioni, sostenendo la vitalità del nostro carisma e il bene dell’Ordine più che la s</w:t>
      </w:r>
      <w:r w:rsidRPr="00027CC0">
        <w:t>o</w:t>
      </w:r>
      <w:r w:rsidRPr="00027CC0">
        <w:t>pravvivenza di strutture.</w:t>
      </w:r>
    </w:p>
    <w:p w:rsidR="007F0865" w:rsidRPr="00027CC0" w:rsidRDefault="007F0865" w:rsidP="00352110">
      <w:pPr>
        <w:ind w:left="567" w:hanging="567"/>
      </w:pPr>
      <w:r w:rsidRPr="00027CC0">
        <w:t xml:space="preserve">3. </w:t>
      </w:r>
      <w:r w:rsidR="00352110" w:rsidRPr="00027CC0">
        <w:tab/>
      </w:r>
      <w:r w:rsidRPr="00027CC0">
        <w:t>In spirito di fraternità, mutua dipendenza e minorità, le singole circoscrizioni r</w:t>
      </w:r>
      <w:r w:rsidRPr="00027CC0">
        <w:t>i</w:t>
      </w:r>
      <w:r w:rsidRPr="00027CC0">
        <w:t>spondano con sollecitudine alle necessità delle altre e si servano reciprocamente.</w:t>
      </w:r>
    </w:p>
    <w:p w:rsidR="007F0865" w:rsidRPr="00027CC0" w:rsidRDefault="007F0865" w:rsidP="00352110">
      <w:pPr>
        <w:ind w:left="567" w:hanging="567"/>
      </w:pPr>
      <w:r w:rsidRPr="00027CC0">
        <w:t xml:space="preserve">4. </w:t>
      </w:r>
      <w:r w:rsidR="00352110" w:rsidRPr="00027CC0">
        <w:tab/>
      </w:r>
      <w:r w:rsidRPr="00027CC0">
        <w:t>Ispirandosi alla mobilità e itineranza che caratteriz</w:t>
      </w:r>
      <w:r w:rsidR="00D70F37" w:rsidRPr="00027CC0">
        <w:t>z</w:t>
      </w:r>
      <w:r w:rsidRPr="00027CC0">
        <w:t>a la nostra tradizione, i frati, nell’obbedienza della carità, siano disponibili a recarsi fuori della loro circoscr</w:t>
      </w:r>
      <w:r w:rsidRPr="00027CC0">
        <w:t>i</w:t>
      </w:r>
      <w:r w:rsidRPr="00027CC0">
        <w:t>zione.</w:t>
      </w:r>
    </w:p>
    <w:p w:rsidR="007F0865" w:rsidRPr="00027CC0" w:rsidRDefault="007F0865" w:rsidP="00352110">
      <w:pPr>
        <w:ind w:left="567" w:hanging="567"/>
      </w:pPr>
      <w:r w:rsidRPr="00027CC0">
        <w:t xml:space="preserve">5. </w:t>
      </w:r>
      <w:r w:rsidR="00352110" w:rsidRPr="00027CC0">
        <w:tab/>
      </w:r>
      <w:r w:rsidR="000C31E9" w:rsidRPr="00027CC0">
        <w:t xml:space="preserve">Consapevoli che il </w:t>
      </w:r>
      <w:r w:rsidR="00FC6B4B" w:rsidRPr="00027CC0">
        <w:t>b</w:t>
      </w:r>
      <w:r w:rsidR="000C31E9" w:rsidRPr="00027CC0">
        <w:t xml:space="preserve">attesimo e la </w:t>
      </w:r>
      <w:r w:rsidR="00FC6B4B" w:rsidRPr="00027CC0">
        <w:t>p</w:t>
      </w:r>
      <w:r w:rsidRPr="00027CC0">
        <w:t>rofessione stabiliscono tra noi vincoli più forti dei legami naturali, accogliamo la molteplice ricchezza delle diverse culture, pr</w:t>
      </w:r>
      <w:r w:rsidRPr="00027CC0">
        <w:t>o</w:t>
      </w:r>
      <w:r w:rsidRPr="00027CC0">
        <w:t>muovendone anche tra di noi l’incontro e il dialogo.</w:t>
      </w:r>
    </w:p>
    <w:p w:rsidR="007F0865" w:rsidRPr="00027CC0" w:rsidRDefault="007F0865" w:rsidP="00352110">
      <w:pPr>
        <w:autoSpaceDE w:val="0"/>
        <w:autoSpaceDN w:val="0"/>
        <w:adjustRightInd w:val="0"/>
        <w:ind w:left="567" w:hanging="567"/>
        <w:rPr>
          <w:b/>
          <w:bCs/>
        </w:rPr>
      </w:pPr>
      <w:r w:rsidRPr="00027CC0">
        <w:t xml:space="preserve">6. </w:t>
      </w:r>
      <w:r w:rsidR="00352110" w:rsidRPr="00027CC0">
        <w:tab/>
      </w:r>
      <w:r w:rsidRPr="00027CC0">
        <w:t>Quando richiesto dal bene dell’Ordine e della Chiesa o dalla necessità delle circ</w:t>
      </w:r>
      <w:r w:rsidRPr="00027CC0">
        <w:t>o</w:t>
      </w:r>
      <w:r w:rsidRPr="00027CC0">
        <w:t>scrizioni, si promuovano fraternità di diverse circoscrizioni e differenti paesi e n</w:t>
      </w:r>
      <w:r w:rsidRPr="00027CC0">
        <w:t>a</w:t>
      </w:r>
      <w:r w:rsidRPr="00027CC0">
        <w:t>zioni, quale occasione favorevole sia per il mutuo arricchimento e lo scambio dei doni spirituali sia per una efficace testimonianza della comunione universale.</w:t>
      </w:r>
    </w:p>
    <w:p w:rsidR="007F0865" w:rsidRPr="00027CC0" w:rsidRDefault="007F0865" w:rsidP="007F0865">
      <w:pPr>
        <w:autoSpaceDE w:val="0"/>
        <w:autoSpaceDN w:val="0"/>
        <w:adjustRightInd w:val="0"/>
        <w:rPr>
          <w:b/>
          <w:bCs/>
        </w:rPr>
      </w:pPr>
    </w:p>
    <w:p w:rsidR="007F0865" w:rsidRPr="00027CC0" w:rsidRDefault="000C31E9" w:rsidP="007F0865">
      <w:pPr>
        <w:autoSpaceDE w:val="0"/>
        <w:autoSpaceDN w:val="0"/>
        <w:adjustRightInd w:val="0"/>
        <w:jc w:val="center"/>
        <w:rPr>
          <w:b/>
          <w:bCs/>
        </w:rPr>
      </w:pPr>
      <w:r w:rsidRPr="00027CC0">
        <w:rPr>
          <w:b/>
          <w:bCs/>
        </w:rPr>
        <w:t>N. 101</w:t>
      </w:r>
      <w:r w:rsidR="007F0865" w:rsidRPr="00027CC0">
        <w:rPr>
          <w:b/>
          <w:bCs/>
        </w:rPr>
        <w:t xml:space="preserve"> </w:t>
      </w:r>
    </w:p>
    <w:p w:rsidR="007F0865" w:rsidRPr="00027CC0" w:rsidRDefault="007F0865" w:rsidP="00352110">
      <w:pPr>
        <w:autoSpaceDE w:val="0"/>
        <w:autoSpaceDN w:val="0"/>
        <w:adjustRightInd w:val="0"/>
        <w:ind w:left="567" w:hanging="567"/>
      </w:pPr>
      <w:r w:rsidRPr="00027CC0">
        <w:t xml:space="preserve">1. </w:t>
      </w:r>
      <w:r w:rsidR="00352110" w:rsidRPr="00027CC0">
        <w:tab/>
      </w:r>
      <w:r w:rsidRPr="00027CC0">
        <w:t>La varietà degli istituti religiosi che, per disegno divino, è andata crescendo per il bene della Chiesa, fiorisce anche nella stessa ed unica s</w:t>
      </w:r>
      <w:r w:rsidR="004655A3" w:rsidRPr="00027CC0">
        <w:t xml:space="preserve">pirituale </w:t>
      </w:r>
      <w:r w:rsidR="00FC6B4B" w:rsidRPr="00027CC0">
        <w:t>F</w:t>
      </w:r>
      <w:r w:rsidRPr="00027CC0">
        <w:t xml:space="preserve">amiglia </w:t>
      </w:r>
      <w:r w:rsidR="00FC6B4B" w:rsidRPr="00027CC0">
        <w:t>F</w:t>
      </w:r>
      <w:r w:rsidRPr="00027CC0">
        <w:t>ranc</w:t>
      </w:r>
      <w:r w:rsidRPr="00027CC0">
        <w:t>e</w:t>
      </w:r>
      <w:r w:rsidRPr="00027CC0">
        <w:t>scana. In essa tanti fratelli e sorelle, in comunione vitale reciproca, rendono pr</w:t>
      </w:r>
      <w:r w:rsidRPr="00027CC0">
        <w:t>e</w:t>
      </w:r>
      <w:r w:rsidRPr="00027CC0">
        <w:t>sente il carisma del comune Serafico Padre nella vita e nella missione della Chiesa.</w:t>
      </w:r>
    </w:p>
    <w:p w:rsidR="007F0865" w:rsidRPr="00027CC0" w:rsidRDefault="007F0865" w:rsidP="00352110">
      <w:pPr>
        <w:autoSpaceDE w:val="0"/>
        <w:autoSpaceDN w:val="0"/>
        <w:adjustRightInd w:val="0"/>
        <w:ind w:left="567" w:hanging="567"/>
      </w:pPr>
      <w:r w:rsidRPr="00027CC0">
        <w:t xml:space="preserve">2. </w:t>
      </w:r>
      <w:r w:rsidR="00352110" w:rsidRPr="00027CC0">
        <w:tab/>
      </w:r>
      <w:r w:rsidRPr="00027CC0">
        <w:t>Viviamo dunque la comunione dello stesso spirito con tutti i fratelli del Primo O</w:t>
      </w:r>
      <w:r w:rsidRPr="00027CC0">
        <w:t>r</w:t>
      </w:r>
      <w:r w:rsidRPr="00027CC0">
        <w:t>dine Francescano. In reciproca collaborazione, promuoviamo volentieri gli studi e le iniziative comuni di vita e di attività francescana.</w:t>
      </w:r>
    </w:p>
    <w:p w:rsidR="007F0865" w:rsidRPr="00027CC0" w:rsidRDefault="007F0865" w:rsidP="00352110">
      <w:pPr>
        <w:autoSpaceDE w:val="0"/>
        <w:autoSpaceDN w:val="0"/>
        <w:adjustRightInd w:val="0"/>
        <w:ind w:left="567" w:hanging="567"/>
      </w:pPr>
      <w:r w:rsidRPr="00027CC0">
        <w:lastRenderedPageBreak/>
        <w:t xml:space="preserve">3. </w:t>
      </w:r>
      <w:r w:rsidR="00352110" w:rsidRPr="00027CC0">
        <w:tab/>
      </w:r>
      <w:r w:rsidRPr="00027CC0">
        <w:t>Memori della promessa di san Francesco a Chiara e alle sorelle povere di San D</w:t>
      </w:r>
      <w:r w:rsidRPr="00027CC0">
        <w:t>a</w:t>
      </w:r>
      <w:r w:rsidRPr="00027CC0">
        <w:t xml:space="preserve">miano, dobbiamo avere sempre diligente cura e speciale sollecitudine </w:t>
      </w:r>
      <w:r w:rsidR="009D6E06" w:rsidRPr="00027CC0">
        <w:t xml:space="preserve">per le </w:t>
      </w:r>
      <w:r w:rsidRPr="00027CC0">
        <w:t>nostre sorelle del Secondo Ordine che, nella vita contemplativa, offrono quotidianamente il sacrificio della lode</w:t>
      </w:r>
      <w:r w:rsidRPr="00027CC0">
        <w:rPr>
          <w:bCs/>
          <w:i/>
        </w:rPr>
        <w:t>,</w:t>
      </w:r>
      <w:r w:rsidRPr="00027CC0">
        <w:rPr>
          <w:i/>
        </w:rPr>
        <w:t xml:space="preserve"> </w:t>
      </w:r>
      <w:r w:rsidRPr="00027CC0">
        <w:t>cercano nella solitudine e nel silenzio l’unione con Dio e d</w:t>
      </w:r>
      <w:r w:rsidRPr="00027CC0">
        <w:t>i</w:t>
      </w:r>
      <w:r w:rsidRPr="00027CC0">
        <w:t>latano la Chiesa con segreta fecondità apostolica.</w:t>
      </w:r>
    </w:p>
    <w:p w:rsidR="007F0865" w:rsidRPr="00027CC0" w:rsidRDefault="007F0865" w:rsidP="00352110">
      <w:pPr>
        <w:autoSpaceDE w:val="0"/>
        <w:autoSpaceDN w:val="0"/>
        <w:adjustRightInd w:val="0"/>
        <w:ind w:left="567" w:hanging="567"/>
      </w:pPr>
      <w:r w:rsidRPr="00027CC0">
        <w:t xml:space="preserve">4. </w:t>
      </w:r>
      <w:r w:rsidR="00352110" w:rsidRPr="00027CC0">
        <w:tab/>
      </w:r>
      <w:r w:rsidRPr="00027CC0">
        <w:t>Da fraterno affetto siamo legati anche a quegli istituti religiosi che sono uniti spir</w:t>
      </w:r>
      <w:r w:rsidRPr="00027CC0">
        <w:t>i</w:t>
      </w:r>
      <w:r w:rsidRPr="00027CC0">
        <w:t>tualmente al nostro Ordine.</w:t>
      </w:r>
    </w:p>
    <w:p w:rsidR="007F0865" w:rsidRPr="00027CC0" w:rsidRDefault="007F0865" w:rsidP="007F0865">
      <w:pPr>
        <w:autoSpaceDE w:val="0"/>
        <w:autoSpaceDN w:val="0"/>
        <w:adjustRightInd w:val="0"/>
        <w:rPr>
          <w:b/>
          <w:bCs/>
        </w:rPr>
      </w:pPr>
    </w:p>
    <w:p w:rsidR="007F0865" w:rsidRPr="00027CC0" w:rsidRDefault="000C31E9" w:rsidP="007F0865">
      <w:pPr>
        <w:autoSpaceDE w:val="0"/>
        <w:autoSpaceDN w:val="0"/>
        <w:adjustRightInd w:val="0"/>
        <w:jc w:val="center"/>
        <w:rPr>
          <w:b/>
          <w:bCs/>
        </w:rPr>
      </w:pPr>
      <w:r w:rsidRPr="00027CC0">
        <w:rPr>
          <w:b/>
          <w:bCs/>
        </w:rPr>
        <w:t>N. 102</w:t>
      </w:r>
      <w:r w:rsidR="007F0865" w:rsidRPr="00027CC0">
        <w:rPr>
          <w:b/>
          <w:bCs/>
        </w:rPr>
        <w:t xml:space="preserve"> </w:t>
      </w:r>
    </w:p>
    <w:p w:rsidR="007F0865" w:rsidRPr="00027CC0" w:rsidRDefault="007F0865" w:rsidP="00352110">
      <w:pPr>
        <w:autoSpaceDE w:val="0"/>
        <w:autoSpaceDN w:val="0"/>
        <w:adjustRightInd w:val="0"/>
        <w:ind w:left="567" w:hanging="567"/>
      </w:pPr>
      <w:r w:rsidRPr="00027CC0">
        <w:t>1.</w:t>
      </w:r>
      <w:r w:rsidR="00352110" w:rsidRPr="00027CC0">
        <w:tab/>
      </w:r>
      <w:r w:rsidRPr="00027CC0">
        <w:t xml:space="preserve">Nell’ambito della </w:t>
      </w:r>
      <w:r w:rsidR="00A52912" w:rsidRPr="00027CC0">
        <w:t>Famiglia F</w:t>
      </w:r>
      <w:r w:rsidRPr="00027CC0">
        <w:t>rancescana</w:t>
      </w:r>
      <w:r w:rsidR="009D6E06" w:rsidRPr="00027CC0">
        <w:t xml:space="preserve"> </w:t>
      </w:r>
      <w:r w:rsidRPr="00027CC0">
        <w:t>ha un posto particolare la Fraternità o O</w:t>
      </w:r>
      <w:r w:rsidRPr="00027CC0">
        <w:t>r</w:t>
      </w:r>
      <w:r w:rsidRPr="00027CC0">
        <w:t>dine Francescano Secolare, che ne condivide e ne promuove il genuino spirito e che è necessario alla pienezza del carisma francescano.</w:t>
      </w:r>
    </w:p>
    <w:p w:rsidR="007F0865" w:rsidRPr="00027CC0" w:rsidRDefault="007F0865" w:rsidP="00352110">
      <w:pPr>
        <w:autoSpaceDE w:val="0"/>
        <w:autoSpaceDN w:val="0"/>
        <w:adjustRightInd w:val="0"/>
        <w:ind w:left="567" w:hanging="567"/>
      </w:pPr>
      <w:r w:rsidRPr="00027CC0">
        <w:t xml:space="preserve">2. </w:t>
      </w:r>
      <w:r w:rsidR="00352110" w:rsidRPr="00027CC0">
        <w:tab/>
      </w:r>
      <w:r w:rsidRPr="00027CC0">
        <w:t xml:space="preserve">In esso i fratelli e le sorelle, spinti dallo Spirito Santo a raggiungere la perfezione della carità nel </w:t>
      </w:r>
      <w:r w:rsidR="009D6E06" w:rsidRPr="00027CC0">
        <w:t>proprio stato secolare, con la p</w:t>
      </w:r>
      <w:r w:rsidRPr="00027CC0">
        <w:t>rofessione si impegnano a vivere il Vangelo alla maniera di san Francesco e mediante la loro Regola.</w:t>
      </w:r>
    </w:p>
    <w:p w:rsidR="007F0865" w:rsidRPr="00027CC0" w:rsidRDefault="007F0865" w:rsidP="00352110">
      <w:pPr>
        <w:autoSpaceDE w:val="0"/>
        <w:autoSpaceDN w:val="0"/>
        <w:adjustRightInd w:val="0"/>
        <w:ind w:left="567" w:hanging="567"/>
      </w:pPr>
      <w:r w:rsidRPr="00027CC0">
        <w:t xml:space="preserve">3. </w:t>
      </w:r>
      <w:r w:rsidR="00352110" w:rsidRPr="00027CC0">
        <w:tab/>
      </w:r>
      <w:r w:rsidRPr="00027CC0">
        <w:t xml:space="preserve">In virtù del comune carisma e della comunione di </w:t>
      </w:r>
      <w:r w:rsidR="004655A3" w:rsidRPr="00027CC0">
        <w:t xml:space="preserve">vita della </w:t>
      </w:r>
      <w:r w:rsidR="00A52912" w:rsidRPr="00027CC0">
        <w:t>F</w:t>
      </w:r>
      <w:r w:rsidRPr="00027CC0">
        <w:t xml:space="preserve">amiglia </w:t>
      </w:r>
      <w:r w:rsidR="00A52912" w:rsidRPr="00027CC0">
        <w:t>F</w:t>
      </w:r>
      <w:r w:rsidRPr="00027CC0">
        <w:t>rancescana</w:t>
      </w:r>
      <w:r w:rsidR="009D6E06" w:rsidRPr="00027CC0">
        <w:t>, l’Ordine Francescano S</w:t>
      </w:r>
      <w:r w:rsidRPr="00027CC0">
        <w:t>ecolare è affidato dalla Chiesa alla cura spirituale e pastor</w:t>
      </w:r>
      <w:r w:rsidRPr="00027CC0">
        <w:t>a</w:t>
      </w:r>
      <w:r w:rsidRPr="00027CC0">
        <w:t>le del Primo Ordine Francescano e del Terzo Ordine Regolare di san Francesco.</w:t>
      </w:r>
    </w:p>
    <w:p w:rsidR="007F0865" w:rsidRPr="00027CC0" w:rsidRDefault="007F0865" w:rsidP="00352110">
      <w:pPr>
        <w:autoSpaceDE w:val="0"/>
        <w:autoSpaceDN w:val="0"/>
        <w:adjustRightInd w:val="0"/>
        <w:ind w:left="567" w:hanging="567"/>
        <w:rPr>
          <w:bCs/>
        </w:rPr>
      </w:pPr>
      <w:r w:rsidRPr="00027CC0">
        <w:t xml:space="preserve">4. </w:t>
      </w:r>
      <w:r w:rsidR="00352110" w:rsidRPr="00027CC0">
        <w:tab/>
      </w:r>
      <w:r w:rsidR="000C31E9" w:rsidRPr="00027CC0">
        <w:t>I nostri m</w:t>
      </w:r>
      <w:r w:rsidRPr="00027CC0">
        <w:t>inistri hanno la facoltà di erigere fraternità dell’Ordine Francescano S</w:t>
      </w:r>
      <w:r w:rsidRPr="00027CC0">
        <w:t>e</w:t>
      </w:r>
      <w:r w:rsidRPr="00027CC0">
        <w:t>colare in tutte le nostre case e anche altrove. Essi inoltre hanno il dovere di fare la visita pastorale e di garantire che le fraternità dell’O</w:t>
      </w:r>
      <w:r w:rsidR="009D6E06" w:rsidRPr="00027CC0">
        <w:t xml:space="preserve">rdine </w:t>
      </w:r>
      <w:r w:rsidRPr="00027CC0">
        <w:t>F</w:t>
      </w:r>
      <w:r w:rsidR="009D6E06" w:rsidRPr="00027CC0">
        <w:t xml:space="preserve">rancescano </w:t>
      </w:r>
      <w:r w:rsidRPr="00027CC0">
        <w:t>S</w:t>
      </w:r>
      <w:r w:rsidR="009D6E06" w:rsidRPr="00027CC0">
        <w:t>ecolare</w:t>
      </w:r>
      <w:r w:rsidRPr="00027CC0">
        <w:t xml:space="preserve"> ai vari livelli abbiano un’assistenza spirituale e pastorale continua e impegnata, sp</w:t>
      </w:r>
      <w:r w:rsidRPr="00027CC0">
        <w:t>e</w:t>
      </w:r>
      <w:r w:rsidR="009D6E06" w:rsidRPr="00027CC0">
        <w:t>cialmente per mezzo di frati id</w:t>
      </w:r>
      <w:r w:rsidRPr="00027CC0">
        <w:t>onei e debitamente preparati. Espletino il loro uff</w:t>
      </w:r>
      <w:r w:rsidRPr="00027CC0">
        <w:t>i</w:t>
      </w:r>
      <w:r w:rsidRPr="00027CC0">
        <w:t>cio a norma del diritto universale e di quello proprio sia del nostro Ordine che de</w:t>
      </w:r>
      <w:r w:rsidRPr="00027CC0">
        <w:t>l</w:t>
      </w:r>
      <w:r w:rsidRPr="00027CC0">
        <w:t xml:space="preserve">lo stesso </w:t>
      </w:r>
      <w:r w:rsidR="009D6E06" w:rsidRPr="00027CC0">
        <w:t>Ordine Francescano Secolare</w:t>
      </w:r>
      <w:r w:rsidRPr="00027CC0">
        <w:t xml:space="preserve">. </w:t>
      </w:r>
      <w:r w:rsidRPr="00027CC0">
        <w:rPr>
          <w:bCs/>
        </w:rPr>
        <w:t>Vigilino che sia favorita una vera reciproc</w:t>
      </w:r>
      <w:r w:rsidRPr="00027CC0">
        <w:rPr>
          <w:bCs/>
        </w:rPr>
        <w:t>i</w:t>
      </w:r>
      <w:r w:rsidRPr="00027CC0">
        <w:rPr>
          <w:bCs/>
        </w:rPr>
        <w:t xml:space="preserve">tà vitale tra le fraternità del nostro Ordine e quelle dell’Ordine </w:t>
      </w:r>
      <w:r w:rsidR="00A93E71" w:rsidRPr="00027CC0">
        <w:rPr>
          <w:bCs/>
        </w:rPr>
        <w:t xml:space="preserve">Francescano </w:t>
      </w:r>
      <w:r w:rsidRPr="00027CC0">
        <w:rPr>
          <w:bCs/>
        </w:rPr>
        <w:t>Sec</w:t>
      </w:r>
      <w:r w:rsidRPr="00027CC0">
        <w:rPr>
          <w:bCs/>
        </w:rPr>
        <w:t>o</w:t>
      </w:r>
      <w:r w:rsidRPr="00027CC0">
        <w:rPr>
          <w:bCs/>
        </w:rPr>
        <w:t>lare.</w:t>
      </w:r>
    </w:p>
    <w:p w:rsidR="007F0865" w:rsidRPr="00027CC0" w:rsidRDefault="007F0865" w:rsidP="00352110">
      <w:pPr>
        <w:autoSpaceDE w:val="0"/>
        <w:autoSpaceDN w:val="0"/>
        <w:adjustRightInd w:val="0"/>
        <w:ind w:left="567" w:hanging="567"/>
      </w:pPr>
      <w:r w:rsidRPr="00027CC0">
        <w:t xml:space="preserve">5. </w:t>
      </w:r>
      <w:r w:rsidR="00352110" w:rsidRPr="00027CC0">
        <w:tab/>
      </w:r>
      <w:r w:rsidRPr="00027CC0">
        <w:t xml:space="preserve">A tutti i frati stia a cuore manifestare ai membri dell’Ordine </w:t>
      </w:r>
      <w:r w:rsidR="00577F26" w:rsidRPr="00027CC0">
        <w:t xml:space="preserve">Francescano </w:t>
      </w:r>
      <w:r w:rsidRPr="00027CC0">
        <w:t xml:space="preserve">Secolare un senso veramente fraterno, alimentare con il loro esempio la fedeltà alla vita </w:t>
      </w:r>
      <w:r w:rsidRPr="00027CC0">
        <w:t>e</w:t>
      </w:r>
      <w:r w:rsidRPr="00027CC0">
        <w:t>vangelica e promuovere efficacemente lo stesso Ordine sia presso il clero secolare che presso i laici. Offrano volentieri a quest’Ordine l’assistenza spirituale. Memori sempre della sua condizione secolare, ne rispettino la legittima autonomia e non si intromettano nel suo governo, eccetto nei casi previsti dal diritto</w:t>
      </w:r>
      <w:r w:rsidR="00060BB4" w:rsidRPr="00027CC0">
        <w:t>.</w:t>
      </w:r>
    </w:p>
    <w:p w:rsidR="007F0865" w:rsidRPr="00027CC0" w:rsidRDefault="007F0865" w:rsidP="00352110">
      <w:pPr>
        <w:autoSpaceDE w:val="0"/>
        <w:autoSpaceDN w:val="0"/>
        <w:adjustRightInd w:val="0"/>
        <w:ind w:left="567" w:hanging="567"/>
      </w:pPr>
      <w:r w:rsidRPr="00027CC0">
        <w:t xml:space="preserve">6. </w:t>
      </w:r>
      <w:r w:rsidR="00352110" w:rsidRPr="00027CC0">
        <w:tab/>
      </w:r>
      <w:r w:rsidRPr="00027CC0">
        <w:rPr>
          <w:bCs/>
        </w:rPr>
        <w:t>Similmente si promuovano e si aiutino spiritualmente tutte le associazioni, sp</w:t>
      </w:r>
      <w:r w:rsidRPr="00027CC0">
        <w:rPr>
          <w:bCs/>
        </w:rPr>
        <w:t>e</w:t>
      </w:r>
      <w:r w:rsidRPr="00027CC0">
        <w:rPr>
          <w:bCs/>
        </w:rPr>
        <w:t>cialmente quelle giovanili, che coltivano lo spirito di san Francesco. Le nostre case diventino centro fraterno di incontro e di animazione per tutti coloro, chierici e la</w:t>
      </w:r>
      <w:r w:rsidRPr="00027CC0">
        <w:rPr>
          <w:bCs/>
        </w:rPr>
        <w:t>i</w:t>
      </w:r>
      <w:r w:rsidRPr="00027CC0">
        <w:rPr>
          <w:bCs/>
        </w:rPr>
        <w:t>ci, che vogliono seguire le orme di Cristo sotto la guida di Francesco</w:t>
      </w:r>
      <w:r w:rsidRPr="00027CC0">
        <w:t>.</w:t>
      </w:r>
    </w:p>
    <w:p w:rsidR="007F0865" w:rsidRPr="00027CC0" w:rsidRDefault="007F0865" w:rsidP="007F0865">
      <w:pPr>
        <w:autoSpaceDE w:val="0"/>
        <w:autoSpaceDN w:val="0"/>
        <w:adjustRightInd w:val="0"/>
        <w:rPr>
          <w:bCs/>
        </w:rPr>
      </w:pPr>
    </w:p>
    <w:p w:rsidR="007F0865" w:rsidRPr="00027CC0" w:rsidRDefault="000C31E9" w:rsidP="007F0865">
      <w:pPr>
        <w:autoSpaceDE w:val="0"/>
        <w:autoSpaceDN w:val="0"/>
        <w:adjustRightInd w:val="0"/>
        <w:jc w:val="center"/>
        <w:rPr>
          <w:b/>
          <w:bCs/>
        </w:rPr>
      </w:pPr>
      <w:r w:rsidRPr="00027CC0">
        <w:rPr>
          <w:b/>
          <w:bCs/>
        </w:rPr>
        <w:t>N. 103</w:t>
      </w:r>
      <w:r w:rsidR="007F0865" w:rsidRPr="00027CC0">
        <w:rPr>
          <w:b/>
          <w:bCs/>
        </w:rPr>
        <w:t xml:space="preserve"> </w:t>
      </w:r>
    </w:p>
    <w:p w:rsidR="007F0865" w:rsidRPr="00027CC0" w:rsidRDefault="007F0865" w:rsidP="00352110">
      <w:pPr>
        <w:autoSpaceDE w:val="0"/>
        <w:autoSpaceDN w:val="0"/>
        <w:adjustRightInd w:val="0"/>
        <w:ind w:left="567" w:hanging="567"/>
      </w:pPr>
      <w:r w:rsidRPr="00027CC0">
        <w:t xml:space="preserve">1. </w:t>
      </w:r>
      <w:r w:rsidR="00352110" w:rsidRPr="00027CC0">
        <w:tab/>
      </w:r>
      <w:r w:rsidRPr="00027CC0">
        <w:t xml:space="preserve">Seguendo l’esempio di san Francesco che chiamava madre sua e di tutti i frati la madre di ogni fratello, adempiamo i nostri doveri di pietà e di familiarità verso </w:t>
      </w:r>
      <w:r w:rsidRPr="00027CC0">
        <w:lastRenderedPageBreak/>
        <w:t>tutti i nostri genitori, parenti, benefattori, collaboratori e verso quell</w:t>
      </w:r>
      <w:r w:rsidR="001D1E48" w:rsidRPr="00027CC0">
        <w:t>i che appa</w:t>
      </w:r>
      <w:r w:rsidR="001D1E48" w:rsidRPr="00027CC0">
        <w:t>r</w:t>
      </w:r>
      <w:r w:rsidR="001D1E48" w:rsidRPr="00027CC0">
        <w:t>tengono alla nostra F</w:t>
      </w:r>
      <w:r w:rsidRPr="00027CC0">
        <w:t>amiglia spirituale; raccomandiamoli a Dio nelle nostre pr</w:t>
      </w:r>
      <w:r w:rsidRPr="00027CC0">
        <w:t>e</w:t>
      </w:r>
      <w:r w:rsidRPr="00027CC0">
        <w:t>ghiere, anche comunitarie.</w:t>
      </w:r>
    </w:p>
    <w:p w:rsidR="007F0865" w:rsidRPr="00027CC0" w:rsidRDefault="007F0865" w:rsidP="00352110">
      <w:pPr>
        <w:autoSpaceDE w:val="0"/>
        <w:autoSpaceDN w:val="0"/>
        <w:adjustRightInd w:val="0"/>
        <w:ind w:left="567" w:hanging="567"/>
      </w:pPr>
      <w:r w:rsidRPr="00027CC0">
        <w:t xml:space="preserve">2. </w:t>
      </w:r>
      <w:r w:rsidR="00352110" w:rsidRPr="00027CC0">
        <w:tab/>
      </w:r>
      <w:r w:rsidRPr="00027CC0">
        <w:t>Eventuali bisogni spirituali o materiali della famiglia di origine siano considerati, in dialogo con la fraternità, con carità e discrezione.</w:t>
      </w:r>
    </w:p>
    <w:p w:rsidR="007F0865" w:rsidRPr="00027CC0" w:rsidRDefault="007F0865" w:rsidP="00352110">
      <w:pPr>
        <w:autoSpaceDE w:val="0"/>
        <w:autoSpaceDN w:val="0"/>
        <w:adjustRightInd w:val="0"/>
        <w:ind w:left="567" w:hanging="567"/>
      </w:pPr>
      <w:r w:rsidRPr="00027CC0">
        <w:t xml:space="preserve">3. </w:t>
      </w:r>
      <w:r w:rsidR="00352110" w:rsidRPr="00027CC0">
        <w:tab/>
      </w:r>
      <w:r w:rsidRPr="00027CC0">
        <w:t xml:space="preserve">Abbiamo rispetto fraterno anche verso i frati che lasciano la vita religiosa. </w:t>
      </w:r>
      <w:r w:rsidR="00A52912" w:rsidRPr="00027CC0">
        <w:t>I</w:t>
      </w:r>
      <w:r w:rsidRPr="00027CC0">
        <w:t xml:space="preserve"> min</w:t>
      </w:r>
      <w:r w:rsidRPr="00027CC0">
        <w:t>i</w:t>
      </w:r>
      <w:r w:rsidRPr="00027CC0">
        <w:t>stri li trattino con equità e carità evangelica.</w:t>
      </w:r>
    </w:p>
    <w:p w:rsidR="00DE0106" w:rsidRPr="00027CC0" w:rsidRDefault="00DE0106" w:rsidP="00352110">
      <w:pPr>
        <w:autoSpaceDE w:val="0"/>
        <w:autoSpaceDN w:val="0"/>
        <w:adjustRightInd w:val="0"/>
        <w:ind w:left="567" w:hanging="567"/>
        <w:rPr>
          <w:b/>
          <w:bCs/>
        </w:rPr>
      </w:pPr>
    </w:p>
    <w:p w:rsidR="007F0865" w:rsidRPr="00027CC0" w:rsidRDefault="000C31E9" w:rsidP="007F0865">
      <w:pPr>
        <w:autoSpaceDE w:val="0"/>
        <w:autoSpaceDN w:val="0"/>
        <w:adjustRightInd w:val="0"/>
        <w:jc w:val="center"/>
        <w:rPr>
          <w:b/>
          <w:bCs/>
        </w:rPr>
      </w:pPr>
      <w:r w:rsidRPr="00027CC0">
        <w:rPr>
          <w:b/>
          <w:bCs/>
        </w:rPr>
        <w:t>N. 104</w:t>
      </w:r>
      <w:r w:rsidR="007F0865" w:rsidRPr="00027CC0">
        <w:rPr>
          <w:b/>
          <w:bCs/>
        </w:rPr>
        <w:t xml:space="preserve"> </w:t>
      </w:r>
    </w:p>
    <w:p w:rsidR="007F0865" w:rsidRPr="00027CC0" w:rsidRDefault="007F0865" w:rsidP="00352110">
      <w:pPr>
        <w:autoSpaceDE w:val="0"/>
        <w:autoSpaceDN w:val="0"/>
        <w:adjustRightInd w:val="0"/>
        <w:ind w:left="567" w:hanging="567"/>
      </w:pPr>
      <w:r w:rsidRPr="00027CC0">
        <w:t xml:space="preserve">1. </w:t>
      </w:r>
      <w:r w:rsidR="00352110" w:rsidRPr="00027CC0">
        <w:tab/>
      </w:r>
      <w:r w:rsidR="009A1CA9" w:rsidRPr="00027CC0">
        <w:t>Cristo, E</w:t>
      </w:r>
      <w:r w:rsidRPr="00027CC0">
        <w:t>gli stesso pellegrino sulla terra, nel giudizio finale, dirà a quelli che sara</w:t>
      </w:r>
      <w:r w:rsidRPr="00027CC0">
        <w:t>n</w:t>
      </w:r>
      <w:r w:rsidRPr="00027CC0">
        <w:t>no alla sua destra: “</w:t>
      </w:r>
      <w:r w:rsidR="00A52912" w:rsidRPr="00027CC0">
        <w:t>e</w:t>
      </w:r>
      <w:r w:rsidRPr="00027CC0">
        <w:t>ro forestiero e mi avete ospitato”.</w:t>
      </w:r>
    </w:p>
    <w:p w:rsidR="007F0865" w:rsidRPr="00027CC0" w:rsidRDefault="007F0865" w:rsidP="00352110">
      <w:pPr>
        <w:autoSpaceDE w:val="0"/>
        <w:autoSpaceDN w:val="0"/>
        <w:adjustRightInd w:val="0"/>
        <w:ind w:left="567" w:hanging="567"/>
        <w:rPr>
          <w:bCs/>
        </w:rPr>
      </w:pPr>
      <w:r w:rsidRPr="00027CC0">
        <w:rPr>
          <w:bCs/>
        </w:rPr>
        <w:t xml:space="preserve">2. </w:t>
      </w:r>
      <w:r w:rsidR="00352110" w:rsidRPr="00027CC0">
        <w:rPr>
          <w:bCs/>
        </w:rPr>
        <w:tab/>
      </w:r>
      <w:r w:rsidRPr="00027CC0">
        <w:rPr>
          <w:bCs/>
        </w:rPr>
        <w:t>Anche san Francesco volle che si ricevesse con benevolenza chiunque giungesse alle nostre case; accogliamo perciò tutti, specialmente gli afflitti e gli sventurati, con la massima carità, aiutandoli nelle loro necessità.</w:t>
      </w:r>
    </w:p>
    <w:p w:rsidR="007F0865" w:rsidRPr="00027CC0" w:rsidRDefault="007F0865" w:rsidP="00352110">
      <w:pPr>
        <w:autoSpaceDE w:val="0"/>
        <w:autoSpaceDN w:val="0"/>
        <w:adjustRightInd w:val="0"/>
        <w:ind w:left="567" w:hanging="567"/>
        <w:rPr>
          <w:b/>
          <w:bCs/>
        </w:rPr>
      </w:pPr>
      <w:r w:rsidRPr="00027CC0">
        <w:t xml:space="preserve">3. </w:t>
      </w:r>
      <w:r w:rsidR="00352110" w:rsidRPr="00027CC0">
        <w:tab/>
      </w:r>
      <w:r w:rsidRPr="00027CC0">
        <w:t>Coloro poi, e particolarmente i sacerdoti e i religiosi, che, secondo le circostanze, si possono ospitare nella nostra stessa casa, siano trattati dalla fraternità con ogni cortesia.</w:t>
      </w:r>
    </w:p>
    <w:p w:rsidR="002464C0" w:rsidRDefault="002464C0" w:rsidP="007F0865">
      <w:pPr>
        <w:autoSpaceDE w:val="0"/>
        <w:autoSpaceDN w:val="0"/>
        <w:adjustRightInd w:val="0"/>
        <w:jc w:val="center"/>
        <w:rPr>
          <w:bCs/>
          <w:sz w:val="28"/>
        </w:rPr>
      </w:pPr>
    </w:p>
    <w:p w:rsidR="002464C0" w:rsidRDefault="002464C0" w:rsidP="007F0865">
      <w:pPr>
        <w:autoSpaceDE w:val="0"/>
        <w:autoSpaceDN w:val="0"/>
        <w:adjustRightInd w:val="0"/>
        <w:jc w:val="center"/>
        <w:rPr>
          <w:bCs/>
          <w:sz w:val="28"/>
        </w:rPr>
      </w:pPr>
    </w:p>
    <w:p w:rsidR="007F0865" w:rsidRPr="00027CC0" w:rsidRDefault="007F0865" w:rsidP="007F0865">
      <w:pPr>
        <w:autoSpaceDE w:val="0"/>
        <w:autoSpaceDN w:val="0"/>
        <w:adjustRightInd w:val="0"/>
        <w:jc w:val="center"/>
        <w:rPr>
          <w:bCs/>
          <w:caps/>
          <w:sz w:val="28"/>
        </w:rPr>
      </w:pPr>
      <w:r w:rsidRPr="00027CC0">
        <w:rPr>
          <w:bCs/>
          <w:sz w:val="28"/>
        </w:rPr>
        <w:t xml:space="preserve">Articolo </w:t>
      </w:r>
      <w:r w:rsidRPr="00027CC0">
        <w:rPr>
          <w:bCs/>
          <w:caps/>
          <w:sz w:val="28"/>
        </w:rPr>
        <w:t>ii</w:t>
      </w:r>
    </w:p>
    <w:p w:rsidR="007F0865" w:rsidRPr="00027CC0" w:rsidRDefault="007F0865" w:rsidP="007F0865">
      <w:pPr>
        <w:jc w:val="center"/>
        <w:outlineLvl w:val="0"/>
        <w:rPr>
          <w:b/>
          <w:bCs/>
          <w:sz w:val="28"/>
        </w:rPr>
      </w:pPr>
      <w:r w:rsidRPr="00027CC0">
        <w:rPr>
          <w:b/>
          <w:bCs/>
          <w:sz w:val="28"/>
        </w:rPr>
        <w:t>La vita dei frati nel mondo</w:t>
      </w:r>
    </w:p>
    <w:p w:rsidR="007F0865" w:rsidRPr="00027CC0" w:rsidRDefault="007F0865" w:rsidP="007F0865">
      <w:pPr>
        <w:jc w:val="center"/>
        <w:rPr>
          <w:lang w:val="fr-FR"/>
        </w:rPr>
      </w:pPr>
    </w:p>
    <w:p w:rsidR="007F0865" w:rsidRPr="00027CC0" w:rsidRDefault="000C31E9" w:rsidP="007F0865">
      <w:pPr>
        <w:jc w:val="center"/>
        <w:rPr>
          <w:b/>
        </w:rPr>
      </w:pPr>
      <w:r w:rsidRPr="00027CC0">
        <w:rPr>
          <w:b/>
        </w:rPr>
        <w:t>N. 105</w:t>
      </w:r>
      <w:r w:rsidR="007F0865" w:rsidRPr="00027CC0">
        <w:rPr>
          <w:b/>
        </w:rPr>
        <w:t xml:space="preserve"> </w:t>
      </w:r>
    </w:p>
    <w:p w:rsidR="007F0865" w:rsidRPr="00027CC0" w:rsidRDefault="007F0865" w:rsidP="00352110">
      <w:pPr>
        <w:autoSpaceDE w:val="0"/>
        <w:autoSpaceDN w:val="0"/>
        <w:adjustRightInd w:val="0"/>
        <w:ind w:left="567" w:hanging="567"/>
      </w:pPr>
      <w:r w:rsidRPr="00027CC0">
        <w:t xml:space="preserve">1. </w:t>
      </w:r>
      <w:r w:rsidR="00352110" w:rsidRPr="00027CC0">
        <w:tab/>
      </w:r>
      <w:r w:rsidRPr="00027CC0">
        <w:t xml:space="preserve">Godendo immensamente del mondo creato e redento, san Francesco si sentiva </w:t>
      </w:r>
      <w:r w:rsidRPr="00027CC0">
        <w:t>u</w:t>
      </w:r>
      <w:r w:rsidRPr="00027CC0">
        <w:t xml:space="preserve">nito da vincolo fraterno non solo con gli uomini, ma anche </w:t>
      </w:r>
      <w:r w:rsidR="009A1CA9" w:rsidRPr="00027CC0">
        <w:t>con tutte le creature, come E</w:t>
      </w:r>
      <w:r w:rsidRPr="00027CC0">
        <w:t>gli stesso le ha ca</w:t>
      </w:r>
      <w:r w:rsidR="00A52912" w:rsidRPr="00027CC0">
        <w:t xml:space="preserve">ntate con slancio mirabile nel </w:t>
      </w:r>
      <w:r w:rsidR="00A52912" w:rsidRPr="00EF1DC2">
        <w:t>C</w:t>
      </w:r>
      <w:r w:rsidRPr="00EF1DC2">
        <w:t xml:space="preserve">antico di </w:t>
      </w:r>
      <w:r w:rsidR="00A52912" w:rsidRPr="00EF1DC2">
        <w:t>F</w:t>
      </w:r>
      <w:r w:rsidRPr="00EF1DC2">
        <w:t>rate Sole.</w:t>
      </w:r>
    </w:p>
    <w:p w:rsidR="007F0865" w:rsidRPr="00027CC0" w:rsidRDefault="007F0865" w:rsidP="00352110">
      <w:pPr>
        <w:ind w:left="567" w:hanging="567"/>
        <w:rPr>
          <w:b/>
        </w:rPr>
      </w:pPr>
      <w:r w:rsidRPr="00027CC0">
        <w:t xml:space="preserve">2. </w:t>
      </w:r>
      <w:r w:rsidR="00352110" w:rsidRPr="00027CC0">
        <w:tab/>
      </w:r>
      <w:r w:rsidRPr="00027CC0">
        <w:t>Illuminati da questa contemplazione, ammiriamo le opere della creazione, delle quali Cristo è principio e fine, proteggiamole nella loro integrità e usiamo con r</w:t>
      </w:r>
      <w:r w:rsidRPr="00027CC0">
        <w:t>i</w:t>
      </w:r>
      <w:r w:rsidRPr="00027CC0">
        <w:t>spetto e parsimonia le risorse della madre terra.</w:t>
      </w:r>
    </w:p>
    <w:p w:rsidR="007F0865" w:rsidRPr="00027CC0" w:rsidRDefault="007F0865" w:rsidP="00352110">
      <w:pPr>
        <w:ind w:left="567" w:hanging="567"/>
      </w:pPr>
      <w:r w:rsidRPr="00027CC0">
        <w:t xml:space="preserve">3. </w:t>
      </w:r>
      <w:r w:rsidR="00352110" w:rsidRPr="00027CC0">
        <w:tab/>
      </w:r>
      <w:r w:rsidRPr="00027CC0">
        <w:t xml:space="preserve">Attraverso l’indagine scientifica le opere della creazione divengono ai nostri occhi </w:t>
      </w:r>
      <w:r w:rsidR="00A52912" w:rsidRPr="00027CC0">
        <w:t xml:space="preserve">ancor </w:t>
      </w:r>
      <w:r w:rsidRPr="00027CC0">
        <w:t>più grandiose, meravigliose e misteriose. Esse ci conducono ad adorare il Padre nella sua sapienza e potenza. Riserviamo quindi grande stima a tutto ciò che l’intelligenza dell’uomo ha saputo trarre dalle cose create, specialmente nelle op</w:t>
      </w:r>
      <w:r w:rsidRPr="00027CC0">
        <w:t>e</w:t>
      </w:r>
      <w:r w:rsidRPr="00027CC0">
        <w:t>re della cultura e dell’arte, con le quali si rivelano a noi i doni di Dio.</w:t>
      </w:r>
    </w:p>
    <w:p w:rsidR="007F0865" w:rsidRPr="00027CC0" w:rsidRDefault="007F0865" w:rsidP="00352110">
      <w:pPr>
        <w:autoSpaceDE w:val="0"/>
        <w:autoSpaceDN w:val="0"/>
        <w:adjustRightInd w:val="0"/>
        <w:ind w:left="567" w:hanging="567"/>
      </w:pPr>
      <w:r w:rsidRPr="00027CC0">
        <w:t xml:space="preserve">4. </w:t>
      </w:r>
      <w:r w:rsidR="00352110" w:rsidRPr="00027CC0">
        <w:tab/>
      </w:r>
      <w:r w:rsidRPr="00027CC0">
        <w:rPr>
          <w:bCs/>
        </w:rPr>
        <w:t>Vediamo nel mistero di Cristo anche il mondo degli uomini, che Dio ha tanto am</w:t>
      </w:r>
      <w:r w:rsidRPr="00027CC0">
        <w:rPr>
          <w:bCs/>
        </w:rPr>
        <w:t>a</w:t>
      </w:r>
      <w:r w:rsidRPr="00027CC0">
        <w:rPr>
          <w:bCs/>
        </w:rPr>
        <w:t>to da dare il suo Figlio unigenito.</w:t>
      </w:r>
    </w:p>
    <w:p w:rsidR="007F0865" w:rsidRPr="00027CC0" w:rsidRDefault="007F0865" w:rsidP="00352110">
      <w:pPr>
        <w:ind w:left="567" w:hanging="567"/>
      </w:pPr>
      <w:r w:rsidRPr="00027CC0">
        <w:t xml:space="preserve">5. </w:t>
      </w:r>
      <w:r w:rsidR="00352110" w:rsidRPr="00027CC0">
        <w:tab/>
      </w:r>
      <w:r w:rsidR="00A31380" w:rsidRPr="00027CC0">
        <w:rPr>
          <w:bCs/>
        </w:rPr>
        <w:t>Il mondo,</w:t>
      </w:r>
      <w:r w:rsidR="00A31380" w:rsidRPr="00027CC0">
        <w:t xml:space="preserve"> i</w:t>
      </w:r>
      <w:r w:rsidRPr="00027CC0">
        <w:rPr>
          <w:bCs/>
        </w:rPr>
        <w:t xml:space="preserve">nfatti, pur essendo ferito da tanti peccati, </w:t>
      </w:r>
      <w:r w:rsidR="00A31380" w:rsidRPr="00027CC0">
        <w:rPr>
          <w:bCs/>
        </w:rPr>
        <w:t xml:space="preserve">è </w:t>
      </w:r>
      <w:r w:rsidRPr="00027CC0">
        <w:rPr>
          <w:bCs/>
        </w:rPr>
        <w:t xml:space="preserve">però </w:t>
      </w:r>
      <w:r w:rsidR="00A31380" w:rsidRPr="00027CC0">
        <w:rPr>
          <w:bCs/>
        </w:rPr>
        <w:t xml:space="preserve">dotato </w:t>
      </w:r>
      <w:r w:rsidRPr="00027CC0">
        <w:rPr>
          <w:bCs/>
        </w:rPr>
        <w:t>di grandi poss</w:t>
      </w:r>
      <w:r w:rsidRPr="00027CC0">
        <w:rPr>
          <w:bCs/>
        </w:rPr>
        <w:t>i</w:t>
      </w:r>
      <w:r w:rsidRPr="00027CC0">
        <w:rPr>
          <w:bCs/>
        </w:rPr>
        <w:t>bilità</w:t>
      </w:r>
      <w:r w:rsidR="00A31380" w:rsidRPr="00027CC0">
        <w:rPr>
          <w:bCs/>
        </w:rPr>
        <w:t xml:space="preserve"> ed</w:t>
      </w:r>
      <w:r w:rsidRPr="00027CC0">
        <w:rPr>
          <w:bCs/>
        </w:rPr>
        <w:t xml:space="preserve"> offre le pietre vive per la costruzione di quella dimora di Dio che è la Chiesa.</w:t>
      </w:r>
    </w:p>
    <w:p w:rsidR="007F0865" w:rsidRPr="00027CC0" w:rsidRDefault="007F0865" w:rsidP="007F0865">
      <w:pPr>
        <w:autoSpaceDE w:val="0"/>
        <w:autoSpaceDN w:val="0"/>
        <w:adjustRightInd w:val="0"/>
        <w:rPr>
          <w:b/>
          <w:bCs/>
        </w:rPr>
      </w:pPr>
    </w:p>
    <w:p w:rsidR="007F0865" w:rsidRPr="00027CC0" w:rsidRDefault="00363DDA" w:rsidP="007F0865">
      <w:pPr>
        <w:autoSpaceDE w:val="0"/>
        <w:autoSpaceDN w:val="0"/>
        <w:adjustRightInd w:val="0"/>
        <w:jc w:val="center"/>
        <w:rPr>
          <w:b/>
          <w:bCs/>
        </w:rPr>
      </w:pPr>
      <w:r w:rsidRPr="00027CC0">
        <w:rPr>
          <w:b/>
          <w:bCs/>
        </w:rPr>
        <w:lastRenderedPageBreak/>
        <w:t>N. 106</w:t>
      </w:r>
      <w:r w:rsidR="007F0865" w:rsidRPr="00027CC0">
        <w:rPr>
          <w:b/>
          <w:bCs/>
        </w:rPr>
        <w:t xml:space="preserve"> </w:t>
      </w:r>
    </w:p>
    <w:p w:rsidR="007F0865" w:rsidRPr="00027CC0" w:rsidRDefault="007F0865" w:rsidP="00352110">
      <w:pPr>
        <w:autoSpaceDE w:val="0"/>
        <w:autoSpaceDN w:val="0"/>
        <w:adjustRightInd w:val="0"/>
        <w:ind w:left="567" w:hanging="567"/>
      </w:pPr>
      <w:r w:rsidRPr="00027CC0">
        <w:t xml:space="preserve">1. </w:t>
      </w:r>
      <w:r w:rsidR="00352110" w:rsidRPr="00027CC0">
        <w:tab/>
      </w:r>
      <w:r w:rsidRPr="00027CC0">
        <w:rPr>
          <w:bCs/>
        </w:rPr>
        <w:t>San Francesco</w:t>
      </w:r>
      <w:r w:rsidR="0023326B">
        <w:rPr>
          <w:bCs/>
        </w:rPr>
        <w:t>,</w:t>
      </w:r>
      <w:r w:rsidRPr="00027CC0">
        <w:rPr>
          <w:bCs/>
        </w:rPr>
        <w:t xml:space="preserve"> per divina ispirazione</w:t>
      </w:r>
      <w:r w:rsidR="0023326B">
        <w:rPr>
          <w:bCs/>
        </w:rPr>
        <w:t>,</w:t>
      </w:r>
      <w:r w:rsidRPr="00027CC0">
        <w:rPr>
          <w:bCs/>
        </w:rPr>
        <w:t xml:space="preserve"> comprese di essere stato inviato a riformare gli uomini in novità di vita.</w:t>
      </w:r>
    </w:p>
    <w:p w:rsidR="007F0865" w:rsidRPr="00027CC0" w:rsidRDefault="007F0865" w:rsidP="00352110">
      <w:pPr>
        <w:autoSpaceDE w:val="0"/>
        <w:autoSpaceDN w:val="0"/>
        <w:adjustRightInd w:val="0"/>
        <w:ind w:left="567" w:hanging="567"/>
      </w:pPr>
      <w:r w:rsidRPr="00027CC0">
        <w:t xml:space="preserve">2. </w:t>
      </w:r>
      <w:r w:rsidR="00352110" w:rsidRPr="00027CC0">
        <w:tab/>
      </w:r>
      <w:r w:rsidRPr="00027CC0">
        <w:t>Suscitando, quindi, una n</w:t>
      </w:r>
      <w:r w:rsidR="00E51384" w:rsidRPr="00027CC0">
        <w:t>uova forma di vita evangelica, E</w:t>
      </w:r>
      <w:r w:rsidRPr="00027CC0">
        <w:t>gli, pur non essendo più del mondo, rimase tuttavia nel mondo e volle che anche la sua Fraternità vivesse ed operasse tra gli uomini, per testimoniare con l’opera e la parola il lieto messa</w:t>
      </w:r>
      <w:r w:rsidRPr="00027CC0">
        <w:t>g</w:t>
      </w:r>
      <w:r w:rsidRPr="00027CC0">
        <w:t>gio della conversione evangelica.</w:t>
      </w:r>
    </w:p>
    <w:p w:rsidR="007F0865" w:rsidRPr="00027CC0" w:rsidRDefault="007F0865" w:rsidP="00352110">
      <w:pPr>
        <w:autoSpaceDE w:val="0"/>
        <w:autoSpaceDN w:val="0"/>
        <w:adjustRightInd w:val="0"/>
        <w:ind w:left="567" w:hanging="567"/>
      </w:pPr>
      <w:r w:rsidRPr="00027CC0">
        <w:t xml:space="preserve">3. </w:t>
      </w:r>
      <w:r w:rsidR="00352110" w:rsidRPr="00027CC0">
        <w:tab/>
      </w:r>
      <w:r w:rsidRPr="00027CC0">
        <w:t>Perciò anche noi, resi partecipi della sua missione, viviamo in mezzo al mondo come fermento evangelico, in modo che gli uomini, vedendo la nostra vita fraterna conformata allo spirito delle beatitudini, riconoscano che il Regno di Dio è già c</w:t>
      </w:r>
      <w:r w:rsidRPr="00027CC0">
        <w:t>o</w:t>
      </w:r>
      <w:r w:rsidRPr="00027CC0">
        <w:t>minciato in mezzo a loro.</w:t>
      </w:r>
    </w:p>
    <w:p w:rsidR="007F0865" w:rsidRPr="00027CC0" w:rsidRDefault="007F0865" w:rsidP="00352110">
      <w:pPr>
        <w:autoSpaceDE w:val="0"/>
        <w:autoSpaceDN w:val="0"/>
        <w:adjustRightInd w:val="0"/>
        <w:ind w:left="567" w:hanging="567"/>
      </w:pPr>
      <w:r w:rsidRPr="00027CC0">
        <w:t xml:space="preserve">4. </w:t>
      </w:r>
      <w:r w:rsidR="00352110" w:rsidRPr="00027CC0">
        <w:tab/>
      </w:r>
      <w:r w:rsidR="00A31380" w:rsidRPr="00027CC0">
        <w:t>S</w:t>
      </w:r>
      <w:r w:rsidRPr="00027CC0">
        <w:t xml:space="preserve">aremo </w:t>
      </w:r>
      <w:r w:rsidR="00A31380" w:rsidRPr="00027CC0">
        <w:t>così presenti nel mondo per servire i</w:t>
      </w:r>
      <w:r w:rsidRPr="00027CC0">
        <w:t>l Dio vivente</w:t>
      </w:r>
      <w:r w:rsidR="005F0411">
        <w:t>,</w:t>
      </w:r>
      <w:r w:rsidRPr="00027CC0">
        <w:t xml:space="preserve"> e</w:t>
      </w:r>
      <w:r w:rsidR="00FE4F26">
        <w:t>,</w:t>
      </w:r>
      <w:r w:rsidRPr="00027CC0">
        <w:t xml:space="preserve"> nella carità, nell’umiltà e nella letizia francescana</w:t>
      </w:r>
      <w:r w:rsidR="00767EE9" w:rsidRPr="00027CC0">
        <w:t xml:space="preserve"> </w:t>
      </w:r>
      <w:r w:rsidRPr="00027CC0">
        <w:t xml:space="preserve">saremo operatori di pace e di bene </w:t>
      </w:r>
      <w:r w:rsidR="00C30B80">
        <w:t xml:space="preserve">per il progresso </w:t>
      </w:r>
      <w:r w:rsidR="00363DDA" w:rsidRPr="00027CC0">
        <w:t xml:space="preserve">del </w:t>
      </w:r>
      <w:r w:rsidRPr="00027CC0">
        <w:t xml:space="preserve">mondo e </w:t>
      </w:r>
      <w:r w:rsidR="00363DDA" w:rsidRPr="00027CC0">
        <w:t xml:space="preserve">della </w:t>
      </w:r>
      <w:r w:rsidRPr="00027CC0">
        <w:t>Chiesa.</w:t>
      </w:r>
    </w:p>
    <w:p w:rsidR="002464C0" w:rsidRDefault="002464C0" w:rsidP="002464C0">
      <w:pPr>
        <w:rPr>
          <w:b/>
          <w:bCs/>
        </w:rPr>
      </w:pPr>
    </w:p>
    <w:p w:rsidR="007F0865" w:rsidRPr="00027CC0" w:rsidRDefault="00363DDA" w:rsidP="002464C0">
      <w:pPr>
        <w:jc w:val="center"/>
        <w:rPr>
          <w:b/>
          <w:bCs/>
        </w:rPr>
      </w:pPr>
      <w:r w:rsidRPr="00027CC0">
        <w:rPr>
          <w:b/>
          <w:bCs/>
        </w:rPr>
        <w:t>N. 107</w:t>
      </w:r>
    </w:p>
    <w:p w:rsidR="007F0865" w:rsidRPr="00027CC0" w:rsidRDefault="007F0865" w:rsidP="00352110">
      <w:pPr>
        <w:autoSpaceDE w:val="0"/>
        <w:autoSpaceDN w:val="0"/>
        <w:adjustRightInd w:val="0"/>
        <w:ind w:left="567" w:hanging="567"/>
      </w:pPr>
      <w:r w:rsidRPr="00027CC0">
        <w:t xml:space="preserve">1. </w:t>
      </w:r>
      <w:r w:rsidR="00352110" w:rsidRPr="00027CC0">
        <w:tab/>
      </w:r>
      <w:r w:rsidRPr="00027CC0">
        <w:rPr>
          <w:bCs/>
        </w:rPr>
        <w:t>Secondo lo spirito di san Francesco, annunziamo la pace e la salvezza non solo con le parole, ma propaghiamole anche con iniziative ispirate dalla carità fraterna.</w:t>
      </w:r>
    </w:p>
    <w:p w:rsidR="007F0865" w:rsidRPr="00027CC0" w:rsidRDefault="007F0865" w:rsidP="00352110">
      <w:pPr>
        <w:autoSpaceDE w:val="0"/>
        <w:autoSpaceDN w:val="0"/>
        <w:adjustRightInd w:val="0"/>
        <w:ind w:left="567" w:hanging="567"/>
      </w:pPr>
      <w:r w:rsidRPr="00027CC0">
        <w:t xml:space="preserve">2. </w:t>
      </w:r>
      <w:r w:rsidR="00352110" w:rsidRPr="00027CC0">
        <w:tab/>
      </w:r>
      <w:r w:rsidRPr="00027CC0">
        <w:t>Mossi da questo spirito, sforziamoci di indurre con stile evangelico ad una conv</w:t>
      </w:r>
      <w:r w:rsidRPr="00027CC0">
        <w:t>i</w:t>
      </w:r>
      <w:r w:rsidRPr="00027CC0">
        <w:t>venza pacifica e stabile coloro che sono divisi dall’odio, dall’invidia, dai contrasti ideologici, dalle differenze di classe, di razza, di religione</w:t>
      </w:r>
      <w:r w:rsidRPr="00027CC0">
        <w:rPr>
          <w:b/>
        </w:rPr>
        <w:t xml:space="preserve"> </w:t>
      </w:r>
      <w:r w:rsidRPr="00027CC0">
        <w:t>e di nazionalità.</w:t>
      </w:r>
    </w:p>
    <w:p w:rsidR="007F0865" w:rsidRPr="00027CC0" w:rsidRDefault="007F0865" w:rsidP="00352110">
      <w:pPr>
        <w:ind w:left="567" w:hanging="567"/>
        <w:rPr>
          <w:b/>
          <w:sz w:val="22"/>
          <w:szCs w:val="22"/>
        </w:rPr>
      </w:pPr>
      <w:r w:rsidRPr="00027CC0">
        <w:t xml:space="preserve">3. </w:t>
      </w:r>
      <w:r w:rsidR="00352110" w:rsidRPr="00027CC0">
        <w:tab/>
      </w:r>
      <w:r w:rsidRPr="00027CC0">
        <w:t>Promuoviamo il rispetto della dignità e dei diritti delle persone, soprattutto dei poveri e degli emarginati.</w:t>
      </w:r>
      <w:r w:rsidRPr="00027CC0">
        <w:rPr>
          <w:b/>
          <w:sz w:val="22"/>
          <w:szCs w:val="22"/>
        </w:rPr>
        <w:t xml:space="preserve"> </w:t>
      </w:r>
    </w:p>
    <w:p w:rsidR="007F0865" w:rsidRPr="00027CC0" w:rsidRDefault="007F0865" w:rsidP="00352110">
      <w:pPr>
        <w:tabs>
          <w:tab w:val="left" w:pos="567"/>
        </w:tabs>
        <w:ind w:left="567" w:hanging="567"/>
      </w:pPr>
      <w:r w:rsidRPr="00027CC0">
        <w:t xml:space="preserve">4. </w:t>
      </w:r>
      <w:r w:rsidR="00352110" w:rsidRPr="00027CC0">
        <w:tab/>
      </w:r>
      <w:r w:rsidR="00EC192B" w:rsidRPr="00027CC0">
        <w:t>C</w:t>
      </w:r>
      <w:r w:rsidRPr="00027CC0">
        <w:t xml:space="preserve">ollaboriamo </w:t>
      </w:r>
      <w:r w:rsidR="00EC192B" w:rsidRPr="00027CC0">
        <w:t xml:space="preserve">quindi </w:t>
      </w:r>
      <w:r w:rsidRPr="00027CC0">
        <w:t>alacremente</w:t>
      </w:r>
      <w:r w:rsidRPr="00027CC0">
        <w:rPr>
          <w:vertAlign w:val="superscript"/>
        </w:rPr>
        <w:t xml:space="preserve"> </w:t>
      </w:r>
      <w:r w:rsidRPr="00027CC0">
        <w:t>con le iniziative e organizzazioni nazionali e i</w:t>
      </w:r>
      <w:r w:rsidRPr="00027CC0">
        <w:t>n</w:t>
      </w:r>
      <w:r w:rsidRPr="00027CC0">
        <w:t>ternazionali, che lavorano rettamente per l’unità del genere umano, per la giustizia universale e per la pace.</w:t>
      </w:r>
    </w:p>
    <w:p w:rsidR="007F0865" w:rsidRPr="00027CC0" w:rsidRDefault="007F0865" w:rsidP="007F0865">
      <w:pPr>
        <w:tabs>
          <w:tab w:val="left" w:pos="567"/>
        </w:tabs>
        <w:rPr>
          <w:b/>
        </w:rPr>
      </w:pPr>
    </w:p>
    <w:p w:rsidR="007F0865" w:rsidRPr="00027CC0" w:rsidRDefault="00363DDA" w:rsidP="007F0865">
      <w:pPr>
        <w:autoSpaceDE w:val="0"/>
        <w:autoSpaceDN w:val="0"/>
        <w:adjustRightInd w:val="0"/>
        <w:jc w:val="center"/>
        <w:rPr>
          <w:b/>
          <w:bCs/>
        </w:rPr>
      </w:pPr>
      <w:r w:rsidRPr="00027CC0">
        <w:rPr>
          <w:b/>
          <w:bCs/>
        </w:rPr>
        <w:t>N. 108</w:t>
      </w:r>
      <w:r w:rsidR="007F0865" w:rsidRPr="00027CC0">
        <w:rPr>
          <w:b/>
          <w:bCs/>
        </w:rPr>
        <w:t xml:space="preserve"> </w:t>
      </w:r>
    </w:p>
    <w:p w:rsidR="007F0865" w:rsidRPr="00027CC0" w:rsidRDefault="007F0865" w:rsidP="00352110">
      <w:pPr>
        <w:autoSpaceDE w:val="0"/>
        <w:autoSpaceDN w:val="0"/>
        <w:adjustRightInd w:val="0"/>
        <w:ind w:left="567" w:hanging="567"/>
      </w:pPr>
      <w:r w:rsidRPr="00027CC0">
        <w:t xml:space="preserve">1. </w:t>
      </w:r>
      <w:r w:rsidR="00352110" w:rsidRPr="00027CC0">
        <w:tab/>
      </w:r>
      <w:r w:rsidRPr="00027CC0">
        <w:rPr>
          <w:bCs/>
        </w:rPr>
        <w:t>Confidando soprattutto nella provvidenza del Padre, camminiamo nel mondo con speranza e letizia francescana in modo da rafforzare la fiducia dei nostri conte</w:t>
      </w:r>
      <w:r w:rsidRPr="00027CC0">
        <w:rPr>
          <w:bCs/>
        </w:rPr>
        <w:t>m</w:t>
      </w:r>
      <w:r w:rsidRPr="00027CC0">
        <w:rPr>
          <w:bCs/>
        </w:rPr>
        <w:t>poranei.</w:t>
      </w:r>
    </w:p>
    <w:p w:rsidR="007F0865" w:rsidRPr="00027CC0" w:rsidRDefault="007F0865" w:rsidP="00352110">
      <w:pPr>
        <w:autoSpaceDE w:val="0"/>
        <w:autoSpaceDN w:val="0"/>
        <w:adjustRightInd w:val="0"/>
        <w:ind w:left="567" w:hanging="567"/>
      </w:pPr>
      <w:r w:rsidRPr="00027CC0">
        <w:t xml:space="preserve">2. </w:t>
      </w:r>
      <w:r w:rsidR="00352110" w:rsidRPr="00027CC0">
        <w:tab/>
      </w:r>
      <w:r w:rsidRPr="00027CC0">
        <w:t>Liberati dalle vane preoccupazioni del tempo presente e come collaborato</w:t>
      </w:r>
      <w:r w:rsidR="00EC192B" w:rsidRPr="00027CC0">
        <w:t>ri della divina P</w:t>
      </w:r>
      <w:r w:rsidRPr="00027CC0">
        <w:t>rovvidenza, sentiamoci in dovere di venire in aiuto con la nostra azione alle necessità dei poveri e, specialmente in tempo di calamità pubbliche, mettiamo a disposizione di tutti i bisognosi i servizi e i beni della fraternità.</w:t>
      </w:r>
    </w:p>
    <w:p w:rsidR="007F0865" w:rsidRPr="00027CC0" w:rsidRDefault="007F0865" w:rsidP="00352110">
      <w:pPr>
        <w:autoSpaceDE w:val="0"/>
        <w:autoSpaceDN w:val="0"/>
        <w:adjustRightInd w:val="0"/>
        <w:ind w:left="567" w:hanging="567"/>
      </w:pPr>
      <w:r w:rsidRPr="00027CC0">
        <w:t xml:space="preserve">3. </w:t>
      </w:r>
      <w:r w:rsidR="00352110" w:rsidRPr="00027CC0">
        <w:tab/>
      </w:r>
      <w:r w:rsidR="00EC192B" w:rsidRPr="00027CC0">
        <w:t>S</w:t>
      </w:r>
      <w:r w:rsidRPr="00027CC0">
        <w:t xml:space="preserve">ull’esempio di san Francesco, che ebbe una grande compassione verso i poveri, </w:t>
      </w:r>
      <w:r w:rsidR="00772A15" w:rsidRPr="00027CC0">
        <w:t>e anche degli iniziatori della Fraternità C</w:t>
      </w:r>
      <w:r w:rsidRPr="00027CC0">
        <w:t>appuccina, che prestarono assistenza agli appestati, viviamo</w:t>
      </w:r>
      <w:r w:rsidRPr="00027CC0">
        <w:rPr>
          <w:vertAlign w:val="superscript"/>
        </w:rPr>
        <w:t xml:space="preserve"> </w:t>
      </w:r>
      <w:r w:rsidRPr="00027CC0">
        <w:t>accanto ai fratelli bisognosi, specialmente i malati, protesi con tutto il cuore a</w:t>
      </w:r>
      <w:r w:rsidR="00EC192B" w:rsidRPr="00027CC0">
        <w:t>d</w:t>
      </w:r>
      <w:r w:rsidRPr="00027CC0">
        <w:t xml:space="preserve"> </w:t>
      </w:r>
      <w:r w:rsidR="00EC192B" w:rsidRPr="00027CC0">
        <w:t xml:space="preserve">offrire </w:t>
      </w:r>
      <w:r w:rsidRPr="00027CC0">
        <w:t>loro un servizio fraterno.</w:t>
      </w:r>
    </w:p>
    <w:p w:rsidR="007F0865" w:rsidRPr="00027CC0" w:rsidRDefault="007F0865" w:rsidP="00352110">
      <w:pPr>
        <w:ind w:left="567" w:hanging="567"/>
        <w:rPr>
          <w:b/>
        </w:rPr>
      </w:pPr>
      <w:r w:rsidRPr="00027CC0">
        <w:lastRenderedPageBreak/>
        <w:t xml:space="preserve">4. </w:t>
      </w:r>
      <w:r w:rsidR="00352110" w:rsidRPr="00027CC0">
        <w:tab/>
      </w:r>
      <w:r w:rsidR="00EC192B" w:rsidRPr="00027CC0">
        <w:t>Sapendo che la divina P</w:t>
      </w:r>
      <w:r w:rsidRPr="00027CC0">
        <w:t>rovvidenza si manifesta non solo in eventi e fatti</w:t>
      </w:r>
      <w:r w:rsidR="00EC192B" w:rsidRPr="00027CC0">
        <w:t>,</w:t>
      </w:r>
      <w:r w:rsidRPr="00027CC0">
        <w:t xml:space="preserve"> ma a</w:t>
      </w:r>
      <w:r w:rsidRPr="00027CC0">
        <w:t>n</w:t>
      </w:r>
      <w:r w:rsidRPr="00027CC0">
        <w:t xml:space="preserve">che attraverso nuove correnti di pensiero </w:t>
      </w:r>
      <w:r w:rsidRPr="00027CC0">
        <w:rPr>
          <w:bCs/>
        </w:rPr>
        <w:t xml:space="preserve">ed </w:t>
      </w:r>
      <w:r w:rsidRPr="00027CC0">
        <w:t>esperienze di vita</w:t>
      </w:r>
      <w:r w:rsidRPr="00027CC0">
        <w:rPr>
          <w:bCs/>
        </w:rPr>
        <w:t xml:space="preserve">, </w:t>
      </w:r>
      <w:r w:rsidRPr="00027CC0">
        <w:t>con animo aperto e fiducioso vagliamo ogni cosa trattenendo il bene.</w:t>
      </w:r>
    </w:p>
    <w:p w:rsidR="007F0865" w:rsidRPr="00027CC0" w:rsidRDefault="007F0865" w:rsidP="00352110">
      <w:pPr>
        <w:autoSpaceDE w:val="0"/>
        <w:autoSpaceDN w:val="0"/>
        <w:adjustRightInd w:val="0"/>
        <w:ind w:left="567" w:hanging="567"/>
        <w:rPr>
          <w:b/>
          <w:bCs/>
        </w:rPr>
      </w:pPr>
      <w:r w:rsidRPr="00027CC0">
        <w:t xml:space="preserve">5. </w:t>
      </w:r>
      <w:r w:rsidR="00352110" w:rsidRPr="00027CC0">
        <w:tab/>
      </w:r>
      <w:r w:rsidRPr="00027CC0">
        <w:t>In tal modo sapremo cooperare meglio con Dio che è presente e agisce nella storia del mondo; e, facendo la verità nella carità, saremo testimoni della speranza nel Signore Dio e aiuteremo gli uomini di buona volontà a riconoscere Dio</w:t>
      </w:r>
      <w:r w:rsidR="00EC192B" w:rsidRPr="00027CC0">
        <w:t>,</w:t>
      </w:r>
      <w:r w:rsidRPr="00027CC0">
        <w:t xml:space="preserve"> Padre o</w:t>
      </w:r>
      <w:r w:rsidRPr="00027CC0">
        <w:t>n</w:t>
      </w:r>
      <w:r w:rsidRPr="00027CC0">
        <w:t>nipo</w:t>
      </w:r>
      <w:r w:rsidR="00E52A25" w:rsidRPr="00027CC0">
        <w:t xml:space="preserve">tente e </w:t>
      </w:r>
      <w:r w:rsidR="004741F4" w:rsidRPr="00027CC0">
        <w:t>s</w:t>
      </w:r>
      <w:r w:rsidRPr="00027CC0">
        <w:t xml:space="preserve">ommo </w:t>
      </w:r>
      <w:r w:rsidR="00EC192B" w:rsidRPr="00027CC0">
        <w:t>B</w:t>
      </w:r>
      <w:r w:rsidRPr="00027CC0">
        <w:t>ene.</w:t>
      </w:r>
    </w:p>
    <w:p w:rsidR="007F0865" w:rsidRPr="00027CC0" w:rsidRDefault="007F0865" w:rsidP="007F0865">
      <w:pPr>
        <w:autoSpaceDE w:val="0"/>
        <w:autoSpaceDN w:val="0"/>
        <w:adjustRightInd w:val="0"/>
        <w:rPr>
          <w:rFonts w:ascii="Garamond" w:hAnsi="Garamond"/>
          <w:b/>
          <w:bCs/>
        </w:rPr>
      </w:pPr>
    </w:p>
    <w:p w:rsidR="001C6854" w:rsidRPr="00027CC0" w:rsidRDefault="00FE70B3" w:rsidP="005F31C7">
      <w:pPr>
        <w:rPr>
          <w:smallCaps/>
        </w:rPr>
      </w:pPr>
      <w:r w:rsidRPr="00027CC0">
        <w:rPr>
          <w:rFonts w:ascii="Garamond" w:hAnsi="Garamond"/>
          <w:b/>
          <w:bCs/>
        </w:rPr>
        <w:br w:type="page"/>
      </w:r>
    </w:p>
    <w:p w:rsidR="003C48D9" w:rsidRPr="00027CC0" w:rsidRDefault="003C48D9" w:rsidP="003C48D9">
      <w:pPr>
        <w:jc w:val="center"/>
        <w:rPr>
          <w:smallCaps/>
        </w:rPr>
      </w:pPr>
      <w:r w:rsidRPr="00027CC0">
        <w:rPr>
          <w:smallCaps/>
        </w:rPr>
        <w:lastRenderedPageBreak/>
        <w:t>Capitolo VII</w:t>
      </w:r>
    </w:p>
    <w:p w:rsidR="003C48D9" w:rsidRPr="00027CC0" w:rsidRDefault="003C48D9" w:rsidP="003C48D9">
      <w:pPr>
        <w:jc w:val="center"/>
        <w:outlineLvl w:val="0"/>
        <w:rPr>
          <w:b/>
        </w:rPr>
      </w:pPr>
      <w:r w:rsidRPr="00027CC0">
        <w:rPr>
          <w:b/>
        </w:rPr>
        <w:t>LA NOSTRA VITA DI PENITENZA</w:t>
      </w:r>
    </w:p>
    <w:p w:rsidR="00F74019" w:rsidRPr="00027CC0" w:rsidRDefault="00F74019" w:rsidP="003C48D9">
      <w:pPr>
        <w:jc w:val="center"/>
        <w:outlineLvl w:val="0"/>
        <w:rPr>
          <w:b/>
        </w:rPr>
      </w:pPr>
    </w:p>
    <w:p w:rsidR="003C48D9" w:rsidRPr="00027CC0" w:rsidRDefault="009D3EEC" w:rsidP="003C48D9">
      <w:pPr>
        <w:jc w:val="center"/>
        <w:outlineLvl w:val="0"/>
        <w:rPr>
          <w:b/>
        </w:rPr>
      </w:pPr>
      <w:r w:rsidRPr="00027CC0">
        <w:rPr>
          <w:b/>
        </w:rPr>
        <w:t>N. 109</w:t>
      </w:r>
    </w:p>
    <w:p w:rsidR="00F74019" w:rsidRPr="00027CC0" w:rsidRDefault="00F74019" w:rsidP="001C6854">
      <w:pPr>
        <w:ind w:left="567" w:hanging="567"/>
        <w:outlineLvl w:val="0"/>
      </w:pPr>
      <w:r w:rsidRPr="00027CC0">
        <w:t xml:space="preserve">1. </w:t>
      </w:r>
      <w:r w:rsidR="001C6854" w:rsidRPr="00027CC0">
        <w:tab/>
      </w:r>
      <w:r w:rsidRPr="00027CC0">
        <w:t>Gesù Cristo, annunciando il Vangelo del Regno, chiamò gli uomini alla penitenza, cioè a quel totale cambiamento di se stessi, per cui cominciano a pensare, a giud</w:t>
      </w:r>
      <w:r w:rsidRPr="00027CC0">
        <w:t>i</w:t>
      </w:r>
      <w:r w:rsidRPr="00027CC0">
        <w:t>care e a conformare la propria vita a quella santità e carità di Dio, che si sono m</w:t>
      </w:r>
      <w:r w:rsidRPr="00027CC0">
        <w:t>a</w:t>
      </w:r>
      <w:r w:rsidRPr="00027CC0">
        <w:t>nifestate nel Figlio.</w:t>
      </w:r>
    </w:p>
    <w:p w:rsidR="00F74019" w:rsidRPr="00027CC0" w:rsidRDefault="00F74019" w:rsidP="001C6854">
      <w:pPr>
        <w:ind w:left="567" w:hanging="567"/>
        <w:outlineLvl w:val="0"/>
      </w:pPr>
      <w:r w:rsidRPr="00027CC0">
        <w:t>2.</w:t>
      </w:r>
      <w:r w:rsidRPr="00027CC0">
        <w:rPr>
          <w:b/>
        </w:rPr>
        <w:t xml:space="preserve"> </w:t>
      </w:r>
      <w:r w:rsidR="001C6854" w:rsidRPr="00027CC0">
        <w:rPr>
          <w:b/>
        </w:rPr>
        <w:tab/>
      </w:r>
      <w:r w:rsidRPr="00027CC0">
        <w:t xml:space="preserve">Questa conversione in una nuova creatura, che inizia con la fede e il battesimo, </w:t>
      </w:r>
      <w:r w:rsidRPr="00027CC0">
        <w:t>e</w:t>
      </w:r>
      <w:r w:rsidRPr="00027CC0">
        <w:t>sige uno sforzo costante di rinuncia quotidiana a noi stessi.</w:t>
      </w:r>
    </w:p>
    <w:p w:rsidR="00F74019" w:rsidRPr="00027CC0" w:rsidRDefault="00F74019" w:rsidP="001C6854">
      <w:pPr>
        <w:ind w:left="567" w:hanging="567"/>
        <w:outlineLvl w:val="0"/>
      </w:pPr>
      <w:r w:rsidRPr="00027CC0">
        <w:t xml:space="preserve">3. </w:t>
      </w:r>
      <w:r w:rsidR="001C6854" w:rsidRPr="00027CC0">
        <w:tab/>
      </w:r>
      <w:r w:rsidRPr="00027CC0">
        <w:t>Così, vivendo solo per il Signore, con la penitenza instauriamo nuovi rapporti con gli uomini, specialmente con i poveri, e veniamo fortificati per l'edificazione della f</w:t>
      </w:r>
      <w:r w:rsidR="00B23D22">
        <w:t>raternità evange</w:t>
      </w:r>
      <w:r w:rsidRPr="00027CC0">
        <w:t>lica.</w:t>
      </w:r>
    </w:p>
    <w:p w:rsidR="00F74019" w:rsidRPr="00027CC0" w:rsidRDefault="00F74019" w:rsidP="001C6854">
      <w:pPr>
        <w:ind w:left="567" w:hanging="567"/>
        <w:outlineLvl w:val="0"/>
      </w:pPr>
      <w:r w:rsidRPr="00027CC0">
        <w:t xml:space="preserve">4. </w:t>
      </w:r>
      <w:r w:rsidR="001C6854" w:rsidRPr="00027CC0">
        <w:tab/>
      </w:r>
      <w:r w:rsidRPr="00027CC0">
        <w:t>San France</w:t>
      </w:r>
      <w:r w:rsidR="00B23D22">
        <w:t>sco, per grazia del Signore, co</w:t>
      </w:r>
      <w:r w:rsidRPr="00027CC0">
        <w:t>minciò la vita di penitenza-conversione esercitando la misericordia verso i lebbrosi e compiendo il suo esodo dal secolo.</w:t>
      </w:r>
    </w:p>
    <w:p w:rsidR="00F74019" w:rsidRPr="00027CC0" w:rsidRDefault="00F74019" w:rsidP="001C6854">
      <w:pPr>
        <w:ind w:left="567" w:hanging="567"/>
        <w:outlineLvl w:val="0"/>
      </w:pPr>
      <w:r w:rsidRPr="00027CC0">
        <w:t xml:space="preserve">5. </w:t>
      </w:r>
      <w:r w:rsidR="001C6854" w:rsidRPr="00027CC0">
        <w:tab/>
      </w:r>
      <w:r w:rsidRPr="00027CC0">
        <w:t>Con grande fervore dello spirito e gaudio della mente impostò la sua vita secondo le beatitudini del Vangelo, predicò incessantemente la penitenza, animando gli uomini con l'opera e con la parola a portare la croce di Cristo, e volle che i suoi fr</w:t>
      </w:r>
      <w:r w:rsidRPr="00027CC0">
        <w:t>a</w:t>
      </w:r>
      <w:r w:rsidRPr="00027CC0">
        <w:t>ti fossero uomini di penitenza.</w:t>
      </w:r>
    </w:p>
    <w:p w:rsidR="00F74019" w:rsidRPr="00027CC0" w:rsidRDefault="00F74019" w:rsidP="001C6854">
      <w:pPr>
        <w:ind w:left="567" w:hanging="567"/>
        <w:outlineLvl w:val="0"/>
      </w:pPr>
      <w:r w:rsidRPr="00027CC0">
        <w:t xml:space="preserve">6. </w:t>
      </w:r>
      <w:r w:rsidR="001C6854" w:rsidRPr="00027CC0">
        <w:tab/>
      </w:r>
      <w:r w:rsidRPr="00027CC0">
        <w:t>Lo spirito di penitenza in una vita austera è caratteristica peculiare del nostro O</w:t>
      </w:r>
      <w:r w:rsidRPr="00027CC0">
        <w:t>r</w:t>
      </w:r>
      <w:r w:rsidRPr="00027CC0">
        <w:t>dine; noi infatti, sull'esempio di Cristo e di san Francesco, abbiamo scelto la via stretta del Vangelo.</w:t>
      </w:r>
    </w:p>
    <w:p w:rsidR="00F74019" w:rsidRPr="00027CC0" w:rsidRDefault="00F74019" w:rsidP="001C6854">
      <w:pPr>
        <w:ind w:left="567" w:hanging="567"/>
        <w:outlineLvl w:val="0"/>
      </w:pPr>
      <w:r w:rsidRPr="00027CC0">
        <w:t xml:space="preserve">7. </w:t>
      </w:r>
      <w:r w:rsidR="001C6854" w:rsidRPr="00027CC0">
        <w:tab/>
      </w:r>
      <w:r w:rsidRPr="00027CC0">
        <w:t>Mossi dallo stes</w:t>
      </w:r>
      <w:r w:rsidR="00B23D22">
        <w:t>so spirito e constatando il pec</w:t>
      </w:r>
      <w:r w:rsidRPr="00027CC0">
        <w:t xml:space="preserve">cato in noi e </w:t>
      </w:r>
      <w:r w:rsidR="00B23D22">
        <w:t>nella società umana, impegniamo</w:t>
      </w:r>
      <w:r w:rsidRPr="00027CC0">
        <w:t>ci continuamente alla conversione nostra e degli altri per essere conf</w:t>
      </w:r>
      <w:r w:rsidRPr="00027CC0">
        <w:t>i</w:t>
      </w:r>
      <w:r w:rsidRPr="00027CC0">
        <w:t>gurati a Cristo crocifisso e risuscitato.</w:t>
      </w:r>
    </w:p>
    <w:p w:rsidR="00F74019" w:rsidRPr="00027CC0" w:rsidRDefault="00F74019" w:rsidP="001C6854">
      <w:pPr>
        <w:ind w:left="567" w:hanging="567"/>
        <w:outlineLvl w:val="0"/>
      </w:pPr>
      <w:r w:rsidRPr="00027CC0">
        <w:t xml:space="preserve">8. </w:t>
      </w:r>
      <w:r w:rsidR="001C6854" w:rsidRPr="00027CC0">
        <w:tab/>
      </w:r>
      <w:r w:rsidRPr="00027CC0">
        <w:t>Con tale impegno, completando in noi ciò che manca ai patimenti di Cristo, part</w:t>
      </w:r>
      <w:r w:rsidRPr="00027CC0">
        <w:t>e</w:t>
      </w:r>
      <w:r w:rsidRPr="00027CC0">
        <w:t>cipiamo alla vita della Chiesa, santa e sempre bisognosa di puri</w:t>
      </w:r>
      <w:r w:rsidR="00B23D22">
        <w:t>ficazio</w:t>
      </w:r>
      <w:r w:rsidRPr="00027CC0">
        <w:t>ne, e fav</w:t>
      </w:r>
      <w:r w:rsidRPr="00027CC0">
        <w:t>o</w:t>
      </w:r>
      <w:r w:rsidRPr="00027CC0">
        <w:t>riamo l’unità della famiglia umana nella carità perfetta promuovendo così l'avve</w:t>
      </w:r>
      <w:r w:rsidRPr="00027CC0">
        <w:t>n</w:t>
      </w:r>
      <w:r w:rsidRPr="00027CC0">
        <w:t>to del Regno di Dio.</w:t>
      </w:r>
    </w:p>
    <w:p w:rsidR="00F74019" w:rsidRPr="00027CC0" w:rsidRDefault="00F74019" w:rsidP="00F74019">
      <w:pPr>
        <w:outlineLvl w:val="0"/>
        <w:rPr>
          <w:b/>
        </w:rPr>
      </w:pPr>
    </w:p>
    <w:p w:rsidR="003C48D9" w:rsidRPr="00027CC0" w:rsidRDefault="009D3EEC" w:rsidP="003C48D9">
      <w:pPr>
        <w:jc w:val="center"/>
        <w:rPr>
          <w:b/>
        </w:rPr>
      </w:pPr>
      <w:r w:rsidRPr="00027CC0">
        <w:rPr>
          <w:b/>
        </w:rPr>
        <w:t>N. 110</w:t>
      </w:r>
    </w:p>
    <w:p w:rsidR="00F74019" w:rsidRPr="00027CC0" w:rsidRDefault="00F74019" w:rsidP="001C6854">
      <w:pPr>
        <w:ind w:left="567" w:hanging="567"/>
      </w:pPr>
      <w:r w:rsidRPr="00027CC0">
        <w:t xml:space="preserve">1. </w:t>
      </w:r>
      <w:r w:rsidR="001C6854" w:rsidRPr="00027CC0">
        <w:tab/>
      </w:r>
      <w:r w:rsidRPr="00027CC0">
        <w:t>La penitenza, in quanto esodo e conversione, è una disposizione del cuore che es</w:t>
      </w:r>
      <w:r w:rsidRPr="00027CC0">
        <w:t>i</w:t>
      </w:r>
      <w:r w:rsidRPr="00027CC0">
        <w:t>ge manifestazioni esterne nella vita quotidiana, alle quali deve corrispondere una vera trasformazione interiore.</w:t>
      </w:r>
    </w:p>
    <w:p w:rsidR="00F74019" w:rsidRPr="00027CC0" w:rsidRDefault="00F74019" w:rsidP="001C6854">
      <w:pPr>
        <w:ind w:left="567" w:hanging="567"/>
      </w:pPr>
      <w:r w:rsidRPr="00027CC0">
        <w:t xml:space="preserve">2. </w:t>
      </w:r>
      <w:r w:rsidR="001C6854" w:rsidRPr="00027CC0">
        <w:tab/>
      </w:r>
      <w:r w:rsidRPr="00027CC0">
        <w:t>I penitenti francescani devono distinguersi sempre per una carità delicata e affe</w:t>
      </w:r>
      <w:r w:rsidRPr="00027CC0">
        <w:t>t</w:t>
      </w:r>
      <w:r w:rsidRPr="00027CC0">
        <w:t>tuosa e per la letizia, come i nostri santi, rigidi con se stessi, ma pieni di bontà e di rispetto verso gli altri.</w:t>
      </w:r>
    </w:p>
    <w:p w:rsidR="00F74019" w:rsidRPr="00027CC0" w:rsidRDefault="00F74019" w:rsidP="001C6854">
      <w:pPr>
        <w:ind w:left="567" w:hanging="567"/>
      </w:pPr>
      <w:r w:rsidRPr="00027CC0">
        <w:t xml:space="preserve">3. </w:t>
      </w:r>
      <w:r w:rsidR="001C6854" w:rsidRPr="00027CC0">
        <w:tab/>
      </w:r>
      <w:r w:rsidRPr="00027CC0">
        <w:t>In ogni tempo, spinti dallo spirito di conversione e di rinnovamento, dedichiamoci alle opere di penitenza, secondo la Regola e le Costituzioni e come Dio ci ispirerà, affinché il mistero pasquale di Cristo operi sempre di più in noi.</w:t>
      </w:r>
    </w:p>
    <w:p w:rsidR="00F74019" w:rsidRPr="00027CC0" w:rsidRDefault="00F74019" w:rsidP="001C6854">
      <w:pPr>
        <w:ind w:left="567" w:hanging="567"/>
      </w:pPr>
      <w:r w:rsidRPr="00027CC0">
        <w:lastRenderedPageBreak/>
        <w:t xml:space="preserve">4. </w:t>
      </w:r>
      <w:r w:rsidR="001C6854" w:rsidRPr="00027CC0">
        <w:tab/>
      </w:r>
      <w:r w:rsidRPr="00027CC0">
        <w:t>Prima di tutto ricordiamo che la nostra stessa vita dedicata a Dio è un’ottima fo</w:t>
      </w:r>
      <w:r w:rsidRPr="00027CC0">
        <w:t>r</w:t>
      </w:r>
      <w:r w:rsidRPr="00027CC0">
        <w:t>ma di penitenza.</w:t>
      </w:r>
    </w:p>
    <w:p w:rsidR="00F74019" w:rsidRPr="00027CC0" w:rsidRDefault="00F74019" w:rsidP="001C6854">
      <w:pPr>
        <w:ind w:left="567" w:hanging="567"/>
      </w:pPr>
      <w:r w:rsidRPr="00027CC0">
        <w:t xml:space="preserve">5. </w:t>
      </w:r>
      <w:r w:rsidR="001C6854" w:rsidRPr="00027CC0">
        <w:tab/>
      </w:r>
      <w:r w:rsidRPr="00027CC0">
        <w:t>Offriamo quindi per la salvezza nostra e degli altri la povertà, l’umiltà, i disagi della vita, il lavoro da compiere con fedeltà ogni giorno, la disponibilità al servizio di Dio e del prossimo e l’impegno a coltivare la vita fraterna, il peso della malattia e degli anni ed anche le persecuzioni per il Regno di Dio. Così, soffrendo con chi soffre, possiamo sempre godere della nostra conformità a Cristo.</w:t>
      </w:r>
    </w:p>
    <w:p w:rsidR="00F74019" w:rsidRPr="00027CC0" w:rsidRDefault="00F74019" w:rsidP="001C6854">
      <w:pPr>
        <w:ind w:left="567" w:hanging="567"/>
        <w:rPr>
          <w:b/>
        </w:rPr>
      </w:pPr>
      <w:r w:rsidRPr="00027CC0">
        <w:t xml:space="preserve">6. </w:t>
      </w:r>
      <w:r w:rsidR="001C6854" w:rsidRPr="00027CC0">
        <w:tab/>
      </w:r>
      <w:r w:rsidRPr="00027CC0">
        <w:t>Seguiamo la stessa via della conversione di san Francesco, andando incontro sp</w:t>
      </w:r>
      <w:r w:rsidRPr="00027CC0">
        <w:t>e</w:t>
      </w:r>
      <w:r w:rsidRPr="00027CC0">
        <w:t>cialmente a coloro che, nei nostri tempi, sono emarginati e privi di tutto.</w:t>
      </w:r>
    </w:p>
    <w:p w:rsidR="00F74019" w:rsidRPr="00027CC0" w:rsidRDefault="00F74019"/>
    <w:p w:rsidR="00F74019" w:rsidRPr="00AD4453" w:rsidRDefault="00527BFD" w:rsidP="001C6854">
      <w:pPr>
        <w:pStyle w:val="Testonotaapidipagina"/>
        <w:ind w:hanging="567"/>
        <w:jc w:val="center"/>
        <w:rPr>
          <w:rFonts w:ascii="Palatino Linotype" w:hAnsi="Palatino Linotype"/>
          <w:b/>
          <w:iCs/>
          <w:sz w:val="24"/>
        </w:rPr>
      </w:pPr>
      <w:r w:rsidRPr="00AD4453">
        <w:rPr>
          <w:rFonts w:ascii="Palatino Linotype" w:hAnsi="Palatino Linotype"/>
          <w:b/>
          <w:iCs/>
          <w:sz w:val="24"/>
        </w:rPr>
        <w:t>N. 111</w:t>
      </w:r>
    </w:p>
    <w:p w:rsidR="00F74019" w:rsidRPr="00027CC0" w:rsidRDefault="00F74019" w:rsidP="001C6854">
      <w:pPr>
        <w:ind w:left="567" w:hanging="567"/>
      </w:pPr>
      <w:r w:rsidRPr="00027CC0">
        <w:t xml:space="preserve">1. </w:t>
      </w:r>
      <w:r w:rsidR="001C6854" w:rsidRPr="00027CC0">
        <w:tab/>
      </w:r>
      <w:r w:rsidRPr="00027CC0">
        <w:t>Cristo Signore, ricevuta la missione dal Padre e guidato dallo Spirito Santo, nel d</w:t>
      </w:r>
      <w:r w:rsidRPr="00027CC0">
        <w:t>e</w:t>
      </w:r>
      <w:r w:rsidRPr="00027CC0">
        <w:t>serto digiunò quaranta giorni e quaranta notti.</w:t>
      </w:r>
    </w:p>
    <w:p w:rsidR="00F74019" w:rsidRPr="00027CC0" w:rsidRDefault="00F74019" w:rsidP="001C6854">
      <w:pPr>
        <w:ind w:left="567" w:hanging="567"/>
      </w:pPr>
      <w:r w:rsidRPr="00027CC0">
        <w:t xml:space="preserve">2. </w:t>
      </w:r>
      <w:r w:rsidR="001C6854" w:rsidRPr="00027CC0">
        <w:tab/>
      </w:r>
      <w:r w:rsidRPr="00027CC0">
        <w:t>Anche il suo discepolo san Francesco, acceso dal desiderio di imitare il Signore, visse nei digiuni e nelle preghiere.</w:t>
      </w:r>
    </w:p>
    <w:p w:rsidR="00F74019" w:rsidRPr="00027CC0" w:rsidRDefault="00F74019" w:rsidP="001C6854">
      <w:pPr>
        <w:ind w:left="567" w:hanging="567"/>
      </w:pPr>
      <w:r w:rsidRPr="00027CC0">
        <w:t xml:space="preserve">3. </w:t>
      </w:r>
      <w:r w:rsidR="001C6854" w:rsidRPr="00027CC0">
        <w:tab/>
      </w:r>
      <w:r w:rsidRPr="00027CC0">
        <w:t>Pratichiamo</w:t>
      </w:r>
      <w:r w:rsidR="004876E4" w:rsidRPr="00027CC0">
        <w:t xml:space="preserve"> dunque</w:t>
      </w:r>
      <w:r w:rsidRPr="00027CC0">
        <w:t xml:space="preserve"> </w:t>
      </w:r>
      <w:r w:rsidR="004876E4" w:rsidRPr="00027CC0">
        <w:t xml:space="preserve">anche noi </w:t>
      </w:r>
      <w:r w:rsidRPr="00027CC0">
        <w:t>il digiuno, la preghiera e le opere di misericordia</w:t>
      </w:r>
      <w:r w:rsidR="004876E4" w:rsidRPr="00027CC0">
        <w:t>,</w:t>
      </w:r>
      <w:r w:rsidRPr="00027CC0">
        <w:t xml:space="preserve"> che ci conducono alla libertà interiore e ci aprono all’amore di Dio e del prossimo.</w:t>
      </w:r>
    </w:p>
    <w:p w:rsidR="00F74019" w:rsidRPr="00027CC0" w:rsidRDefault="00F74019" w:rsidP="001C6854">
      <w:pPr>
        <w:ind w:left="567" w:hanging="567"/>
      </w:pPr>
      <w:r w:rsidRPr="00027CC0">
        <w:t xml:space="preserve">4. </w:t>
      </w:r>
      <w:r w:rsidR="001C6854" w:rsidRPr="00027CC0">
        <w:tab/>
      </w:r>
      <w:r w:rsidRPr="00027CC0">
        <w:t>Siano considerati da noi tempi di più intensa penitenza, sia privata che comunit</w:t>
      </w:r>
      <w:r w:rsidRPr="00027CC0">
        <w:t>a</w:t>
      </w:r>
      <w:r w:rsidRPr="00027CC0">
        <w:t>ria, l’avvento e soprattutto la quaresima di Pasqua, ma anche tutti i venerdì.</w:t>
      </w:r>
    </w:p>
    <w:p w:rsidR="00F74019" w:rsidRPr="00027CC0" w:rsidRDefault="00F74019" w:rsidP="001C6854">
      <w:pPr>
        <w:ind w:left="567" w:hanging="567"/>
      </w:pPr>
      <w:r w:rsidRPr="00027CC0">
        <w:t xml:space="preserve">5. </w:t>
      </w:r>
      <w:r w:rsidR="001C6854" w:rsidRPr="00027CC0">
        <w:tab/>
      </w:r>
      <w:r w:rsidRPr="00027CC0">
        <w:t>Si raccomandano inoltre la quaresima detta “Benedetta”, che comincia dall’Epifania, e le vigilie delle solennità di san Francesco e dell’Immacolata Conc</w:t>
      </w:r>
      <w:r w:rsidRPr="00027CC0">
        <w:t>e</w:t>
      </w:r>
      <w:r w:rsidRPr="00027CC0">
        <w:t>zione della beata Vergine Maria.</w:t>
      </w:r>
    </w:p>
    <w:p w:rsidR="00F74019" w:rsidRPr="00027CC0" w:rsidRDefault="00F74019" w:rsidP="001C6854">
      <w:pPr>
        <w:ind w:left="567" w:hanging="567"/>
      </w:pPr>
      <w:r w:rsidRPr="00027CC0">
        <w:t xml:space="preserve">6. </w:t>
      </w:r>
      <w:r w:rsidR="001C6854" w:rsidRPr="00027CC0">
        <w:tab/>
      </w:r>
      <w:r w:rsidRPr="00027CC0">
        <w:t xml:space="preserve">In questi giorni dedichiamoci </w:t>
      </w:r>
      <w:r w:rsidR="00E378EA" w:rsidRPr="00027CC0">
        <w:t xml:space="preserve">con </w:t>
      </w:r>
      <w:r w:rsidR="00062F68" w:rsidRPr="00027CC0">
        <w:t>maggior</w:t>
      </w:r>
      <w:r w:rsidR="001E48E7">
        <w:t xml:space="preserve"> zelo e sollecitudine a </w:t>
      </w:r>
      <w:r w:rsidRPr="00027CC0">
        <w:t xml:space="preserve">quelle opere che favoriscono la conversione: la preghiera, </w:t>
      </w:r>
      <w:r w:rsidR="00E378EA" w:rsidRPr="00027CC0">
        <w:t>i</w:t>
      </w:r>
      <w:r w:rsidRPr="00027CC0">
        <w:t xml:space="preserve">l raccoglimento, l'ascolto della </w:t>
      </w:r>
      <w:r w:rsidR="00393CC8" w:rsidRPr="00027CC0">
        <w:t>P</w:t>
      </w:r>
      <w:r w:rsidRPr="00027CC0">
        <w:t xml:space="preserve">arola di Dio, la mortificazione corporale e </w:t>
      </w:r>
      <w:r w:rsidR="00E378EA" w:rsidRPr="00027CC0">
        <w:t>i</w:t>
      </w:r>
      <w:r w:rsidR="00AD4453">
        <w:t>l digiuno in fra</w:t>
      </w:r>
      <w:r w:rsidRPr="00027CC0">
        <w:t>ternità. Condividiamo fratern</w:t>
      </w:r>
      <w:r w:rsidRPr="00027CC0">
        <w:t>a</w:t>
      </w:r>
      <w:r w:rsidRPr="00027CC0">
        <w:t>mente con gli altri poveri ciò che, a causa di una più rigorosa parsimonia, ci pr</w:t>
      </w:r>
      <w:r w:rsidRPr="00027CC0">
        <w:t>o</w:t>
      </w:r>
      <w:r w:rsidRPr="00027CC0">
        <w:t>viene dalla mensa del Signore e pratichiamo con fervore più grande le opere di misericordia secondo il nostro uso tradizionale.</w:t>
      </w:r>
    </w:p>
    <w:p w:rsidR="00F74019" w:rsidRPr="00027CC0" w:rsidRDefault="00F74019" w:rsidP="001C6854">
      <w:pPr>
        <w:ind w:left="567" w:hanging="567"/>
      </w:pPr>
      <w:r w:rsidRPr="00027CC0">
        <w:t xml:space="preserve">7. </w:t>
      </w:r>
      <w:r w:rsidR="001C6854" w:rsidRPr="00027CC0">
        <w:tab/>
      </w:r>
      <w:r w:rsidRPr="00027CC0">
        <w:t>Per quanto riguarda le leggi dell’astinenza e del digiuno, osserviamo le prescr</w:t>
      </w:r>
      <w:r w:rsidRPr="00027CC0">
        <w:t>i</w:t>
      </w:r>
      <w:r w:rsidRPr="00027CC0">
        <w:t>zioni della Chiesa sia universale che locale.</w:t>
      </w:r>
    </w:p>
    <w:p w:rsidR="00F74019" w:rsidRPr="00027CC0" w:rsidRDefault="00F74019"/>
    <w:p w:rsidR="003C48D9" w:rsidRPr="00027CC0" w:rsidRDefault="00527BFD" w:rsidP="003C48D9">
      <w:pPr>
        <w:jc w:val="center"/>
        <w:rPr>
          <w:b/>
        </w:rPr>
      </w:pPr>
      <w:r w:rsidRPr="00027CC0">
        <w:rPr>
          <w:b/>
        </w:rPr>
        <w:t>N. 112</w:t>
      </w:r>
    </w:p>
    <w:p w:rsidR="00F74019" w:rsidRPr="00027CC0" w:rsidRDefault="00F74019" w:rsidP="001C6854">
      <w:pPr>
        <w:ind w:left="567" w:hanging="567"/>
      </w:pPr>
      <w:r w:rsidRPr="00027CC0">
        <w:t xml:space="preserve">1. </w:t>
      </w:r>
      <w:r w:rsidR="001C6854" w:rsidRPr="00027CC0">
        <w:tab/>
      </w:r>
      <w:r w:rsidRPr="00027CC0">
        <w:t>La nostra vita</w:t>
      </w:r>
      <w:r w:rsidRPr="00027CC0">
        <w:rPr>
          <w:lang w:eastAsia="pl-PL"/>
        </w:rPr>
        <w:t xml:space="preserve"> si conformi </w:t>
      </w:r>
      <w:r w:rsidRPr="00027CC0">
        <w:t>al precetto evangelico della penitenza, e perciò sia se</w:t>
      </w:r>
      <w:r w:rsidRPr="00027CC0">
        <w:t>m</w:t>
      </w:r>
      <w:r w:rsidRPr="00027CC0">
        <w:t>plice e parca in tutto, come si addice ai poveri</w:t>
      </w:r>
      <w:r w:rsidR="00393CC8" w:rsidRPr="00027CC0">
        <w:t>.</w:t>
      </w:r>
    </w:p>
    <w:p w:rsidR="00F74019" w:rsidRPr="00027CC0" w:rsidRDefault="00F74019" w:rsidP="001C6854">
      <w:pPr>
        <w:ind w:left="567" w:hanging="567"/>
      </w:pPr>
      <w:r w:rsidRPr="00027CC0">
        <w:t xml:space="preserve">2. </w:t>
      </w:r>
      <w:r w:rsidR="001C6854" w:rsidRPr="00027CC0">
        <w:tab/>
      </w:r>
      <w:r w:rsidRPr="00027CC0">
        <w:t>Memori della Passione di Gesù, sull’esempio di san Francesco e dei nostri santi, pratichiamo la mortificazione anche volontaria moderandoci volentieri nel ma</w:t>
      </w:r>
      <w:r w:rsidRPr="00027CC0">
        <w:t>n</w:t>
      </w:r>
      <w:r w:rsidRPr="00027CC0">
        <w:t>giare, nel bere e nei divertimenti, affinché tutto testimoni la nostra condizione di esuli e pellegrini.</w:t>
      </w:r>
    </w:p>
    <w:p w:rsidR="00F74019" w:rsidRPr="00027CC0" w:rsidRDefault="00F74019" w:rsidP="001C6854">
      <w:pPr>
        <w:ind w:left="567" w:hanging="567"/>
      </w:pPr>
      <w:r w:rsidRPr="00027CC0">
        <w:t xml:space="preserve">3. </w:t>
      </w:r>
      <w:r w:rsidR="001C6854" w:rsidRPr="00027CC0">
        <w:tab/>
      </w:r>
      <w:r w:rsidRPr="00027CC0">
        <w:t>Tuttavia i ministri e i guardiani, dovendo procurare il necessario, soprattutto per gli infermi, abbiano presente il precetto della carità e l’esempio di san Francesco.</w:t>
      </w:r>
    </w:p>
    <w:p w:rsidR="00F74019" w:rsidRPr="00027CC0" w:rsidRDefault="00F74019" w:rsidP="00F74019">
      <w:pPr>
        <w:rPr>
          <w:b/>
        </w:rPr>
      </w:pPr>
    </w:p>
    <w:p w:rsidR="00F74019" w:rsidRPr="00027CC0" w:rsidRDefault="0067749A" w:rsidP="00F74019">
      <w:pPr>
        <w:jc w:val="center"/>
        <w:rPr>
          <w:b/>
        </w:rPr>
      </w:pPr>
      <w:r w:rsidRPr="00027CC0">
        <w:rPr>
          <w:b/>
        </w:rPr>
        <w:lastRenderedPageBreak/>
        <w:t>N. 113</w:t>
      </w:r>
    </w:p>
    <w:p w:rsidR="00F74019" w:rsidRPr="00027CC0" w:rsidRDefault="00F74019" w:rsidP="001C6854">
      <w:pPr>
        <w:ind w:left="567" w:hanging="567"/>
      </w:pPr>
      <w:r w:rsidRPr="00027CC0">
        <w:t xml:space="preserve">1. </w:t>
      </w:r>
      <w:r w:rsidR="001C6854" w:rsidRPr="00027CC0">
        <w:tab/>
      </w:r>
      <w:r w:rsidRPr="00027CC0">
        <w:t>Con il dolore nel cuore per i nostri peccati e per quelli degli altri, e desiderosi di camminare in novità di vita, compiamo le opere di penitenza, adattandole comu</w:t>
      </w:r>
      <w:r w:rsidRPr="00027CC0">
        <w:t>n</w:t>
      </w:r>
      <w:r w:rsidRPr="00027CC0">
        <w:t>que alle diverse mentalità secondo i luoghi e i tempi.</w:t>
      </w:r>
    </w:p>
    <w:p w:rsidR="00F74019" w:rsidRPr="00027CC0" w:rsidRDefault="00F74019" w:rsidP="001C6854">
      <w:pPr>
        <w:ind w:left="567" w:hanging="567"/>
      </w:pPr>
      <w:r w:rsidRPr="00027CC0">
        <w:t xml:space="preserve">2. </w:t>
      </w:r>
      <w:r w:rsidR="001C6854" w:rsidRPr="00027CC0">
        <w:tab/>
      </w:r>
      <w:r w:rsidRPr="00027CC0">
        <w:t>Con amore e verità, cerchiamo di praticare la correzione fraterna insegnataci da Gesù.</w:t>
      </w:r>
    </w:p>
    <w:p w:rsidR="00F74019" w:rsidRPr="00027CC0" w:rsidRDefault="00F74019" w:rsidP="001C6854">
      <w:pPr>
        <w:ind w:left="567" w:hanging="567"/>
      </w:pPr>
      <w:r w:rsidRPr="00027CC0">
        <w:t xml:space="preserve">3. </w:t>
      </w:r>
      <w:r w:rsidR="001C6854" w:rsidRPr="00027CC0">
        <w:tab/>
      </w:r>
      <w:r w:rsidR="00E378EA" w:rsidRPr="00027CC0">
        <w:t>Interroghiamoci alla luce del V</w:t>
      </w:r>
      <w:r w:rsidRPr="00027CC0">
        <w:t>angelo, personalmente e in fraternità, so</w:t>
      </w:r>
      <w:r w:rsidR="00CE4A4A" w:rsidRPr="00027CC0">
        <w:t>prattutto nel C</w:t>
      </w:r>
      <w:r w:rsidRPr="00027CC0">
        <w:t xml:space="preserve">apitolo locale, sul nostro stile di vita e sulle </w:t>
      </w:r>
      <w:r w:rsidR="00CE4A4A" w:rsidRPr="00027CC0">
        <w:t xml:space="preserve">nostre </w:t>
      </w:r>
      <w:r w:rsidRPr="00027CC0">
        <w:t>scelte</w:t>
      </w:r>
      <w:r w:rsidR="00CE4A4A" w:rsidRPr="00027CC0">
        <w:t xml:space="preserve">: </w:t>
      </w:r>
      <w:r w:rsidRPr="00027CC0">
        <w:t xml:space="preserve">siano </w:t>
      </w:r>
      <w:r w:rsidR="00CE4A4A" w:rsidRPr="00027CC0">
        <w:t xml:space="preserve">sempre </w:t>
      </w:r>
      <w:r w:rsidRPr="00027CC0">
        <w:t>e</w:t>
      </w:r>
      <w:r w:rsidRPr="00027CC0">
        <w:t>spressione di un cammino di conversione comunitaria.</w:t>
      </w:r>
    </w:p>
    <w:p w:rsidR="002873EA" w:rsidRPr="00027CC0" w:rsidRDefault="002873EA" w:rsidP="00F74019">
      <w:pPr>
        <w:rPr>
          <w:sz w:val="20"/>
          <w:szCs w:val="20"/>
        </w:rPr>
      </w:pPr>
    </w:p>
    <w:p w:rsidR="001C6854" w:rsidRPr="00027CC0" w:rsidRDefault="00700311" w:rsidP="001C6854">
      <w:pPr>
        <w:jc w:val="center"/>
        <w:rPr>
          <w:b/>
        </w:rPr>
      </w:pPr>
      <w:r w:rsidRPr="00027CC0">
        <w:rPr>
          <w:b/>
        </w:rPr>
        <w:t>N. 114</w:t>
      </w:r>
    </w:p>
    <w:p w:rsidR="001C6854" w:rsidRPr="00027CC0" w:rsidRDefault="001C6854" w:rsidP="001C6854">
      <w:pPr>
        <w:ind w:left="567" w:hanging="567"/>
      </w:pPr>
      <w:r w:rsidRPr="00027CC0">
        <w:t xml:space="preserve">1. </w:t>
      </w:r>
      <w:r w:rsidRPr="00027CC0">
        <w:tab/>
      </w:r>
      <w:r w:rsidR="00700311" w:rsidRPr="00027CC0">
        <w:t xml:space="preserve">Mediante il </w:t>
      </w:r>
      <w:r w:rsidR="002914CE">
        <w:t>S</w:t>
      </w:r>
      <w:r w:rsidRPr="00027CC0">
        <w:t>acramento della penitenza o della riconciliazione, per l’opera dello Spirito Santo, il quale è la remissione dei peccati, mentre sperimentiamo i benefici della morte e della risurrezione di Cristo, partecipiamo più intimamente all’Eucaristia e al mistero della Chiesa.</w:t>
      </w:r>
    </w:p>
    <w:p w:rsidR="001C6854" w:rsidRPr="00027CC0" w:rsidRDefault="001C6854" w:rsidP="001C6854">
      <w:pPr>
        <w:ind w:left="567" w:hanging="567"/>
      </w:pPr>
      <w:r w:rsidRPr="00027CC0">
        <w:t xml:space="preserve">2. </w:t>
      </w:r>
      <w:r w:rsidRPr="00027CC0">
        <w:tab/>
        <w:t>In questo sacramento non solo i singoli frati, ma anche la comunità dei fr</w:t>
      </w:r>
      <w:r w:rsidR="00AD4453">
        <w:t>a</w:t>
      </w:r>
      <w:r w:rsidRPr="00027CC0">
        <w:t>ti è pur</w:t>
      </w:r>
      <w:r w:rsidRPr="00027CC0">
        <w:t>i</w:t>
      </w:r>
      <w:r w:rsidRPr="00027CC0">
        <w:t>ficata e risanata per ristabilire l’unione con il Salvatore e insieme la riconciliazione con la Chiesa.</w:t>
      </w:r>
    </w:p>
    <w:p w:rsidR="001C6854" w:rsidRPr="00027CC0" w:rsidRDefault="001C6854" w:rsidP="001C6854">
      <w:pPr>
        <w:ind w:left="567" w:hanging="567"/>
      </w:pPr>
      <w:r w:rsidRPr="00027CC0">
        <w:t xml:space="preserve">3. </w:t>
      </w:r>
      <w:r w:rsidRPr="00027CC0">
        <w:tab/>
        <w:t>Purificati e rinnovati dai sacramenti della Chiesa, veniamo anche rafforzati nell’impegno di fedeltà alla nostra forma di vita.</w:t>
      </w:r>
    </w:p>
    <w:p w:rsidR="0002345F" w:rsidRPr="00027CC0" w:rsidRDefault="001C6854" w:rsidP="001C6854">
      <w:pPr>
        <w:ind w:left="567" w:hanging="567"/>
      </w:pPr>
      <w:r w:rsidRPr="00027CC0">
        <w:t xml:space="preserve">4. </w:t>
      </w:r>
      <w:r w:rsidRPr="00027CC0">
        <w:tab/>
        <w:t xml:space="preserve">Perciò </w:t>
      </w:r>
      <w:r w:rsidR="0002345F" w:rsidRPr="00027CC0">
        <w:t xml:space="preserve">teniamo </w:t>
      </w:r>
      <w:r w:rsidR="00E378EA" w:rsidRPr="00027CC0">
        <w:t>in grandissima stima il S</w:t>
      </w:r>
      <w:r w:rsidRPr="00027CC0">
        <w:t>acramento della riconciliazio</w:t>
      </w:r>
      <w:r w:rsidR="0002345F" w:rsidRPr="00027CC0">
        <w:t>ne</w:t>
      </w:r>
      <w:r w:rsidRPr="00027CC0">
        <w:t xml:space="preserve"> </w:t>
      </w:r>
      <w:r w:rsidR="0002345F" w:rsidRPr="00027CC0">
        <w:t xml:space="preserve">e </w:t>
      </w:r>
      <w:r w:rsidRPr="00027CC0">
        <w:t>approfi</w:t>
      </w:r>
      <w:r w:rsidRPr="00027CC0">
        <w:t>t</w:t>
      </w:r>
      <w:r w:rsidRPr="00027CC0">
        <w:t>tiamone frequentemente. Riconciliati con Dio, impegniamoci a diffondere il suo amore tra di noi, attraverso il perdono reciproco e promuovendo la riconcilia</w:t>
      </w:r>
      <w:r w:rsidR="00AD4453">
        <w:t>zione fraterna.</w:t>
      </w:r>
    </w:p>
    <w:p w:rsidR="001C6854" w:rsidRPr="00027CC0" w:rsidRDefault="0002345F" w:rsidP="001C6854">
      <w:pPr>
        <w:ind w:left="567" w:hanging="567"/>
      </w:pPr>
      <w:r w:rsidRPr="00027CC0">
        <w:t>5.</w:t>
      </w:r>
      <w:r w:rsidRPr="00027CC0">
        <w:tab/>
      </w:r>
      <w:r w:rsidR="00E378EA" w:rsidRPr="00027CC0">
        <w:t xml:space="preserve">Stimiamo </w:t>
      </w:r>
      <w:r w:rsidR="001C6854" w:rsidRPr="00027CC0">
        <w:t>grande</w:t>
      </w:r>
      <w:r w:rsidR="00E378EA" w:rsidRPr="00027CC0">
        <w:t xml:space="preserve">mente </w:t>
      </w:r>
      <w:r w:rsidR="001C6854" w:rsidRPr="00027CC0">
        <w:t>anche l’esame di coscienza quotidiano e l’accompagnamento spirituale, per poter rispondere alle mozioni dello Spirito con generosità e orientarci decisamente verso la santità.</w:t>
      </w:r>
    </w:p>
    <w:p w:rsidR="001C6854" w:rsidRPr="00027CC0" w:rsidRDefault="0002345F" w:rsidP="001C6854">
      <w:pPr>
        <w:ind w:left="567" w:hanging="567"/>
      </w:pPr>
      <w:r w:rsidRPr="00027CC0">
        <w:t>6</w:t>
      </w:r>
      <w:r w:rsidR="001C6854" w:rsidRPr="00027CC0">
        <w:t xml:space="preserve">. </w:t>
      </w:r>
      <w:r w:rsidR="001C6854" w:rsidRPr="00027CC0">
        <w:tab/>
        <w:t xml:space="preserve">Consapevoli della dimensione sociale della conversione, cerchiamo di praticare anche la </w:t>
      </w:r>
      <w:r w:rsidR="00E378EA" w:rsidRPr="00027CC0">
        <w:t>celebrazione comunitaria della P</w:t>
      </w:r>
      <w:r w:rsidR="001C6854" w:rsidRPr="00027CC0">
        <w:t>enitenza sia nelle nostre fraternità che con il popolo di Dio.</w:t>
      </w:r>
    </w:p>
    <w:p w:rsidR="001C6854" w:rsidRPr="00027CC0" w:rsidRDefault="0002345F" w:rsidP="001C6854">
      <w:pPr>
        <w:ind w:left="567" w:hanging="567"/>
      </w:pPr>
      <w:r w:rsidRPr="00027CC0">
        <w:t>7</w:t>
      </w:r>
      <w:r w:rsidR="001C6854" w:rsidRPr="00027CC0">
        <w:t xml:space="preserve">. </w:t>
      </w:r>
      <w:r w:rsidR="001C6854" w:rsidRPr="00027CC0">
        <w:tab/>
        <w:t xml:space="preserve">I ministri e i guardiani </w:t>
      </w:r>
      <w:r w:rsidR="00E378EA" w:rsidRPr="00027CC0">
        <w:t xml:space="preserve">abbiano sollecita cura </w:t>
      </w:r>
      <w:r w:rsidR="001C6854" w:rsidRPr="00027CC0">
        <w:t>che i frati siano fedeli alla vita sacr</w:t>
      </w:r>
      <w:r w:rsidR="001C6854" w:rsidRPr="00027CC0">
        <w:t>a</w:t>
      </w:r>
      <w:r w:rsidR="001C6854" w:rsidRPr="00027CC0">
        <w:t>mentale e usufruiscano dell’accompagnamento spirituale.</w:t>
      </w:r>
    </w:p>
    <w:p w:rsidR="00FA365D" w:rsidRDefault="00FA365D" w:rsidP="001C6854">
      <w:pPr>
        <w:jc w:val="center"/>
        <w:rPr>
          <w:b/>
        </w:rPr>
      </w:pPr>
    </w:p>
    <w:p w:rsidR="001C6854" w:rsidRPr="00027CC0" w:rsidRDefault="00A06BFE" w:rsidP="001C6854">
      <w:pPr>
        <w:jc w:val="center"/>
        <w:rPr>
          <w:b/>
        </w:rPr>
      </w:pPr>
      <w:r w:rsidRPr="00027CC0">
        <w:rPr>
          <w:b/>
        </w:rPr>
        <w:t>N. 115</w:t>
      </w:r>
    </w:p>
    <w:p w:rsidR="001C6854" w:rsidRPr="00027CC0" w:rsidRDefault="001C6854" w:rsidP="001C6854">
      <w:pPr>
        <w:ind w:left="567" w:hanging="567"/>
      </w:pPr>
      <w:r w:rsidRPr="00027CC0">
        <w:t xml:space="preserve">1. </w:t>
      </w:r>
      <w:r w:rsidRPr="00027CC0">
        <w:tab/>
        <w:t xml:space="preserve">La facoltà di ricevere la confessione sacramentale dei frati viene conferita, oltre che dall’Ordinario del luogo, dal </w:t>
      </w:r>
      <w:r w:rsidR="00F21B6C" w:rsidRPr="00027CC0">
        <w:t>proprio Ordinario</w:t>
      </w:r>
      <w:r w:rsidR="000B169A" w:rsidRPr="00027CC0">
        <w:t>.</w:t>
      </w:r>
      <w:r w:rsidR="00F21B6C" w:rsidRPr="00027CC0">
        <w:t xml:space="preserve"> </w:t>
      </w:r>
      <w:r w:rsidR="000B169A" w:rsidRPr="00027CC0">
        <w:t>P</w:t>
      </w:r>
      <w:r w:rsidRPr="00027CC0">
        <w:t xml:space="preserve">er casi singoli e </w:t>
      </w:r>
      <w:r w:rsidRPr="00EF1DC2">
        <w:t>ad modum actus</w:t>
      </w:r>
      <w:r w:rsidRPr="00027CC0">
        <w:t xml:space="preserve"> </w:t>
      </w:r>
      <w:r w:rsidR="000B169A" w:rsidRPr="00027CC0">
        <w:t xml:space="preserve">può essere conferita </w:t>
      </w:r>
      <w:r w:rsidRPr="00027CC0">
        <w:t>dal guardiano.</w:t>
      </w:r>
    </w:p>
    <w:p w:rsidR="001C6854" w:rsidRPr="00027CC0" w:rsidRDefault="001C6854" w:rsidP="001C6854">
      <w:pPr>
        <w:ind w:left="567" w:hanging="567"/>
      </w:pPr>
      <w:r w:rsidRPr="00027CC0">
        <w:t xml:space="preserve">2. </w:t>
      </w:r>
      <w:r w:rsidRPr="00027CC0">
        <w:tab/>
        <w:t xml:space="preserve">Qualunque sacerdote dell’Ordine, cui è stata conferita la facoltà dal proprio </w:t>
      </w:r>
      <w:r w:rsidR="00F21B6C" w:rsidRPr="00027CC0">
        <w:t>Ord</w:t>
      </w:r>
      <w:r w:rsidR="00F21B6C" w:rsidRPr="00027CC0">
        <w:t>i</w:t>
      </w:r>
      <w:r w:rsidR="00F21B6C" w:rsidRPr="00027CC0">
        <w:t>nario</w:t>
      </w:r>
      <w:r w:rsidRPr="00027CC0">
        <w:t>, può ricevere la confessione dei frati in qualunque parte del mondo.</w:t>
      </w:r>
    </w:p>
    <w:p w:rsidR="001C6854" w:rsidRPr="00027CC0" w:rsidRDefault="001C6854" w:rsidP="001C6854">
      <w:pPr>
        <w:ind w:left="567" w:hanging="567"/>
      </w:pPr>
      <w:r w:rsidRPr="00027CC0">
        <w:t xml:space="preserve">3. </w:t>
      </w:r>
      <w:r w:rsidRPr="00027CC0">
        <w:tab/>
        <w:t>I frati possono confessarsi liberamente da qualunque sacerdote, cui è stata confer</w:t>
      </w:r>
      <w:r w:rsidRPr="00027CC0">
        <w:t>i</w:t>
      </w:r>
      <w:r w:rsidRPr="00027CC0">
        <w:t>ta la facoltà da qualunque Ordinario.</w:t>
      </w:r>
    </w:p>
    <w:p w:rsidR="001C6854" w:rsidRPr="00027CC0" w:rsidRDefault="001C6854" w:rsidP="001C6854">
      <w:pPr>
        <w:ind w:left="567" w:hanging="567"/>
      </w:pPr>
      <w:r w:rsidRPr="00027CC0">
        <w:lastRenderedPageBreak/>
        <w:t xml:space="preserve">4. </w:t>
      </w:r>
      <w:r w:rsidRPr="00027CC0">
        <w:tab/>
        <w:t>I confessori abbiano presente l’esortazione di san Francesco di non adirarsi e di non turbarsi per il peccato di alcuno, ma di trattare il penitente con ogni bontà nel Signore.</w:t>
      </w:r>
    </w:p>
    <w:p w:rsidR="001C6854" w:rsidRPr="00027CC0" w:rsidRDefault="001C6854" w:rsidP="001C6854"/>
    <w:p w:rsidR="001C6854" w:rsidRPr="00027CC0" w:rsidRDefault="00A06BFE" w:rsidP="001C6854">
      <w:pPr>
        <w:jc w:val="center"/>
        <w:rPr>
          <w:b/>
        </w:rPr>
      </w:pPr>
      <w:r w:rsidRPr="00027CC0">
        <w:rPr>
          <w:b/>
        </w:rPr>
        <w:t>N. 116</w:t>
      </w:r>
    </w:p>
    <w:p w:rsidR="001C6854" w:rsidRPr="00027CC0" w:rsidRDefault="001C6854" w:rsidP="001C6854">
      <w:pPr>
        <w:ind w:left="567" w:hanging="567"/>
      </w:pPr>
      <w:r w:rsidRPr="00027CC0">
        <w:t xml:space="preserve">1. </w:t>
      </w:r>
      <w:r w:rsidRPr="00027CC0">
        <w:tab/>
        <w:t xml:space="preserve">Amandoci vicendevolmente con la stessa carità con cui Cristo ci ha amati, se un frate si trova in difficoltà, non lo sfuggiamo, ma aiutiamolo premurosamente. Se sarà caduto, ricordiamoci che ognuno di noi cadrebbe in situazioni peggiori, se il Signore nella sua bontà non ci preservasse. </w:t>
      </w:r>
      <w:r w:rsidR="000B169A" w:rsidRPr="00027CC0">
        <w:t>N</w:t>
      </w:r>
      <w:r w:rsidRPr="00027CC0">
        <w:t xml:space="preserve">on siamo </w:t>
      </w:r>
      <w:r w:rsidR="000B169A" w:rsidRPr="00027CC0">
        <w:t xml:space="preserve">quindi </w:t>
      </w:r>
      <w:r w:rsidRPr="00027CC0">
        <w:t>suoi giudici, ma veri fra</w:t>
      </w:r>
      <w:r w:rsidR="008C5CCF">
        <w:t>telli e amiamolo ancora di più.</w:t>
      </w:r>
    </w:p>
    <w:p w:rsidR="001C6854" w:rsidRPr="00027CC0" w:rsidRDefault="001C6854" w:rsidP="001C6854">
      <w:pPr>
        <w:ind w:left="567" w:hanging="567"/>
      </w:pPr>
      <w:r w:rsidRPr="00027CC0">
        <w:t xml:space="preserve">2. </w:t>
      </w:r>
      <w:r w:rsidRPr="00027CC0">
        <w:tab/>
        <w:t xml:space="preserve">I </w:t>
      </w:r>
      <w:r w:rsidR="00ED192F" w:rsidRPr="00027CC0">
        <w:t xml:space="preserve">ministri e i guardiani </w:t>
      </w:r>
      <w:r w:rsidRPr="00027CC0">
        <w:t>siano vicini con paterna misericordia ai frati che peccano o che sono in pericolo, e offrano loro gli aiuti opportuni ed efficaci secondo Dio.</w:t>
      </w:r>
    </w:p>
    <w:p w:rsidR="001C6854" w:rsidRPr="00027CC0" w:rsidRDefault="001C6854" w:rsidP="007F4F64">
      <w:pPr>
        <w:ind w:left="567" w:hanging="567"/>
      </w:pPr>
      <w:r w:rsidRPr="00027CC0">
        <w:t xml:space="preserve">3. </w:t>
      </w:r>
      <w:r w:rsidRPr="00027CC0">
        <w:tab/>
        <w:t xml:space="preserve">Con la stessa sollecitudine, per quanto è nelle loro possibilità e competenze, i </w:t>
      </w:r>
      <w:r w:rsidR="00ED192F" w:rsidRPr="00027CC0">
        <w:t>m</w:t>
      </w:r>
      <w:r w:rsidR="00ED192F" w:rsidRPr="00027CC0">
        <w:t>i</w:t>
      </w:r>
      <w:r w:rsidR="00ED192F" w:rsidRPr="00027CC0">
        <w:t>nistri e i guardiani</w:t>
      </w:r>
      <w:r w:rsidR="00FE4F26">
        <w:t xml:space="preserve"> </w:t>
      </w:r>
      <w:r w:rsidRPr="00027CC0">
        <w:t>operino nei confronti delle persone o delle comunità, eve</w:t>
      </w:r>
      <w:r w:rsidRPr="00027CC0">
        <w:t>n</w:t>
      </w:r>
      <w:r w:rsidRPr="00027CC0">
        <w:t>tualmente danneggiate dai peccati dei frati.</w:t>
      </w:r>
    </w:p>
    <w:p w:rsidR="001C6854" w:rsidRPr="00027CC0" w:rsidRDefault="001C6854" w:rsidP="007F4F64">
      <w:pPr>
        <w:ind w:left="567" w:hanging="567"/>
      </w:pPr>
      <w:r w:rsidRPr="00027CC0">
        <w:t>4.</w:t>
      </w:r>
      <w:r w:rsidRPr="00027CC0">
        <w:rPr>
          <w:b/>
        </w:rPr>
        <w:t xml:space="preserve"> </w:t>
      </w:r>
      <w:r w:rsidRPr="00027CC0">
        <w:rPr>
          <w:b/>
        </w:rPr>
        <w:tab/>
      </w:r>
      <w:r w:rsidRPr="00027CC0">
        <w:t>Non impongano pene, specialmente canoniche, se non costretti da manifesta n</w:t>
      </w:r>
      <w:r w:rsidRPr="00027CC0">
        <w:t>e</w:t>
      </w:r>
      <w:r w:rsidRPr="00027CC0">
        <w:t>cessità e lo facciano con grande prudenza e carità, fermi restando, tuttavia, i pr</w:t>
      </w:r>
      <w:r w:rsidRPr="00027CC0">
        <w:t>e</w:t>
      </w:r>
      <w:r w:rsidRPr="00027CC0">
        <w:t xml:space="preserve">scritti del diritto universale. Comunque, nello stesso spirito, i </w:t>
      </w:r>
      <w:r w:rsidR="004074B0" w:rsidRPr="00027CC0">
        <w:t xml:space="preserve">ministri </w:t>
      </w:r>
      <w:r w:rsidRPr="00027CC0">
        <w:t>possono a</w:t>
      </w:r>
      <w:r w:rsidRPr="00027CC0">
        <w:t>n</w:t>
      </w:r>
      <w:r w:rsidRPr="00027CC0">
        <w:t xml:space="preserve">che prendere altre iniziative necessarie </w:t>
      </w:r>
      <w:r w:rsidR="009B2CBF" w:rsidRPr="00027CC0">
        <w:t xml:space="preserve">sia </w:t>
      </w:r>
      <w:r w:rsidR="00D201EF" w:rsidRPr="00027CC0">
        <w:t xml:space="preserve">per il bene </w:t>
      </w:r>
      <w:r w:rsidRPr="00027CC0">
        <w:t>della comunità e della soci</w:t>
      </w:r>
      <w:r w:rsidRPr="00027CC0">
        <w:t>e</w:t>
      </w:r>
      <w:r w:rsidRPr="00027CC0">
        <w:t xml:space="preserve">tà </w:t>
      </w:r>
      <w:r w:rsidR="00F2081B" w:rsidRPr="00027CC0">
        <w:t xml:space="preserve">che </w:t>
      </w:r>
      <w:r w:rsidR="00D201EF" w:rsidRPr="00027CC0">
        <w:t xml:space="preserve">per il bene </w:t>
      </w:r>
      <w:r w:rsidRPr="00027CC0">
        <w:t>del fratello.</w:t>
      </w:r>
    </w:p>
    <w:p w:rsidR="001C6854" w:rsidRPr="00027CC0" w:rsidRDefault="001C6854" w:rsidP="007F4F64">
      <w:pPr>
        <w:ind w:left="567" w:hanging="567"/>
      </w:pPr>
      <w:r w:rsidRPr="00027CC0">
        <w:t xml:space="preserve">5. </w:t>
      </w:r>
      <w:r w:rsidRPr="00027CC0">
        <w:tab/>
        <w:t>Ricordiamo sempre le</w:t>
      </w:r>
      <w:r w:rsidR="000B169A" w:rsidRPr="00027CC0">
        <w:t xml:space="preserve"> parole di san Francesco nella </w:t>
      </w:r>
      <w:r w:rsidR="000B169A" w:rsidRPr="003A66F6">
        <w:t>L</w:t>
      </w:r>
      <w:r w:rsidRPr="003A66F6">
        <w:t>ettera ad un ministro:</w:t>
      </w:r>
      <w:r w:rsidRPr="00027CC0">
        <w:t xml:space="preserve"> “Da questo voglio conoscere che ami il Signore e me, servo suo e tuo, se </w:t>
      </w:r>
      <w:r w:rsidR="00F2081B" w:rsidRPr="00027CC0">
        <w:t xml:space="preserve">ti </w:t>
      </w:r>
      <w:r w:rsidRPr="00027CC0">
        <w:t>comporterai così: cioè che non esista al mondo un fratello, il quale abbia peccato quanto è po</w:t>
      </w:r>
      <w:r w:rsidRPr="00027CC0">
        <w:t>s</w:t>
      </w:r>
      <w:r w:rsidRPr="00027CC0">
        <w:t>sibile peccare, eppure, dopo che avrà visto i tuoi occhi, se chiede perdono, mai se ne torni senza il tuo perdono. E se non ti chiedesse perdono, domanda tu a lui se vuole essere perdonato. E se mille volte, in seguito, peccasse davanti ai tuoi occhi, amalo più di me, al fine di trarlo al Signore”.</w:t>
      </w:r>
    </w:p>
    <w:p w:rsidR="001C6854" w:rsidRPr="00027CC0" w:rsidRDefault="001C6854" w:rsidP="001C6854"/>
    <w:p w:rsidR="003C48D9" w:rsidRPr="00027CC0" w:rsidRDefault="003C48D9" w:rsidP="003C48D9">
      <w:pPr>
        <w:rPr>
          <w:b/>
        </w:rPr>
      </w:pPr>
    </w:p>
    <w:p w:rsidR="007F4F64" w:rsidRPr="00027CC0" w:rsidRDefault="003C48D9" w:rsidP="003C48D9">
      <w:pPr>
        <w:spacing w:after="120"/>
        <w:jc w:val="center"/>
        <w:outlineLvl w:val="0"/>
        <w:rPr>
          <w:b/>
        </w:rPr>
      </w:pPr>
      <w:r w:rsidRPr="00027CC0">
        <w:rPr>
          <w:b/>
        </w:rPr>
        <w:br w:type="page"/>
      </w:r>
    </w:p>
    <w:p w:rsidR="003C48D9" w:rsidRPr="00027CC0" w:rsidRDefault="003C48D9" w:rsidP="003C48D9">
      <w:pPr>
        <w:spacing w:after="120"/>
        <w:jc w:val="center"/>
        <w:outlineLvl w:val="0"/>
        <w:rPr>
          <w:smallCaps/>
          <w:noProof/>
          <w:szCs w:val="28"/>
        </w:rPr>
      </w:pPr>
      <w:r w:rsidRPr="00027CC0">
        <w:rPr>
          <w:smallCaps/>
          <w:noProof/>
          <w:szCs w:val="28"/>
        </w:rPr>
        <w:lastRenderedPageBreak/>
        <w:t>Capitolo VIII</w:t>
      </w:r>
    </w:p>
    <w:p w:rsidR="003C48D9" w:rsidRPr="00027CC0" w:rsidRDefault="003C48D9" w:rsidP="003C48D9">
      <w:pPr>
        <w:jc w:val="center"/>
        <w:rPr>
          <w:b/>
          <w:noProof/>
          <w:sz w:val="18"/>
        </w:rPr>
      </w:pPr>
      <w:r w:rsidRPr="00027CC0">
        <w:rPr>
          <w:b/>
          <w:noProof/>
          <w:szCs w:val="28"/>
        </w:rPr>
        <w:t>IL GOVERNO DEL NOSTRO ORDINE</w:t>
      </w:r>
    </w:p>
    <w:p w:rsidR="003C48D9" w:rsidRPr="00027CC0" w:rsidRDefault="003C48D9" w:rsidP="003C48D9">
      <w:pPr>
        <w:spacing w:after="120"/>
        <w:outlineLvl w:val="0"/>
        <w:rPr>
          <w:b/>
          <w:noProof/>
          <w:sz w:val="22"/>
        </w:rPr>
      </w:pPr>
    </w:p>
    <w:p w:rsidR="003C48D9" w:rsidRPr="00027CC0" w:rsidRDefault="00953A10" w:rsidP="003C48D9">
      <w:pPr>
        <w:spacing w:after="120"/>
        <w:jc w:val="center"/>
        <w:outlineLvl w:val="0"/>
        <w:rPr>
          <w:b/>
          <w:noProof/>
        </w:rPr>
      </w:pPr>
      <w:r w:rsidRPr="00027CC0">
        <w:rPr>
          <w:b/>
          <w:noProof/>
        </w:rPr>
        <w:t>N. 117</w:t>
      </w:r>
    </w:p>
    <w:p w:rsidR="003C48D9" w:rsidRPr="00027CC0" w:rsidRDefault="003C48D9" w:rsidP="007F4F64">
      <w:pPr>
        <w:ind w:left="567" w:hanging="567"/>
        <w:rPr>
          <w:noProof/>
          <w:szCs w:val="20"/>
        </w:rPr>
      </w:pPr>
      <w:r w:rsidRPr="00027CC0">
        <w:rPr>
          <w:bCs/>
          <w:noProof/>
          <w:szCs w:val="20"/>
        </w:rPr>
        <w:t>1.</w:t>
      </w:r>
      <w:r w:rsidRPr="00027CC0">
        <w:rPr>
          <w:noProof/>
          <w:szCs w:val="20"/>
        </w:rPr>
        <w:t xml:space="preserve"> </w:t>
      </w:r>
      <w:r w:rsidR="007F4F64" w:rsidRPr="00027CC0">
        <w:rPr>
          <w:noProof/>
          <w:szCs w:val="20"/>
        </w:rPr>
        <w:tab/>
      </w:r>
      <w:r w:rsidRPr="00027CC0">
        <w:rPr>
          <w:noProof/>
          <w:szCs w:val="20"/>
        </w:rPr>
        <w:t>La nostra Fraternità, guidata dallo Spirito Santo, è come un organismo nel Corpo mistico di Cristo, e si caratterizza come comunione di persone consacrate che, alla sequela del Maestro, cercano di compiere insieme la volontà del Padre e contribuiscono, con vari impegni e servizi, ad edificare la Chiesa nella carità.</w:t>
      </w:r>
    </w:p>
    <w:p w:rsidR="003C48D9" w:rsidRPr="00027CC0" w:rsidRDefault="003C48D9" w:rsidP="007F4F64">
      <w:pPr>
        <w:autoSpaceDE w:val="0"/>
        <w:autoSpaceDN w:val="0"/>
        <w:adjustRightInd w:val="0"/>
        <w:ind w:left="567" w:hanging="567"/>
        <w:rPr>
          <w:noProof/>
          <w:szCs w:val="20"/>
        </w:rPr>
      </w:pPr>
      <w:r w:rsidRPr="00027CC0">
        <w:rPr>
          <w:bCs/>
          <w:noProof/>
          <w:szCs w:val="20"/>
        </w:rPr>
        <w:t xml:space="preserve">2. </w:t>
      </w:r>
      <w:r w:rsidR="007F4F64" w:rsidRPr="00027CC0">
        <w:rPr>
          <w:bCs/>
          <w:noProof/>
          <w:szCs w:val="20"/>
        </w:rPr>
        <w:tab/>
      </w:r>
      <w:r w:rsidRPr="00027CC0">
        <w:rPr>
          <w:noProof/>
          <w:szCs w:val="20"/>
        </w:rPr>
        <w:t>Perciò sentiamo come nostro specifico dovere favorire il bene della Chiesa e della Fraternità, secondo la grazia ricevuta e la nostra vocazione cappuccina.</w:t>
      </w:r>
    </w:p>
    <w:p w:rsidR="003C48D9" w:rsidRPr="00027CC0" w:rsidRDefault="003C48D9" w:rsidP="007F4F64">
      <w:pPr>
        <w:ind w:left="567" w:hanging="567"/>
        <w:rPr>
          <w:noProof/>
          <w:szCs w:val="20"/>
        </w:rPr>
      </w:pPr>
      <w:r w:rsidRPr="00027CC0">
        <w:rPr>
          <w:bCs/>
          <w:noProof/>
          <w:szCs w:val="20"/>
        </w:rPr>
        <w:t xml:space="preserve">3. </w:t>
      </w:r>
      <w:r w:rsidR="007F4F64" w:rsidRPr="00027CC0">
        <w:rPr>
          <w:bCs/>
          <w:noProof/>
          <w:szCs w:val="20"/>
        </w:rPr>
        <w:tab/>
      </w:r>
      <w:r w:rsidRPr="00027CC0">
        <w:rPr>
          <w:noProof/>
          <w:szCs w:val="20"/>
        </w:rPr>
        <w:t xml:space="preserve">I Capitoli e i </w:t>
      </w:r>
      <w:r w:rsidR="0015516D" w:rsidRPr="00027CC0">
        <w:rPr>
          <w:noProof/>
          <w:szCs w:val="20"/>
        </w:rPr>
        <w:t>superiori</w:t>
      </w:r>
      <w:r w:rsidR="00FE4F26">
        <w:rPr>
          <w:noProof/>
          <w:szCs w:val="20"/>
        </w:rPr>
        <w:t xml:space="preserve">, </w:t>
      </w:r>
      <w:r w:rsidRPr="00027CC0">
        <w:rPr>
          <w:noProof/>
          <w:szCs w:val="20"/>
        </w:rPr>
        <w:t>espressione dell’unità spirituale e visibile dell’Ordine, alimentano il vincolo di comunione tra i frati. Essi esercitano l’autorità ricevuta da Dio mediante il ministero della Chiesa in spirito di servizio e con sollecitudine pastorale, a norma del diritto universale e di queste Costituzioni.</w:t>
      </w:r>
    </w:p>
    <w:p w:rsidR="003C48D9" w:rsidRDefault="003C48D9" w:rsidP="003C48D9">
      <w:pPr>
        <w:rPr>
          <w:noProof/>
          <w:sz w:val="22"/>
        </w:rPr>
      </w:pPr>
    </w:p>
    <w:p w:rsidR="004B664B" w:rsidRPr="00027CC0" w:rsidRDefault="004B664B" w:rsidP="003C48D9">
      <w:pPr>
        <w:rPr>
          <w:noProof/>
          <w:sz w:val="22"/>
        </w:rPr>
      </w:pPr>
    </w:p>
    <w:p w:rsidR="003C48D9" w:rsidRPr="00027CC0" w:rsidRDefault="003C48D9" w:rsidP="003C48D9">
      <w:pPr>
        <w:jc w:val="center"/>
        <w:outlineLvl w:val="0"/>
        <w:rPr>
          <w:noProof/>
        </w:rPr>
      </w:pPr>
      <w:r w:rsidRPr="00027CC0">
        <w:rPr>
          <w:noProof/>
        </w:rPr>
        <w:t>Articolo I</w:t>
      </w:r>
    </w:p>
    <w:p w:rsidR="003C48D9" w:rsidRPr="00027CC0" w:rsidRDefault="003C48D9" w:rsidP="003C48D9">
      <w:pPr>
        <w:jc w:val="center"/>
        <w:rPr>
          <w:b/>
          <w:noProof/>
        </w:rPr>
      </w:pPr>
      <w:r w:rsidRPr="00027CC0">
        <w:rPr>
          <w:b/>
          <w:noProof/>
        </w:rPr>
        <w:t>La struttura dell'Ordine</w:t>
      </w:r>
    </w:p>
    <w:p w:rsidR="003C48D9" w:rsidRPr="00027CC0" w:rsidRDefault="003C48D9" w:rsidP="003C48D9">
      <w:pPr>
        <w:rPr>
          <w:noProof/>
          <w:sz w:val="22"/>
        </w:rPr>
      </w:pPr>
    </w:p>
    <w:p w:rsidR="003C48D9" w:rsidRPr="00027CC0" w:rsidRDefault="008C4A4D" w:rsidP="0075402C">
      <w:pPr>
        <w:ind w:left="567" w:hanging="567"/>
        <w:jc w:val="center"/>
        <w:rPr>
          <w:b/>
          <w:noProof/>
        </w:rPr>
      </w:pPr>
      <w:r w:rsidRPr="00027CC0">
        <w:rPr>
          <w:b/>
          <w:noProof/>
        </w:rPr>
        <w:t>N. 118</w:t>
      </w:r>
    </w:p>
    <w:p w:rsidR="003C48D9" w:rsidRPr="00027CC0" w:rsidRDefault="003C48D9" w:rsidP="0075402C">
      <w:pPr>
        <w:ind w:left="567" w:hanging="567"/>
        <w:rPr>
          <w:noProof/>
          <w:szCs w:val="20"/>
        </w:rPr>
      </w:pPr>
      <w:r w:rsidRPr="00027CC0">
        <w:rPr>
          <w:bCs/>
          <w:noProof/>
          <w:szCs w:val="20"/>
        </w:rPr>
        <w:t xml:space="preserve">1. </w:t>
      </w:r>
      <w:r w:rsidR="007F4F64" w:rsidRPr="00027CC0">
        <w:rPr>
          <w:bCs/>
          <w:noProof/>
          <w:szCs w:val="20"/>
        </w:rPr>
        <w:tab/>
      </w:r>
      <w:r w:rsidRPr="00027CC0">
        <w:rPr>
          <w:noProof/>
          <w:szCs w:val="20"/>
        </w:rPr>
        <w:t>L’Ordine o Fraternità nostra è costituito da fratelli, ognuno dei quali è aggregato a una circoscrizione e assegnato a una fraternità locale. Ogni circoscrizione e ogni fraternità locale, singolarmente presa, è una vera fraternità.</w:t>
      </w:r>
    </w:p>
    <w:p w:rsidR="003C48D9" w:rsidRPr="00027CC0" w:rsidRDefault="003C48D9" w:rsidP="007F4F64">
      <w:pPr>
        <w:ind w:left="567" w:hanging="567"/>
        <w:rPr>
          <w:noProof/>
          <w:szCs w:val="20"/>
        </w:rPr>
      </w:pPr>
      <w:r w:rsidRPr="00027CC0">
        <w:rPr>
          <w:noProof/>
          <w:szCs w:val="20"/>
        </w:rPr>
        <w:t xml:space="preserve">2. </w:t>
      </w:r>
      <w:r w:rsidR="007F4F64" w:rsidRPr="00027CC0">
        <w:rPr>
          <w:noProof/>
          <w:szCs w:val="20"/>
        </w:rPr>
        <w:tab/>
      </w:r>
      <w:r w:rsidR="00460051" w:rsidRPr="00027CC0">
        <w:rPr>
          <w:noProof/>
          <w:szCs w:val="20"/>
        </w:rPr>
        <w:t>Le C</w:t>
      </w:r>
      <w:r w:rsidRPr="00027CC0">
        <w:rPr>
          <w:noProof/>
          <w:szCs w:val="20"/>
        </w:rPr>
        <w:t>ircoscrizioni sono ordinariamente le province e le custodie, unite in rapporto vitale</w:t>
      </w:r>
      <w:r w:rsidR="00236170" w:rsidRPr="00027CC0">
        <w:rPr>
          <w:noProof/>
          <w:szCs w:val="20"/>
        </w:rPr>
        <w:t xml:space="preserve"> tra loro sotto l’autorità del ministro g</w:t>
      </w:r>
      <w:r w:rsidRPr="00027CC0">
        <w:rPr>
          <w:noProof/>
          <w:szCs w:val="20"/>
        </w:rPr>
        <w:t>enerale.</w:t>
      </w:r>
    </w:p>
    <w:p w:rsidR="003C48D9" w:rsidRPr="00027CC0" w:rsidRDefault="003C48D9" w:rsidP="007F4F64">
      <w:pPr>
        <w:ind w:left="567" w:hanging="567"/>
        <w:rPr>
          <w:noProof/>
          <w:szCs w:val="20"/>
        </w:rPr>
      </w:pPr>
      <w:r w:rsidRPr="00027CC0">
        <w:rPr>
          <w:noProof/>
          <w:szCs w:val="20"/>
        </w:rPr>
        <w:t xml:space="preserve">3. </w:t>
      </w:r>
      <w:r w:rsidR="007F4F64" w:rsidRPr="00027CC0">
        <w:rPr>
          <w:noProof/>
          <w:szCs w:val="20"/>
        </w:rPr>
        <w:tab/>
      </w:r>
      <w:r w:rsidRPr="00027CC0">
        <w:rPr>
          <w:noProof/>
          <w:szCs w:val="20"/>
        </w:rPr>
        <w:t>Tutte le circoscrizioni sono costituite da un gruppo di frati riuniti in fraternità locali o case e hanno un ambito territoriale proprio ed esclusivo, che deve essere determinato nel decreto di erezione.</w:t>
      </w:r>
    </w:p>
    <w:p w:rsidR="003C48D9" w:rsidRPr="00027CC0" w:rsidRDefault="003C48D9" w:rsidP="007F4F64">
      <w:pPr>
        <w:ind w:left="567" w:hanging="567"/>
        <w:rPr>
          <w:noProof/>
          <w:szCs w:val="20"/>
        </w:rPr>
      </w:pPr>
      <w:r w:rsidRPr="00027CC0">
        <w:rPr>
          <w:noProof/>
          <w:szCs w:val="20"/>
        </w:rPr>
        <w:t xml:space="preserve">4. </w:t>
      </w:r>
      <w:r w:rsidR="007F4F64" w:rsidRPr="00027CC0">
        <w:rPr>
          <w:noProof/>
          <w:szCs w:val="20"/>
        </w:rPr>
        <w:tab/>
      </w:r>
      <w:r w:rsidRPr="00027CC0">
        <w:rPr>
          <w:noProof/>
          <w:szCs w:val="20"/>
        </w:rPr>
        <w:t xml:space="preserve">Per circostanze particolari il ministro generale, con il consenso del suo Consiglio e sentite le parti interessate, può costituire altre forme di circoscrizione o di aggregazione di case a norma di queste Costituzioni e </w:t>
      </w:r>
      <w:r w:rsidR="00236170" w:rsidRPr="00027CC0">
        <w:rPr>
          <w:noProof/>
          <w:szCs w:val="20"/>
        </w:rPr>
        <w:t xml:space="preserve">delle </w:t>
      </w:r>
      <w:r w:rsidR="0015516D" w:rsidRPr="00027CC0">
        <w:rPr>
          <w:noProof/>
          <w:szCs w:val="20"/>
        </w:rPr>
        <w:t xml:space="preserve">Ordinazioni </w:t>
      </w:r>
      <w:r w:rsidR="00A8127D" w:rsidRPr="00027CC0">
        <w:rPr>
          <w:noProof/>
          <w:szCs w:val="20"/>
        </w:rPr>
        <w:t xml:space="preserve">dei Capitoli </w:t>
      </w:r>
      <w:r w:rsidR="0015516D" w:rsidRPr="00027CC0">
        <w:rPr>
          <w:noProof/>
          <w:szCs w:val="20"/>
        </w:rPr>
        <w:t>generali</w:t>
      </w:r>
      <w:r w:rsidRPr="00027CC0">
        <w:rPr>
          <w:noProof/>
          <w:szCs w:val="20"/>
        </w:rPr>
        <w:t>.</w:t>
      </w:r>
    </w:p>
    <w:p w:rsidR="003C48D9" w:rsidRPr="00027CC0" w:rsidRDefault="004478C3" w:rsidP="007F4F64">
      <w:pPr>
        <w:ind w:left="567" w:hanging="567"/>
        <w:rPr>
          <w:noProof/>
          <w:szCs w:val="20"/>
        </w:rPr>
      </w:pPr>
      <w:r w:rsidRPr="00027CC0">
        <w:rPr>
          <w:noProof/>
          <w:szCs w:val="20"/>
        </w:rPr>
        <w:t>5</w:t>
      </w:r>
      <w:r w:rsidR="003C48D9" w:rsidRPr="00027CC0">
        <w:rPr>
          <w:noProof/>
          <w:szCs w:val="20"/>
        </w:rPr>
        <w:t xml:space="preserve">. </w:t>
      </w:r>
      <w:r w:rsidR="007F4F64" w:rsidRPr="00027CC0">
        <w:rPr>
          <w:noProof/>
          <w:szCs w:val="20"/>
        </w:rPr>
        <w:tab/>
      </w:r>
      <w:r w:rsidR="003C48D9" w:rsidRPr="00027CC0">
        <w:rPr>
          <w:noProof/>
          <w:szCs w:val="20"/>
        </w:rPr>
        <w:t xml:space="preserve">Ogni circoscrizione, canonicamente eretta con formale decreto del ministro generale, </w:t>
      </w:r>
      <w:r w:rsidR="004A2AA1">
        <w:rPr>
          <w:noProof/>
          <w:szCs w:val="20"/>
        </w:rPr>
        <w:t>acquista personalità giuridica.</w:t>
      </w:r>
    </w:p>
    <w:p w:rsidR="003C48D9" w:rsidRPr="00027CC0" w:rsidRDefault="004478C3" w:rsidP="007F4F64">
      <w:pPr>
        <w:ind w:left="567" w:hanging="567"/>
        <w:rPr>
          <w:noProof/>
          <w:szCs w:val="20"/>
        </w:rPr>
      </w:pPr>
      <w:r w:rsidRPr="00027CC0">
        <w:rPr>
          <w:bCs/>
          <w:noProof/>
          <w:szCs w:val="20"/>
        </w:rPr>
        <w:t>6</w:t>
      </w:r>
      <w:r w:rsidR="003C48D9" w:rsidRPr="00027CC0">
        <w:rPr>
          <w:bCs/>
          <w:noProof/>
          <w:szCs w:val="20"/>
        </w:rPr>
        <w:t xml:space="preserve">. </w:t>
      </w:r>
      <w:r w:rsidR="007F4F64" w:rsidRPr="00027CC0">
        <w:rPr>
          <w:bCs/>
          <w:noProof/>
          <w:szCs w:val="20"/>
        </w:rPr>
        <w:tab/>
      </w:r>
      <w:r w:rsidR="00AD397A" w:rsidRPr="00027CC0">
        <w:rPr>
          <w:noProof/>
          <w:szCs w:val="20"/>
        </w:rPr>
        <w:t>La P</w:t>
      </w:r>
      <w:r w:rsidR="003C48D9" w:rsidRPr="00027CC0">
        <w:rPr>
          <w:noProof/>
          <w:szCs w:val="20"/>
        </w:rPr>
        <w:t>rovincia è parte precipua e immediata dell’Ordine, ed è governata dal ministro provinciale. Ha una consistenza propria che le consente di esprimere e sviluppare la vitalità del nostro carisma, per una efficace testimonianza apostolica e ad utilità</w:t>
      </w:r>
      <w:r w:rsidR="003C48D9" w:rsidRPr="00027CC0">
        <w:rPr>
          <w:bCs/>
          <w:noProof/>
          <w:szCs w:val="20"/>
        </w:rPr>
        <w:t xml:space="preserve"> della</w:t>
      </w:r>
      <w:r w:rsidR="003C48D9" w:rsidRPr="00027CC0">
        <w:rPr>
          <w:noProof/>
          <w:szCs w:val="20"/>
        </w:rPr>
        <w:t xml:space="preserve"> vita dell’Ordine.</w:t>
      </w:r>
    </w:p>
    <w:p w:rsidR="003C48D9" w:rsidRPr="00027CC0" w:rsidRDefault="004478C3" w:rsidP="007F4F64">
      <w:pPr>
        <w:ind w:left="567" w:hanging="567"/>
        <w:rPr>
          <w:noProof/>
          <w:szCs w:val="20"/>
        </w:rPr>
      </w:pPr>
      <w:r w:rsidRPr="00027CC0">
        <w:rPr>
          <w:bCs/>
          <w:noProof/>
          <w:szCs w:val="20"/>
        </w:rPr>
        <w:t>7</w:t>
      </w:r>
      <w:r w:rsidR="003C48D9" w:rsidRPr="00027CC0">
        <w:rPr>
          <w:bCs/>
          <w:noProof/>
          <w:szCs w:val="20"/>
        </w:rPr>
        <w:t xml:space="preserve">. </w:t>
      </w:r>
      <w:r w:rsidR="007F4F64" w:rsidRPr="00027CC0">
        <w:rPr>
          <w:bCs/>
          <w:noProof/>
          <w:szCs w:val="20"/>
        </w:rPr>
        <w:tab/>
      </w:r>
      <w:r w:rsidR="00AD397A" w:rsidRPr="00027CC0">
        <w:rPr>
          <w:bCs/>
          <w:noProof/>
          <w:szCs w:val="20"/>
        </w:rPr>
        <w:t>La C</w:t>
      </w:r>
      <w:r w:rsidR="003C48D9" w:rsidRPr="00027CC0">
        <w:rPr>
          <w:bCs/>
          <w:noProof/>
          <w:szCs w:val="20"/>
        </w:rPr>
        <w:t xml:space="preserve">ustodia </w:t>
      </w:r>
      <w:r w:rsidR="003C48D9" w:rsidRPr="00027CC0">
        <w:rPr>
          <w:noProof/>
          <w:szCs w:val="20"/>
        </w:rPr>
        <w:t>è una parte dell’Ordine nella quale i frati, posti a s</w:t>
      </w:r>
      <w:r w:rsidR="00236170" w:rsidRPr="00027CC0">
        <w:rPr>
          <w:noProof/>
          <w:szCs w:val="20"/>
        </w:rPr>
        <w:t>ervizio delle C</w:t>
      </w:r>
      <w:r w:rsidR="003C48D9" w:rsidRPr="00027CC0">
        <w:rPr>
          <w:noProof/>
          <w:szCs w:val="20"/>
        </w:rPr>
        <w:t xml:space="preserve">hiese e dei loro pastori nell’opera evangelizzatrice, gradualmente sviluppano la </w:t>
      </w:r>
      <w:r w:rsidR="003C48D9" w:rsidRPr="00027CC0">
        <w:rPr>
          <w:noProof/>
          <w:szCs w:val="20"/>
        </w:rPr>
        <w:lastRenderedPageBreak/>
        <w:t>presenza della vita cons</w:t>
      </w:r>
      <w:r w:rsidR="00236170" w:rsidRPr="00027CC0">
        <w:rPr>
          <w:noProof/>
          <w:szCs w:val="20"/>
        </w:rPr>
        <w:t xml:space="preserve">acrata mediante l’impegno per la </w:t>
      </w:r>
      <w:r w:rsidR="003C48D9" w:rsidRPr="00EF1DC2">
        <w:rPr>
          <w:noProof/>
          <w:szCs w:val="20"/>
        </w:rPr>
        <w:t>implantatio Ordinis.</w:t>
      </w:r>
      <w:r w:rsidR="003C48D9" w:rsidRPr="00027CC0">
        <w:rPr>
          <w:noProof/>
          <w:szCs w:val="20"/>
        </w:rPr>
        <w:t xml:space="preserve"> </w:t>
      </w:r>
      <w:r w:rsidR="00563753" w:rsidRPr="00027CC0">
        <w:rPr>
          <w:noProof/>
          <w:szCs w:val="20"/>
        </w:rPr>
        <w:t xml:space="preserve">È </w:t>
      </w:r>
      <w:r w:rsidR="003C48D9" w:rsidRPr="00027CC0">
        <w:rPr>
          <w:noProof/>
          <w:szCs w:val="20"/>
        </w:rPr>
        <w:t>governata dal custode, che ha potestà ordinaria vicaria.</w:t>
      </w:r>
    </w:p>
    <w:p w:rsidR="003C48D9" w:rsidRPr="00027CC0" w:rsidRDefault="004478C3" w:rsidP="007F4F64">
      <w:pPr>
        <w:ind w:left="567" w:hanging="567"/>
        <w:rPr>
          <w:bCs/>
          <w:noProof/>
          <w:szCs w:val="20"/>
        </w:rPr>
      </w:pPr>
      <w:r w:rsidRPr="00027CC0">
        <w:rPr>
          <w:bCs/>
          <w:noProof/>
          <w:szCs w:val="20"/>
        </w:rPr>
        <w:t>8</w:t>
      </w:r>
      <w:r w:rsidR="003C48D9" w:rsidRPr="00027CC0">
        <w:rPr>
          <w:bCs/>
          <w:noProof/>
          <w:szCs w:val="20"/>
        </w:rPr>
        <w:t xml:space="preserve">. </w:t>
      </w:r>
      <w:r w:rsidR="007F4F64" w:rsidRPr="00027CC0">
        <w:rPr>
          <w:bCs/>
          <w:noProof/>
          <w:szCs w:val="20"/>
        </w:rPr>
        <w:tab/>
      </w:r>
      <w:r w:rsidR="007228DD" w:rsidRPr="00027CC0">
        <w:rPr>
          <w:noProof/>
          <w:szCs w:val="20"/>
        </w:rPr>
        <w:t>La F</w:t>
      </w:r>
      <w:r w:rsidR="003C48D9" w:rsidRPr="00027CC0">
        <w:rPr>
          <w:noProof/>
          <w:szCs w:val="20"/>
        </w:rPr>
        <w:t>raternità locale è costituita da un gruppo di almeno tre frati professi, che abitano in una casa legittimamente costituita ed è governata dal superiore locale o guardiano.</w:t>
      </w:r>
    </w:p>
    <w:p w:rsidR="003C48D9" w:rsidRPr="00027CC0" w:rsidRDefault="004478C3" w:rsidP="007F4F64">
      <w:pPr>
        <w:ind w:left="567" w:hanging="567"/>
        <w:rPr>
          <w:noProof/>
          <w:szCs w:val="20"/>
        </w:rPr>
      </w:pPr>
      <w:r w:rsidRPr="00027CC0">
        <w:rPr>
          <w:noProof/>
          <w:szCs w:val="20"/>
        </w:rPr>
        <w:t>9</w:t>
      </w:r>
      <w:r w:rsidR="003C48D9" w:rsidRPr="00027CC0">
        <w:rPr>
          <w:noProof/>
          <w:szCs w:val="20"/>
        </w:rPr>
        <w:t xml:space="preserve">. </w:t>
      </w:r>
      <w:r w:rsidR="007F4F64" w:rsidRPr="00027CC0">
        <w:rPr>
          <w:noProof/>
          <w:szCs w:val="20"/>
        </w:rPr>
        <w:tab/>
      </w:r>
      <w:r w:rsidR="003C48D9" w:rsidRPr="00027CC0">
        <w:rPr>
          <w:noProof/>
          <w:szCs w:val="20"/>
        </w:rPr>
        <w:t xml:space="preserve">Il ministro generale col consenso del </w:t>
      </w:r>
      <w:r w:rsidR="007B57F9" w:rsidRPr="00027CC0">
        <w:rPr>
          <w:noProof/>
          <w:szCs w:val="20"/>
        </w:rPr>
        <w:t xml:space="preserve">suo </w:t>
      </w:r>
      <w:r w:rsidR="003C48D9" w:rsidRPr="00027CC0">
        <w:rPr>
          <w:noProof/>
          <w:szCs w:val="20"/>
        </w:rPr>
        <w:t>Consiglio può stabilire che qualche fraternità locale dipenda direttamente da lui e, se il caso lo richiede, abbia uno statuto proprio. Similmente può stabilire che qualche fraternità locale dipenda direttamente dalla Conferenza dei superiori maggiori e che abbia uno statuto proprio.</w:t>
      </w:r>
    </w:p>
    <w:p w:rsidR="003C48D9" w:rsidRPr="00027CC0" w:rsidRDefault="004478C3" w:rsidP="007F4F64">
      <w:pPr>
        <w:ind w:left="567" w:hanging="567"/>
        <w:rPr>
          <w:bCs/>
          <w:noProof/>
          <w:szCs w:val="20"/>
        </w:rPr>
      </w:pPr>
      <w:r w:rsidRPr="00027CC0">
        <w:rPr>
          <w:bCs/>
          <w:noProof/>
          <w:szCs w:val="20"/>
        </w:rPr>
        <w:t>10</w:t>
      </w:r>
      <w:r w:rsidR="003C48D9" w:rsidRPr="00027CC0">
        <w:rPr>
          <w:bCs/>
          <w:noProof/>
          <w:szCs w:val="20"/>
        </w:rPr>
        <w:t>.</w:t>
      </w:r>
      <w:r w:rsidR="003C48D9" w:rsidRPr="00027CC0">
        <w:rPr>
          <w:noProof/>
          <w:szCs w:val="20"/>
        </w:rPr>
        <w:t xml:space="preserve"> </w:t>
      </w:r>
      <w:r w:rsidR="007F4F64" w:rsidRPr="00027CC0">
        <w:rPr>
          <w:noProof/>
          <w:szCs w:val="20"/>
        </w:rPr>
        <w:tab/>
      </w:r>
      <w:r w:rsidR="003C48D9" w:rsidRPr="00027CC0">
        <w:rPr>
          <w:bCs/>
          <w:noProof/>
          <w:szCs w:val="20"/>
        </w:rPr>
        <w:t>Ciò che in queste Costituzioni è detto delle province vale anche per le custodie, eccetto che non appaia diversamente dalla natura della cosa o dal testo e contesto.</w:t>
      </w:r>
    </w:p>
    <w:p w:rsidR="00C353FD" w:rsidRPr="00027CC0" w:rsidRDefault="00C353FD" w:rsidP="00FE4F26">
      <w:pPr>
        <w:rPr>
          <w:noProof/>
          <w:sz w:val="20"/>
          <w:szCs w:val="20"/>
        </w:rPr>
      </w:pPr>
    </w:p>
    <w:p w:rsidR="003C48D9" w:rsidRPr="00027CC0" w:rsidRDefault="00F21291" w:rsidP="00666435">
      <w:pPr>
        <w:jc w:val="center"/>
        <w:rPr>
          <w:b/>
          <w:noProof/>
        </w:rPr>
      </w:pPr>
      <w:r w:rsidRPr="00027CC0">
        <w:rPr>
          <w:b/>
          <w:noProof/>
        </w:rPr>
        <w:t xml:space="preserve">N. </w:t>
      </w:r>
      <w:r w:rsidR="008A0ED0" w:rsidRPr="00027CC0">
        <w:rPr>
          <w:b/>
          <w:noProof/>
        </w:rPr>
        <w:t>119</w:t>
      </w:r>
    </w:p>
    <w:p w:rsidR="003C48D9" w:rsidRPr="00027CC0" w:rsidRDefault="003C48D9" w:rsidP="00666435">
      <w:pPr>
        <w:ind w:left="567" w:hanging="567"/>
        <w:rPr>
          <w:noProof/>
          <w:szCs w:val="20"/>
        </w:rPr>
      </w:pPr>
      <w:r w:rsidRPr="00027CC0">
        <w:rPr>
          <w:bCs/>
          <w:noProof/>
          <w:szCs w:val="20"/>
        </w:rPr>
        <w:t xml:space="preserve">1. </w:t>
      </w:r>
      <w:r w:rsidR="00666435" w:rsidRPr="00027CC0">
        <w:rPr>
          <w:bCs/>
          <w:noProof/>
          <w:szCs w:val="20"/>
        </w:rPr>
        <w:tab/>
      </w:r>
      <w:r w:rsidRPr="00027CC0">
        <w:rPr>
          <w:noProof/>
          <w:szCs w:val="20"/>
        </w:rPr>
        <w:t xml:space="preserve">Spetta al ministro generale con il consenso del </w:t>
      </w:r>
      <w:r w:rsidR="00236170" w:rsidRPr="00027CC0">
        <w:rPr>
          <w:noProof/>
          <w:szCs w:val="20"/>
        </w:rPr>
        <w:t xml:space="preserve">suo </w:t>
      </w:r>
      <w:r w:rsidRPr="00027CC0">
        <w:rPr>
          <w:noProof/>
          <w:szCs w:val="20"/>
        </w:rPr>
        <w:t>Consiglio decidere la costituzione, l’unione, la separazione, la variazione e la soppressione delle circoscrizioni, osservate le disposizioni del diritto, dopo aver consultato la Conferenza dei superiori maggiori, i ministri e i relativi Consigli interessati.</w:t>
      </w:r>
    </w:p>
    <w:p w:rsidR="003C48D9" w:rsidRDefault="009C2614" w:rsidP="00666435">
      <w:pPr>
        <w:ind w:left="567" w:hanging="567"/>
        <w:rPr>
          <w:noProof/>
          <w:szCs w:val="20"/>
        </w:rPr>
      </w:pPr>
      <w:r>
        <w:rPr>
          <w:noProof/>
          <w:szCs w:val="20"/>
        </w:rPr>
        <w:t>2</w:t>
      </w:r>
      <w:r w:rsidR="003C48D9" w:rsidRPr="00027CC0">
        <w:rPr>
          <w:noProof/>
          <w:szCs w:val="20"/>
        </w:rPr>
        <w:t xml:space="preserve">. </w:t>
      </w:r>
      <w:r w:rsidR="00666435" w:rsidRPr="00027CC0">
        <w:rPr>
          <w:noProof/>
          <w:szCs w:val="20"/>
        </w:rPr>
        <w:tab/>
      </w:r>
      <w:r w:rsidR="003C48D9" w:rsidRPr="00027CC0">
        <w:rPr>
          <w:noProof/>
          <w:szCs w:val="20"/>
        </w:rPr>
        <w:t xml:space="preserve">Decisa l’erezione di una nuova circoscrizione, il ministro generale, dopo aver consultato i frati di voti perpetui interessati, con il consenso del </w:t>
      </w:r>
      <w:r w:rsidR="00236170" w:rsidRPr="00027CC0">
        <w:rPr>
          <w:noProof/>
          <w:szCs w:val="20"/>
        </w:rPr>
        <w:t xml:space="preserve">suo </w:t>
      </w:r>
      <w:r w:rsidR="003C48D9" w:rsidRPr="00027CC0">
        <w:rPr>
          <w:noProof/>
          <w:szCs w:val="20"/>
        </w:rPr>
        <w:t xml:space="preserve">Consiglio, ne nomina il </w:t>
      </w:r>
      <w:r w:rsidR="007B57F9" w:rsidRPr="00027CC0">
        <w:rPr>
          <w:noProof/>
          <w:szCs w:val="20"/>
        </w:rPr>
        <w:t xml:space="preserve">ministro </w:t>
      </w:r>
      <w:r w:rsidR="00236170" w:rsidRPr="00027CC0">
        <w:rPr>
          <w:noProof/>
          <w:szCs w:val="20"/>
        </w:rPr>
        <w:t>e i consiglieri</w:t>
      </w:r>
      <w:r w:rsidR="003C48D9" w:rsidRPr="00027CC0">
        <w:rPr>
          <w:noProof/>
          <w:szCs w:val="20"/>
        </w:rPr>
        <w:t>; quindi determina la composi</w:t>
      </w:r>
      <w:r w:rsidR="00236170" w:rsidRPr="00027CC0">
        <w:rPr>
          <w:noProof/>
          <w:szCs w:val="20"/>
        </w:rPr>
        <w:t>zione del primo Capitolo. Tale C</w:t>
      </w:r>
      <w:r w:rsidR="003C48D9" w:rsidRPr="00027CC0">
        <w:rPr>
          <w:noProof/>
          <w:szCs w:val="20"/>
        </w:rPr>
        <w:t>apitolo, che non è elettivo, deve essere celebrato entro un anno dalla erezione della nuova circoscrizione.</w:t>
      </w:r>
    </w:p>
    <w:p w:rsidR="009C2614" w:rsidRPr="00027CC0" w:rsidRDefault="009C2614" w:rsidP="009C2614">
      <w:pPr>
        <w:ind w:left="567" w:hanging="567"/>
        <w:rPr>
          <w:strike/>
          <w:noProof/>
          <w:szCs w:val="20"/>
        </w:rPr>
      </w:pPr>
      <w:r>
        <w:rPr>
          <w:noProof/>
          <w:szCs w:val="20"/>
        </w:rPr>
        <w:t>3</w:t>
      </w:r>
      <w:r w:rsidRPr="00027CC0">
        <w:rPr>
          <w:noProof/>
          <w:szCs w:val="20"/>
        </w:rPr>
        <w:t xml:space="preserve">. </w:t>
      </w:r>
      <w:r w:rsidRPr="00027CC0">
        <w:rPr>
          <w:noProof/>
          <w:szCs w:val="20"/>
        </w:rPr>
        <w:tab/>
        <w:t xml:space="preserve">Il ministro generale con il suo Consiglio abbia una particolare attenzione per le circoscrizioni in forte decrescita, ricorrendo agli strumenti previsti dalla nostra legislazione per garantire una presenza fraterna in un determinato territorio. </w:t>
      </w:r>
    </w:p>
    <w:p w:rsidR="00C353FD" w:rsidRPr="00027CC0" w:rsidRDefault="00C353FD" w:rsidP="00666435">
      <w:pPr>
        <w:ind w:left="567" w:hanging="567"/>
        <w:rPr>
          <w:noProof/>
          <w:szCs w:val="20"/>
        </w:rPr>
      </w:pPr>
    </w:p>
    <w:p w:rsidR="00C353FD" w:rsidRPr="00027CC0" w:rsidRDefault="00C353FD" w:rsidP="00C353FD">
      <w:pPr>
        <w:ind w:left="567" w:hanging="567"/>
        <w:jc w:val="center"/>
        <w:rPr>
          <w:b/>
          <w:noProof/>
          <w:szCs w:val="20"/>
        </w:rPr>
      </w:pPr>
      <w:r w:rsidRPr="00027CC0">
        <w:rPr>
          <w:b/>
          <w:noProof/>
          <w:szCs w:val="20"/>
        </w:rPr>
        <w:t xml:space="preserve">N. 120 </w:t>
      </w:r>
    </w:p>
    <w:p w:rsidR="003C48D9" w:rsidRPr="00027CC0" w:rsidRDefault="00C353FD" w:rsidP="00666435">
      <w:pPr>
        <w:ind w:left="567" w:hanging="567"/>
        <w:rPr>
          <w:noProof/>
          <w:szCs w:val="20"/>
        </w:rPr>
      </w:pPr>
      <w:r w:rsidRPr="00027CC0">
        <w:rPr>
          <w:noProof/>
          <w:szCs w:val="20"/>
        </w:rPr>
        <w:t>1</w:t>
      </w:r>
      <w:r w:rsidR="003C48D9" w:rsidRPr="00027CC0">
        <w:rPr>
          <w:noProof/>
          <w:szCs w:val="20"/>
        </w:rPr>
        <w:t xml:space="preserve">. </w:t>
      </w:r>
      <w:r w:rsidR="00666435" w:rsidRPr="00027CC0">
        <w:rPr>
          <w:noProof/>
          <w:szCs w:val="20"/>
        </w:rPr>
        <w:tab/>
      </w:r>
      <w:r w:rsidR="003C48D9" w:rsidRPr="00027CC0">
        <w:rPr>
          <w:noProof/>
          <w:szCs w:val="20"/>
        </w:rPr>
        <w:t xml:space="preserve">Spetta al ministro provinciale, con il consenso del </w:t>
      </w:r>
      <w:r w:rsidR="00236170" w:rsidRPr="00027CC0">
        <w:rPr>
          <w:noProof/>
          <w:szCs w:val="20"/>
        </w:rPr>
        <w:t xml:space="preserve">suo </w:t>
      </w:r>
      <w:r w:rsidR="003C48D9" w:rsidRPr="00027CC0">
        <w:rPr>
          <w:noProof/>
          <w:szCs w:val="20"/>
        </w:rPr>
        <w:t xml:space="preserve">Consiglio e previo il voto favorevole del Capitolo, erigere canonicamente le case, osservate le disposizioni del diritto. Nei casi urgenti, mancando il voto del Capitolo, si richiede il consenso del ministro generale </w:t>
      </w:r>
      <w:r w:rsidR="007B57F9" w:rsidRPr="00027CC0">
        <w:rPr>
          <w:noProof/>
          <w:szCs w:val="20"/>
        </w:rPr>
        <w:t>udito il</w:t>
      </w:r>
      <w:r w:rsidR="007B57F9" w:rsidRPr="00027CC0">
        <w:rPr>
          <w:i/>
          <w:noProof/>
          <w:szCs w:val="20"/>
        </w:rPr>
        <w:t xml:space="preserve"> </w:t>
      </w:r>
      <w:r w:rsidR="003C48D9" w:rsidRPr="00027CC0">
        <w:rPr>
          <w:noProof/>
          <w:szCs w:val="20"/>
        </w:rPr>
        <w:t>suo Consiglio.</w:t>
      </w:r>
    </w:p>
    <w:p w:rsidR="003C48D9" w:rsidRPr="00027CC0" w:rsidRDefault="00C353FD" w:rsidP="00666435">
      <w:pPr>
        <w:ind w:left="567" w:hanging="567"/>
        <w:rPr>
          <w:noProof/>
          <w:szCs w:val="20"/>
        </w:rPr>
      </w:pPr>
      <w:r w:rsidRPr="00027CC0">
        <w:rPr>
          <w:bCs/>
          <w:noProof/>
          <w:szCs w:val="20"/>
        </w:rPr>
        <w:t>2</w:t>
      </w:r>
      <w:r w:rsidR="003C48D9" w:rsidRPr="00027CC0">
        <w:rPr>
          <w:bCs/>
          <w:noProof/>
          <w:szCs w:val="20"/>
        </w:rPr>
        <w:t xml:space="preserve">. </w:t>
      </w:r>
      <w:r w:rsidR="00666435" w:rsidRPr="00027CC0">
        <w:rPr>
          <w:bCs/>
          <w:noProof/>
          <w:szCs w:val="20"/>
        </w:rPr>
        <w:tab/>
      </w:r>
      <w:r w:rsidR="003C48D9" w:rsidRPr="00027CC0">
        <w:rPr>
          <w:noProof/>
          <w:szCs w:val="20"/>
        </w:rPr>
        <w:t xml:space="preserve">Spetta invece al ministro generale, con il consenso del </w:t>
      </w:r>
      <w:r w:rsidR="00236170" w:rsidRPr="00027CC0">
        <w:rPr>
          <w:noProof/>
          <w:szCs w:val="20"/>
        </w:rPr>
        <w:t xml:space="preserve">suo </w:t>
      </w:r>
      <w:r w:rsidR="003C48D9" w:rsidRPr="00027CC0">
        <w:rPr>
          <w:noProof/>
          <w:szCs w:val="20"/>
        </w:rPr>
        <w:t>Consiglio, sopprimere le case sia su richiesta della parte interessata sia per altre cause, osservate le norme del diritto.</w:t>
      </w:r>
    </w:p>
    <w:p w:rsidR="003C48D9" w:rsidRPr="00027CC0" w:rsidRDefault="003C48D9" w:rsidP="003C48D9">
      <w:pPr>
        <w:rPr>
          <w:noProof/>
          <w:sz w:val="22"/>
        </w:rPr>
      </w:pPr>
    </w:p>
    <w:p w:rsidR="003C48D9" w:rsidRPr="00027CC0" w:rsidRDefault="00F21291" w:rsidP="00666435">
      <w:pPr>
        <w:keepNext/>
        <w:ind w:left="567" w:hanging="567"/>
        <w:jc w:val="center"/>
        <w:rPr>
          <w:b/>
          <w:noProof/>
        </w:rPr>
      </w:pPr>
      <w:r w:rsidRPr="00027CC0">
        <w:rPr>
          <w:b/>
          <w:noProof/>
        </w:rPr>
        <w:t xml:space="preserve">N. </w:t>
      </w:r>
      <w:r w:rsidR="003C48D9" w:rsidRPr="00027CC0">
        <w:rPr>
          <w:b/>
          <w:noProof/>
        </w:rPr>
        <w:t>121</w:t>
      </w:r>
    </w:p>
    <w:p w:rsidR="003C48D9" w:rsidRPr="00027CC0" w:rsidRDefault="003C48D9" w:rsidP="00666435">
      <w:pPr>
        <w:ind w:left="567" w:hanging="567"/>
        <w:rPr>
          <w:noProof/>
          <w:szCs w:val="20"/>
        </w:rPr>
      </w:pPr>
      <w:r w:rsidRPr="00027CC0">
        <w:rPr>
          <w:noProof/>
          <w:szCs w:val="20"/>
        </w:rPr>
        <w:t xml:space="preserve">1. </w:t>
      </w:r>
      <w:r w:rsidR="00666435" w:rsidRPr="00027CC0">
        <w:rPr>
          <w:noProof/>
          <w:szCs w:val="20"/>
        </w:rPr>
        <w:tab/>
      </w:r>
      <w:r w:rsidRPr="00027CC0">
        <w:rPr>
          <w:noProof/>
          <w:szCs w:val="20"/>
        </w:rPr>
        <w:t xml:space="preserve">Ogni frate, incorporato all’Ordine per la professione, viene aggregato alla circoscrizione per la quale il </w:t>
      </w:r>
      <w:r w:rsidR="007B57F9" w:rsidRPr="00027CC0">
        <w:rPr>
          <w:noProof/>
          <w:szCs w:val="20"/>
        </w:rPr>
        <w:t xml:space="preserve">ministro </w:t>
      </w:r>
      <w:r w:rsidR="00BD6DFB">
        <w:rPr>
          <w:noProof/>
          <w:szCs w:val="20"/>
        </w:rPr>
        <w:t>lo ha ammesso alla professione.</w:t>
      </w:r>
    </w:p>
    <w:p w:rsidR="003C48D9" w:rsidRPr="00027CC0" w:rsidRDefault="003C48D9" w:rsidP="00666435">
      <w:pPr>
        <w:ind w:left="567" w:hanging="567"/>
        <w:rPr>
          <w:noProof/>
          <w:szCs w:val="20"/>
        </w:rPr>
      </w:pPr>
      <w:r w:rsidRPr="00027CC0">
        <w:rPr>
          <w:noProof/>
          <w:szCs w:val="20"/>
        </w:rPr>
        <w:t xml:space="preserve">2. </w:t>
      </w:r>
      <w:r w:rsidR="00666435" w:rsidRPr="00027CC0">
        <w:rPr>
          <w:noProof/>
          <w:szCs w:val="20"/>
        </w:rPr>
        <w:tab/>
      </w:r>
      <w:r w:rsidRPr="00027CC0">
        <w:rPr>
          <w:noProof/>
          <w:szCs w:val="20"/>
        </w:rPr>
        <w:t>Il giorno della professione temporanea determina anche l’anzianità nella fraternità.</w:t>
      </w:r>
    </w:p>
    <w:p w:rsidR="003C48D9" w:rsidRPr="00027CC0" w:rsidRDefault="003C48D9" w:rsidP="00666435">
      <w:pPr>
        <w:ind w:left="567" w:hanging="567"/>
        <w:rPr>
          <w:noProof/>
          <w:szCs w:val="20"/>
        </w:rPr>
      </w:pPr>
      <w:r w:rsidRPr="00027CC0">
        <w:rPr>
          <w:noProof/>
          <w:szCs w:val="20"/>
        </w:rPr>
        <w:lastRenderedPageBreak/>
        <w:t xml:space="preserve">3. </w:t>
      </w:r>
      <w:r w:rsidR="00666435" w:rsidRPr="00027CC0">
        <w:rPr>
          <w:noProof/>
          <w:szCs w:val="20"/>
        </w:rPr>
        <w:tab/>
      </w:r>
      <w:r w:rsidRPr="00027CC0">
        <w:rPr>
          <w:noProof/>
          <w:szCs w:val="20"/>
        </w:rPr>
        <w:t xml:space="preserve">Spetta al ministro generale, con il consenso del </w:t>
      </w:r>
      <w:r w:rsidR="00236170" w:rsidRPr="00027CC0">
        <w:rPr>
          <w:noProof/>
          <w:szCs w:val="20"/>
        </w:rPr>
        <w:t xml:space="preserve">suo </w:t>
      </w:r>
      <w:r w:rsidRPr="00027CC0">
        <w:rPr>
          <w:noProof/>
          <w:szCs w:val="20"/>
        </w:rPr>
        <w:t>Consiglio, considerati il bene di tutto l’Ordine e le necessità delle circoscrizioni o dei singoli frati, ascoltati i superiori maggiori e i loro Consigli, aggregare i frati ad altra circoscrizione.</w:t>
      </w:r>
    </w:p>
    <w:p w:rsidR="003C48D9" w:rsidRPr="00027CC0" w:rsidRDefault="003C48D9" w:rsidP="00666435">
      <w:pPr>
        <w:ind w:left="567" w:hanging="567"/>
        <w:rPr>
          <w:noProof/>
          <w:szCs w:val="20"/>
        </w:rPr>
      </w:pPr>
      <w:r w:rsidRPr="00027CC0">
        <w:rPr>
          <w:noProof/>
          <w:szCs w:val="20"/>
        </w:rPr>
        <w:t xml:space="preserve">4. </w:t>
      </w:r>
      <w:r w:rsidR="00666435" w:rsidRPr="00027CC0">
        <w:rPr>
          <w:noProof/>
          <w:szCs w:val="20"/>
        </w:rPr>
        <w:tab/>
      </w:r>
      <w:r w:rsidRPr="00027CC0">
        <w:rPr>
          <w:noProof/>
          <w:szCs w:val="20"/>
        </w:rPr>
        <w:t xml:space="preserve">I ministri provinciali, in spirito di fraterna collaborazione, siano disponibili a venire incontro alle necessità sopra indicate, inviando i loro frati temporaneamente in altra </w:t>
      </w:r>
      <w:r w:rsidR="007B57F9" w:rsidRPr="00027CC0">
        <w:rPr>
          <w:noProof/>
          <w:szCs w:val="20"/>
        </w:rPr>
        <w:t>circoscrizione</w:t>
      </w:r>
      <w:r w:rsidRPr="00027CC0">
        <w:rPr>
          <w:noProof/>
          <w:szCs w:val="20"/>
        </w:rPr>
        <w:t>.</w:t>
      </w:r>
    </w:p>
    <w:p w:rsidR="003C48D9" w:rsidRPr="00027CC0" w:rsidRDefault="003C48D9" w:rsidP="00666435">
      <w:pPr>
        <w:ind w:left="567" w:hanging="567"/>
        <w:rPr>
          <w:noProof/>
          <w:szCs w:val="20"/>
        </w:rPr>
      </w:pPr>
      <w:r w:rsidRPr="00027CC0">
        <w:rPr>
          <w:noProof/>
          <w:szCs w:val="20"/>
        </w:rPr>
        <w:t xml:space="preserve">5. </w:t>
      </w:r>
      <w:r w:rsidR="00666435" w:rsidRPr="00027CC0">
        <w:rPr>
          <w:noProof/>
          <w:szCs w:val="20"/>
        </w:rPr>
        <w:tab/>
      </w:r>
      <w:r w:rsidRPr="00027CC0">
        <w:rPr>
          <w:noProof/>
          <w:szCs w:val="20"/>
        </w:rPr>
        <w:t xml:space="preserve">Per mandare i frati a servizio di un’altra circoscrizione, si osservi quanto stabilito </w:t>
      </w:r>
      <w:r w:rsidR="00236170" w:rsidRPr="00027CC0">
        <w:rPr>
          <w:noProof/>
          <w:szCs w:val="20"/>
        </w:rPr>
        <w:t>nelle Ordinazioni</w:t>
      </w:r>
      <w:r w:rsidR="00752612" w:rsidRPr="00027CC0">
        <w:rPr>
          <w:noProof/>
          <w:szCs w:val="20"/>
        </w:rPr>
        <w:t xml:space="preserve"> </w:t>
      </w:r>
      <w:r w:rsidR="00DD7367" w:rsidRPr="00027CC0">
        <w:rPr>
          <w:noProof/>
          <w:szCs w:val="20"/>
        </w:rPr>
        <w:t xml:space="preserve">dei Capitoli </w:t>
      </w:r>
      <w:r w:rsidR="00752612" w:rsidRPr="00027CC0">
        <w:rPr>
          <w:noProof/>
          <w:szCs w:val="20"/>
        </w:rPr>
        <w:t>generali</w:t>
      </w:r>
      <w:r w:rsidRPr="00027CC0">
        <w:rPr>
          <w:noProof/>
          <w:szCs w:val="20"/>
        </w:rPr>
        <w:t>.</w:t>
      </w:r>
    </w:p>
    <w:p w:rsidR="003C48D9" w:rsidRPr="00027CC0" w:rsidRDefault="003C48D9" w:rsidP="00666435">
      <w:pPr>
        <w:ind w:left="567" w:hanging="567"/>
        <w:rPr>
          <w:noProof/>
          <w:szCs w:val="20"/>
        </w:rPr>
      </w:pPr>
      <w:r w:rsidRPr="00027CC0">
        <w:rPr>
          <w:noProof/>
          <w:szCs w:val="20"/>
        </w:rPr>
        <w:t xml:space="preserve">6. </w:t>
      </w:r>
      <w:r w:rsidR="00666435" w:rsidRPr="00027CC0">
        <w:rPr>
          <w:noProof/>
          <w:szCs w:val="20"/>
        </w:rPr>
        <w:tab/>
      </w:r>
      <w:r w:rsidRPr="00027CC0">
        <w:rPr>
          <w:noProof/>
          <w:szCs w:val="20"/>
        </w:rPr>
        <w:t>Ogni frate esercita i diritti di voto in una sola circoscrizione dell’Ordine, eccetto che, per ragioni di ufficio o per altre ragioni, non gli competano anche altrove. Coloro che vengono inviati in un’altra circoscrizione per motivi di servizio esercitano i diritti di voto in quella circoscrizione a norma del</w:t>
      </w:r>
      <w:r w:rsidR="00084262" w:rsidRPr="00027CC0">
        <w:rPr>
          <w:noProof/>
          <w:szCs w:val="20"/>
        </w:rPr>
        <w:t>le</w:t>
      </w:r>
      <w:r w:rsidRPr="00027CC0">
        <w:rPr>
          <w:noProof/>
          <w:szCs w:val="20"/>
        </w:rPr>
        <w:t xml:space="preserve"> </w:t>
      </w:r>
      <w:r w:rsidR="00084262" w:rsidRPr="00027CC0">
        <w:rPr>
          <w:noProof/>
          <w:szCs w:val="20"/>
        </w:rPr>
        <w:t xml:space="preserve">Ordinazioni </w:t>
      </w:r>
      <w:r w:rsidR="00DD7367" w:rsidRPr="00027CC0">
        <w:rPr>
          <w:noProof/>
          <w:szCs w:val="20"/>
        </w:rPr>
        <w:t xml:space="preserve">dei Capitoli </w:t>
      </w:r>
      <w:r w:rsidR="00084262" w:rsidRPr="00027CC0">
        <w:rPr>
          <w:noProof/>
          <w:szCs w:val="20"/>
        </w:rPr>
        <w:t>generali</w:t>
      </w:r>
      <w:r w:rsidRPr="00027CC0">
        <w:rPr>
          <w:noProof/>
          <w:szCs w:val="20"/>
        </w:rPr>
        <w:t>, non nella propria. Invece i frati che per altri motivi risiedono in un’altra circoscrizione, esercitano i propri diritti solo nella propria circoscrizione.</w:t>
      </w:r>
    </w:p>
    <w:p w:rsidR="003C48D9" w:rsidRDefault="003C48D9" w:rsidP="003C48D9">
      <w:pPr>
        <w:rPr>
          <w:b/>
          <w:noProof/>
          <w:sz w:val="22"/>
        </w:rPr>
      </w:pPr>
    </w:p>
    <w:p w:rsidR="004B664B" w:rsidRPr="00027CC0" w:rsidRDefault="004B664B" w:rsidP="003C48D9">
      <w:pPr>
        <w:rPr>
          <w:b/>
          <w:noProof/>
          <w:sz w:val="22"/>
        </w:rPr>
      </w:pPr>
    </w:p>
    <w:p w:rsidR="003C48D9" w:rsidRPr="00027CC0" w:rsidRDefault="003C48D9" w:rsidP="003C48D9">
      <w:pPr>
        <w:jc w:val="center"/>
        <w:outlineLvl w:val="0"/>
        <w:rPr>
          <w:noProof/>
        </w:rPr>
      </w:pPr>
      <w:r w:rsidRPr="00027CC0">
        <w:rPr>
          <w:noProof/>
        </w:rPr>
        <w:t>Articolo II</w:t>
      </w:r>
    </w:p>
    <w:p w:rsidR="003C48D9" w:rsidRPr="00027CC0" w:rsidRDefault="003C48D9" w:rsidP="003C48D9">
      <w:pPr>
        <w:jc w:val="center"/>
        <w:rPr>
          <w:b/>
          <w:i/>
          <w:noProof/>
        </w:rPr>
      </w:pPr>
      <w:r w:rsidRPr="00027CC0">
        <w:rPr>
          <w:b/>
          <w:noProof/>
        </w:rPr>
        <w:t>I superiori e gli uffici in genere</w:t>
      </w:r>
    </w:p>
    <w:p w:rsidR="003C48D9" w:rsidRPr="00027CC0" w:rsidRDefault="003C48D9" w:rsidP="003C48D9">
      <w:pPr>
        <w:jc w:val="center"/>
        <w:rPr>
          <w:b/>
          <w:noProof/>
          <w:sz w:val="22"/>
        </w:rPr>
      </w:pPr>
    </w:p>
    <w:p w:rsidR="003C48D9" w:rsidRPr="00027CC0" w:rsidRDefault="00F21291" w:rsidP="00666435">
      <w:pPr>
        <w:ind w:left="567" w:hanging="567"/>
        <w:jc w:val="center"/>
        <w:outlineLvl w:val="0"/>
        <w:rPr>
          <w:b/>
          <w:noProof/>
        </w:rPr>
      </w:pPr>
      <w:r w:rsidRPr="00027CC0">
        <w:rPr>
          <w:b/>
          <w:noProof/>
        </w:rPr>
        <w:t xml:space="preserve">N. </w:t>
      </w:r>
      <w:r w:rsidR="003C48D9" w:rsidRPr="00027CC0">
        <w:rPr>
          <w:b/>
          <w:noProof/>
        </w:rPr>
        <w:t>122</w:t>
      </w:r>
    </w:p>
    <w:p w:rsidR="003C48D9" w:rsidRPr="00027CC0" w:rsidRDefault="003C48D9" w:rsidP="00666435">
      <w:pPr>
        <w:ind w:left="567" w:hanging="567"/>
        <w:rPr>
          <w:noProof/>
          <w:szCs w:val="20"/>
        </w:rPr>
      </w:pPr>
      <w:r w:rsidRPr="00027CC0">
        <w:rPr>
          <w:noProof/>
          <w:szCs w:val="20"/>
        </w:rPr>
        <w:t xml:space="preserve">1. </w:t>
      </w:r>
      <w:r w:rsidR="00666435" w:rsidRPr="00027CC0">
        <w:rPr>
          <w:noProof/>
          <w:szCs w:val="20"/>
        </w:rPr>
        <w:tab/>
      </w:r>
      <w:r w:rsidRPr="00027CC0">
        <w:rPr>
          <w:noProof/>
          <w:szCs w:val="20"/>
        </w:rPr>
        <w:t>Sotto la suprema autorità del Sommo Pontefice, nell’Ordine sono superiori</w:t>
      </w:r>
      <w:r w:rsidR="00842D3F" w:rsidRPr="00027CC0">
        <w:rPr>
          <w:noProof/>
          <w:szCs w:val="20"/>
        </w:rPr>
        <w:t xml:space="preserve"> </w:t>
      </w:r>
      <w:r w:rsidRPr="00027CC0">
        <w:rPr>
          <w:noProof/>
          <w:szCs w:val="20"/>
        </w:rPr>
        <w:t>con potestà ordinaria propria: il ministro generale in tutto l’Ordine, il ministro provinciale nella sua provincia e il superiore locale o guardiano nella sua fraternità.</w:t>
      </w:r>
    </w:p>
    <w:p w:rsidR="003C48D9" w:rsidRPr="00027CC0" w:rsidRDefault="003C48D9" w:rsidP="00666435">
      <w:pPr>
        <w:ind w:left="567" w:hanging="567"/>
        <w:rPr>
          <w:noProof/>
          <w:szCs w:val="20"/>
        </w:rPr>
      </w:pPr>
      <w:r w:rsidRPr="00027CC0">
        <w:rPr>
          <w:bCs/>
          <w:noProof/>
          <w:szCs w:val="20"/>
        </w:rPr>
        <w:t xml:space="preserve">2. </w:t>
      </w:r>
      <w:r w:rsidR="00666435" w:rsidRPr="00027CC0">
        <w:rPr>
          <w:bCs/>
          <w:noProof/>
          <w:szCs w:val="20"/>
        </w:rPr>
        <w:tab/>
      </w:r>
      <w:r w:rsidRPr="00027CC0">
        <w:rPr>
          <w:bCs/>
          <w:noProof/>
          <w:szCs w:val="20"/>
        </w:rPr>
        <w:t>Sono superiori con potestà ordinaria vicaria: il vicario generale, il vicario provinciale, i</w:t>
      </w:r>
      <w:r w:rsidR="00BD6DFB">
        <w:rPr>
          <w:bCs/>
          <w:noProof/>
          <w:szCs w:val="20"/>
        </w:rPr>
        <w:t>l custode e il vicario locale.</w:t>
      </w:r>
    </w:p>
    <w:p w:rsidR="003C48D9" w:rsidRPr="00027CC0" w:rsidRDefault="003C48D9" w:rsidP="00666435">
      <w:pPr>
        <w:ind w:left="567" w:hanging="567"/>
        <w:rPr>
          <w:noProof/>
          <w:szCs w:val="20"/>
        </w:rPr>
      </w:pPr>
      <w:r w:rsidRPr="00027CC0">
        <w:rPr>
          <w:bCs/>
          <w:noProof/>
          <w:szCs w:val="20"/>
        </w:rPr>
        <w:t xml:space="preserve">3. </w:t>
      </w:r>
      <w:r w:rsidR="00666435" w:rsidRPr="00027CC0">
        <w:rPr>
          <w:bCs/>
          <w:noProof/>
          <w:szCs w:val="20"/>
        </w:rPr>
        <w:tab/>
      </w:r>
      <w:r w:rsidRPr="00027CC0">
        <w:rPr>
          <w:bCs/>
          <w:noProof/>
          <w:szCs w:val="20"/>
        </w:rPr>
        <w:t>Tutti questi, eccetto il superiore locale e il suo vicario, sono superiori maggiori.</w:t>
      </w:r>
    </w:p>
    <w:p w:rsidR="003C48D9" w:rsidRPr="00027CC0" w:rsidRDefault="003C48D9" w:rsidP="00666435">
      <w:pPr>
        <w:ind w:left="567" w:hanging="567"/>
        <w:rPr>
          <w:noProof/>
          <w:szCs w:val="20"/>
        </w:rPr>
      </w:pPr>
      <w:r w:rsidRPr="00027CC0">
        <w:rPr>
          <w:bCs/>
          <w:noProof/>
          <w:szCs w:val="20"/>
        </w:rPr>
        <w:t xml:space="preserve">4. </w:t>
      </w:r>
      <w:r w:rsidR="00666435" w:rsidRPr="00027CC0">
        <w:rPr>
          <w:bCs/>
          <w:noProof/>
          <w:szCs w:val="20"/>
        </w:rPr>
        <w:tab/>
      </w:r>
      <w:r w:rsidRPr="00027CC0">
        <w:rPr>
          <w:bCs/>
          <w:noProof/>
          <w:szCs w:val="20"/>
        </w:rPr>
        <w:t>Ciò che in queste Costituzioni e nel</w:t>
      </w:r>
      <w:r w:rsidR="00236170" w:rsidRPr="00027CC0">
        <w:rPr>
          <w:bCs/>
          <w:noProof/>
          <w:szCs w:val="20"/>
        </w:rPr>
        <w:t>le Ordinazioni</w:t>
      </w:r>
      <w:r w:rsidR="004845C5" w:rsidRPr="00027CC0">
        <w:rPr>
          <w:bCs/>
          <w:noProof/>
          <w:szCs w:val="20"/>
        </w:rPr>
        <w:t xml:space="preserve"> </w:t>
      </w:r>
      <w:r w:rsidR="00DD7367" w:rsidRPr="00027CC0">
        <w:rPr>
          <w:noProof/>
          <w:szCs w:val="20"/>
        </w:rPr>
        <w:t xml:space="preserve">dei Capitoli </w:t>
      </w:r>
      <w:r w:rsidR="004845C5" w:rsidRPr="00027CC0">
        <w:rPr>
          <w:bCs/>
          <w:noProof/>
          <w:szCs w:val="20"/>
        </w:rPr>
        <w:t>generali</w:t>
      </w:r>
      <w:r w:rsidRPr="00027CC0">
        <w:rPr>
          <w:bCs/>
          <w:noProof/>
          <w:szCs w:val="20"/>
        </w:rPr>
        <w:t xml:space="preserve"> si dice dei ministri provinciali vale anche per i custodi, eccetto che risulti il contrario dalle deleghe ricevute o dalla natura della cosa o dal testo e contesto. </w:t>
      </w:r>
    </w:p>
    <w:p w:rsidR="003C48D9" w:rsidRPr="00027CC0" w:rsidRDefault="003C48D9" w:rsidP="00666435">
      <w:pPr>
        <w:ind w:left="567" w:hanging="567"/>
        <w:rPr>
          <w:noProof/>
          <w:szCs w:val="20"/>
        </w:rPr>
      </w:pPr>
      <w:r w:rsidRPr="00027CC0">
        <w:rPr>
          <w:bCs/>
          <w:noProof/>
          <w:szCs w:val="20"/>
        </w:rPr>
        <w:t xml:space="preserve">5. </w:t>
      </w:r>
      <w:r w:rsidR="00666435" w:rsidRPr="00027CC0">
        <w:rPr>
          <w:bCs/>
          <w:noProof/>
          <w:szCs w:val="20"/>
        </w:rPr>
        <w:tab/>
      </w:r>
      <w:r w:rsidRPr="00027CC0">
        <w:rPr>
          <w:bCs/>
          <w:noProof/>
          <w:szCs w:val="20"/>
        </w:rPr>
        <w:t xml:space="preserve">La potestà ordinaria vicaria non si estende a quei negozi che il diritto proprio riconosce esclusivi del superiore titolare dell’ufficio, a meno che per essi non sia stata data espressa delega. </w:t>
      </w:r>
      <w:r w:rsidRPr="00027CC0">
        <w:rPr>
          <w:noProof/>
          <w:szCs w:val="20"/>
        </w:rPr>
        <w:t>Se è impedito o vacante l’ufficio del ministro provinciale, il custode faccia riferimento al vicario provinciale.</w:t>
      </w:r>
    </w:p>
    <w:p w:rsidR="003C48D9" w:rsidRPr="00027CC0" w:rsidRDefault="003C48D9" w:rsidP="003C48D9">
      <w:pPr>
        <w:rPr>
          <w:b/>
          <w:noProof/>
          <w:sz w:val="22"/>
        </w:rPr>
      </w:pPr>
    </w:p>
    <w:p w:rsidR="003C48D9" w:rsidRPr="00027CC0" w:rsidRDefault="00F21291" w:rsidP="00666435">
      <w:pPr>
        <w:keepNext/>
        <w:ind w:left="567" w:hanging="567"/>
        <w:jc w:val="center"/>
        <w:rPr>
          <w:b/>
          <w:noProof/>
        </w:rPr>
      </w:pPr>
      <w:r w:rsidRPr="00027CC0">
        <w:rPr>
          <w:b/>
          <w:noProof/>
        </w:rPr>
        <w:t xml:space="preserve">N. </w:t>
      </w:r>
      <w:r w:rsidR="003C48D9" w:rsidRPr="00027CC0">
        <w:rPr>
          <w:b/>
          <w:noProof/>
        </w:rPr>
        <w:t>123</w:t>
      </w:r>
    </w:p>
    <w:p w:rsidR="003C48D9" w:rsidRPr="00027CC0" w:rsidRDefault="003C48D9" w:rsidP="00666435">
      <w:pPr>
        <w:ind w:left="567" w:hanging="567"/>
        <w:rPr>
          <w:noProof/>
          <w:szCs w:val="20"/>
        </w:rPr>
      </w:pPr>
      <w:r w:rsidRPr="00027CC0">
        <w:rPr>
          <w:bCs/>
          <w:noProof/>
          <w:szCs w:val="20"/>
        </w:rPr>
        <w:t xml:space="preserve">1. </w:t>
      </w:r>
      <w:r w:rsidR="00666435" w:rsidRPr="00027CC0">
        <w:rPr>
          <w:bCs/>
          <w:noProof/>
          <w:szCs w:val="20"/>
        </w:rPr>
        <w:tab/>
      </w:r>
      <w:r w:rsidRPr="00027CC0">
        <w:rPr>
          <w:bCs/>
          <w:noProof/>
          <w:szCs w:val="20"/>
        </w:rPr>
        <w:t>Gli uffici nell’Ordine si conferiscono o per elezione o per nomina.</w:t>
      </w:r>
    </w:p>
    <w:p w:rsidR="003C48D9" w:rsidRPr="00027CC0" w:rsidRDefault="003C48D9" w:rsidP="00666435">
      <w:pPr>
        <w:autoSpaceDE w:val="0"/>
        <w:autoSpaceDN w:val="0"/>
        <w:adjustRightInd w:val="0"/>
        <w:ind w:left="567" w:hanging="567"/>
        <w:rPr>
          <w:bCs/>
          <w:noProof/>
          <w:szCs w:val="20"/>
        </w:rPr>
      </w:pPr>
      <w:r w:rsidRPr="00027CC0">
        <w:rPr>
          <w:bCs/>
          <w:noProof/>
          <w:szCs w:val="20"/>
        </w:rPr>
        <w:t xml:space="preserve">2. </w:t>
      </w:r>
      <w:r w:rsidR="00666435" w:rsidRPr="00027CC0">
        <w:rPr>
          <w:bCs/>
          <w:noProof/>
          <w:szCs w:val="20"/>
        </w:rPr>
        <w:tab/>
      </w:r>
      <w:r w:rsidRPr="00027CC0">
        <w:rPr>
          <w:bCs/>
          <w:noProof/>
          <w:szCs w:val="20"/>
        </w:rPr>
        <w:t>Nel conferire gli uffici i frati procedano con retta intenzione, semplicemente e secondo le norme del diritto.</w:t>
      </w:r>
    </w:p>
    <w:p w:rsidR="003C48D9" w:rsidRPr="00027CC0" w:rsidRDefault="003C48D9" w:rsidP="00666435">
      <w:pPr>
        <w:ind w:left="567" w:hanging="567"/>
        <w:rPr>
          <w:noProof/>
          <w:szCs w:val="20"/>
        </w:rPr>
      </w:pPr>
      <w:r w:rsidRPr="00027CC0">
        <w:rPr>
          <w:bCs/>
          <w:noProof/>
          <w:szCs w:val="20"/>
        </w:rPr>
        <w:lastRenderedPageBreak/>
        <w:t xml:space="preserve">3. </w:t>
      </w:r>
      <w:r w:rsidR="00666435" w:rsidRPr="00027CC0">
        <w:rPr>
          <w:bCs/>
          <w:noProof/>
          <w:szCs w:val="20"/>
        </w:rPr>
        <w:tab/>
      </w:r>
      <w:r w:rsidRPr="00027CC0">
        <w:rPr>
          <w:bCs/>
          <w:noProof/>
          <w:szCs w:val="20"/>
        </w:rPr>
        <w:t>In vista del bene dell’Ordine, può esser fatta una consultazione previa sulle persone da eleggere; ma la consultazione è obbligatoria se si tratta di persone da nominare.</w:t>
      </w:r>
    </w:p>
    <w:p w:rsidR="003C48D9" w:rsidRPr="00027CC0" w:rsidRDefault="003C48D9" w:rsidP="00666435">
      <w:pPr>
        <w:ind w:left="567" w:hanging="567"/>
        <w:rPr>
          <w:noProof/>
          <w:szCs w:val="20"/>
        </w:rPr>
      </w:pPr>
      <w:r w:rsidRPr="00027CC0">
        <w:rPr>
          <w:bCs/>
          <w:noProof/>
          <w:szCs w:val="20"/>
        </w:rPr>
        <w:t xml:space="preserve">4. </w:t>
      </w:r>
      <w:r w:rsidR="00666435" w:rsidRPr="00027CC0">
        <w:rPr>
          <w:bCs/>
          <w:noProof/>
          <w:szCs w:val="20"/>
        </w:rPr>
        <w:tab/>
      </w:r>
      <w:r w:rsidRPr="00027CC0">
        <w:rPr>
          <w:noProof/>
          <w:szCs w:val="20"/>
        </w:rPr>
        <w:t>Se l’elezione ha bisogno di conferma, questa deve essere chiesta nel tempo utile di otto giorni</w:t>
      </w:r>
      <w:r w:rsidRPr="00027CC0">
        <w:rPr>
          <w:i/>
          <w:noProof/>
          <w:szCs w:val="20"/>
        </w:rPr>
        <w:t>.</w:t>
      </w:r>
    </w:p>
    <w:p w:rsidR="003C48D9" w:rsidRPr="00027CC0" w:rsidRDefault="003C48D9" w:rsidP="00666435">
      <w:pPr>
        <w:ind w:left="567" w:hanging="567"/>
        <w:rPr>
          <w:noProof/>
          <w:szCs w:val="20"/>
        </w:rPr>
      </w:pPr>
      <w:r w:rsidRPr="00027CC0">
        <w:rPr>
          <w:bCs/>
          <w:noProof/>
          <w:szCs w:val="20"/>
        </w:rPr>
        <w:t xml:space="preserve">5. </w:t>
      </w:r>
      <w:r w:rsidR="00666435" w:rsidRPr="00027CC0">
        <w:rPr>
          <w:bCs/>
          <w:noProof/>
          <w:szCs w:val="20"/>
        </w:rPr>
        <w:tab/>
      </w:r>
      <w:r w:rsidRPr="00027CC0">
        <w:rPr>
          <w:bCs/>
          <w:noProof/>
          <w:szCs w:val="20"/>
        </w:rPr>
        <w:t>I frati, come veri minori, non ambiscano le cariche; se però vi vengono chiamati dalla fiducia dei fratelli, non rifiutino ostinatamente il servizio di superiore o di altro ufficio.</w:t>
      </w:r>
    </w:p>
    <w:p w:rsidR="003C48D9" w:rsidRPr="00027CC0" w:rsidRDefault="003C48D9" w:rsidP="00666435">
      <w:pPr>
        <w:ind w:left="567" w:hanging="567"/>
        <w:rPr>
          <w:noProof/>
          <w:szCs w:val="20"/>
        </w:rPr>
      </w:pPr>
      <w:r w:rsidRPr="00027CC0">
        <w:rPr>
          <w:bCs/>
          <w:noProof/>
          <w:szCs w:val="20"/>
        </w:rPr>
        <w:t xml:space="preserve">6. </w:t>
      </w:r>
      <w:r w:rsidR="00666435" w:rsidRPr="00027CC0">
        <w:rPr>
          <w:bCs/>
          <w:noProof/>
          <w:szCs w:val="20"/>
        </w:rPr>
        <w:tab/>
      </w:r>
      <w:r w:rsidRPr="00027CC0">
        <w:rPr>
          <w:noProof/>
          <w:szCs w:val="20"/>
        </w:rPr>
        <w:t>Siccome noi siamo un Ordine di fratelli, secondo la volontà di san Francesco e la genuina tradizione cappuccina, tutti i frati di voti perpetui possono accedere a tutti gli uffici o incarichi, salvo quelli che derivano dall’ordine sacro. Ma l’ufficio di superiore può essere conferito validamente solo ai frati che hanno emesso la professione perpetua da almeno tre anni.</w:t>
      </w:r>
    </w:p>
    <w:p w:rsidR="003C48D9" w:rsidRPr="00027CC0" w:rsidRDefault="003C48D9" w:rsidP="00666435">
      <w:pPr>
        <w:ind w:left="567" w:hanging="567"/>
        <w:rPr>
          <w:bCs/>
          <w:noProof/>
          <w:szCs w:val="20"/>
        </w:rPr>
      </w:pPr>
      <w:r w:rsidRPr="00027CC0">
        <w:rPr>
          <w:bCs/>
          <w:noProof/>
          <w:szCs w:val="20"/>
        </w:rPr>
        <w:t xml:space="preserve">7. </w:t>
      </w:r>
      <w:r w:rsidR="00666435" w:rsidRPr="00027CC0">
        <w:rPr>
          <w:bCs/>
          <w:noProof/>
          <w:szCs w:val="20"/>
        </w:rPr>
        <w:tab/>
      </w:r>
      <w:r w:rsidRPr="00027CC0">
        <w:rPr>
          <w:bCs/>
          <w:noProof/>
          <w:szCs w:val="20"/>
        </w:rPr>
        <w:t>Quando si tratta di conferimento di uffici per elezione, nel nostro Ordine è ammessa la postulazione. L’accettazione della postulazione e la dispensa dall’impedimento competono all’autorità che ha la facoltà di conferma, cioè al ministro generale o al ministro provinciale; ma l’accettazione della postulazione del ministro generale compete all’autorità della Santa Sede.</w:t>
      </w:r>
    </w:p>
    <w:p w:rsidR="003C48D9" w:rsidRPr="00027CC0" w:rsidRDefault="003C48D9" w:rsidP="00666435">
      <w:pPr>
        <w:ind w:left="567" w:hanging="567"/>
        <w:rPr>
          <w:b/>
          <w:noProof/>
          <w:szCs w:val="20"/>
        </w:rPr>
      </w:pPr>
      <w:r w:rsidRPr="00027CC0">
        <w:rPr>
          <w:noProof/>
          <w:szCs w:val="20"/>
        </w:rPr>
        <w:t xml:space="preserve">8. </w:t>
      </w:r>
      <w:r w:rsidR="00666435" w:rsidRPr="00027CC0">
        <w:rPr>
          <w:noProof/>
          <w:szCs w:val="20"/>
        </w:rPr>
        <w:tab/>
      </w:r>
      <w:r w:rsidRPr="00027CC0">
        <w:rPr>
          <w:noProof/>
          <w:szCs w:val="20"/>
        </w:rPr>
        <w:t xml:space="preserve">Spetta al ministro generale accettare l’atto di rinuncia agli uffici di </w:t>
      </w:r>
      <w:r w:rsidR="002E5295" w:rsidRPr="00027CC0">
        <w:rPr>
          <w:noProof/>
          <w:szCs w:val="20"/>
        </w:rPr>
        <w:t xml:space="preserve">ministro </w:t>
      </w:r>
      <w:r w:rsidRPr="00027CC0">
        <w:rPr>
          <w:noProof/>
          <w:szCs w:val="20"/>
        </w:rPr>
        <w:t>provinciale, vicario provinciale, consigliere provinciale, custode generale e rispettivi consiglieri. Spetta al ministro provinciale accettare la rinuncia del custode e dei rispettivi consiglieri.</w:t>
      </w:r>
    </w:p>
    <w:p w:rsidR="003C48D9" w:rsidRPr="00027CC0" w:rsidRDefault="003C48D9" w:rsidP="00666435">
      <w:pPr>
        <w:ind w:left="567" w:hanging="567"/>
        <w:rPr>
          <w:noProof/>
          <w:szCs w:val="20"/>
        </w:rPr>
      </w:pPr>
      <w:r w:rsidRPr="00027CC0">
        <w:rPr>
          <w:noProof/>
          <w:szCs w:val="20"/>
        </w:rPr>
        <w:t xml:space="preserve">9. </w:t>
      </w:r>
      <w:r w:rsidR="00666435" w:rsidRPr="00027CC0">
        <w:rPr>
          <w:noProof/>
          <w:szCs w:val="20"/>
        </w:rPr>
        <w:tab/>
      </w:r>
      <w:r w:rsidRPr="00027CC0">
        <w:rPr>
          <w:noProof/>
          <w:szCs w:val="20"/>
        </w:rPr>
        <w:t>Per la rimozione dagli uffici che i frati esercitano nell’Ordine o anche al di fuori di esso, si osservi</w:t>
      </w:r>
      <w:r w:rsidR="004845C5" w:rsidRPr="00027CC0">
        <w:rPr>
          <w:noProof/>
          <w:szCs w:val="20"/>
        </w:rPr>
        <w:t>no</w:t>
      </w:r>
      <w:r w:rsidRPr="00027CC0">
        <w:rPr>
          <w:noProof/>
          <w:szCs w:val="20"/>
        </w:rPr>
        <w:t xml:space="preserve"> il diritto della Chiesa e </w:t>
      </w:r>
      <w:r w:rsidR="002E5295" w:rsidRPr="00027CC0">
        <w:rPr>
          <w:noProof/>
          <w:szCs w:val="20"/>
        </w:rPr>
        <w:t>le Ordinazioni</w:t>
      </w:r>
      <w:r w:rsidR="004845C5" w:rsidRPr="00027CC0">
        <w:rPr>
          <w:noProof/>
          <w:szCs w:val="20"/>
        </w:rPr>
        <w:t xml:space="preserve"> </w:t>
      </w:r>
      <w:r w:rsidR="00DD7367" w:rsidRPr="00027CC0">
        <w:rPr>
          <w:noProof/>
          <w:szCs w:val="20"/>
        </w:rPr>
        <w:t xml:space="preserve">dei Capitoli </w:t>
      </w:r>
      <w:r w:rsidR="004845C5" w:rsidRPr="00027CC0">
        <w:rPr>
          <w:noProof/>
          <w:szCs w:val="20"/>
        </w:rPr>
        <w:t>generali</w:t>
      </w:r>
      <w:r w:rsidRPr="00027CC0">
        <w:rPr>
          <w:noProof/>
          <w:szCs w:val="20"/>
        </w:rPr>
        <w:t>. La rimozione, anche quando non ha carattere penale, non comporta la concessione di un nuovo ufficio.</w:t>
      </w:r>
    </w:p>
    <w:p w:rsidR="003C48D9" w:rsidRPr="00027CC0" w:rsidRDefault="003C48D9" w:rsidP="003C48D9">
      <w:pPr>
        <w:rPr>
          <w:noProof/>
          <w:sz w:val="22"/>
        </w:rPr>
      </w:pPr>
    </w:p>
    <w:p w:rsidR="004B664B" w:rsidRDefault="004B664B" w:rsidP="003C48D9">
      <w:pPr>
        <w:keepNext/>
        <w:widowControl w:val="0"/>
        <w:tabs>
          <w:tab w:val="left" w:pos="204"/>
        </w:tabs>
        <w:jc w:val="center"/>
        <w:outlineLvl w:val="0"/>
        <w:rPr>
          <w:noProof/>
        </w:rPr>
      </w:pPr>
    </w:p>
    <w:p w:rsidR="003C48D9" w:rsidRPr="00027CC0" w:rsidRDefault="00F21291" w:rsidP="003C48D9">
      <w:pPr>
        <w:keepNext/>
        <w:widowControl w:val="0"/>
        <w:tabs>
          <w:tab w:val="left" w:pos="204"/>
        </w:tabs>
        <w:jc w:val="center"/>
        <w:outlineLvl w:val="0"/>
        <w:rPr>
          <w:noProof/>
        </w:rPr>
      </w:pPr>
      <w:r w:rsidRPr="00027CC0">
        <w:rPr>
          <w:noProof/>
        </w:rPr>
        <w:t>Articolo III</w:t>
      </w:r>
    </w:p>
    <w:p w:rsidR="003C48D9" w:rsidRPr="00027CC0" w:rsidRDefault="003C48D9" w:rsidP="003C48D9">
      <w:pPr>
        <w:keepNext/>
        <w:jc w:val="center"/>
        <w:rPr>
          <w:b/>
          <w:noProof/>
        </w:rPr>
      </w:pPr>
      <w:r w:rsidRPr="00027CC0">
        <w:rPr>
          <w:b/>
          <w:noProof/>
        </w:rPr>
        <w:t>Il governo generale dell’Ordine</w:t>
      </w:r>
    </w:p>
    <w:p w:rsidR="003C48D9" w:rsidRPr="00027CC0" w:rsidRDefault="003C48D9" w:rsidP="003C48D9">
      <w:pPr>
        <w:keepNext/>
        <w:rPr>
          <w:noProof/>
          <w:sz w:val="22"/>
        </w:rPr>
      </w:pPr>
    </w:p>
    <w:p w:rsidR="003C48D9" w:rsidRPr="00027CC0" w:rsidRDefault="00C9244C" w:rsidP="00D457D6">
      <w:pPr>
        <w:keepNext/>
        <w:ind w:left="567" w:hanging="567"/>
        <w:jc w:val="center"/>
        <w:rPr>
          <w:b/>
          <w:noProof/>
        </w:rPr>
      </w:pPr>
      <w:r w:rsidRPr="00027CC0">
        <w:rPr>
          <w:b/>
          <w:noProof/>
        </w:rPr>
        <w:t xml:space="preserve">N. </w:t>
      </w:r>
      <w:r w:rsidR="003C48D9" w:rsidRPr="00027CC0">
        <w:rPr>
          <w:b/>
          <w:noProof/>
        </w:rPr>
        <w:t>124</w:t>
      </w:r>
    </w:p>
    <w:p w:rsidR="003C48D9" w:rsidRPr="00027CC0" w:rsidRDefault="003C48D9" w:rsidP="00666435">
      <w:pPr>
        <w:ind w:left="567" w:hanging="567"/>
        <w:rPr>
          <w:bCs/>
          <w:noProof/>
          <w:szCs w:val="20"/>
        </w:rPr>
      </w:pPr>
      <w:r w:rsidRPr="00027CC0">
        <w:rPr>
          <w:bCs/>
          <w:noProof/>
          <w:szCs w:val="20"/>
        </w:rPr>
        <w:t xml:space="preserve">1. </w:t>
      </w:r>
      <w:r w:rsidR="00D457D6" w:rsidRPr="00027CC0">
        <w:rPr>
          <w:bCs/>
          <w:noProof/>
          <w:szCs w:val="20"/>
        </w:rPr>
        <w:tab/>
      </w:r>
      <w:r w:rsidRPr="00027CC0">
        <w:rPr>
          <w:bCs/>
          <w:noProof/>
          <w:szCs w:val="20"/>
        </w:rPr>
        <w:t>Il Capitolo generale, che è eminente segno e strumento dell’unità e della solidarietà di tutta la Fraternità riunita nei suoi rappresentanti, gode della suprema autorità nell’Ordine.</w:t>
      </w:r>
    </w:p>
    <w:p w:rsidR="003C48D9" w:rsidRPr="00FA365D" w:rsidRDefault="003C48D9" w:rsidP="00666435">
      <w:pPr>
        <w:ind w:left="567" w:hanging="567"/>
        <w:rPr>
          <w:bCs/>
          <w:noProof/>
          <w:szCs w:val="20"/>
        </w:rPr>
      </w:pPr>
      <w:r w:rsidRPr="00027CC0">
        <w:rPr>
          <w:bCs/>
          <w:noProof/>
          <w:szCs w:val="20"/>
        </w:rPr>
        <w:t xml:space="preserve">2. </w:t>
      </w:r>
      <w:r w:rsidR="00D457D6" w:rsidRPr="00027CC0">
        <w:rPr>
          <w:bCs/>
          <w:noProof/>
          <w:szCs w:val="20"/>
        </w:rPr>
        <w:tab/>
      </w:r>
      <w:r w:rsidRPr="00027CC0">
        <w:rPr>
          <w:bCs/>
          <w:noProof/>
          <w:szCs w:val="20"/>
        </w:rPr>
        <w:t xml:space="preserve">Il Capitolo ordinario, che viene indetto e convocato dal ministro generale, </w:t>
      </w:r>
      <w:r w:rsidRPr="00027CC0">
        <w:rPr>
          <w:bCs/>
          <w:iCs/>
          <w:noProof/>
          <w:szCs w:val="20"/>
        </w:rPr>
        <w:t xml:space="preserve">si celebri </w:t>
      </w:r>
      <w:r w:rsidR="00D17E5D" w:rsidRPr="00FA365D">
        <w:rPr>
          <w:bCs/>
          <w:iCs/>
          <w:noProof/>
          <w:szCs w:val="20"/>
        </w:rPr>
        <w:t>ogni sei anni nelle modalità indicate</w:t>
      </w:r>
      <w:r w:rsidRPr="00FA365D">
        <w:rPr>
          <w:bCs/>
          <w:iCs/>
          <w:noProof/>
          <w:szCs w:val="20"/>
        </w:rPr>
        <w:t xml:space="preserve"> </w:t>
      </w:r>
      <w:r w:rsidR="00B810CB" w:rsidRPr="00FA365D">
        <w:rPr>
          <w:bCs/>
          <w:iCs/>
          <w:noProof/>
          <w:szCs w:val="20"/>
        </w:rPr>
        <w:t>ne</w:t>
      </w:r>
      <w:r w:rsidR="00EF5FDE" w:rsidRPr="00FA365D">
        <w:rPr>
          <w:bCs/>
          <w:iCs/>
          <w:noProof/>
          <w:szCs w:val="20"/>
        </w:rPr>
        <w:t>lle Ordinazioni</w:t>
      </w:r>
      <w:r w:rsidR="00CD2FB8" w:rsidRPr="00FA365D">
        <w:rPr>
          <w:bCs/>
          <w:iCs/>
          <w:noProof/>
          <w:szCs w:val="20"/>
        </w:rPr>
        <w:t xml:space="preserve"> </w:t>
      </w:r>
      <w:r w:rsidR="00DD7367" w:rsidRPr="00FA365D">
        <w:rPr>
          <w:noProof/>
          <w:szCs w:val="20"/>
        </w:rPr>
        <w:t xml:space="preserve">dei Capitoli </w:t>
      </w:r>
      <w:r w:rsidR="00CD2FB8" w:rsidRPr="00FA365D">
        <w:rPr>
          <w:bCs/>
          <w:iCs/>
          <w:noProof/>
          <w:szCs w:val="20"/>
        </w:rPr>
        <w:t>generali</w:t>
      </w:r>
      <w:r w:rsidR="00D17E5D" w:rsidRPr="00FA365D">
        <w:rPr>
          <w:bCs/>
          <w:iCs/>
          <w:noProof/>
          <w:szCs w:val="20"/>
        </w:rPr>
        <w:t xml:space="preserve"> e nel Regolamento per la celebrazione del Capitolo generale.</w:t>
      </w:r>
    </w:p>
    <w:p w:rsidR="003C48D9" w:rsidRPr="00027CC0" w:rsidRDefault="003C48D9" w:rsidP="00666435">
      <w:pPr>
        <w:ind w:left="567" w:hanging="567"/>
        <w:rPr>
          <w:noProof/>
          <w:szCs w:val="20"/>
        </w:rPr>
      </w:pPr>
      <w:r w:rsidRPr="00027CC0">
        <w:rPr>
          <w:bCs/>
          <w:noProof/>
          <w:szCs w:val="20"/>
        </w:rPr>
        <w:t xml:space="preserve">3. </w:t>
      </w:r>
      <w:r w:rsidR="00D457D6" w:rsidRPr="00027CC0">
        <w:rPr>
          <w:bCs/>
          <w:noProof/>
          <w:szCs w:val="20"/>
        </w:rPr>
        <w:tab/>
      </w:r>
      <w:r w:rsidRPr="00027CC0">
        <w:rPr>
          <w:noProof/>
          <w:szCs w:val="20"/>
        </w:rPr>
        <w:t xml:space="preserve">Oltre al Capitolo ordinario, per esigenze particolari, il ministro generale, con il consenso del </w:t>
      </w:r>
      <w:r w:rsidR="00CD2FB8" w:rsidRPr="00027CC0">
        <w:rPr>
          <w:noProof/>
          <w:szCs w:val="20"/>
        </w:rPr>
        <w:t xml:space="preserve">suo </w:t>
      </w:r>
      <w:r w:rsidRPr="00027CC0">
        <w:rPr>
          <w:noProof/>
          <w:szCs w:val="20"/>
        </w:rPr>
        <w:t>Consiglio, può convocare un Capitolo straordinario.</w:t>
      </w:r>
    </w:p>
    <w:p w:rsidR="003C48D9" w:rsidRPr="00027CC0" w:rsidRDefault="003C48D9" w:rsidP="00666435">
      <w:pPr>
        <w:ind w:left="567" w:hanging="567"/>
        <w:rPr>
          <w:bCs/>
          <w:noProof/>
          <w:szCs w:val="20"/>
        </w:rPr>
      </w:pPr>
      <w:r w:rsidRPr="00027CC0">
        <w:rPr>
          <w:bCs/>
          <w:noProof/>
          <w:szCs w:val="20"/>
        </w:rPr>
        <w:lastRenderedPageBreak/>
        <w:t xml:space="preserve">4. </w:t>
      </w:r>
      <w:r w:rsidR="00D457D6" w:rsidRPr="00027CC0">
        <w:rPr>
          <w:bCs/>
          <w:noProof/>
          <w:szCs w:val="20"/>
        </w:rPr>
        <w:tab/>
      </w:r>
      <w:r w:rsidRPr="00027CC0">
        <w:rPr>
          <w:bCs/>
          <w:noProof/>
          <w:szCs w:val="20"/>
        </w:rPr>
        <w:t>Nel Capitolo generale</w:t>
      </w:r>
      <w:r w:rsidR="00EF5FDE" w:rsidRPr="00027CC0">
        <w:rPr>
          <w:bCs/>
          <w:noProof/>
          <w:szCs w:val="20"/>
        </w:rPr>
        <w:t>,</w:t>
      </w:r>
      <w:r w:rsidRPr="00027CC0">
        <w:rPr>
          <w:bCs/>
          <w:noProof/>
          <w:szCs w:val="20"/>
        </w:rPr>
        <w:t xml:space="preserve"> sia ordinario che straordinario</w:t>
      </w:r>
      <w:r w:rsidR="00EF5FDE" w:rsidRPr="00027CC0">
        <w:rPr>
          <w:bCs/>
          <w:noProof/>
          <w:szCs w:val="20"/>
        </w:rPr>
        <w:t>,</w:t>
      </w:r>
      <w:r w:rsidRPr="00027CC0">
        <w:rPr>
          <w:bCs/>
          <w:noProof/>
          <w:szCs w:val="20"/>
        </w:rPr>
        <w:t xml:space="preserve"> hanno voce attiva: il ministro generale, il vicario generale, i consiglieri generali, l’ultimo ministro generale immediatamente dopo la scadenza del suo mandato e fino al successivo Capitolo generale ordinario compreso, i ministri provinciali, i custodi, il segretario generale, il procuratore generale, i delegati delle province e altri frati di professione perpetua secondo le norme </w:t>
      </w:r>
      <w:r w:rsidR="00EF5FDE" w:rsidRPr="00027CC0">
        <w:rPr>
          <w:bCs/>
          <w:noProof/>
          <w:szCs w:val="20"/>
        </w:rPr>
        <w:t>stabilite nelle Ordinazioni</w:t>
      </w:r>
      <w:r w:rsidR="00CD2FB8" w:rsidRPr="00027CC0">
        <w:rPr>
          <w:bCs/>
          <w:noProof/>
          <w:szCs w:val="20"/>
        </w:rPr>
        <w:t xml:space="preserve"> </w:t>
      </w:r>
      <w:r w:rsidR="00DD7367" w:rsidRPr="00027CC0">
        <w:rPr>
          <w:noProof/>
          <w:szCs w:val="20"/>
        </w:rPr>
        <w:t xml:space="preserve">dei Capitoli </w:t>
      </w:r>
      <w:r w:rsidR="00CD2FB8" w:rsidRPr="00027CC0">
        <w:rPr>
          <w:bCs/>
          <w:noProof/>
          <w:szCs w:val="20"/>
        </w:rPr>
        <w:t>generali</w:t>
      </w:r>
      <w:r w:rsidRPr="00027CC0">
        <w:rPr>
          <w:bCs/>
          <w:noProof/>
          <w:szCs w:val="20"/>
        </w:rPr>
        <w:t>.</w:t>
      </w:r>
    </w:p>
    <w:p w:rsidR="003C48D9" w:rsidRPr="00027CC0" w:rsidRDefault="003C48D9" w:rsidP="00666435">
      <w:pPr>
        <w:ind w:left="567" w:hanging="567"/>
        <w:rPr>
          <w:bCs/>
          <w:noProof/>
          <w:szCs w:val="20"/>
        </w:rPr>
      </w:pPr>
      <w:r w:rsidRPr="00027CC0">
        <w:rPr>
          <w:bCs/>
          <w:noProof/>
          <w:szCs w:val="20"/>
        </w:rPr>
        <w:t xml:space="preserve">5. </w:t>
      </w:r>
      <w:r w:rsidR="00D457D6" w:rsidRPr="00027CC0">
        <w:rPr>
          <w:bCs/>
          <w:noProof/>
          <w:szCs w:val="20"/>
        </w:rPr>
        <w:tab/>
      </w:r>
      <w:r w:rsidRPr="00027CC0">
        <w:rPr>
          <w:bCs/>
          <w:noProof/>
          <w:szCs w:val="20"/>
        </w:rPr>
        <w:t>Se il ministro provinciale è impedito per una causa grave, conosciuta dal ministro generale, o il suo ufficio è vacante, al Capitolo vada il vicario provinciale. Se invece è impedito il custode, o il suo uff</w:t>
      </w:r>
      <w:r w:rsidR="00EF5FDE" w:rsidRPr="00027CC0">
        <w:rPr>
          <w:bCs/>
          <w:noProof/>
          <w:szCs w:val="20"/>
        </w:rPr>
        <w:t>icio sia vacante, partecipi al C</w:t>
      </w:r>
      <w:r w:rsidRPr="00027CC0">
        <w:rPr>
          <w:bCs/>
          <w:noProof/>
          <w:szCs w:val="20"/>
        </w:rPr>
        <w:t>apitolo il primo consigliere.</w:t>
      </w:r>
    </w:p>
    <w:p w:rsidR="00C9244C" w:rsidRPr="00027CC0" w:rsidRDefault="00C9244C" w:rsidP="003C48D9">
      <w:pPr>
        <w:rPr>
          <w:noProof/>
          <w:sz w:val="22"/>
        </w:rPr>
      </w:pPr>
    </w:p>
    <w:p w:rsidR="003C48D9" w:rsidRPr="00027CC0" w:rsidRDefault="00C9244C" w:rsidP="00D457D6">
      <w:pPr>
        <w:ind w:left="567" w:hanging="567"/>
        <w:jc w:val="center"/>
        <w:rPr>
          <w:b/>
          <w:noProof/>
        </w:rPr>
      </w:pPr>
      <w:r w:rsidRPr="00027CC0">
        <w:rPr>
          <w:b/>
          <w:noProof/>
        </w:rPr>
        <w:t xml:space="preserve">N. </w:t>
      </w:r>
      <w:r w:rsidR="003C48D9" w:rsidRPr="00027CC0">
        <w:rPr>
          <w:b/>
          <w:noProof/>
        </w:rPr>
        <w:t>125</w:t>
      </w:r>
    </w:p>
    <w:p w:rsidR="003C48D9" w:rsidRPr="00027CC0" w:rsidRDefault="003C48D9" w:rsidP="00D457D6">
      <w:pPr>
        <w:autoSpaceDE w:val="0"/>
        <w:autoSpaceDN w:val="0"/>
        <w:adjustRightInd w:val="0"/>
        <w:ind w:left="567" w:hanging="567"/>
        <w:rPr>
          <w:noProof/>
          <w:szCs w:val="20"/>
        </w:rPr>
      </w:pPr>
      <w:r w:rsidRPr="00027CC0">
        <w:rPr>
          <w:bCs/>
          <w:noProof/>
          <w:szCs w:val="20"/>
        </w:rPr>
        <w:t xml:space="preserve">1. </w:t>
      </w:r>
      <w:r w:rsidR="00D457D6" w:rsidRPr="00027CC0">
        <w:rPr>
          <w:bCs/>
          <w:noProof/>
          <w:szCs w:val="20"/>
        </w:rPr>
        <w:tab/>
      </w:r>
      <w:r w:rsidRPr="00027CC0">
        <w:rPr>
          <w:noProof/>
          <w:szCs w:val="20"/>
        </w:rPr>
        <w:t>Nel Capitolo</w:t>
      </w:r>
      <w:r w:rsidR="00EF5FDE" w:rsidRPr="00027CC0">
        <w:rPr>
          <w:noProof/>
          <w:szCs w:val="20"/>
        </w:rPr>
        <w:t xml:space="preserve"> generale</w:t>
      </w:r>
      <w:r w:rsidRPr="00027CC0">
        <w:rPr>
          <w:noProof/>
          <w:szCs w:val="20"/>
        </w:rPr>
        <w:t>, sia ordinario che straordinario, venga  trattato quanto si riferisce alla fedeltà alle nostre sane tradizioni, al rinnovamento della nostra forma di vita, allo sviluppo dell’attività apostolica, nonché altri temi di grande importanza per la vita dell’Ordine, sui quali tutti i frati devono essere precedentemente consultati.</w:t>
      </w:r>
    </w:p>
    <w:p w:rsidR="003C48D9" w:rsidRDefault="003C48D9" w:rsidP="00D457D6">
      <w:pPr>
        <w:ind w:left="567" w:hanging="567"/>
        <w:rPr>
          <w:noProof/>
          <w:szCs w:val="20"/>
        </w:rPr>
      </w:pPr>
      <w:r w:rsidRPr="00027CC0">
        <w:rPr>
          <w:bCs/>
          <w:noProof/>
          <w:szCs w:val="20"/>
        </w:rPr>
        <w:t xml:space="preserve">2. </w:t>
      </w:r>
      <w:r w:rsidR="00D457D6" w:rsidRPr="00027CC0">
        <w:rPr>
          <w:bCs/>
          <w:noProof/>
          <w:szCs w:val="20"/>
        </w:rPr>
        <w:tab/>
      </w:r>
      <w:r w:rsidRPr="00027CC0">
        <w:rPr>
          <w:noProof/>
          <w:szCs w:val="20"/>
        </w:rPr>
        <w:t>Nel Capitolo generale ordinario, s</w:t>
      </w:r>
      <w:r w:rsidR="00C16729" w:rsidRPr="00027CC0">
        <w:rPr>
          <w:noProof/>
          <w:szCs w:val="20"/>
        </w:rPr>
        <w:t xml:space="preserve">econdo quanto è prescritto dal </w:t>
      </w:r>
      <w:r w:rsidRPr="00027CC0">
        <w:rPr>
          <w:noProof/>
          <w:szCs w:val="20"/>
        </w:rPr>
        <w:t>Regolamento per la celebrazione del Capitolo generale, si elegga per primo il ministro generale, che assume l’autorità su tutto l’Ordine e su tutti i frati.</w:t>
      </w:r>
    </w:p>
    <w:p w:rsidR="00D17E5D" w:rsidRPr="0007348C" w:rsidRDefault="00D17E5D" w:rsidP="00D457D6">
      <w:pPr>
        <w:ind w:left="567" w:hanging="567"/>
        <w:rPr>
          <w:noProof/>
          <w:szCs w:val="20"/>
        </w:rPr>
      </w:pPr>
      <w:r w:rsidRPr="0007348C">
        <w:rPr>
          <w:noProof/>
          <w:szCs w:val="20"/>
        </w:rPr>
        <w:t xml:space="preserve">3. </w:t>
      </w:r>
      <w:r w:rsidRPr="0007348C">
        <w:rPr>
          <w:noProof/>
          <w:szCs w:val="20"/>
        </w:rPr>
        <w:tab/>
        <w:t>Il ministro generale uscente può essere rieletto una sola volta per il sessennio immediatamente successivo, fermo restando quanto previsto al n. 123,7 delle Costituzioni.</w:t>
      </w:r>
    </w:p>
    <w:p w:rsidR="009D2249" w:rsidRPr="0007348C" w:rsidRDefault="009D2249" w:rsidP="00D457D6">
      <w:pPr>
        <w:ind w:left="567" w:hanging="567"/>
        <w:rPr>
          <w:bCs/>
          <w:noProof/>
          <w:szCs w:val="20"/>
        </w:rPr>
      </w:pPr>
      <w:r w:rsidRPr="0007348C">
        <w:rPr>
          <w:bCs/>
          <w:noProof/>
          <w:szCs w:val="20"/>
        </w:rPr>
        <w:t>4</w:t>
      </w:r>
      <w:r w:rsidR="003C48D9" w:rsidRPr="0007348C">
        <w:rPr>
          <w:bCs/>
          <w:noProof/>
          <w:szCs w:val="20"/>
        </w:rPr>
        <w:t xml:space="preserve">. </w:t>
      </w:r>
      <w:r w:rsidR="00D457D6" w:rsidRPr="0007348C">
        <w:rPr>
          <w:bCs/>
          <w:noProof/>
          <w:szCs w:val="20"/>
        </w:rPr>
        <w:tab/>
      </w:r>
      <w:r w:rsidRPr="0007348C">
        <w:rPr>
          <w:bCs/>
          <w:noProof/>
          <w:szCs w:val="20"/>
        </w:rPr>
        <w:t>Nell’elezione dei consiglieri generali il ministro generale uscente ha soltanto voce attiva.</w:t>
      </w:r>
    </w:p>
    <w:p w:rsidR="003C48D9" w:rsidRPr="0007348C" w:rsidRDefault="009D2249" w:rsidP="00D457D6">
      <w:pPr>
        <w:ind w:left="567" w:hanging="567"/>
        <w:rPr>
          <w:bCs/>
          <w:noProof/>
          <w:szCs w:val="20"/>
        </w:rPr>
      </w:pPr>
      <w:r w:rsidRPr="0007348C">
        <w:rPr>
          <w:bCs/>
          <w:noProof/>
          <w:szCs w:val="20"/>
        </w:rPr>
        <w:t>5.</w:t>
      </w:r>
      <w:r w:rsidRPr="0007348C">
        <w:rPr>
          <w:bCs/>
          <w:noProof/>
          <w:szCs w:val="20"/>
        </w:rPr>
        <w:tab/>
      </w:r>
      <w:r w:rsidR="003C48D9" w:rsidRPr="0007348C">
        <w:rPr>
          <w:bCs/>
          <w:noProof/>
          <w:szCs w:val="20"/>
        </w:rPr>
        <w:t xml:space="preserve">Successivamente si </w:t>
      </w:r>
      <w:r w:rsidR="00C16729" w:rsidRPr="0007348C">
        <w:rPr>
          <w:bCs/>
          <w:noProof/>
          <w:szCs w:val="20"/>
        </w:rPr>
        <w:t xml:space="preserve">eleggano, a norma dello stesso </w:t>
      </w:r>
      <w:r w:rsidR="003C48D9" w:rsidRPr="0007348C">
        <w:rPr>
          <w:bCs/>
          <w:noProof/>
          <w:szCs w:val="20"/>
        </w:rPr>
        <w:t xml:space="preserve">Regolamento per la celebrazione del Capitolo generale, i consiglieri generali secondo il numero </w:t>
      </w:r>
      <w:r w:rsidR="00EF5FDE" w:rsidRPr="0007348C">
        <w:rPr>
          <w:bCs/>
          <w:noProof/>
          <w:szCs w:val="20"/>
        </w:rPr>
        <w:t>stabilito dalle Ordinazioni</w:t>
      </w:r>
      <w:r w:rsidR="00CD2FB8" w:rsidRPr="0007348C">
        <w:rPr>
          <w:bCs/>
          <w:noProof/>
          <w:szCs w:val="20"/>
        </w:rPr>
        <w:t xml:space="preserve"> </w:t>
      </w:r>
      <w:r w:rsidR="00DD7367" w:rsidRPr="0007348C">
        <w:rPr>
          <w:noProof/>
          <w:szCs w:val="20"/>
        </w:rPr>
        <w:t xml:space="preserve">dei Capitoli </w:t>
      </w:r>
      <w:r w:rsidR="00CD2FB8" w:rsidRPr="0007348C">
        <w:rPr>
          <w:bCs/>
          <w:noProof/>
          <w:szCs w:val="20"/>
        </w:rPr>
        <w:t>generali</w:t>
      </w:r>
      <w:r w:rsidR="003C48D9" w:rsidRPr="0007348C">
        <w:rPr>
          <w:bCs/>
          <w:noProof/>
          <w:szCs w:val="20"/>
        </w:rPr>
        <w:t>; di questi al massimo la metà possono essere fra gli eletti nel Capitolo precedente.</w:t>
      </w:r>
    </w:p>
    <w:p w:rsidR="003C48D9" w:rsidRPr="0007348C" w:rsidRDefault="009D2249" w:rsidP="00D457D6">
      <w:pPr>
        <w:ind w:left="567" w:hanging="567"/>
        <w:rPr>
          <w:noProof/>
          <w:szCs w:val="20"/>
        </w:rPr>
      </w:pPr>
      <w:r w:rsidRPr="0007348C">
        <w:rPr>
          <w:bCs/>
          <w:noProof/>
          <w:szCs w:val="20"/>
        </w:rPr>
        <w:t>6.</w:t>
      </w:r>
      <w:r w:rsidR="003C48D9" w:rsidRPr="0007348C">
        <w:rPr>
          <w:bCs/>
          <w:noProof/>
          <w:szCs w:val="20"/>
        </w:rPr>
        <w:t xml:space="preserve"> </w:t>
      </w:r>
      <w:r w:rsidR="00D457D6" w:rsidRPr="0007348C">
        <w:rPr>
          <w:bCs/>
          <w:noProof/>
          <w:szCs w:val="20"/>
        </w:rPr>
        <w:tab/>
      </w:r>
      <w:r w:rsidR="003C48D9" w:rsidRPr="0007348C">
        <w:rPr>
          <w:bCs/>
          <w:noProof/>
          <w:szCs w:val="20"/>
        </w:rPr>
        <w:t xml:space="preserve">Fra </w:t>
      </w:r>
      <w:r w:rsidR="00663BB7" w:rsidRPr="0007348C">
        <w:rPr>
          <w:bCs/>
          <w:noProof/>
          <w:szCs w:val="20"/>
        </w:rPr>
        <w:t>i</w:t>
      </w:r>
      <w:r w:rsidR="003C48D9" w:rsidRPr="0007348C">
        <w:rPr>
          <w:bCs/>
          <w:noProof/>
          <w:szCs w:val="20"/>
        </w:rPr>
        <w:t xml:space="preserve"> consiglieri si elegga il vicario generale, il quale, in forza dell’elezione, diviene primo consigliere</w:t>
      </w:r>
      <w:r w:rsidR="003C48D9" w:rsidRPr="0007348C">
        <w:rPr>
          <w:noProof/>
          <w:szCs w:val="20"/>
        </w:rPr>
        <w:t>.</w:t>
      </w:r>
    </w:p>
    <w:p w:rsidR="003C48D9" w:rsidRPr="0007348C" w:rsidRDefault="001C27D4" w:rsidP="00D457D6">
      <w:pPr>
        <w:widowControl w:val="0"/>
        <w:autoSpaceDE w:val="0"/>
        <w:autoSpaceDN w:val="0"/>
        <w:adjustRightInd w:val="0"/>
        <w:ind w:left="567" w:hanging="567"/>
        <w:rPr>
          <w:noProof/>
          <w:szCs w:val="20"/>
        </w:rPr>
      </w:pPr>
      <w:r w:rsidRPr="0007348C">
        <w:rPr>
          <w:noProof/>
          <w:szCs w:val="20"/>
        </w:rPr>
        <w:t>7</w:t>
      </w:r>
      <w:r w:rsidR="009D2249" w:rsidRPr="0007348C">
        <w:rPr>
          <w:noProof/>
          <w:szCs w:val="20"/>
        </w:rPr>
        <w:t>.</w:t>
      </w:r>
      <w:r w:rsidR="003C48D9" w:rsidRPr="0007348C">
        <w:rPr>
          <w:noProof/>
          <w:szCs w:val="20"/>
        </w:rPr>
        <w:t xml:space="preserve"> </w:t>
      </w:r>
      <w:r w:rsidR="00D457D6" w:rsidRPr="0007348C">
        <w:rPr>
          <w:noProof/>
          <w:szCs w:val="20"/>
        </w:rPr>
        <w:tab/>
      </w:r>
      <w:r w:rsidR="003C48D9" w:rsidRPr="0007348C">
        <w:rPr>
          <w:noProof/>
          <w:szCs w:val="20"/>
        </w:rPr>
        <w:t>A norma delle Costituzioni e secondo lo statuto della Curia generale approvato dal Capitolo generale, il compito dei consiglieri è di aiutare il ministro generale nel governo di tutto l’Ordine.</w:t>
      </w:r>
    </w:p>
    <w:p w:rsidR="003C48D9" w:rsidRPr="0007348C" w:rsidRDefault="001C27D4" w:rsidP="00D457D6">
      <w:pPr>
        <w:ind w:left="567" w:hanging="567"/>
        <w:rPr>
          <w:noProof/>
          <w:szCs w:val="20"/>
        </w:rPr>
      </w:pPr>
      <w:r w:rsidRPr="0007348C">
        <w:rPr>
          <w:noProof/>
          <w:szCs w:val="20"/>
        </w:rPr>
        <w:t>8</w:t>
      </w:r>
      <w:r w:rsidR="009D2249" w:rsidRPr="0007348C">
        <w:rPr>
          <w:noProof/>
          <w:szCs w:val="20"/>
        </w:rPr>
        <w:t>.</w:t>
      </w:r>
      <w:r w:rsidR="003C48D9" w:rsidRPr="0007348C">
        <w:rPr>
          <w:noProof/>
          <w:szCs w:val="20"/>
        </w:rPr>
        <w:t xml:space="preserve"> </w:t>
      </w:r>
      <w:r w:rsidR="00D457D6" w:rsidRPr="0007348C">
        <w:rPr>
          <w:noProof/>
          <w:szCs w:val="20"/>
        </w:rPr>
        <w:tab/>
      </w:r>
      <w:r w:rsidR="003C48D9" w:rsidRPr="0007348C">
        <w:rPr>
          <w:noProof/>
          <w:szCs w:val="20"/>
        </w:rPr>
        <w:t>Il ministro generale e i suoi consiglieri risiedano a Roma.</w:t>
      </w:r>
    </w:p>
    <w:p w:rsidR="009D2249" w:rsidRPr="0007348C" w:rsidRDefault="001C27D4" w:rsidP="001C27D4">
      <w:pPr>
        <w:ind w:left="567" w:hanging="567"/>
        <w:rPr>
          <w:noProof/>
          <w:szCs w:val="20"/>
        </w:rPr>
      </w:pPr>
      <w:r w:rsidRPr="0007348C">
        <w:rPr>
          <w:noProof/>
          <w:szCs w:val="20"/>
        </w:rPr>
        <w:t>9</w:t>
      </w:r>
      <w:r w:rsidR="009D2249" w:rsidRPr="0007348C">
        <w:rPr>
          <w:noProof/>
          <w:szCs w:val="20"/>
        </w:rPr>
        <w:t>.</w:t>
      </w:r>
      <w:r w:rsidR="009D2249" w:rsidRPr="0007348C">
        <w:rPr>
          <w:noProof/>
          <w:szCs w:val="20"/>
        </w:rPr>
        <w:tab/>
        <w:t>I consiglieri generali, durante il loro ufficio, non hanno voce passiva nell’elezione dei ministri delle circoscrizioni.</w:t>
      </w:r>
    </w:p>
    <w:p w:rsidR="00E15239" w:rsidRDefault="00E15239" w:rsidP="00D457D6">
      <w:pPr>
        <w:ind w:left="567" w:hanging="567"/>
        <w:rPr>
          <w:noProof/>
          <w:szCs w:val="20"/>
        </w:rPr>
      </w:pPr>
    </w:p>
    <w:p w:rsidR="009B0EFC" w:rsidRDefault="009B0EFC" w:rsidP="00D457D6">
      <w:pPr>
        <w:ind w:left="567" w:hanging="567"/>
        <w:rPr>
          <w:noProof/>
          <w:szCs w:val="20"/>
        </w:rPr>
      </w:pPr>
    </w:p>
    <w:p w:rsidR="009B0EFC" w:rsidRPr="0007348C" w:rsidRDefault="009B0EFC" w:rsidP="00D457D6">
      <w:pPr>
        <w:ind w:left="567" w:hanging="567"/>
        <w:rPr>
          <w:noProof/>
          <w:szCs w:val="20"/>
        </w:rPr>
      </w:pPr>
    </w:p>
    <w:p w:rsidR="003C48D9" w:rsidRPr="0007348C" w:rsidRDefault="00C9244C" w:rsidP="00D457D6">
      <w:pPr>
        <w:ind w:left="567" w:hanging="567"/>
        <w:jc w:val="center"/>
        <w:rPr>
          <w:b/>
          <w:noProof/>
        </w:rPr>
      </w:pPr>
      <w:r w:rsidRPr="0007348C">
        <w:rPr>
          <w:b/>
          <w:noProof/>
        </w:rPr>
        <w:lastRenderedPageBreak/>
        <w:t xml:space="preserve">N. </w:t>
      </w:r>
      <w:r w:rsidR="003C48D9" w:rsidRPr="0007348C">
        <w:rPr>
          <w:b/>
          <w:noProof/>
        </w:rPr>
        <w:t>126</w:t>
      </w:r>
    </w:p>
    <w:p w:rsidR="003C48D9" w:rsidRPr="0007348C" w:rsidRDefault="003C48D9" w:rsidP="00D457D6">
      <w:pPr>
        <w:autoSpaceDE w:val="0"/>
        <w:autoSpaceDN w:val="0"/>
        <w:adjustRightInd w:val="0"/>
        <w:ind w:left="567" w:hanging="567"/>
        <w:rPr>
          <w:noProof/>
          <w:szCs w:val="20"/>
        </w:rPr>
      </w:pPr>
      <w:r w:rsidRPr="0007348C">
        <w:rPr>
          <w:noProof/>
          <w:szCs w:val="20"/>
        </w:rPr>
        <w:t xml:space="preserve">1. </w:t>
      </w:r>
      <w:r w:rsidR="00D457D6" w:rsidRPr="0007348C">
        <w:rPr>
          <w:noProof/>
          <w:szCs w:val="20"/>
        </w:rPr>
        <w:tab/>
      </w:r>
      <w:r w:rsidRPr="0007348C">
        <w:rPr>
          <w:noProof/>
          <w:szCs w:val="20"/>
        </w:rPr>
        <w:t>Il vicario generale è il primo collaboratore del ministro generale e, se questi è assente</w:t>
      </w:r>
      <w:r w:rsidR="00142BB2" w:rsidRPr="0007348C">
        <w:rPr>
          <w:noProof/>
          <w:szCs w:val="20"/>
        </w:rPr>
        <w:t xml:space="preserve">, </w:t>
      </w:r>
      <w:r w:rsidRPr="0007348C">
        <w:rPr>
          <w:noProof/>
          <w:szCs w:val="20"/>
        </w:rPr>
        <w:t>ne fa le veci.</w:t>
      </w:r>
      <w:r w:rsidR="00142BB2" w:rsidRPr="0007348C">
        <w:rPr>
          <w:noProof/>
          <w:szCs w:val="20"/>
        </w:rPr>
        <w:t xml:space="preserve"> Se però il ministro generale è in qualunque modo reperibile, prima di prendere decisioni importanti il vicario generale lo consulti e si attenga alle disposizioni ricevute.</w:t>
      </w:r>
    </w:p>
    <w:p w:rsidR="003C48D9" w:rsidRPr="0007348C" w:rsidRDefault="003C48D9" w:rsidP="00D457D6">
      <w:pPr>
        <w:ind w:left="567" w:hanging="567"/>
        <w:rPr>
          <w:noProof/>
          <w:szCs w:val="20"/>
        </w:rPr>
      </w:pPr>
      <w:r w:rsidRPr="0007348C">
        <w:rPr>
          <w:noProof/>
          <w:szCs w:val="20"/>
        </w:rPr>
        <w:t xml:space="preserve">2. </w:t>
      </w:r>
      <w:r w:rsidR="00D457D6" w:rsidRPr="0007348C">
        <w:rPr>
          <w:noProof/>
          <w:szCs w:val="20"/>
        </w:rPr>
        <w:tab/>
      </w:r>
      <w:r w:rsidRPr="0007348C">
        <w:rPr>
          <w:noProof/>
          <w:szCs w:val="20"/>
        </w:rPr>
        <w:t xml:space="preserve">Sono </w:t>
      </w:r>
      <w:r w:rsidR="00142BB2" w:rsidRPr="0007348C">
        <w:rPr>
          <w:noProof/>
          <w:szCs w:val="20"/>
        </w:rPr>
        <w:t>comunque</w:t>
      </w:r>
      <w:r w:rsidRPr="0007348C">
        <w:rPr>
          <w:noProof/>
          <w:szCs w:val="20"/>
        </w:rPr>
        <w:t xml:space="preserve"> riservati al ministro generale la conferma dei ministri provinciali, la nomina dei visitatori generali e gli altri affari che </w:t>
      </w:r>
      <w:r w:rsidR="00541C61" w:rsidRPr="0007348C">
        <w:rPr>
          <w:noProof/>
          <w:szCs w:val="20"/>
        </w:rPr>
        <w:t>egli</w:t>
      </w:r>
      <w:r w:rsidRPr="0007348C">
        <w:rPr>
          <w:noProof/>
          <w:szCs w:val="20"/>
        </w:rPr>
        <w:t xml:space="preserve"> stesso si sarà riservati.</w:t>
      </w:r>
    </w:p>
    <w:p w:rsidR="003C48D9" w:rsidRPr="0007348C" w:rsidRDefault="003C48D9" w:rsidP="00D457D6">
      <w:pPr>
        <w:ind w:left="567" w:hanging="567"/>
        <w:rPr>
          <w:noProof/>
          <w:szCs w:val="20"/>
        </w:rPr>
      </w:pPr>
      <w:r w:rsidRPr="0007348C">
        <w:rPr>
          <w:noProof/>
          <w:szCs w:val="20"/>
        </w:rPr>
        <w:t xml:space="preserve">3. </w:t>
      </w:r>
      <w:r w:rsidR="00D457D6" w:rsidRPr="0007348C">
        <w:rPr>
          <w:noProof/>
          <w:szCs w:val="20"/>
        </w:rPr>
        <w:tab/>
      </w:r>
      <w:r w:rsidRPr="0007348C">
        <w:rPr>
          <w:noProof/>
          <w:szCs w:val="20"/>
        </w:rPr>
        <w:t>Se il ministro generale è impedito di esercitare il suo ufficio, il vicario generale lo sostituisca in tutto nel governo dell’Ordine. Egli, a tempo opportuno, riferisca al ministro generale sugli atti principali e</w:t>
      </w:r>
      <w:r w:rsidR="00BD6DFB" w:rsidRPr="0007348C">
        <w:rPr>
          <w:noProof/>
          <w:szCs w:val="20"/>
        </w:rPr>
        <w:t xml:space="preserve"> non operi contro le intenzioni</w:t>
      </w:r>
      <w:r w:rsidRPr="0007348C">
        <w:rPr>
          <w:noProof/>
          <w:szCs w:val="20"/>
        </w:rPr>
        <w:t xml:space="preserve"> e la volontà del ministro generale.</w:t>
      </w:r>
      <w:r w:rsidR="00DE3F89" w:rsidRPr="0007348C">
        <w:rPr>
          <w:noProof/>
          <w:szCs w:val="20"/>
        </w:rPr>
        <w:t xml:space="preserve"> Se l’impedimento è grave e si protrae oltre d</w:t>
      </w:r>
      <w:r w:rsidR="00D73B5E">
        <w:rPr>
          <w:noProof/>
          <w:szCs w:val="20"/>
        </w:rPr>
        <w:t>ue</w:t>
      </w:r>
      <w:r w:rsidR="00DE3F89" w:rsidRPr="0007348C">
        <w:rPr>
          <w:noProof/>
          <w:szCs w:val="20"/>
        </w:rPr>
        <w:t xml:space="preserve"> mesi, il vicario generale ricorra alla Sede Apostolica per le opportune disposizioni e per poter assumere gli affari riservati al ministro generale.</w:t>
      </w:r>
    </w:p>
    <w:p w:rsidR="003C48D9" w:rsidRDefault="003C48D9" w:rsidP="00D457D6">
      <w:pPr>
        <w:ind w:left="567" w:hanging="567"/>
        <w:rPr>
          <w:noProof/>
          <w:szCs w:val="20"/>
        </w:rPr>
      </w:pPr>
      <w:r w:rsidRPr="0007348C">
        <w:rPr>
          <w:noProof/>
          <w:szCs w:val="20"/>
        </w:rPr>
        <w:t xml:space="preserve">4. </w:t>
      </w:r>
      <w:r w:rsidR="00D457D6" w:rsidRPr="0007348C">
        <w:rPr>
          <w:noProof/>
          <w:szCs w:val="20"/>
        </w:rPr>
        <w:tab/>
      </w:r>
      <w:r w:rsidRPr="0007348C">
        <w:rPr>
          <w:noProof/>
          <w:szCs w:val="20"/>
        </w:rPr>
        <w:t>Se anche il vicario generale fosse impedito, faccia le veci del ministro generale il consigliere più anziano di professione tra quelli eletti nel Capitolo generale. Per il fatto stesso, tale consigliere è delegato per tutti gli atti di governo e per le facolt</w:t>
      </w:r>
      <w:r w:rsidR="0014309D" w:rsidRPr="0007348C">
        <w:rPr>
          <w:noProof/>
          <w:szCs w:val="20"/>
        </w:rPr>
        <w:t>à proprie del ministro generale. T</w:t>
      </w:r>
      <w:r w:rsidRPr="0007348C">
        <w:rPr>
          <w:noProof/>
          <w:szCs w:val="20"/>
        </w:rPr>
        <w:t xml:space="preserve">uttavia, entro il tempo massimo di due mesi, </w:t>
      </w:r>
      <w:r w:rsidR="0014309D" w:rsidRPr="0007348C">
        <w:rPr>
          <w:noProof/>
          <w:szCs w:val="20"/>
        </w:rPr>
        <w:t xml:space="preserve">egli </w:t>
      </w:r>
      <w:r w:rsidRPr="0007348C">
        <w:rPr>
          <w:noProof/>
          <w:szCs w:val="20"/>
        </w:rPr>
        <w:t>è tenuto a ricorrere alla Sede</w:t>
      </w:r>
      <w:r w:rsidR="00EF5FDE" w:rsidRPr="0007348C">
        <w:rPr>
          <w:noProof/>
          <w:szCs w:val="20"/>
        </w:rPr>
        <w:t xml:space="preserve"> Apostolica</w:t>
      </w:r>
      <w:r w:rsidRPr="0007348C">
        <w:rPr>
          <w:noProof/>
          <w:szCs w:val="20"/>
        </w:rPr>
        <w:t>.</w:t>
      </w:r>
    </w:p>
    <w:p w:rsidR="002464C0" w:rsidRPr="0007348C" w:rsidRDefault="002464C0" w:rsidP="00D457D6">
      <w:pPr>
        <w:ind w:left="567" w:hanging="567"/>
        <w:rPr>
          <w:noProof/>
          <w:szCs w:val="20"/>
        </w:rPr>
      </w:pPr>
    </w:p>
    <w:p w:rsidR="003C48D9" w:rsidRPr="0007348C" w:rsidRDefault="00C9244C" w:rsidP="00D457D6">
      <w:pPr>
        <w:ind w:left="567" w:hanging="567"/>
        <w:jc w:val="center"/>
        <w:rPr>
          <w:b/>
          <w:noProof/>
        </w:rPr>
      </w:pPr>
      <w:r w:rsidRPr="0007348C">
        <w:rPr>
          <w:b/>
          <w:noProof/>
        </w:rPr>
        <w:t xml:space="preserve">N. </w:t>
      </w:r>
      <w:r w:rsidR="003C48D9" w:rsidRPr="0007348C">
        <w:rPr>
          <w:b/>
          <w:noProof/>
        </w:rPr>
        <w:t>127</w:t>
      </w:r>
    </w:p>
    <w:p w:rsidR="003C48D9" w:rsidRPr="0007348C" w:rsidRDefault="003C48D9" w:rsidP="00D457D6">
      <w:pPr>
        <w:ind w:left="567" w:hanging="567"/>
        <w:rPr>
          <w:noProof/>
          <w:szCs w:val="20"/>
        </w:rPr>
      </w:pPr>
      <w:r w:rsidRPr="0007348C">
        <w:rPr>
          <w:bCs/>
          <w:noProof/>
          <w:szCs w:val="20"/>
        </w:rPr>
        <w:t xml:space="preserve">1. </w:t>
      </w:r>
      <w:r w:rsidR="00D457D6" w:rsidRPr="0007348C">
        <w:rPr>
          <w:bCs/>
          <w:noProof/>
          <w:szCs w:val="20"/>
        </w:rPr>
        <w:tab/>
      </w:r>
      <w:r w:rsidRPr="0007348C">
        <w:rPr>
          <w:bCs/>
          <w:noProof/>
          <w:szCs w:val="20"/>
        </w:rPr>
        <w:t>Restando vacante l’ufficio di ministro generale, gli succede il vicario generale</w:t>
      </w:r>
      <w:r w:rsidR="00DE3F89" w:rsidRPr="0007348C">
        <w:rPr>
          <w:bCs/>
          <w:noProof/>
          <w:szCs w:val="20"/>
        </w:rPr>
        <w:t xml:space="preserve"> che, q</w:t>
      </w:r>
      <w:r w:rsidRPr="0007348C">
        <w:rPr>
          <w:bCs/>
          <w:noProof/>
          <w:szCs w:val="20"/>
        </w:rPr>
        <w:t>uanto prima</w:t>
      </w:r>
      <w:r w:rsidR="00DE3F89" w:rsidRPr="0007348C">
        <w:rPr>
          <w:bCs/>
          <w:noProof/>
          <w:szCs w:val="20"/>
        </w:rPr>
        <w:t>, ne informa</w:t>
      </w:r>
      <w:r w:rsidRPr="0007348C">
        <w:rPr>
          <w:bCs/>
          <w:noProof/>
          <w:szCs w:val="20"/>
        </w:rPr>
        <w:t xml:space="preserve"> la Sede Apostolica.</w:t>
      </w:r>
    </w:p>
    <w:p w:rsidR="00DE3F89" w:rsidRPr="0007348C" w:rsidRDefault="00DE3F89" w:rsidP="00DE3F89">
      <w:pPr>
        <w:ind w:left="567" w:hanging="567"/>
        <w:rPr>
          <w:noProof/>
          <w:szCs w:val="20"/>
        </w:rPr>
      </w:pPr>
      <w:r w:rsidRPr="0007348C">
        <w:rPr>
          <w:noProof/>
          <w:szCs w:val="20"/>
        </w:rPr>
        <w:t xml:space="preserve">2. </w:t>
      </w:r>
      <w:r w:rsidRPr="0007348C">
        <w:rPr>
          <w:noProof/>
          <w:szCs w:val="20"/>
        </w:rPr>
        <w:tab/>
        <w:t>Se la sede di ministro generale rimane vacante nei tre anni precedenti la scadenza naturale del Capitolo generale, il vicario generale assume il pieno governo dell’Ordine fino alla fine del sessennio e, nel tempo stabilito, indice la celebrazione del Capitolo generale.</w:t>
      </w:r>
    </w:p>
    <w:p w:rsidR="00DE3F89" w:rsidRPr="0007348C" w:rsidRDefault="00DE3F89" w:rsidP="00DE3F89">
      <w:pPr>
        <w:ind w:left="567" w:hanging="567"/>
        <w:rPr>
          <w:noProof/>
          <w:szCs w:val="20"/>
        </w:rPr>
      </w:pPr>
      <w:r w:rsidRPr="0007348C">
        <w:rPr>
          <w:noProof/>
          <w:szCs w:val="20"/>
        </w:rPr>
        <w:t xml:space="preserve">3. </w:t>
      </w:r>
      <w:r w:rsidRPr="0007348C">
        <w:rPr>
          <w:noProof/>
          <w:szCs w:val="20"/>
        </w:rPr>
        <w:tab/>
        <w:t>Se la sede di ministro generale resta vacante tra i tre e i due anni prima della scadenza naturale del Capitolo generale il vicario generale e i consiglieri, come stabilito dalle Costituzioni al n. 127,6, eleggano un nuovo consigliere da scegliere nella Conferenza del vicario generale.</w:t>
      </w:r>
    </w:p>
    <w:p w:rsidR="00DE3F89" w:rsidRPr="0007348C" w:rsidRDefault="00DE3F89" w:rsidP="00DE3F89">
      <w:pPr>
        <w:ind w:left="567" w:hanging="567"/>
        <w:rPr>
          <w:noProof/>
          <w:szCs w:val="20"/>
        </w:rPr>
      </w:pPr>
      <w:r w:rsidRPr="0007348C">
        <w:rPr>
          <w:noProof/>
          <w:szCs w:val="20"/>
        </w:rPr>
        <w:t xml:space="preserve">4. </w:t>
      </w:r>
      <w:r w:rsidRPr="0007348C">
        <w:rPr>
          <w:noProof/>
          <w:szCs w:val="20"/>
        </w:rPr>
        <w:tab/>
        <w:t xml:space="preserve">Se la sede di ministro generale resta vacante oltre i tre anni dalla scadenza naturale del Capitolo generale, il vicario generale, entro tre mesi, convoca l’assemblea elettiva per l’elezione del ministro generale che assume il governo dell’Ordine fino alla scadenza naturale del sessennio. All’occorrenza la stessa assemblea elegga poi un nuovo consigliere e il vicario generale. La composizione dell’assemblea elettiva è determinata dalle Ordinazioni dei Capitoli Generali n. </w:t>
      </w:r>
      <w:r w:rsidR="008C57A4" w:rsidRPr="0007348C">
        <w:rPr>
          <w:noProof/>
          <w:szCs w:val="20"/>
        </w:rPr>
        <w:t>8/</w:t>
      </w:r>
      <w:r w:rsidRPr="0007348C">
        <w:rPr>
          <w:noProof/>
          <w:szCs w:val="20"/>
        </w:rPr>
        <w:t>1</w:t>
      </w:r>
      <w:r w:rsidR="00AA7B4F" w:rsidRPr="0007348C">
        <w:rPr>
          <w:noProof/>
          <w:szCs w:val="20"/>
        </w:rPr>
        <w:t>4</w:t>
      </w:r>
      <w:r w:rsidRPr="0007348C">
        <w:rPr>
          <w:noProof/>
          <w:szCs w:val="20"/>
        </w:rPr>
        <w:t>.</w:t>
      </w:r>
    </w:p>
    <w:p w:rsidR="00DE3F89" w:rsidRPr="0007348C" w:rsidRDefault="00727775" w:rsidP="00D457D6">
      <w:pPr>
        <w:ind w:left="567" w:hanging="567"/>
        <w:rPr>
          <w:noProof/>
          <w:szCs w:val="20"/>
        </w:rPr>
      </w:pPr>
      <w:r w:rsidRPr="0007348C">
        <w:rPr>
          <w:noProof/>
          <w:szCs w:val="20"/>
        </w:rPr>
        <w:t>5.</w:t>
      </w:r>
      <w:r w:rsidRPr="0007348C">
        <w:rPr>
          <w:noProof/>
          <w:szCs w:val="20"/>
        </w:rPr>
        <w:tab/>
        <w:t xml:space="preserve">Se resta vacante l’ufficio di vicario generale oltre un anno prima del Capitolo, il ministro generale e il suo Consiglio, in forma collegiale, eleggano a scrutinio segreto tra i consiglieri un nuovo vicario generale; quindi eleggano un altro consigliere. Se invece tale ufficio resta vacante meno di un anno prima del </w:t>
      </w:r>
      <w:r w:rsidRPr="0007348C">
        <w:rPr>
          <w:noProof/>
          <w:szCs w:val="20"/>
        </w:rPr>
        <w:lastRenderedPageBreak/>
        <w:t>Capitolo generale, venga eletto come stabilito il nuovo vicario generale, senza poi eleggere un nuovo consigliere.</w:t>
      </w:r>
      <w:r w:rsidR="00D457D6" w:rsidRPr="0007348C">
        <w:rPr>
          <w:noProof/>
          <w:szCs w:val="20"/>
        </w:rPr>
        <w:tab/>
      </w:r>
    </w:p>
    <w:p w:rsidR="003C48D9" w:rsidRPr="00027CC0" w:rsidRDefault="00DE3F89" w:rsidP="00D457D6">
      <w:pPr>
        <w:ind w:left="567" w:hanging="567"/>
        <w:rPr>
          <w:noProof/>
          <w:szCs w:val="20"/>
        </w:rPr>
      </w:pPr>
      <w:r w:rsidRPr="0007348C">
        <w:rPr>
          <w:noProof/>
          <w:szCs w:val="20"/>
        </w:rPr>
        <w:t>6.</w:t>
      </w:r>
      <w:r w:rsidR="003C48D9" w:rsidRPr="0007348C">
        <w:rPr>
          <w:noProof/>
          <w:szCs w:val="20"/>
        </w:rPr>
        <w:t xml:space="preserve"> </w:t>
      </w:r>
      <w:r w:rsidR="00D457D6" w:rsidRPr="0007348C">
        <w:rPr>
          <w:noProof/>
          <w:szCs w:val="20"/>
        </w:rPr>
        <w:tab/>
      </w:r>
      <w:r w:rsidR="003C48D9" w:rsidRPr="0007348C">
        <w:rPr>
          <w:noProof/>
          <w:szCs w:val="20"/>
        </w:rPr>
        <w:t>Se resta vacante l’ufficio di consigliere generale oltre un anno prima del Capitolo, il ministro generale e il suo Consiglio, consultat</w:t>
      </w:r>
      <w:r w:rsidR="005F248F" w:rsidRPr="0007348C">
        <w:rPr>
          <w:noProof/>
          <w:szCs w:val="20"/>
        </w:rPr>
        <w:t>a</w:t>
      </w:r>
      <w:r w:rsidR="003C48D9" w:rsidRPr="0007348C">
        <w:rPr>
          <w:noProof/>
          <w:szCs w:val="20"/>
        </w:rPr>
        <w:t xml:space="preserve"> l</w:t>
      </w:r>
      <w:r w:rsidR="005F248F" w:rsidRPr="0007348C">
        <w:rPr>
          <w:noProof/>
          <w:szCs w:val="20"/>
        </w:rPr>
        <w:t>a</w:t>
      </w:r>
      <w:r w:rsidR="003C48D9" w:rsidRPr="0007348C">
        <w:rPr>
          <w:noProof/>
          <w:szCs w:val="20"/>
        </w:rPr>
        <w:t xml:space="preserve"> Conferenz</w:t>
      </w:r>
      <w:r w:rsidR="005F248F" w:rsidRPr="0007348C">
        <w:rPr>
          <w:noProof/>
          <w:szCs w:val="20"/>
        </w:rPr>
        <w:t>a</w:t>
      </w:r>
      <w:r w:rsidR="003C48D9" w:rsidRPr="0007348C">
        <w:rPr>
          <w:noProof/>
          <w:szCs w:val="20"/>
        </w:rPr>
        <w:t xml:space="preserve"> dei superiori maggiori del ceto capitolare al quale quel consigliere</w:t>
      </w:r>
      <w:r w:rsidR="003C48D9" w:rsidRPr="00027CC0">
        <w:rPr>
          <w:noProof/>
          <w:szCs w:val="20"/>
        </w:rPr>
        <w:t xml:space="preserve"> apparteneva, in forma collegiale ne eleggano un altro.</w:t>
      </w:r>
    </w:p>
    <w:p w:rsidR="003C48D9" w:rsidRDefault="003C48D9" w:rsidP="003C48D9">
      <w:pPr>
        <w:rPr>
          <w:noProof/>
          <w:sz w:val="22"/>
        </w:rPr>
      </w:pPr>
    </w:p>
    <w:p w:rsidR="003C48D9" w:rsidRPr="00027CC0" w:rsidRDefault="00C9244C" w:rsidP="00D457D6">
      <w:pPr>
        <w:ind w:left="567" w:hanging="567"/>
        <w:jc w:val="center"/>
        <w:rPr>
          <w:b/>
          <w:noProof/>
        </w:rPr>
      </w:pPr>
      <w:r w:rsidRPr="00027CC0">
        <w:rPr>
          <w:b/>
          <w:noProof/>
        </w:rPr>
        <w:t xml:space="preserve">N. </w:t>
      </w:r>
      <w:r w:rsidR="003C48D9" w:rsidRPr="00027CC0">
        <w:rPr>
          <w:b/>
          <w:noProof/>
        </w:rPr>
        <w:t>128</w:t>
      </w:r>
    </w:p>
    <w:p w:rsidR="003C48D9" w:rsidRPr="00027CC0" w:rsidRDefault="003C48D9" w:rsidP="00D457D6">
      <w:pPr>
        <w:widowControl w:val="0"/>
        <w:autoSpaceDE w:val="0"/>
        <w:autoSpaceDN w:val="0"/>
        <w:adjustRightInd w:val="0"/>
        <w:ind w:left="567" w:hanging="567"/>
        <w:rPr>
          <w:noProof/>
          <w:szCs w:val="20"/>
        </w:rPr>
      </w:pPr>
      <w:r w:rsidRPr="00027CC0">
        <w:rPr>
          <w:noProof/>
          <w:szCs w:val="20"/>
        </w:rPr>
        <w:t xml:space="preserve">1. </w:t>
      </w:r>
      <w:r w:rsidR="00D457D6" w:rsidRPr="00027CC0">
        <w:rPr>
          <w:noProof/>
          <w:szCs w:val="20"/>
        </w:rPr>
        <w:tab/>
      </w:r>
      <w:r w:rsidRPr="00027CC0">
        <w:rPr>
          <w:noProof/>
          <w:szCs w:val="20"/>
        </w:rPr>
        <w:t>Per il retto ed efficace servizio dell’Ordine è di particolare aiuto al ministro generale e</w:t>
      </w:r>
      <w:r w:rsidR="009B2CBF" w:rsidRPr="00027CC0">
        <w:rPr>
          <w:noProof/>
          <w:szCs w:val="20"/>
        </w:rPr>
        <w:t xml:space="preserve"> al suo Consiglio la c</w:t>
      </w:r>
      <w:r w:rsidRPr="00027CC0">
        <w:rPr>
          <w:noProof/>
          <w:szCs w:val="20"/>
        </w:rPr>
        <w:t xml:space="preserve">uria generale. Tutti i frati che ne fanno parte, provenienti dalle diverse circoscrizioni, formano una fraternità </w:t>
      </w:r>
      <w:r w:rsidR="000C5A88">
        <w:rPr>
          <w:noProof/>
          <w:szCs w:val="20"/>
        </w:rPr>
        <w:t>locale</w:t>
      </w:r>
      <w:r w:rsidR="002770DD">
        <w:rPr>
          <w:noProof/>
          <w:szCs w:val="20"/>
        </w:rPr>
        <w:t xml:space="preserve"> </w:t>
      </w:r>
      <w:r w:rsidRPr="00027CC0">
        <w:rPr>
          <w:noProof/>
          <w:szCs w:val="20"/>
        </w:rPr>
        <w:t>immediatamente dipendente dal ministro generale e di fondamentale importanza per esprimere e promuovere l’unità dell’Ordine.</w:t>
      </w:r>
    </w:p>
    <w:p w:rsidR="003C48D9" w:rsidRPr="00027CC0" w:rsidRDefault="003C48D9" w:rsidP="00D457D6">
      <w:pPr>
        <w:autoSpaceDE w:val="0"/>
        <w:autoSpaceDN w:val="0"/>
        <w:adjustRightInd w:val="0"/>
        <w:ind w:left="567" w:hanging="567"/>
        <w:rPr>
          <w:b/>
          <w:noProof/>
          <w:szCs w:val="20"/>
        </w:rPr>
      </w:pPr>
      <w:r w:rsidRPr="00027CC0">
        <w:rPr>
          <w:noProof/>
          <w:szCs w:val="20"/>
        </w:rPr>
        <w:t xml:space="preserve">2. </w:t>
      </w:r>
      <w:r w:rsidR="00D457D6" w:rsidRPr="00027CC0">
        <w:rPr>
          <w:noProof/>
          <w:szCs w:val="20"/>
        </w:rPr>
        <w:tab/>
      </w:r>
      <w:r w:rsidRPr="00027CC0">
        <w:rPr>
          <w:noProof/>
          <w:szCs w:val="20"/>
        </w:rPr>
        <w:t xml:space="preserve">A tale scopo siano scelti frati idonei, che abbiano anche la dovuta competenza per il servizio da svolgere. Essi sono nominati dal ministro generale con il consenso del suo Consiglio e svolgono il loro incarico secondo lo statuto della </w:t>
      </w:r>
      <w:r w:rsidR="009B2CBF" w:rsidRPr="00027CC0">
        <w:rPr>
          <w:noProof/>
          <w:szCs w:val="20"/>
        </w:rPr>
        <w:t>c</w:t>
      </w:r>
      <w:r w:rsidRPr="00027CC0">
        <w:rPr>
          <w:noProof/>
          <w:szCs w:val="20"/>
        </w:rPr>
        <w:t>uria generale e le eventuali indicazioni date dal ministro generale.</w:t>
      </w:r>
    </w:p>
    <w:p w:rsidR="003C48D9" w:rsidRPr="00027CC0" w:rsidRDefault="003C48D9" w:rsidP="00D457D6">
      <w:pPr>
        <w:widowControl w:val="0"/>
        <w:autoSpaceDE w:val="0"/>
        <w:autoSpaceDN w:val="0"/>
        <w:adjustRightInd w:val="0"/>
        <w:ind w:left="567" w:hanging="567"/>
        <w:rPr>
          <w:noProof/>
          <w:szCs w:val="20"/>
        </w:rPr>
      </w:pPr>
      <w:r w:rsidRPr="00027CC0">
        <w:rPr>
          <w:noProof/>
          <w:szCs w:val="20"/>
        </w:rPr>
        <w:t xml:space="preserve">3. </w:t>
      </w:r>
      <w:r w:rsidR="00D457D6" w:rsidRPr="00027CC0">
        <w:rPr>
          <w:noProof/>
          <w:szCs w:val="20"/>
        </w:rPr>
        <w:tab/>
      </w:r>
      <w:r w:rsidR="009B2CBF" w:rsidRPr="00027CC0">
        <w:rPr>
          <w:noProof/>
          <w:szCs w:val="20"/>
        </w:rPr>
        <w:t xml:space="preserve">Lo statuto della </w:t>
      </w:r>
      <w:r w:rsidR="00311180" w:rsidRPr="00027CC0">
        <w:rPr>
          <w:noProof/>
          <w:szCs w:val="20"/>
        </w:rPr>
        <w:t>c</w:t>
      </w:r>
      <w:r w:rsidRPr="00027CC0">
        <w:rPr>
          <w:noProof/>
          <w:szCs w:val="20"/>
        </w:rPr>
        <w:t>uria generale, approvato dal Capitolo generale, delinei la specificità di questa fraternità locale e precisi le competenze proprie dei diversi uffici e organismi.</w:t>
      </w:r>
    </w:p>
    <w:p w:rsidR="00FE27EC" w:rsidRDefault="00FE27EC" w:rsidP="003C48D9">
      <w:pPr>
        <w:jc w:val="center"/>
        <w:outlineLvl w:val="0"/>
        <w:rPr>
          <w:noProof/>
        </w:rPr>
      </w:pPr>
    </w:p>
    <w:p w:rsidR="004B664B" w:rsidRDefault="004B664B" w:rsidP="003C48D9">
      <w:pPr>
        <w:jc w:val="center"/>
        <w:outlineLvl w:val="0"/>
        <w:rPr>
          <w:noProof/>
        </w:rPr>
      </w:pPr>
    </w:p>
    <w:p w:rsidR="003C48D9" w:rsidRPr="00027CC0" w:rsidRDefault="003C48D9" w:rsidP="003C48D9">
      <w:pPr>
        <w:jc w:val="center"/>
        <w:outlineLvl w:val="0"/>
        <w:rPr>
          <w:noProof/>
        </w:rPr>
      </w:pPr>
      <w:r w:rsidRPr="00027CC0">
        <w:rPr>
          <w:noProof/>
        </w:rPr>
        <w:t xml:space="preserve">Articolo </w:t>
      </w:r>
      <w:r w:rsidR="004A7E98" w:rsidRPr="00027CC0">
        <w:rPr>
          <w:noProof/>
        </w:rPr>
        <w:t>I</w:t>
      </w:r>
      <w:r w:rsidRPr="00027CC0">
        <w:rPr>
          <w:noProof/>
        </w:rPr>
        <w:t>V</w:t>
      </w:r>
    </w:p>
    <w:p w:rsidR="003C48D9" w:rsidRPr="00027CC0" w:rsidRDefault="003C48D9" w:rsidP="003C48D9">
      <w:pPr>
        <w:jc w:val="center"/>
        <w:rPr>
          <w:b/>
          <w:noProof/>
        </w:rPr>
      </w:pPr>
      <w:r w:rsidRPr="00027CC0">
        <w:rPr>
          <w:b/>
          <w:noProof/>
        </w:rPr>
        <w:t>Il governo delle province</w:t>
      </w:r>
    </w:p>
    <w:p w:rsidR="003C48D9" w:rsidRPr="00027CC0" w:rsidRDefault="003C48D9" w:rsidP="003C48D9">
      <w:pPr>
        <w:rPr>
          <w:noProof/>
          <w:sz w:val="22"/>
        </w:rPr>
      </w:pPr>
    </w:p>
    <w:p w:rsidR="003C48D9" w:rsidRPr="00027CC0" w:rsidRDefault="00C9244C" w:rsidP="00DF33ED">
      <w:pPr>
        <w:ind w:left="567" w:hanging="567"/>
        <w:jc w:val="center"/>
        <w:rPr>
          <w:b/>
          <w:noProof/>
        </w:rPr>
      </w:pPr>
      <w:r w:rsidRPr="00027CC0">
        <w:rPr>
          <w:b/>
          <w:noProof/>
        </w:rPr>
        <w:t xml:space="preserve">N. </w:t>
      </w:r>
      <w:r w:rsidR="00C16729" w:rsidRPr="00027CC0">
        <w:rPr>
          <w:b/>
          <w:noProof/>
        </w:rPr>
        <w:t>129</w:t>
      </w:r>
    </w:p>
    <w:p w:rsidR="003C48D9" w:rsidRPr="00027CC0" w:rsidRDefault="003C48D9" w:rsidP="00DF33ED">
      <w:pPr>
        <w:ind w:left="567" w:hanging="567"/>
        <w:rPr>
          <w:noProof/>
          <w:szCs w:val="20"/>
        </w:rPr>
      </w:pPr>
      <w:r w:rsidRPr="00027CC0">
        <w:rPr>
          <w:noProof/>
          <w:szCs w:val="20"/>
        </w:rPr>
        <w:t xml:space="preserve">1. </w:t>
      </w:r>
      <w:r w:rsidR="00DF33ED" w:rsidRPr="00027CC0">
        <w:rPr>
          <w:noProof/>
          <w:szCs w:val="20"/>
        </w:rPr>
        <w:tab/>
      </w:r>
      <w:r w:rsidRPr="00027CC0">
        <w:rPr>
          <w:noProof/>
          <w:szCs w:val="20"/>
        </w:rPr>
        <w:t>La prima autorità della provincia compete al Capitolo provinciale.</w:t>
      </w:r>
    </w:p>
    <w:p w:rsidR="003C48D9" w:rsidRPr="00027CC0" w:rsidRDefault="003C48D9" w:rsidP="00DF33ED">
      <w:pPr>
        <w:ind w:left="567" w:hanging="567"/>
        <w:rPr>
          <w:noProof/>
          <w:szCs w:val="20"/>
        </w:rPr>
      </w:pPr>
      <w:r w:rsidRPr="00027CC0">
        <w:rPr>
          <w:noProof/>
          <w:szCs w:val="20"/>
        </w:rPr>
        <w:t xml:space="preserve">2. </w:t>
      </w:r>
      <w:r w:rsidR="00DF33ED" w:rsidRPr="00027CC0">
        <w:rPr>
          <w:noProof/>
          <w:szCs w:val="20"/>
        </w:rPr>
        <w:tab/>
      </w:r>
      <w:r w:rsidRPr="00027CC0">
        <w:rPr>
          <w:noProof/>
          <w:szCs w:val="20"/>
        </w:rPr>
        <w:t xml:space="preserve">Il Capitolo provinciale ordinario sia indetto e convocato dal ministro provinciale dopo aver ottenuto il consenso del ministro generale </w:t>
      </w:r>
      <w:r w:rsidR="00CD2FB8" w:rsidRPr="00027CC0">
        <w:rPr>
          <w:noProof/>
          <w:szCs w:val="20"/>
        </w:rPr>
        <w:t xml:space="preserve">udito il </w:t>
      </w:r>
      <w:r w:rsidRPr="00027CC0">
        <w:rPr>
          <w:noProof/>
          <w:szCs w:val="20"/>
        </w:rPr>
        <w:t>suo Consiglio, e si celebri con la frequenza indicata nel</w:t>
      </w:r>
      <w:r w:rsidR="00EF5FDE" w:rsidRPr="00027CC0">
        <w:rPr>
          <w:noProof/>
          <w:szCs w:val="20"/>
        </w:rPr>
        <w:t>le</w:t>
      </w:r>
      <w:r w:rsidRPr="00027CC0">
        <w:rPr>
          <w:noProof/>
          <w:szCs w:val="20"/>
        </w:rPr>
        <w:t xml:space="preserve"> </w:t>
      </w:r>
      <w:r w:rsidR="00EF5FDE" w:rsidRPr="00027CC0">
        <w:rPr>
          <w:noProof/>
          <w:szCs w:val="20"/>
        </w:rPr>
        <w:t>Ordinazioni</w:t>
      </w:r>
      <w:r w:rsidR="00CD2FB8" w:rsidRPr="00027CC0">
        <w:rPr>
          <w:noProof/>
          <w:szCs w:val="20"/>
        </w:rPr>
        <w:t xml:space="preserve"> </w:t>
      </w:r>
      <w:r w:rsidR="00DD7367" w:rsidRPr="00027CC0">
        <w:rPr>
          <w:noProof/>
          <w:szCs w:val="20"/>
        </w:rPr>
        <w:t xml:space="preserve">dei Capitoli </w:t>
      </w:r>
      <w:r w:rsidR="00CD2FB8" w:rsidRPr="00027CC0">
        <w:rPr>
          <w:noProof/>
          <w:szCs w:val="20"/>
        </w:rPr>
        <w:t>generali</w:t>
      </w:r>
      <w:r w:rsidRPr="00027CC0">
        <w:rPr>
          <w:noProof/>
          <w:szCs w:val="20"/>
        </w:rPr>
        <w:t>.</w:t>
      </w:r>
    </w:p>
    <w:p w:rsidR="003C48D9" w:rsidRPr="00027CC0" w:rsidRDefault="003C48D9" w:rsidP="00DF33ED">
      <w:pPr>
        <w:ind w:left="567" w:hanging="567"/>
        <w:rPr>
          <w:noProof/>
          <w:szCs w:val="20"/>
        </w:rPr>
      </w:pPr>
      <w:r w:rsidRPr="00027CC0">
        <w:rPr>
          <w:noProof/>
          <w:szCs w:val="20"/>
        </w:rPr>
        <w:t xml:space="preserve">3. </w:t>
      </w:r>
      <w:r w:rsidR="00DF33ED" w:rsidRPr="00027CC0">
        <w:rPr>
          <w:noProof/>
          <w:szCs w:val="20"/>
        </w:rPr>
        <w:tab/>
      </w:r>
      <w:r w:rsidRPr="00027CC0">
        <w:rPr>
          <w:noProof/>
          <w:szCs w:val="20"/>
        </w:rPr>
        <w:t>Per esigenze particolari, oltre al Capitolo ordinario, il ministro provinciale, con il consenso del suo Consiglio e informato il ministro generale, può convocare un Capitolo straordinario, che non può essere elettivo.</w:t>
      </w:r>
    </w:p>
    <w:p w:rsidR="003C48D9" w:rsidRPr="00027CC0" w:rsidRDefault="003C48D9" w:rsidP="00DF33ED">
      <w:pPr>
        <w:ind w:left="567" w:hanging="567"/>
        <w:rPr>
          <w:noProof/>
          <w:szCs w:val="20"/>
        </w:rPr>
      </w:pPr>
      <w:r w:rsidRPr="00027CC0">
        <w:rPr>
          <w:noProof/>
          <w:szCs w:val="20"/>
        </w:rPr>
        <w:t xml:space="preserve">4. </w:t>
      </w:r>
      <w:r w:rsidR="00DF33ED" w:rsidRPr="00027CC0">
        <w:rPr>
          <w:noProof/>
          <w:szCs w:val="20"/>
        </w:rPr>
        <w:tab/>
      </w:r>
      <w:r w:rsidRPr="00027CC0">
        <w:rPr>
          <w:noProof/>
          <w:szCs w:val="20"/>
        </w:rPr>
        <w:t>Nel Capitolo provinciale, sia ordinario che straordinario, si trattino argomenti attinenti alla vita e all’attività della provincia e della custodia, sui quali tutti i frati devono essere precedentemente consultati.</w:t>
      </w:r>
    </w:p>
    <w:p w:rsidR="003C48D9" w:rsidRPr="00027CC0" w:rsidRDefault="003C48D9" w:rsidP="003C48D9">
      <w:pPr>
        <w:rPr>
          <w:noProof/>
          <w:sz w:val="22"/>
        </w:rPr>
      </w:pPr>
    </w:p>
    <w:p w:rsidR="003C48D9" w:rsidRPr="00027CC0" w:rsidRDefault="00C9244C" w:rsidP="005711EE">
      <w:pPr>
        <w:ind w:left="567" w:hanging="567"/>
        <w:jc w:val="center"/>
        <w:rPr>
          <w:b/>
          <w:noProof/>
        </w:rPr>
      </w:pPr>
      <w:r w:rsidRPr="00027CC0">
        <w:rPr>
          <w:b/>
          <w:noProof/>
        </w:rPr>
        <w:t xml:space="preserve">N. </w:t>
      </w:r>
      <w:r w:rsidR="00314C87" w:rsidRPr="00027CC0">
        <w:rPr>
          <w:b/>
          <w:noProof/>
        </w:rPr>
        <w:t>130</w:t>
      </w:r>
    </w:p>
    <w:p w:rsidR="003C48D9" w:rsidRPr="00027CC0" w:rsidRDefault="003C48D9" w:rsidP="005711EE">
      <w:pPr>
        <w:ind w:left="567" w:hanging="567"/>
        <w:rPr>
          <w:noProof/>
          <w:szCs w:val="20"/>
        </w:rPr>
      </w:pPr>
      <w:r w:rsidRPr="00027CC0">
        <w:rPr>
          <w:noProof/>
          <w:szCs w:val="20"/>
        </w:rPr>
        <w:t xml:space="preserve">1. </w:t>
      </w:r>
      <w:r w:rsidR="005711EE" w:rsidRPr="00027CC0">
        <w:rPr>
          <w:noProof/>
          <w:szCs w:val="20"/>
        </w:rPr>
        <w:tab/>
      </w:r>
      <w:r w:rsidRPr="00027CC0">
        <w:rPr>
          <w:noProof/>
          <w:szCs w:val="20"/>
        </w:rPr>
        <w:t>Nel Capitolo</w:t>
      </w:r>
      <w:r w:rsidR="002A52CC">
        <w:rPr>
          <w:noProof/>
          <w:szCs w:val="20"/>
        </w:rPr>
        <w:t xml:space="preserve"> </w:t>
      </w:r>
      <w:r w:rsidR="00FD19B8">
        <w:rPr>
          <w:noProof/>
          <w:szCs w:val="20"/>
        </w:rPr>
        <w:t>provinciale, sia</w:t>
      </w:r>
      <w:r w:rsidRPr="00027CC0">
        <w:rPr>
          <w:noProof/>
          <w:szCs w:val="20"/>
        </w:rPr>
        <w:t xml:space="preserve"> ordinario </w:t>
      </w:r>
      <w:r w:rsidR="00FD19B8">
        <w:rPr>
          <w:noProof/>
          <w:szCs w:val="20"/>
        </w:rPr>
        <w:t>ch</w:t>
      </w:r>
      <w:r w:rsidRPr="00027CC0">
        <w:rPr>
          <w:noProof/>
          <w:szCs w:val="20"/>
        </w:rPr>
        <w:t>e straordinario</w:t>
      </w:r>
      <w:r w:rsidR="00FD19B8">
        <w:rPr>
          <w:noProof/>
          <w:szCs w:val="20"/>
        </w:rPr>
        <w:t>,</w:t>
      </w:r>
      <w:r w:rsidRPr="00027CC0">
        <w:rPr>
          <w:noProof/>
          <w:szCs w:val="20"/>
        </w:rPr>
        <w:t xml:space="preserve"> hanno voce attiva: il ministro generale, se presiede; il ministro provinciale e i consiglieri provinciali; i custodi; i frati professi perpetui della provincia, e i delegati delle custodie, secondo </w:t>
      </w:r>
      <w:r w:rsidRPr="00027CC0">
        <w:rPr>
          <w:noProof/>
          <w:szCs w:val="20"/>
        </w:rPr>
        <w:lastRenderedPageBreak/>
        <w:t>i criteri stabiliti dal</w:t>
      </w:r>
      <w:r w:rsidR="000E2F02" w:rsidRPr="00027CC0">
        <w:rPr>
          <w:noProof/>
          <w:szCs w:val="20"/>
        </w:rPr>
        <w:t>le Ordinazioni</w:t>
      </w:r>
      <w:r w:rsidR="00F831B6" w:rsidRPr="00027CC0">
        <w:rPr>
          <w:noProof/>
          <w:szCs w:val="20"/>
        </w:rPr>
        <w:t xml:space="preserve"> </w:t>
      </w:r>
      <w:r w:rsidR="00DD7367" w:rsidRPr="00027CC0">
        <w:rPr>
          <w:noProof/>
          <w:szCs w:val="20"/>
        </w:rPr>
        <w:t xml:space="preserve">dei Capitoli </w:t>
      </w:r>
      <w:r w:rsidR="00F831B6" w:rsidRPr="00027CC0">
        <w:rPr>
          <w:noProof/>
          <w:szCs w:val="20"/>
        </w:rPr>
        <w:t>generali</w:t>
      </w:r>
      <w:r w:rsidRPr="00027CC0">
        <w:rPr>
          <w:noProof/>
          <w:szCs w:val="20"/>
        </w:rPr>
        <w:t xml:space="preserve"> e dal Regolamento per la celebrazion</w:t>
      </w:r>
      <w:r w:rsidR="00927CBF">
        <w:rPr>
          <w:noProof/>
          <w:szCs w:val="20"/>
        </w:rPr>
        <w:t>e del Capitolo della provincia.</w:t>
      </w:r>
    </w:p>
    <w:p w:rsidR="003C48D9" w:rsidRPr="00027CC0" w:rsidRDefault="003C48D9" w:rsidP="005711EE">
      <w:pPr>
        <w:autoSpaceDE w:val="0"/>
        <w:autoSpaceDN w:val="0"/>
        <w:adjustRightInd w:val="0"/>
        <w:ind w:left="567" w:hanging="567"/>
        <w:rPr>
          <w:noProof/>
          <w:szCs w:val="20"/>
        </w:rPr>
      </w:pPr>
      <w:r w:rsidRPr="00027CC0">
        <w:rPr>
          <w:noProof/>
          <w:szCs w:val="20"/>
        </w:rPr>
        <w:t xml:space="preserve">2. </w:t>
      </w:r>
      <w:r w:rsidR="005711EE" w:rsidRPr="00027CC0">
        <w:rPr>
          <w:noProof/>
          <w:szCs w:val="20"/>
        </w:rPr>
        <w:tab/>
      </w:r>
      <w:r w:rsidRPr="00027CC0">
        <w:rPr>
          <w:noProof/>
          <w:szCs w:val="20"/>
        </w:rPr>
        <w:t xml:space="preserve">Il Capitolo provinciale si può celebrare </w:t>
      </w:r>
      <w:r w:rsidR="00932374" w:rsidRPr="00027CC0">
        <w:rPr>
          <w:noProof/>
          <w:szCs w:val="20"/>
        </w:rPr>
        <w:t>a</w:t>
      </w:r>
      <w:r w:rsidR="000E2F02" w:rsidRPr="00027CC0">
        <w:rPr>
          <w:noProof/>
          <w:szCs w:val="20"/>
        </w:rPr>
        <w:t xml:space="preserve"> suffragio diretto</w:t>
      </w:r>
      <w:r w:rsidR="002F0E39" w:rsidRPr="00027CC0">
        <w:rPr>
          <w:noProof/>
          <w:szCs w:val="20"/>
        </w:rPr>
        <w:t xml:space="preserve"> ovvero </w:t>
      </w:r>
      <w:r w:rsidRPr="00027CC0">
        <w:rPr>
          <w:noProof/>
          <w:szCs w:val="20"/>
        </w:rPr>
        <w:t>con la partecipazione di tutti i</w:t>
      </w:r>
      <w:r w:rsidR="00FE4F26">
        <w:rPr>
          <w:noProof/>
          <w:szCs w:val="20"/>
        </w:rPr>
        <w:t xml:space="preserve"> frati di voti perpetui</w:t>
      </w:r>
      <w:r w:rsidR="000E2F02" w:rsidRPr="00027CC0">
        <w:rPr>
          <w:noProof/>
          <w:szCs w:val="20"/>
        </w:rPr>
        <w:t>,</w:t>
      </w:r>
      <w:r w:rsidRPr="00027CC0">
        <w:rPr>
          <w:noProof/>
          <w:szCs w:val="20"/>
        </w:rPr>
        <w:t xml:space="preserve"> o per delegati, secondo quanto previsto dal</w:t>
      </w:r>
      <w:r w:rsidR="000E2F02" w:rsidRPr="00027CC0">
        <w:rPr>
          <w:noProof/>
          <w:szCs w:val="20"/>
        </w:rPr>
        <w:t xml:space="preserve">le </w:t>
      </w:r>
      <w:r w:rsidR="00F831B6" w:rsidRPr="00027CC0">
        <w:rPr>
          <w:noProof/>
          <w:szCs w:val="20"/>
        </w:rPr>
        <w:t xml:space="preserve">Ordinazioni </w:t>
      </w:r>
      <w:r w:rsidR="00DD7367" w:rsidRPr="00027CC0">
        <w:rPr>
          <w:noProof/>
          <w:szCs w:val="20"/>
        </w:rPr>
        <w:t xml:space="preserve">dei Capitoli </w:t>
      </w:r>
      <w:r w:rsidR="00F831B6" w:rsidRPr="00027CC0">
        <w:rPr>
          <w:noProof/>
          <w:szCs w:val="20"/>
        </w:rPr>
        <w:t>generali</w:t>
      </w:r>
      <w:r w:rsidRPr="00027CC0">
        <w:rPr>
          <w:noProof/>
          <w:szCs w:val="20"/>
        </w:rPr>
        <w:t>. Nel Capitolo per delegati i membri, riuniti in fraterna comunione, rappresentano tutta la provincia.</w:t>
      </w:r>
    </w:p>
    <w:p w:rsidR="003C48D9" w:rsidRPr="00027CC0" w:rsidRDefault="003C48D9" w:rsidP="005711EE">
      <w:pPr>
        <w:ind w:left="567" w:hanging="567"/>
        <w:rPr>
          <w:noProof/>
          <w:szCs w:val="20"/>
        </w:rPr>
      </w:pPr>
      <w:r w:rsidRPr="00027CC0">
        <w:rPr>
          <w:noProof/>
          <w:szCs w:val="20"/>
        </w:rPr>
        <w:t xml:space="preserve">3. </w:t>
      </w:r>
      <w:r w:rsidR="005711EE" w:rsidRPr="00027CC0">
        <w:rPr>
          <w:noProof/>
          <w:szCs w:val="20"/>
        </w:rPr>
        <w:tab/>
      </w:r>
      <w:r w:rsidRPr="00027CC0">
        <w:rPr>
          <w:noProof/>
          <w:szCs w:val="20"/>
        </w:rPr>
        <w:t>Tutti i frati professi perpetui che ne hanno il diritto sono obbligati a partecipare al Capitolo; se qualcuno di loro non può intervenire, lo comunichi al ministro provinciale, al quale spetta giudicare il caso. Solo i frati realmente presenti in Capitolo hanno diritto di voto.</w:t>
      </w:r>
    </w:p>
    <w:p w:rsidR="003C48D9" w:rsidRPr="00027CC0" w:rsidRDefault="003C48D9" w:rsidP="005711EE">
      <w:pPr>
        <w:ind w:left="567" w:hanging="567"/>
        <w:rPr>
          <w:noProof/>
          <w:szCs w:val="20"/>
        </w:rPr>
      </w:pPr>
      <w:r w:rsidRPr="00027CC0">
        <w:rPr>
          <w:noProof/>
          <w:szCs w:val="20"/>
        </w:rPr>
        <w:t xml:space="preserve">4. </w:t>
      </w:r>
      <w:r w:rsidR="005711EE" w:rsidRPr="00027CC0">
        <w:rPr>
          <w:noProof/>
          <w:szCs w:val="20"/>
        </w:rPr>
        <w:tab/>
      </w:r>
      <w:r w:rsidRPr="00027CC0">
        <w:rPr>
          <w:noProof/>
          <w:szCs w:val="20"/>
        </w:rPr>
        <w:t>Se il custode</w:t>
      </w:r>
      <w:r w:rsidRPr="00027CC0">
        <w:rPr>
          <w:b/>
          <w:noProof/>
          <w:szCs w:val="20"/>
        </w:rPr>
        <w:t xml:space="preserve"> </w:t>
      </w:r>
      <w:r w:rsidRPr="00027CC0">
        <w:rPr>
          <w:noProof/>
          <w:szCs w:val="20"/>
        </w:rPr>
        <w:t>non può partecipare al Capitolo per ragioni gravi riconosciute dal ministro provinciale, oppure se il suo ufficio fosse vacante, prenda parte al Capitolo il primo o il secondo consigliere, secondo le possibilità.</w:t>
      </w:r>
    </w:p>
    <w:p w:rsidR="003C48D9" w:rsidRPr="00027CC0" w:rsidRDefault="003C48D9" w:rsidP="005711EE">
      <w:pPr>
        <w:ind w:left="567" w:hanging="567"/>
        <w:rPr>
          <w:noProof/>
        </w:rPr>
      </w:pPr>
    </w:p>
    <w:p w:rsidR="003C48D9" w:rsidRPr="00027CC0" w:rsidRDefault="00C9244C" w:rsidP="005711EE">
      <w:pPr>
        <w:ind w:left="567" w:hanging="567"/>
        <w:jc w:val="center"/>
        <w:rPr>
          <w:b/>
          <w:noProof/>
        </w:rPr>
      </w:pPr>
      <w:r w:rsidRPr="00027CC0">
        <w:rPr>
          <w:b/>
          <w:noProof/>
        </w:rPr>
        <w:t xml:space="preserve">N. </w:t>
      </w:r>
      <w:r w:rsidR="00314C87" w:rsidRPr="00027CC0">
        <w:rPr>
          <w:b/>
          <w:noProof/>
        </w:rPr>
        <w:t>131</w:t>
      </w:r>
    </w:p>
    <w:p w:rsidR="003C48D9" w:rsidRPr="00027CC0" w:rsidRDefault="003C48D9" w:rsidP="005711EE">
      <w:pPr>
        <w:autoSpaceDE w:val="0"/>
        <w:autoSpaceDN w:val="0"/>
        <w:adjustRightInd w:val="0"/>
        <w:ind w:left="567" w:hanging="567"/>
        <w:rPr>
          <w:noProof/>
          <w:szCs w:val="20"/>
        </w:rPr>
      </w:pPr>
      <w:r w:rsidRPr="00027CC0">
        <w:rPr>
          <w:noProof/>
          <w:szCs w:val="20"/>
        </w:rPr>
        <w:t xml:space="preserve">1. </w:t>
      </w:r>
      <w:r w:rsidR="005711EE" w:rsidRPr="00027CC0">
        <w:rPr>
          <w:noProof/>
          <w:szCs w:val="20"/>
        </w:rPr>
        <w:tab/>
      </w:r>
      <w:r w:rsidRPr="00027CC0">
        <w:rPr>
          <w:noProof/>
          <w:szCs w:val="20"/>
        </w:rPr>
        <w:t>Indetto il Capitolo provinciale per delegati, tutti i frati della Provincia e i frati di altre circoscrizioni dei quali si parla al n. 121,6, che a quella data sono professi perpetui, eccetto quelli che appartengono alle custodie o quelli che sono privati della voce attiva e passiva, eleggano i delegati e i sostituti.</w:t>
      </w:r>
    </w:p>
    <w:p w:rsidR="003C48D9" w:rsidRPr="00027CC0" w:rsidRDefault="003C48D9" w:rsidP="005711EE">
      <w:pPr>
        <w:autoSpaceDE w:val="0"/>
        <w:autoSpaceDN w:val="0"/>
        <w:adjustRightInd w:val="0"/>
        <w:ind w:left="567" w:hanging="567"/>
        <w:rPr>
          <w:noProof/>
          <w:szCs w:val="20"/>
        </w:rPr>
      </w:pPr>
      <w:r w:rsidRPr="00027CC0">
        <w:rPr>
          <w:noProof/>
          <w:szCs w:val="20"/>
        </w:rPr>
        <w:t xml:space="preserve">2. </w:t>
      </w:r>
      <w:r w:rsidR="005711EE" w:rsidRPr="00027CC0">
        <w:rPr>
          <w:noProof/>
          <w:szCs w:val="20"/>
        </w:rPr>
        <w:tab/>
      </w:r>
      <w:r w:rsidRPr="00027CC0">
        <w:rPr>
          <w:noProof/>
          <w:szCs w:val="20"/>
        </w:rPr>
        <w:t>I frati delle custodie eleggano i propri delegati e i loro sostituti.</w:t>
      </w:r>
    </w:p>
    <w:p w:rsidR="003C48D9" w:rsidRPr="00027CC0" w:rsidRDefault="003C48D9" w:rsidP="005711EE">
      <w:pPr>
        <w:ind w:left="567" w:hanging="567"/>
        <w:rPr>
          <w:noProof/>
          <w:szCs w:val="20"/>
        </w:rPr>
      </w:pPr>
      <w:r w:rsidRPr="00027CC0">
        <w:rPr>
          <w:noProof/>
          <w:szCs w:val="20"/>
        </w:rPr>
        <w:t xml:space="preserve">3. </w:t>
      </w:r>
      <w:r w:rsidR="005711EE" w:rsidRPr="00027CC0">
        <w:rPr>
          <w:noProof/>
          <w:szCs w:val="20"/>
        </w:rPr>
        <w:tab/>
      </w:r>
      <w:r w:rsidRPr="00027CC0">
        <w:rPr>
          <w:noProof/>
          <w:szCs w:val="20"/>
        </w:rPr>
        <w:t>I frati che partecipano di diritto, il numero dei delegati della provincia, delle custodie e il modo di eleggerli siano stabiliti dal Capitolo provinciale.</w:t>
      </w:r>
    </w:p>
    <w:p w:rsidR="003C48D9" w:rsidRPr="00027CC0" w:rsidRDefault="003C48D9" w:rsidP="003C48D9">
      <w:pPr>
        <w:rPr>
          <w:noProof/>
          <w:sz w:val="22"/>
        </w:rPr>
      </w:pPr>
    </w:p>
    <w:p w:rsidR="003C48D9" w:rsidRPr="00027CC0" w:rsidRDefault="00C9244C" w:rsidP="005711EE">
      <w:pPr>
        <w:ind w:left="567" w:hanging="567"/>
        <w:jc w:val="center"/>
        <w:rPr>
          <w:b/>
          <w:noProof/>
        </w:rPr>
      </w:pPr>
      <w:r w:rsidRPr="00027CC0">
        <w:rPr>
          <w:b/>
          <w:noProof/>
        </w:rPr>
        <w:t xml:space="preserve">N. </w:t>
      </w:r>
      <w:r w:rsidR="000B0669" w:rsidRPr="00027CC0">
        <w:rPr>
          <w:b/>
          <w:noProof/>
        </w:rPr>
        <w:t>132</w:t>
      </w:r>
    </w:p>
    <w:p w:rsidR="003C48D9" w:rsidRPr="00027CC0" w:rsidRDefault="003C48D9" w:rsidP="005711EE">
      <w:pPr>
        <w:ind w:left="567" w:hanging="567"/>
        <w:rPr>
          <w:noProof/>
          <w:szCs w:val="20"/>
        </w:rPr>
      </w:pPr>
      <w:r w:rsidRPr="00027CC0">
        <w:rPr>
          <w:noProof/>
          <w:szCs w:val="20"/>
        </w:rPr>
        <w:t xml:space="preserve">1. </w:t>
      </w:r>
      <w:r w:rsidR="005711EE" w:rsidRPr="00027CC0">
        <w:rPr>
          <w:noProof/>
          <w:szCs w:val="20"/>
        </w:rPr>
        <w:tab/>
      </w:r>
      <w:r w:rsidRPr="00027CC0">
        <w:rPr>
          <w:noProof/>
          <w:szCs w:val="20"/>
        </w:rPr>
        <w:t>Nel Capitolo ordinario il ministro provi</w:t>
      </w:r>
      <w:r w:rsidR="00170339" w:rsidRPr="00027CC0">
        <w:rPr>
          <w:noProof/>
          <w:szCs w:val="20"/>
        </w:rPr>
        <w:t>nciale viene eletto secondo il R</w:t>
      </w:r>
      <w:r w:rsidRPr="00027CC0">
        <w:rPr>
          <w:noProof/>
          <w:szCs w:val="20"/>
        </w:rPr>
        <w:t>egolamento per la celebrazione del Capitolo, approvato dal Capitolo provinciale.</w:t>
      </w:r>
    </w:p>
    <w:p w:rsidR="003C48D9" w:rsidRPr="00027CC0" w:rsidRDefault="003C48D9" w:rsidP="005711EE">
      <w:pPr>
        <w:widowControl w:val="0"/>
        <w:tabs>
          <w:tab w:val="left" w:pos="204"/>
        </w:tabs>
        <w:ind w:left="567" w:hanging="567"/>
        <w:rPr>
          <w:noProof/>
          <w:szCs w:val="20"/>
        </w:rPr>
      </w:pPr>
      <w:r w:rsidRPr="00027CC0">
        <w:rPr>
          <w:noProof/>
          <w:szCs w:val="20"/>
        </w:rPr>
        <w:t xml:space="preserve">2. </w:t>
      </w:r>
      <w:r w:rsidR="005711EE" w:rsidRPr="00027CC0">
        <w:rPr>
          <w:noProof/>
          <w:szCs w:val="20"/>
        </w:rPr>
        <w:tab/>
      </w:r>
      <w:r w:rsidRPr="00027CC0">
        <w:rPr>
          <w:noProof/>
          <w:szCs w:val="20"/>
        </w:rPr>
        <w:t>Il ministro provinciale può essere eletto consecutivamente solo per due mandati, fermo restando quanto previsto al n. 123,7 e nel</w:t>
      </w:r>
      <w:r w:rsidR="00BE5A55" w:rsidRPr="00027CC0">
        <w:rPr>
          <w:noProof/>
          <w:szCs w:val="20"/>
        </w:rPr>
        <w:t>le</w:t>
      </w:r>
      <w:r w:rsidRPr="00027CC0">
        <w:rPr>
          <w:noProof/>
          <w:szCs w:val="20"/>
        </w:rPr>
        <w:t xml:space="preserve"> </w:t>
      </w:r>
      <w:r w:rsidR="00AE5FB5" w:rsidRPr="00027CC0">
        <w:rPr>
          <w:noProof/>
          <w:szCs w:val="20"/>
        </w:rPr>
        <w:t>Ordinazioni</w:t>
      </w:r>
      <w:r w:rsidR="00DD7367" w:rsidRPr="00027CC0">
        <w:rPr>
          <w:noProof/>
          <w:szCs w:val="20"/>
        </w:rPr>
        <w:t xml:space="preserve"> dei Capitoli</w:t>
      </w:r>
      <w:r w:rsidR="00AE5FB5" w:rsidRPr="00027CC0">
        <w:rPr>
          <w:noProof/>
          <w:szCs w:val="20"/>
        </w:rPr>
        <w:t xml:space="preserve"> generali</w:t>
      </w:r>
      <w:r w:rsidRPr="00027CC0">
        <w:rPr>
          <w:noProof/>
          <w:szCs w:val="20"/>
        </w:rPr>
        <w:t>.</w:t>
      </w:r>
    </w:p>
    <w:p w:rsidR="003C48D9" w:rsidRPr="00027CC0" w:rsidRDefault="003C48D9" w:rsidP="005711EE">
      <w:pPr>
        <w:ind w:left="567" w:hanging="567"/>
        <w:rPr>
          <w:noProof/>
          <w:szCs w:val="20"/>
        </w:rPr>
      </w:pPr>
      <w:r w:rsidRPr="00027CC0">
        <w:rPr>
          <w:noProof/>
          <w:szCs w:val="20"/>
        </w:rPr>
        <w:t xml:space="preserve">3. </w:t>
      </w:r>
      <w:r w:rsidR="005711EE" w:rsidRPr="00027CC0">
        <w:rPr>
          <w:noProof/>
          <w:szCs w:val="20"/>
        </w:rPr>
        <w:tab/>
      </w:r>
      <w:r w:rsidR="00170339" w:rsidRPr="00027CC0">
        <w:rPr>
          <w:noProof/>
          <w:szCs w:val="20"/>
        </w:rPr>
        <w:t>Seguendo il R</w:t>
      </w:r>
      <w:r w:rsidRPr="00027CC0">
        <w:rPr>
          <w:noProof/>
          <w:szCs w:val="20"/>
        </w:rPr>
        <w:t>egolamento predetto, si eleggano quattro consiglieri provinciali, eccetto che il ministro generale con il consenso del suo Consiglio non creda opportuno che se ne abbia un numero maggiore; di questi la metà può essere degli eletti nel Capitolo precedente.</w:t>
      </w:r>
    </w:p>
    <w:p w:rsidR="003C48D9" w:rsidRPr="00027CC0" w:rsidRDefault="003C48D9" w:rsidP="005711EE">
      <w:pPr>
        <w:ind w:left="567" w:hanging="567"/>
        <w:rPr>
          <w:noProof/>
          <w:szCs w:val="20"/>
        </w:rPr>
      </w:pPr>
      <w:r w:rsidRPr="00027CC0">
        <w:rPr>
          <w:noProof/>
          <w:szCs w:val="20"/>
        </w:rPr>
        <w:t xml:space="preserve">4. </w:t>
      </w:r>
      <w:r w:rsidR="005711EE" w:rsidRPr="00027CC0">
        <w:rPr>
          <w:noProof/>
          <w:szCs w:val="20"/>
        </w:rPr>
        <w:tab/>
      </w:r>
      <w:r w:rsidRPr="00027CC0">
        <w:rPr>
          <w:noProof/>
          <w:szCs w:val="20"/>
        </w:rPr>
        <w:t>Poi tra i consiglieri si elegga il vicario provinciale, il quale, in forza dell’elezione, diviene primo consigliere.</w:t>
      </w:r>
    </w:p>
    <w:p w:rsidR="003C48D9" w:rsidRPr="00027CC0" w:rsidRDefault="003C48D9" w:rsidP="005711EE">
      <w:pPr>
        <w:autoSpaceDE w:val="0"/>
        <w:autoSpaceDN w:val="0"/>
        <w:adjustRightInd w:val="0"/>
        <w:ind w:left="567" w:hanging="567"/>
        <w:rPr>
          <w:noProof/>
          <w:szCs w:val="20"/>
        </w:rPr>
      </w:pPr>
      <w:r w:rsidRPr="00027CC0">
        <w:rPr>
          <w:noProof/>
          <w:szCs w:val="20"/>
        </w:rPr>
        <w:t xml:space="preserve">5. </w:t>
      </w:r>
      <w:r w:rsidR="005711EE" w:rsidRPr="00027CC0">
        <w:rPr>
          <w:noProof/>
          <w:szCs w:val="20"/>
        </w:rPr>
        <w:tab/>
      </w:r>
      <w:r w:rsidRPr="00027CC0">
        <w:rPr>
          <w:noProof/>
          <w:szCs w:val="20"/>
        </w:rPr>
        <w:t>Il ministro provinciale eletto esercita l’ufficio come delegato del ministro generale fin</w:t>
      </w:r>
      <w:r w:rsidR="00BE5A55" w:rsidRPr="00027CC0">
        <w:rPr>
          <w:noProof/>
          <w:szCs w:val="20"/>
        </w:rPr>
        <w:t>o a</w:t>
      </w:r>
      <w:r w:rsidRPr="00027CC0">
        <w:rPr>
          <w:noProof/>
          <w:szCs w:val="20"/>
        </w:rPr>
        <w:t xml:space="preserve"> quando la sua elezione non sarà confermata. Se il ministro generale non conferma l’elezione, si procede a nuova elezione; in questa l’eletto non confermato non ha voce passiva.</w:t>
      </w:r>
    </w:p>
    <w:p w:rsidR="003C48D9" w:rsidRPr="00027CC0" w:rsidRDefault="003C48D9" w:rsidP="005711EE">
      <w:pPr>
        <w:ind w:left="567" w:hanging="567"/>
        <w:rPr>
          <w:noProof/>
          <w:szCs w:val="20"/>
        </w:rPr>
      </w:pPr>
      <w:r w:rsidRPr="00027CC0">
        <w:rPr>
          <w:noProof/>
          <w:szCs w:val="20"/>
        </w:rPr>
        <w:lastRenderedPageBreak/>
        <w:t xml:space="preserve">6. </w:t>
      </w:r>
      <w:r w:rsidR="005711EE" w:rsidRPr="00027CC0">
        <w:rPr>
          <w:noProof/>
          <w:szCs w:val="20"/>
        </w:rPr>
        <w:tab/>
      </w:r>
      <w:r w:rsidRPr="00027CC0">
        <w:rPr>
          <w:noProof/>
          <w:szCs w:val="20"/>
        </w:rPr>
        <w:t>Avvenuta l’elezione o la nomina del ministro provinciale e dei consiglieri, i frati continuano ad esercitare i propri uffici fino a quando non sarà provveduto diversamente. Questa norma, con le debite differenze, vale anche per le custodie.</w:t>
      </w:r>
    </w:p>
    <w:p w:rsidR="007F6DB6" w:rsidRDefault="007F6DB6" w:rsidP="007F6DB6">
      <w:pPr>
        <w:rPr>
          <w:b/>
          <w:noProof/>
        </w:rPr>
      </w:pPr>
    </w:p>
    <w:p w:rsidR="003C48D9" w:rsidRPr="00027CC0" w:rsidRDefault="00C9244C" w:rsidP="007F6DB6">
      <w:pPr>
        <w:jc w:val="center"/>
        <w:rPr>
          <w:b/>
          <w:noProof/>
        </w:rPr>
      </w:pPr>
      <w:r w:rsidRPr="00027CC0">
        <w:rPr>
          <w:b/>
          <w:noProof/>
        </w:rPr>
        <w:t xml:space="preserve">N. </w:t>
      </w:r>
      <w:r w:rsidR="00827BE4" w:rsidRPr="00027CC0">
        <w:rPr>
          <w:b/>
          <w:noProof/>
        </w:rPr>
        <w:t>133</w:t>
      </w:r>
    </w:p>
    <w:p w:rsidR="003C48D9" w:rsidRPr="00027CC0" w:rsidRDefault="003C48D9" w:rsidP="005711EE">
      <w:pPr>
        <w:ind w:left="567" w:hanging="567"/>
        <w:rPr>
          <w:noProof/>
          <w:szCs w:val="20"/>
        </w:rPr>
      </w:pPr>
      <w:r w:rsidRPr="00027CC0">
        <w:rPr>
          <w:noProof/>
          <w:szCs w:val="20"/>
        </w:rPr>
        <w:t xml:space="preserve">1. </w:t>
      </w:r>
      <w:r w:rsidR="005711EE" w:rsidRPr="00027CC0">
        <w:rPr>
          <w:noProof/>
          <w:szCs w:val="20"/>
        </w:rPr>
        <w:tab/>
      </w:r>
      <w:r w:rsidRPr="00027CC0">
        <w:rPr>
          <w:noProof/>
          <w:szCs w:val="20"/>
        </w:rPr>
        <w:t xml:space="preserve">Per gravi motivi il ministro generale, con il consenso del </w:t>
      </w:r>
      <w:r w:rsidR="00380563" w:rsidRPr="00027CC0">
        <w:rPr>
          <w:noProof/>
          <w:szCs w:val="20"/>
        </w:rPr>
        <w:t xml:space="preserve">suo </w:t>
      </w:r>
      <w:r w:rsidRPr="00027CC0">
        <w:rPr>
          <w:noProof/>
          <w:szCs w:val="20"/>
        </w:rPr>
        <w:t xml:space="preserve">Consiglio, può nominare il ministro provinciale e i consiglieri, dopo aver ottenuto per iscritto il voto consultivo di tutti i frati di voti perpetui della provincia. </w:t>
      </w:r>
      <w:r w:rsidR="005A4541" w:rsidRPr="00027CC0">
        <w:rPr>
          <w:noProof/>
          <w:szCs w:val="20"/>
        </w:rPr>
        <w:t>Però tale procedura non può essere applicata per due volte consecutive.</w:t>
      </w:r>
      <w:r w:rsidR="00C41840" w:rsidRPr="00027CC0">
        <w:rPr>
          <w:noProof/>
          <w:szCs w:val="20"/>
        </w:rPr>
        <w:t xml:space="preserve"> </w:t>
      </w:r>
    </w:p>
    <w:p w:rsidR="003C48D9" w:rsidRPr="00027CC0" w:rsidRDefault="003C48D9" w:rsidP="005711EE">
      <w:pPr>
        <w:ind w:left="567" w:hanging="567"/>
        <w:rPr>
          <w:noProof/>
          <w:szCs w:val="20"/>
        </w:rPr>
      </w:pPr>
      <w:r w:rsidRPr="00027CC0">
        <w:rPr>
          <w:noProof/>
          <w:szCs w:val="20"/>
        </w:rPr>
        <w:t xml:space="preserve">2. </w:t>
      </w:r>
      <w:r w:rsidR="005711EE" w:rsidRPr="00027CC0">
        <w:rPr>
          <w:noProof/>
          <w:szCs w:val="20"/>
        </w:rPr>
        <w:tab/>
      </w:r>
      <w:r w:rsidRPr="00027CC0">
        <w:rPr>
          <w:noProof/>
          <w:szCs w:val="20"/>
        </w:rPr>
        <w:t xml:space="preserve">Fatta questa nomina, al momento opportuno </w:t>
      </w:r>
      <w:r w:rsidR="00380563" w:rsidRPr="00027CC0">
        <w:rPr>
          <w:noProof/>
          <w:szCs w:val="20"/>
        </w:rPr>
        <w:t xml:space="preserve">si celebri il Capitolo provinciale </w:t>
      </w:r>
      <w:r w:rsidRPr="00027CC0">
        <w:rPr>
          <w:noProof/>
          <w:szCs w:val="20"/>
        </w:rPr>
        <w:t>per trattare i problemi.</w:t>
      </w:r>
      <w:r w:rsidR="00C41840" w:rsidRPr="00027CC0">
        <w:rPr>
          <w:noProof/>
          <w:szCs w:val="20"/>
        </w:rPr>
        <w:t xml:space="preserve"> </w:t>
      </w:r>
    </w:p>
    <w:p w:rsidR="003C48D9" w:rsidRPr="00027CC0" w:rsidRDefault="003C48D9" w:rsidP="003C48D9">
      <w:pPr>
        <w:rPr>
          <w:noProof/>
          <w:sz w:val="22"/>
        </w:rPr>
      </w:pPr>
    </w:p>
    <w:p w:rsidR="003C48D9" w:rsidRPr="00027CC0" w:rsidRDefault="00F80194" w:rsidP="005711EE">
      <w:pPr>
        <w:ind w:left="567" w:hanging="567"/>
        <w:jc w:val="center"/>
        <w:rPr>
          <w:b/>
          <w:noProof/>
        </w:rPr>
      </w:pPr>
      <w:r w:rsidRPr="00027CC0">
        <w:rPr>
          <w:b/>
          <w:noProof/>
        </w:rPr>
        <w:t xml:space="preserve">N. </w:t>
      </w:r>
      <w:r w:rsidR="0046081F" w:rsidRPr="00027CC0">
        <w:rPr>
          <w:b/>
          <w:noProof/>
        </w:rPr>
        <w:t>134</w:t>
      </w:r>
    </w:p>
    <w:p w:rsidR="003C48D9" w:rsidRPr="00027CC0" w:rsidRDefault="003C48D9" w:rsidP="005711EE">
      <w:pPr>
        <w:ind w:left="567" w:hanging="567"/>
        <w:rPr>
          <w:noProof/>
          <w:szCs w:val="20"/>
        </w:rPr>
      </w:pPr>
      <w:r w:rsidRPr="00027CC0">
        <w:rPr>
          <w:noProof/>
          <w:szCs w:val="20"/>
        </w:rPr>
        <w:t xml:space="preserve">1. </w:t>
      </w:r>
      <w:r w:rsidR="005711EE" w:rsidRPr="00027CC0">
        <w:rPr>
          <w:noProof/>
          <w:szCs w:val="20"/>
        </w:rPr>
        <w:tab/>
      </w:r>
      <w:r w:rsidRPr="00027CC0">
        <w:rPr>
          <w:noProof/>
          <w:szCs w:val="20"/>
        </w:rPr>
        <w:t>È compito del vicario provinciale aiutare il ministro provinciale nelle attività che gli vengono affidate e, se assente o impedito il ministro provinciale, trattare gli affari della provincia, eccetto quelli che il ministro provinciale si è riservato.</w:t>
      </w:r>
    </w:p>
    <w:p w:rsidR="003C48D9" w:rsidRPr="00027CC0" w:rsidRDefault="003C48D9" w:rsidP="005711EE">
      <w:pPr>
        <w:ind w:left="567" w:hanging="567"/>
        <w:rPr>
          <w:noProof/>
          <w:szCs w:val="20"/>
        </w:rPr>
      </w:pPr>
      <w:r w:rsidRPr="00027CC0">
        <w:rPr>
          <w:noProof/>
          <w:szCs w:val="20"/>
        </w:rPr>
        <w:t xml:space="preserve">2. </w:t>
      </w:r>
      <w:r w:rsidR="005711EE" w:rsidRPr="00027CC0">
        <w:rPr>
          <w:noProof/>
          <w:szCs w:val="20"/>
        </w:rPr>
        <w:tab/>
      </w:r>
      <w:r w:rsidRPr="00027CC0">
        <w:rPr>
          <w:noProof/>
          <w:szCs w:val="20"/>
        </w:rPr>
        <w:t>Il vicario provinciale, qualora si rendesse vacante l’ufficio di ministro provinciale, è tenuto a ricorrere immediatamente al ministro generale e a governare la provincia fin</w:t>
      </w:r>
      <w:r w:rsidR="00380563" w:rsidRPr="00027CC0">
        <w:rPr>
          <w:noProof/>
          <w:szCs w:val="20"/>
        </w:rPr>
        <w:t>o a</w:t>
      </w:r>
      <w:r w:rsidRPr="00027CC0">
        <w:rPr>
          <w:noProof/>
          <w:szCs w:val="20"/>
        </w:rPr>
        <w:t xml:space="preserve"> quando non riceverà disposizio</w:t>
      </w:r>
      <w:r w:rsidR="00927CBF">
        <w:rPr>
          <w:noProof/>
          <w:szCs w:val="20"/>
        </w:rPr>
        <w:t>ni.</w:t>
      </w:r>
    </w:p>
    <w:p w:rsidR="003C48D9" w:rsidRPr="00027CC0" w:rsidRDefault="003C48D9" w:rsidP="005711EE">
      <w:pPr>
        <w:ind w:left="567" w:hanging="567"/>
        <w:rPr>
          <w:noProof/>
          <w:szCs w:val="20"/>
        </w:rPr>
      </w:pPr>
      <w:r w:rsidRPr="00027CC0">
        <w:rPr>
          <w:noProof/>
          <w:szCs w:val="20"/>
        </w:rPr>
        <w:t xml:space="preserve">3. </w:t>
      </w:r>
      <w:r w:rsidR="005711EE" w:rsidRPr="00027CC0">
        <w:rPr>
          <w:noProof/>
          <w:szCs w:val="20"/>
        </w:rPr>
        <w:tab/>
      </w:r>
      <w:r w:rsidRPr="00027CC0">
        <w:rPr>
          <w:noProof/>
          <w:szCs w:val="20"/>
        </w:rPr>
        <w:t>Se l’ufficio di ministro provinciale si rende vacante oltre diciotto mesi prima della scadenza naturale del mandato, il ministro generale con il consenso del suo Consiglio, avuto prima il voto consultivo di tutti i frati di voti perpetui della provincia, nomini il nuovo ministro, che governerà la provincia fino alla celebrazione del Capitolo.</w:t>
      </w:r>
    </w:p>
    <w:p w:rsidR="003C48D9" w:rsidRPr="00027CC0" w:rsidRDefault="003C48D9" w:rsidP="005711EE">
      <w:pPr>
        <w:ind w:left="567" w:hanging="567"/>
        <w:rPr>
          <w:noProof/>
          <w:szCs w:val="20"/>
        </w:rPr>
      </w:pPr>
      <w:r w:rsidRPr="00027CC0">
        <w:rPr>
          <w:noProof/>
          <w:szCs w:val="20"/>
        </w:rPr>
        <w:t xml:space="preserve">4. </w:t>
      </w:r>
      <w:r w:rsidR="005711EE" w:rsidRPr="00027CC0">
        <w:rPr>
          <w:noProof/>
          <w:szCs w:val="20"/>
        </w:rPr>
        <w:tab/>
      </w:r>
      <w:r w:rsidRPr="00027CC0">
        <w:rPr>
          <w:noProof/>
          <w:szCs w:val="20"/>
        </w:rPr>
        <w:t>Se il vicario provinciale è impedito, ne assume temporaneamente l’ufficio il consigliere che lo segue nell’ordine di elezione, come delegato del ministro provinciale.</w:t>
      </w:r>
    </w:p>
    <w:p w:rsidR="003C48D9" w:rsidRPr="00027CC0" w:rsidRDefault="003C48D9" w:rsidP="002A52CC">
      <w:pPr>
        <w:ind w:left="567" w:hanging="567"/>
        <w:rPr>
          <w:noProof/>
          <w:szCs w:val="20"/>
        </w:rPr>
      </w:pPr>
      <w:r w:rsidRPr="00027CC0">
        <w:rPr>
          <w:noProof/>
          <w:szCs w:val="20"/>
        </w:rPr>
        <w:t xml:space="preserve">5. </w:t>
      </w:r>
      <w:r w:rsidR="005711EE" w:rsidRPr="00027CC0">
        <w:rPr>
          <w:noProof/>
          <w:szCs w:val="20"/>
        </w:rPr>
        <w:tab/>
      </w:r>
      <w:r w:rsidRPr="00027CC0">
        <w:rPr>
          <w:noProof/>
          <w:szCs w:val="20"/>
        </w:rPr>
        <w:t xml:space="preserve">Se si rende vacante l’ufficio di consigliere provinciale oltre un anno prima del Capitolo provinciale, il ministro generale con il consenso del proprio Consiglio, dopo aver consultato il ministro provinciale e il suo Consiglio, nomini un altro consigliere, che prenda il posto dell’ultimo consigliere. Se invece si rende vacante l’ufficio di vicario provinciale, si ricostituisca prima il numero dei consiglieri, poi il ministro provinciale con il </w:t>
      </w:r>
      <w:r w:rsidR="00390F8B" w:rsidRPr="00027CC0">
        <w:rPr>
          <w:noProof/>
          <w:szCs w:val="20"/>
        </w:rPr>
        <w:t xml:space="preserve">suo </w:t>
      </w:r>
      <w:r w:rsidRPr="00027CC0">
        <w:rPr>
          <w:noProof/>
          <w:szCs w:val="20"/>
        </w:rPr>
        <w:t xml:space="preserve">Consiglio eleggano in forma collegiale e a scrutinio segreto un altro vicario provinciale dall’interno del Consiglio. Di questo si informi il ministro generale. </w:t>
      </w:r>
    </w:p>
    <w:p w:rsidR="003C48D9" w:rsidRPr="00027CC0" w:rsidRDefault="003C48D9" w:rsidP="003C48D9">
      <w:pPr>
        <w:rPr>
          <w:noProof/>
          <w:sz w:val="22"/>
        </w:rPr>
      </w:pPr>
    </w:p>
    <w:p w:rsidR="003C48D9" w:rsidRPr="00027CC0" w:rsidRDefault="00F80194" w:rsidP="005711EE">
      <w:pPr>
        <w:ind w:left="567" w:hanging="567"/>
        <w:jc w:val="center"/>
        <w:rPr>
          <w:b/>
          <w:noProof/>
        </w:rPr>
      </w:pPr>
      <w:r w:rsidRPr="00027CC0">
        <w:rPr>
          <w:b/>
          <w:noProof/>
        </w:rPr>
        <w:t xml:space="preserve">N. </w:t>
      </w:r>
      <w:r w:rsidR="0046081F" w:rsidRPr="00027CC0">
        <w:rPr>
          <w:b/>
          <w:noProof/>
        </w:rPr>
        <w:t>135</w:t>
      </w:r>
    </w:p>
    <w:p w:rsidR="002A52CC" w:rsidRPr="002A52CC" w:rsidRDefault="003C48D9" w:rsidP="002A52CC">
      <w:pPr>
        <w:spacing w:after="80"/>
        <w:ind w:left="567" w:hanging="567"/>
        <w:rPr>
          <w:noProof/>
          <w:szCs w:val="20"/>
        </w:rPr>
      </w:pPr>
      <w:r w:rsidRPr="00027CC0">
        <w:rPr>
          <w:noProof/>
          <w:szCs w:val="20"/>
        </w:rPr>
        <w:t xml:space="preserve">1. </w:t>
      </w:r>
      <w:r w:rsidR="005711EE" w:rsidRPr="00027CC0">
        <w:rPr>
          <w:noProof/>
          <w:szCs w:val="20"/>
        </w:rPr>
        <w:tab/>
      </w:r>
      <w:r w:rsidR="002A52CC" w:rsidRPr="002A52CC">
        <w:rPr>
          <w:noProof/>
          <w:szCs w:val="20"/>
        </w:rPr>
        <w:t>Il ministro provinciale, con il consenso del suo Consiglio, nomini, tra i frati di voti perpetui, il segretario provinciale, nonché gli altri ufficiali necessari per lo svolgimento del lavoro nella curia provinciale e, se ce ne sarà bisogno, anche per la direzione di altri speciali uffici.</w:t>
      </w:r>
    </w:p>
    <w:p w:rsidR="003C48D9" w:rsidRPr="00027CC0" w:rsidRDefault="003C48D9" w:rsidP="005711EE">
      <w:pPr>
        <w:ind w:left="567" w:hanging="567"/>
        <w:rPr>
          <w:noProof/>
          <w:szCs w:val="20"/>
        </w:rPr>
      </w:pPr>
      <w:r w:rsidRPr="00027CC0">
        <w:rPr>
          <w:noProof/>
          <w:szCs w:val="20"/>
        </w:rPr>
        <w:lastRenderedPageBreak/>
        <w:t xml:space="preserve">2. </w:t>
      </w:r>
      <w:r w:rsidR="005711EE" w:rsidRPr="00027CC0">
        <w:rPr>
          <w:noProof/>
          <w:szCs w:val="20"/>
        </w:rPr>
        <w:tab/>
      </w:r>
      <w:r w:rsidRPr="00027CC0">
        <w:rPr>
          <w:noProof/>
          <w:szCs w:val="20"/>
        </w:rPr>
        <w:t xml:space="preserve">Il segretario provinciale dipende soltanto dal ministro provinciale; al Capitolo provinciale spetta decidere </w:t>
      </w:r>
      <w:r w:rsidR="00390F8B" w:rsidRPr="00027CC0">
        <w:rPr>
          <w:noProof/>
          <w:szCs w:val="20"/>
        </w:rPr>
        <w:t xml:space="preserve">quali </w:t>
      </w:r>
      <w:r w:rsidR="002A52CC">
        <w:rPr>
          <w:noProof/>
          <w:szCs w:val="20"/>
        </w:rPr>
        <w:t xml:space="preserve">altri </w:t>
      </w:r>
      <w:r w:rsidR="00390F8B" w:rsidRPr="00027CC0">
        <w:rPr>
          <w:noProof/>
          <w:szCs w:val="20"/>
        </w:rPr>
        <w:t xml:space="preserve">ufficiali </w:t>
      </w:r>
      <w:r w:rsidRPr="00027CC0">
        <w:rPr>
          <w:noProof/>
          <w:szCs w:val="20"/>
        </w:rPr>
        <w:t>debbano dipendere solo dal ministro provinciale.</w:t>
      </w:r>
    </w:p>
    <w:p w:rsidR="003C48D9" w:rsidRPr="00027CC0" w:rsidRDefault="003C48D9" w:rsidP="005711EE">
      <w:pPr>
        <w:ind w:left="567" w:hanging="567"/>
        <w:rPr>
          <w:noProof/>
          <w:szCs w:val="20"/>
        </w:rPr>
      </w:pPr>
      <w:r w:rsidRPr="00027CC0">
        <w:rPr>
          <w:noProof/>
          <w:szCs w:val="20"/>
        </w:rPr>
        <w:t xml:space="preserve">3. </w:t>
      </w:r>
      <w:r w:rsidR="005711EE" w:rsidRPr="00027CC0">
        <w:rPr>
          <w:noProof/>
          <w:szCs w:val="20"/>
        </w:rPr>
        <w:tab/>
      </w:r>
      <w:r w:rsidRPr="00027CC0">
        <w:rPr>
          <w:noProof/>
          <w:szCs w:val="20"/>
        </w:rPr>
        <w:t xml:space="preserve">Si raccomanda che nelle singole province il ministro provinciale con il consenso del </w:t>
      </w:r>
      <w:r w:rsidR="00170339" w:rsidRPr="00027CC0">
        <w:rPr>
          <w:noProof/>
          <w:szCs w:val="20"/>
        </w:rPr>
        <w:t xml:space="preserve">suo </w:t>
      </w:r>
      <w:r w:rsidRPr="00027CC0">
        <w:rPr>
          <w:noProof/>
          <w:szCs w:val="20"/>
        </w:rPr>
        <w:t>Consiglio nomini delle commissioni speciali per trattare particolari problemi.</w:t>
      </w:r>
    </w:p>
    <w:p w:rsidR="003C48D9" w:rsidRDefault="003C48D9" w:rsidP="003C48D9">
      <w:pPr>
        <w:rPr>
          <w:noProof/>
          <w:sz w:val="22"/>
        </w:rPr>
      </w:pPr>
    </w:p>
    <w:p w:rsidR="00FE27EC" w:rsidRDefault="00FE27EC" w:rsidP="003C48D9">
      <w:pPr>
        <w:rPr>
          <w:noProof/>
          <w:sz w:val="22"/>
        </w:rPr>
      </w:pPr>
    </w:p>
    <w:p w:rsidR="003C48D9" w:rsidRPr="00027CC0" w:rsidRDefault="00980E26" w:rsidP="003C48D9">
      <w:pPr>
        <w:jc w:val="center"/>
        <w:outlineLvl w:val="0"/>
        <w:rPr>
          <w:noProof/>
        </w:rPr>
      </w:pPr>
      <w:r w:rsidRPr="00027CC0">
        <w:rPr>
          <w:noProof/>
        </w:rPr>
        <w:t>Articolo V</w:t>
      </w:r>
    </w:p>
    <w:p w:rsidR="003C48D9" w:rsidRPr="00027CC0" w:rsidRDefault="003C48D9" w:rsidP="003C48D9">
      <w:pPr>
        <w:jc w:val="center"/>
        <w:rPr>
          <w:noProof/>
        </w:rPr>
      </w:pPr>
      <w:r w:rsidRPr="00027CC0">
        <w:rPr>
          <w:b/>
          <w:noProof/>
        </w:rPr>
        <w:t xml:space="preserve">Il governo delle custodie </w:t>
      </w:r>
    </w:p>
    <w:p w:rsidR="003C48D9" w:rsidRPr="00027CC0" w:rsidRDefault="003C48D9" w:rsidP="003C48D9">
      <w:pPr>
        <w:rPr>
          <w:noProof/>
          <w:sz w:val="22"/>
        </w:rPr>
      </w:pPr>
    </w:p>
    <w:p w:rsidR="003C48D9" w:rsidRPr="00027CC0" w:rsidRDefault="00D82B5E" w:rsidP="005711EE">
      <w:pPr>
        <w:ind w:left="567" w:hanging="567"/>
        <w:jc w:val="center"/>
        <w:rPr>
          <w:b/>
          <w:noProof/>
        </w:rPr>
      </w:pPr>
      <w:r w:rsidRPr="00027CC0">
        <w:rPr>
          <w:b/>
          <w:noProof/>
        </w:rPr>
        <w:t xml:space="preserve">N. </w:t>
      </w:r>
      <w:r w:rsidR="0046081F" w:rsidRPr="00027CC0">
        <w:rPr>
          <w:b/>
          <w:noProof/>
        </w:rPr>
        <w:t>136</w:t>
      </w:r>
    </w:p>
    <w:p w:rsidR="003C48D9" w:rsidRPr="00027CC0" w:rsidRDefault="003C48D9" w:rsidP="005711EE">
      <w:pPr>
        <w:ind w:left="567" w:hanging="567"/>
        <w:rPr>
          <w:b/>
          <w:noProof/>
          <w:szCs w:val="20"/>
        </w:rPr>
      </w:pPr>
      <w:r w:rsidRPr="00027CC0">
        <w:rPr>
          <w:noProof/>
          <w:szCs w:val="20"/>
        </w:rPr>
        <w:t xml:space="preserve">1. </w:t>
      </w:r>
      <w:r w:rsidR="005711EE" w:rsidRPr="00027CC0">
        <w:rPr>
          <w:noProof/>
          <w:szCs w:val="20"/>
        </w:rPr>
        <w:tab/>
      </w:r>
      <w:r w:rsidRPr="00027CC0">
        <w:rPr>
          <w:noProof/>
          <w:szCs w:val="20"/>
        </w:rPr>
        <w:t xml:space="preserve">La custodia, </w:t>
      </w:r>
      <w:r w:rsidRPr="00027CC0">
        <w:rPr>
          <w:bCs/>
          <w:noProof/>
          <w:szCs w:val="20"/>
        </w:rPr>
        <w:t>che ha tra i suoi scop</w:t>
      </w:r>
      <w:r w:rsidR="00C63A89" w:rsidRPr="00027CC0">
        <w:rPr>
          <w:bCs/>
          <w:noProof/>
          <w:szCs w:val="20"/>
        </w:rPr>
        <w:t xml:space="preserve">i principali la </w:t>
      </w:r>
      <w:r w:rsidRPr="00B05DB2">
        <w:rPr>
          <w:bCs/>
          <w:noProof/>
          <w:szCs w:val="20"/>
        </w:rPr>
        <w:t>implantatio Ordinis</w:t>
      </w:r>
      <w:r w:rsidRPr="00027CC0">
        <w:rPr>
          <w:bCs/>
          <w:noProof/>
          <w:szCs w:val="20"/>
        </w:rPr>
        <w:t xml:space="preserve"> nella Chiesa particolare, è</w:t>
      </w:r>
      <w:r w:rsidRPr="00027CC0">
        <w:rPr>
          <w:noProof/>
          <w:szCs w:val="20"/>
        </w:rPr>
        <w:t xml:space="preserve"> una circoscrizione dell’Ordine affidata a una provincia o, per circostanze particolari, direttamente </w:t>
      </w:r>
      <w:r w:rsidR="00793885" w:rsidRPr="00027CC0">
        <w:rPr>
          <w:noProof/>
          <w:szCs w:val="20"/>
        </w:rPr>
        <w:t>dipendente d</w:t>
      </w:r>
      <w:r w:rsidRPr="00027CC0">
        <w:rPr>
          <w:noProof/>
          <w:szCs w:val="20"/>
        </w:rPr>
        <w:t>al ministro generale. Le custodie dipendenti dal ministro generale hanno</w:t>
      </w:r>
      <w:r w:rsidRPr="00027CC0">
        <w:rPr>
          <w:bCs/>
          <w:noProof/>
          <w:szCs w:val="20"/>
        </w:rPr>
        <w:t xml:space="preserve"> uno statuto proprio approvato dallo stesso ministro con il consenso del suo Consiglio. Ad esse si applica per analogia la normativa che riguarda le custodie </w:t>
      </w:r>
      <w:r w:rsidR="00747C92" w:rsidRPr="00027CC0">
        <w:rPr>
          <w:bCs/>
          <w:noProof/>
          <w:szCs w:val="20"/>
        </w:rPr>
        <w:t>affidate a</w:t>
      </w:r>
      <w:r w:rsidR="009A2DD4" w:rsidRPr="00027CC0">
        <w:rPr>
          <w:bCs/>
          <w:noProof/>
          <w:szCs w:val="20"/>
        </w:rPr>
        <w:t>d</w:t>
      </w:r>
      <w:r w:rsidR="00747C92" w:rsidRPr="00027CC0">
        <w:rPr>
          <w:bCs/>
          <w:noProof/>
          <w:szCs w:val="20"/>
        </w:rPr>
        <w:t xml:space="preserve"> </w:t>
      </w:r>
      <w:r w:rsidRPr="00027CC0">
        <w:rPr>
          <w:bCs/>
          <w:noProof/>
          <w:szCs w:val="20"/>
        </w:rPr>
        <w:t>una provincia.</w:t>
      </w:r>
      <w:r w:rsidR="00D52023" w:rsidRPr="00027CC0">
        <w:rPr>
          <w:bCs/>
          <w:noProof/>
          <w:szCs w:val="20"/>
        </w:rPr>
        <w:t xml:space="preserve"> </w:t>
      </w:r>
    </w:p>
    <w:p w:rsidR="003C48D9" w:rsidRPr="00027CC0" w:rsidRDefault="003C48D9" w:rsidP="005711EE">
      <w:pPr>
        <w:ind w:left="567" w:hanging="567"/>
        <w:rPr>
          <w:noProof/>
          <w:szCs w:val="20"/>
        </w:rPr>
      </w:pPr>
      <w:r w:rsidRPr="00027CC0">
        <w:rPr>
          <w:noProof/>
          <w:szCs w:val="20"/>
        </w:rPr>
        <w:t xml:space="preserve">2. </w:t>
      </w:r>
      <w:r w:rsidR="005711EE" w:rsidRPr="00027CC0">
        <w:rPr>
          <w:noProof/>
          <w:szCs w:val="20"/>
        </w:rPr>
        <w:tab/>
      </w:r>
      <w:r w:rsidRPr="00027CC0">
        <w:rPr>
          <w:noProof/>
          <w:szCs w:val="20"/>
        </w:rPr>
        <w:t xml:space="preserve">A ciascuna custodia è preposto un custode con il suo Consiglio. Spetta al ministro provinciale, dopo aver consultato i membri della custodia e con il consenso del suo Consiglio, determinare il numero dei consiglieri, che può essere variato secondo le necessità, ma non può essere </w:t>
      </w:r>
      <w:r w:rsidR="002F39EC" w:rsidRPr="00027CC0">
        <w:rPr>
          <w:noProof/>
          <w:szCs w:val="20"/>
        </w:rPr>
        <w:t xml:space="preserve">inferiore a </w:t>
      </w:r>
      <w:r w:rsidRPr="00027CC0">
        <w:rPr>
          <w:noProof/>
          <w:szCs w:val="20"/>
        </w:rPr>
        <w:t>due. Della variazione del numero dei consiglieri venga informato il ministro generale.</w:t>
      </w:r>
    </w:p>
    <w:p w:rsidR="003C48D9" w:rsidRPr="00027CC0" w:rsidRDefault="003C48D9" w:rsidP="005711EE">
      <w:pPr>
        <w:ind w:left="567" w:hanging="567"/>
        <w:rPr>
          <w:noProof/>
          <w:szCs w:val="20"/>
        </w:rPr>
      </w:pPr>
      <w:r w:rsidRPr="00027CC0">
        <w:rPr>
          <w:noProof/>
          <w:szCs w:val="20"/>
        </w:rPr>
        <w:t xml:space="preserve">3. </w:t>
      </w:r>
      <w:r w:rsidR="005711EE" w:rsidRPr="00027CC0">
        <w:rPr>
          <w:noProof/>
          <w:szCs w:val="20"/>
        </w:rPr>
        <w:tab/>
      </w:r>
      <w:r w:rsidRPr="00027CC0">
        <w:rPr>
          <w:noProof/>
          <w:szCs w:val="20"/>
        </w:rPr>
        <w:t>Spetta al custode, ottenuto il consenso del ministro provinciale,</w:t>
      </w:r>
      <w:r w:rsidRPr="00027CC0">
        <w:rPr>
          <w:b/>
          <w:noProof/>
          <w:szCs w:val="20"/>
        </w:rPr>
        <w:t xml:space="preserve"> </w:t>
      </w:r>
      <w:r w:rsidRPr="00027CC0">
        <w:rPr>
          <w:noProof/>
          <w:szCs w:val="20"/>
        </w:rPr>
        <w:t>indire e</w:t>
      </w:r>
      <w:r w:rsidRPr="00027CC0">
        <w:rPr>
          <w:b/>
          <w:noProof/>
          <w:szCs w:val="20"/>
        </w:rPr>
        <w:t xml:space="preserve"> </w:t>
      </w:r>
      <w:r w:rsidRPr="00027CC0">
        <w:rPr>
          <w:noProof/>
          <w:szCs w:val="20"/>
        </w:rPr>
        <w:t>convocare il Capitolo della custodia, nel quale hanno voce attiva tutti i frati professi perpetui ed anche il ministro provinciale, se presiede. Riguardo ai frati che non possono partecipare al Capitolo, vale quanto è stato detto per il Capitolo provinciale.</w:t>
      </w:r>
    </w:p>
    <w:p w:rsidR="003C48D9" w:rsidRPr="00027CC0" w:rsidRDefault="003C48D9" w:rsidP="005711EE">
      <w:pPr>
        <w:ind w:left="567" w:hanging="567"/>
        <w:rPr>
          <w:noProof/>
          <w:szCs w:val="20"/>
        </w:rPr>
      </w:pPr>
      <w:r w:rsidRPr="00027CC0">
        <w:rPr>
          <w:noProof/>
          <w:szCs w:val="20"/>
        </w:rPr>
        <w:t xml:space="preserve">4. </w:t>
      </w:r>
      <w:r w:rsidR="005711EE" w:rsidRPr="00027CC0">
        <w:rPr>
          <w:noProof/>
          <w:szCs w:val="20"/>
        </w:rPr>
        <w:tab/>
      </w:r>
      <w:r w:rsidRPr="00027CC0">
        <w:rPr>
          <w:noProof/>
          <w:szCs w:val="20"/>
        </w:rPr>
        <w:t xml:space="preserve">Il custode e i consiglieri vengono eletti dal Capitolo a suffragio universale, secondo le modalità stabilite dal Capitolo della custodia e possono essere rieletti; ma il custode può essere rieletto immediatamente soltanto per un altro mandato, salvo quanto disposto </w:t>
      </w:r>
      <w:r w:rsidR="00A14F32" w:rsidRPr="00027CC0">
        <w:rPr>
          <w:noProof/>
          <w:szCs w:val="20"/>
        </w:rPr>
        <w:t>al n</w:t>
      </w:r>
      <w:r w:rsidRPr="00027CC0">
        <w:rPr>
          <w:noProof/>
          <w:szCs w:val="20"/>
        </w:rPr>
        <w:t>. 123,7. La durata del mandato è stabilita nel</w:t>
      </w:r>
      <w:r w:rsidR="002F39EC" w:rsidRPr="00027CC0">
        <w:rPr>
          <w:noProof/>
          <w:szCs w:val="20"/>
        </w:rPr>
        <w:t xml:space="preserve">le </w:t>
      </w:r>
      <w:r w:rsidR="001D4DC8" w:rsidRPr="00027CC0">
        <w:rPr>
          <w:noProof/>
          <w:szCs w:val="20"/>
        </w:rPr>
        <w:t xml:space="preserve">Ordinazioni </w:t>
      </w:r>
      <w:r w:rsidR="00DD7367" w:rsidRPr="00027CC0">
        <w:rPr>
          <w:noProof/>
          <w:szCs w:val="20"/>
        </w:rPr>
        <w:t xml:space="preserve">dei Capitoli </w:t>
      </w:r>
      <w:r w:rsidR="001D4DC8" w:rsidRPr="00027CC0">
        <w:rPr>
          <w:noProof/>
          <w:szCs w:val="20"/>
        </w:rPr>
        <w:t>generali</w:t>
      </w:r>
      <w:r w:rsidRPr="00027CC0">
        <w:rPr>
          <w:noProof/>
          <w:szCs w:val="20"/>
        </w:rPr>
        <w:t>.</w:t>
      </w:r>
    </w:p>
    <w:p w:rsidR="003C48D9" w:rsidRPr="00027CC0" w:rsidRDefault="003C48D9" w:rsidP="005711EE">
      <w:pPr>
        <w:ind w:left="567" w:hanging="567"/>
        <w:rPr>
          <w:noProof/>
          <w:szCs w:val="20"/>
        </w:rPr>
      </w:pPr>
      <w:r w:rsidRPr="00027CC0">
        <w:rPr>
          <w:noProof/>
          <w:szCs w:val="20"/>
        </w:rPr>
        <w:t xml:space="preserve">5. </w:t>
      </w:r>
      <w:r w:rsidR="005711EE" w:rsidRPr="00027CC0">
        <w:rPr>
          <w:noProof/>
          <w:szCs w:val="20"/>
        </w:rPr>
        <w:tab/>
      </w:r>
      <w:r w:rsidRPr="00027CC0">
        <w:rPr>
          <w:noProof/>
          <w:szCs w:val="20"/>
        </w:rPr>
        <w:t>Il custode eletto deve essere confermato dal ministro provinciale. Fino a tale conferma, esercita l’ufficio come delegato del ministro provinciale, al quale spetta informare il ministro generale dell’elezione avvenuta. Se il ministro provinciale non conferma l’elezione, si procede a nuova elezione; in questa l’eletto non confermato non ha voce passiva.</w:t>
      </w:r>
    </w:p>
    <w:p w:rsidR="003C48D9" w:rsidRPr="00027CC0" w:rsidRDefault="003C48D9" w:rsidP="005711EE">
      <w:pPr>
        <w:ind w:left="567" w:hanging="567"/>
        <w:rPr>
          <w:noProof/>
          <w:szCs w:val="20"/>
        </w:rPr>
      </w:pPr>
      <w:r w:rsidRPr="00027CC0">
        <w:rPr>
          <w:noProof/>
          <w:szCs w:val="20"/>
        </w:rPr>
        <w:t xml:space="preserve">6. </w:t>
      </w:r>
      <w:r w:rsidR="005711EE" w:rsidRPr="00027CC0">
        <w:rPr>
          <w:noProof/>
          <w:szCs w:val="20"/>
        </w:rPr>
        <w:tab/>
      </w:r>
      <w:r w:rsidRPr="00027CC0">
        <w:rPr>
          <w:noProof/>
          <w:szCs w:val="20"/>
        </w:rPr>
        <w:t xml:space="preserve">Dal momento della conferma della sua elezione, il custode acquisisce la potestà ordinaria vicaria per esercitare il suo ufficio. Il ministro provinciale conferisca per iscritto al custode le facoltà che gli vengono delegate e indichi quelle che riserva a sé. </w:t>
      </w:r>
    </w:p>
    <w:p w:rsidR="003C48D9" w:rsidRPr="00027CC0" w:rsidRDefault="003C48D9" w:rsidP="005711EE">
      <w:pPr>
        <w:ind w:left="567" w:hanging="567"/>
        <w:rPr>
          <w:noProof/>
          <w:szCs w:val="20"/>
        </w:rPr>
      </w:pPr>
      <w:r w:rsidRPr="00027CC0">
        <w:rPr>
          <w:noProof/>
          <w:szCs w:val="20"/>
        </w:rPr>
        <w:lastRenderedPageBreak/>
        <w:t xml:space="preserve">7. </w:t>
      </w:r>
      <w:r w:rsidR="005711EE" w:rsidRPr="00027CC0">
        <w:rPr>
          <w:noProof/>
          <w:szCs w:val="20"/>
        </w:rPr>
        <w:tab/>
      </w:r>
      <w:r w:rsidRPr="00027CC0">
        <w:rPr>
          <w:noProof/>
          <w:szCs w:val="20"/>
        </w:rPr>
        <w:t>Con il previo consenso del ministro provinciale il custode può convocare il Capitolo straordinario. È opportuno che anche questo Capitolo sia presieduto dal ministro provinciale, il quale ha voce attiva.</w:t>
      </w:r>
    </w:p>
    <w:p w:rsidR="003C48D9" w:rsidRPr="00027CC0" w:rsidRDefault="003C48D9" w:rsidP="005711EE">
      <w:pPr>
        <w:ind w:left="567" w:hanging="567"/>
        <w:rPr>
          <w:b/>
          <w:noProof/>
          <w:szCs w:val="20"/>
        </w:rPr>
      </w:pPr>
      <w:r w:rsidRPr="00027CC0">
        <w:rPr>
          <w:noProof/>
          <w:szCs w:val="20"/>
        </w:rPr>
        <w:t xml:space="preserve">8. </w:t>
      </w:r>
      <w:r w:rsidR="005711EE" w:rsidRPr="00027CC0">
        <w:rPr>
          <w:noProof/>
          <w:szCs w:val="20"/>
        </w:rPr>
        <w:tab/>
      </w:r>
      <w:r w:rsidRPr="00027CC0">
        <w:rPr>
          <w:noProof/>
          <w:szCs w:val="20"/>
        </w:rPr>
        <w:t>Il Capitolo della custodia prepari il proprio Regolamento e lo statuto della custodia, che devono essere approvati dal ministro provinciale con il consenso del suo Consiglio</w:t>
      </w:r>
      <w:r w:rsidRPr="00027CC0">
        <w:rPr>
          <w:bCs/>
          <w:noProof/>
          <w:szCs w:val="20"/>
        </w:rPr>
        <w:t>.</w:t>
      </w:r>
      <w:r w:rsidRPr="00027CC0">
        <w:rPr>
          <w:noProof/>
          <w:szCs w:val="20"/>
        </w:rPr>
        <w:t xml:space="preserve"> Gli argomenti da trattare nel Capitolo della custodia siano concordati tra il ministro provinciale e il custode, consultati i rispettivi Consigli.</w:t>
      </w:r>
    </w:p>
    <w:p w:rsidR="003C48D9" w:rsidRPr="00027CC0" w:rsidRDefault="003C48D9" w:rsidP="005711EE">
      <w:pPr>
        <w:ind w:left="567" w:hanging="567"/>
        <w:rPr>
          <w:noProof/>
          <w:szCs w:val="20"/>
        </w:rPr>
      </w:pPr>
      <w:r w:rsidRPr="00027CC0">
        <w:rPr>
          <w:noProof/>
          <w:szCs w:val="20"/>
        </w:rPr>
        <w:t xml:space="preserve">9. </w:t>
      </w:r>
      <w:r w:rsidR="005711EE" w:rsidRPr="00027CC0">
        <w:rPr>
          <w:noProof/>
          <w:szCs w:val="20"/>
        </w:rPr>
        <w:tab/>
      </w:r>
      <w:r w:rsidRPr="00027CC0">
        <w:rPr>
          <w:noProof/>
          <w:szCs w:val="20"/>
        </w:rPr>
        <w:t>Se il custode è assente o impedito, ne fa le veci il primo consigliere o, in successione, il consigliere che segue nell’ordine dell’elezione. Al consigliere che assume temporaneamente l’ufficio di custode, il ministro provinciale deve conferire le opportune deleghe o, potendo, il custode, se ha facoltà di subdelegare.</w:t>
      </w:r>
    </w:p>
    <w:p w:rsidR="003C48D9" w:rsidRPr="00027CC0" w:rsidRDefault="003C48D9" w:rsidP="005711EE">
      <w:pPr>
        <w:ind w:left="567" w:hanging="567"/>
        <w:rPr>
          <w:noProof/>
          <w:szCs w:val="20"/>
        </w:rPr>
      </w:pPr>
      <w:r w:rsidRPr="00027CC0">
        <w:rPr>
          <w:noProof/>
          <w:szCs w:val="20"/>
        </w:rPr>
        <w:t xml:space="preserve">10. </w:t>
      </w:r>
      <w:r w:rsidR="005711EE" w:rsidRPr="00027CC0">
        <w:rPr>
          <w:noProof/>
          <w:szCs w:val="20"/>
        </w:rPr>
        <w:tab/>
      </w:r>
      <w:r w:rsidRPr="00027CC0">
        <w:rPr>
          <w:noProof/>
          <w:szCs w:val="20"/>
        </w:rPr>
        <w:t>Se per qualunque motivo è vacante l’ufficio di consigliere, il fatto venga notificato al ministro provinciale, il quale procede per analog</w:t>
      </w:r>
      <w:r w:rsidR="00A14F32" w:rsidRPr="00027CC0">
        <w:rPr>
          <w:noProof/>
          <w:szCs w:val="20"/>
        </w:rPr>
        <w:t>ia con il n.</w:t>
      </w:r>
      <w:r w:rsidR="00EF26AE" w:rsidRPr="00027CC0">
        <w:rPr>
          <w:noProof/>
          <w:szCs w:val="20"/>
        </w:rPr>
        <w:t xml:space="preserve"> 134</w:t>
      </w:r>
      <w:r w:rsidRPr="00027CC0">
        <w:rPr>
          <w:noProof/>
          <w:szCs w:val="20"/>
        </w:rPr>
        <w:t>,5.</w:t>
      </w:r>
    </w:p>
    <w:p w:rsidR="008507E6" w:rsidRPr="00FE4F26" w:rsidRDefault="003C48D9" w:rsidP="00FE4F26">
      <w:pPr>
        <w:ind w:left="567" w:hanging="567"/>
        <w:rPr>
          <w:noProof/>
          <w:szCs w:val="20"/>
        </w:rPr>
      </w:pPr>
      <w:r w:rsidRPr="00027CC0">
        <w:rPr>
          <w:noProof/>
          <w:szCs w:val="20"/>
        </w:rPr>
        <w:t xml:space="preserve">11. </w:t>
      </w:r>
      <w:r w:rsidR="005711EE" w:rsidRPr="00027CC0">
        <w:rPr>
          <w:noProof/>
          <w:szCs w:val="20"/>
        </w:rPr>
        <w:tab/>
      </w:r>
      <w:r w:rsidRPr="00027CC0">
        <w:rPr>
          <w:noProof/>
          <w:szCs w:val="20"/>
        </w:rPr>
        <w:t>Con la licenza del ministro generale, per gravi motivi il ministro provinciale</w:t>
      </w:r>
      <w:r w:rsidR="00F40254">
        <w:rPr>
          <w:noProof/>
          <w:szCs w:val="20"/>
        </w:rPr>
        <w:t>,</w:t>
      </w:r>
      <w:r w:rsidRPr="00027CC0">
        <w:rPr>
          <w:noProof/>
          <w:szCs w:val="20"/>
        </w:rPr>
        <w:t xml:space="preserve"> con il consenso del suo Consiglio, può nominare il custode e i suoi consiglieri, dopo aver ottenuto per </w:t>
      </w:r>
      <w:r w:rsidR="00A14F32" w:rsidRPr="00027CC0">
        <w:rPr>
          <w:noProof/>
          <w:szCs w:val="20"/>
        </w:rPr>
        <w:t>i</w:t>
      </w:r>
      <w:r w:rsidRPr="00027CC0">
        <w:rPr>
          <w:noProof/>
          <w:szCs w:val="20"/>
        </w:rPr>
        <w:t xml:space="preserve">scritto il voto consultivo dei frati della custodia. </w:t>
      </w:r>
      <w:r w:rsidR="00A14F32" w:rsidRPr="00027CC0">
        <w:rPr>
          <w:noProof/>
          <w:szCs w:val="20"/>
        </w:rPr>
        <w:t xml:space="preserve">Però tale procedura non può essere applicata </w:t>
      </w:r>
      <w:r w:rsidRPr="00027CC0">
        <w:rPr>
          <w:noProof/>
          <w:szCs w:val="20"/>
        </w:rPr>
        <w:t>per due volte consecutive.</w:t>
      </w:r>
    </w:p>
    <w:p w:rsidR="00AD02F1" w:rsidRPr="00027CC0" w:rsidRDefault="00AD02F1" w:rsidP="003C48D9">
      <w:pPr>
        <w:rPr>
          <w:noProof/>
          <w:sz w:val="22"/>
        </w:rPr>
      </w:pPr>
    </w:p>
    <w:p w:rsidR="003C48D9" w:rsidRPr="00027CC0" w:rsidRDefault="00D82B5E" w:rsidP="005711EE">
      <w:pPr>
        <w:ind w:left="567" w:right="113" w:hanging="567"/>
        <w:jc w:val="center"/>
        <w:rPr>
          <w:b/>
          <w:noProof/>
        </w:rPr>
      </w:pPr>
      <w:r w:rsidRPr="00027CC0">
        <w:rPr>
          <w:b/>
          <w:noProof/>
        </w:rPr>
        <w:t xml:space="preserve">N. </w:t>
      </w:r>
      <w:r w:rsidR="00EF26AE" w:rsidRPr="00027CC0">
        <w:rPr>
          <w:b/>
          <w:noProof/>
        </w:rPr>
        <w:t>137</w:t>
      </w:r>
    </w:p>
    <w:p w:rsidR="003C48D9" w:rsidRPr="00027CC0" w:rsidRDefault="003C48D9" w:rsidP="005711EE">
      <w:pPr>
        <w:ind w:left="567" w:right="113" w:hanging="567"/>
        <w:rPr>
          <w:noProof/>
          <w:szCs w:val="20"/>
        </w:rPr>
      </w:pPr>
      <w:r w:rsidRPr="00027CC0">
        <w:rPr>
          <w:noProof/>
          <w:szCs w:val="20"/>
        </w:rPr>
        <w:t xml:space="preserve">1. </w:t>
      </w:r>
      <w:r w:rsidR="005711EE" w:rsidRPr="00027CC0">
        <w:rPr>
          <w:noProof/>
          <w:szCs w:val="20"/>
        </w:rPr>
        <w:tab/>
      </w:r>
      <w:r w:rsidRPr="00027CC0">
        <w:rPr>
          <w:noProof/>
          <w:szCs w:val="20"/>
        </w:rPr>
        <w:t xml:space="preserve">Il custode convochi i suoi consiglieri più volte all’anno. Egli ha bisogno del loro </w:t>
      </w:r>
      <w:r w:rsidR="00850714" w:rsidRPr="00027CC0">
        <w:rPr>
          <w:noProof/>
          <w:szCs w:val="20"/>
        </w:rPr>
        <w:t xml:space="preserve">parere </w:t>
      </w:r>
      <w:r w:rsidRPr="00027CC0">
        <w:rPr>
          <w:noProof/>
          <w:szCs w:val="20"/>
        </w:rPr>
        <w:t>o del loro consenso tutte le volte che, a norma delle Costituzioni, il ministro provinciale ha bisogno del parere o del consenso del suo Consiglio.</w:t>
      </w:r>
    </w:p>
    <w:p w:rsidR="003C48D9" w:rsidRPr="00027CC0" w:rsidRDefault="003C48D9" w:rsidP="005711EE">
      <w:pPr>
        <w:ind w:left="567" w:right="113" w:hanging="567"/>
        <w:rPr>
          <w:noProof/>
          <w:szCs w:val="20"/>
        </w:rPr>
      </w:pPr>
      <w:r w:rsidRPr="00027CC0">
        <w:rPr>
          <w:noProof/>
          <w:szCs w:val="20"/>
        </w:rPr>
        <w:t xml:space="preserve">2. </w:t>
      </w:r>
      <w:r w:rsidR="005711EE" w:rsidRPr="00027CC0">
        <w:rPr>
          <w:noProof/>
          <w:szCs w:val="20"/>
        </w:rPr>
        <w:tab/>
      </w:r>
      <w:r w:rsidRPr="00027CC0">
        <w:rPr>
          <w:noProof/>
          <w:szCs w:val="20"/>
        </w:rPr>
        <w:t>Proponga al ministro provinciale le iniziative che comportano oneri di notevole entità per la custodia o per la provincia.</w:t>
      </w:r>
    </w:p>
    <w:p w:rsidR="003C48D9" w:rsidRPr="00027CC0" w:rsidRDefault="003C48D9" w:rsidP="005711EE">
      <w:pPr>
        <w:ind w:left="567" w:right="113" w:hanging="567"/>
        <w:rPr>
          <w:noProof/>
          <w:szCs w:val="20"/>
        </w:rPr>
      </w:pPr>
      <w:r w:rsidRPr="00027CC0">
        <w:rPr>
          <w:noProof/>
          <w:szCs w:val="20"/>
        </w:rPr>
        <w:t xml:space="preserve">3. </w:t>
      </w:r>
      <w:r w:rsidR="005711EE" w:rsidRPr="00027CC0">
        <w:rPr>
          <w:noProof/>
          <w:szCs w:val="20"/>
        </w:rPr>
        <w:tab/>
      </w:r>
      <w:r w:rsidRPr="00027CC0">
        <w:rPr>
          <w:noProof/>
          <w:szCs w:val="20"/>
        </w:rPr>
        <w:t xml:space="preserve">Per l’apertura di nuove case, il cambio d’uso di case già esistenti o il trasferimento di case di formazione richieda </w:t>
      </w:r>
      <w:r w:rsidR="00D277E4" w:rsidRPr="00027CC0">
        <w:rPr>
          <w:noProof/>
          <w:szCs w:val="20"/>
        </w:rPr>
        <w:t xml:space="preserve">l’autorizzazione </w:t>
      </w:r>
      <w:r w:rsidRPr="00027CC0">
        <w:rPr>
          <w:noProof/>
          <w:szCs w:val="20"/>
        </w:rPr>
        <w:t xml:space="preserve">del ministro provinciale </w:t>
      </w:r>
      <w:r w:rsidR="00D277E4" w:rsidRPr="00027CC0">
        <w:rPr>
          <w:noProof/>
          <w:szCs w:val="20"/>
        </w:rPr>
        <w:t xml:space="preserve">con il consenso </w:t>
      </w:r>
      <w:r w:rsidRPr="00027CC0">
        <w:rPr>
          <w:noProof/>
          <w:szCs w:val="20"/>
        </w:rPr>
        <w:t>del suo Consiglio.</w:t>
      </w:r>
    </w:p>
    <w:p w:rsidR="00D277E4" w:rsidRPr="00027CC0" w:rsidRDefault="00D277E4" w:rsidP="003B2198">
      <w:pPr>
        <w:keepNext/>
        <w:ind w:left="567" w:hanging="567"/>
        <w:jc w:val="center"/>
        <w:rPr>
          <w:b/>
          <w:noProof/>
        </w:rPr>
      </w:pPr>
    </w:p>
    <w:p w:rsidR="003C48D9" w:rsidRPr="00027CC0" w:rsidRDefault="00D82B5E" w:rsidP="003B2198">
      <w:pPr>
        <w:keepNext/>
        <w:ind w:left="567" w:hanging="567"/>
        <w:jc w:val="center"/>
        <w:rPr>
          <w:b/>
          <w:noProof/>
        </w:rPr>
      </w:pPr>
      <w:r w:rsidRPr="00027CC0">
        <w:rPr>
          <w:b/>
          <w:noProof/>
        </w:rPr>
        <w:t xml:space="preserve">N. </w:t>
      </w:r>
      <w:r w:rsidR="00EF26AE" w:rsidRPr="00027CC0">
        <w:rPr>
          <w:b/>
          <w:noProof/>
        </w:rPr>
        <w:t>138</w:t>
      </w:r>
    </w:p>
    <w:p w:rsidR="003C48D9" w:rsidRPr="00027CC0" w:rsidRDefault="003C48D9" w:rsidP="003B2198">
      <w:pPr>
        <w:ind w:left="567" w:hanging="567"/>
        <w:rPr>
          <w:noProof/>
          <w:szCs w:val="20"/>
        </w:rPr>
      </w:pPr>
      <w:r w:rsidRPr="00027CC0">
        <w:rPr>
          <w:noProof/>
          <w:szCs w:val="20"/>
        </w:rPr>
        <w:t xml:space="preserve">1. </w:t>
      </w:r>
      <w:r w:rsidR="003B2198" w:rsidRPr="00027CC0">
        <w:rPr>
          <w:noProof/>
          <w:szCs w:val="20"/>
        </w:rPr>
        <w:tab/>
      </w:r>
      <w:r w:rsidRPr="00027CC0">
        <w:rPr>
          <w:noProof/>
          <w:szCs w:val="20"/>
        </w:rPr>
        <w:t>Appartengono alla custodia tutti i frati che ad essa sono stati aggregati, o che vi sono stati mandati a tempo determinato dall’autorità competente e i frati che in essa hanno emesso la professione, anche se, per motivi di formazione o per altra causa, vivono altrove.</w:t>
      </w:r>
    </w:p>
    <w:p w:rsidR="003C48D9" w:rsidRPr="00027CC0" w:rsidRDefault="003C48D9" w:rsidP="003B2198">
      <w:pPr>
        <w:ind w:left="567" w:hanging="567"/>
        <w:rPr>
          <w:noProof/>
          <w:szCs w:val="20"/>
        </w:rPr>
      </w:pPr>
      <w:r w:rsidRPr="00027CC0">
        <w:rPr>
          <w:noProof/>
          <w:szCs w:val="20"/>
        </w:rPr>
        <w:t xml:space="preserve">2. </w:t>
      </w:r>
      <w:r w:rsidR="003B2198" w:rsidRPr="00027CC0">
        <w:rPr>
          <w:noProof/>
          <w:szCs w:val="20"/>
        </w:rPr>
        <w:tab/>
      </w:r>
      <w:r w:rsidRPr="00027CC0">
        <w:rPr>
          <w:noProof/>
          <w:szCs w:val="20"/>
        </w:rPr>
        <w:t>Nell’esercizio dell’apostolato la custodia si prenda assidua cura delle vocazioni. Per questo, insieme alla testimonianza di un coerente stile di vita, sviluppi un’attività pastorale attenta alle reali esigenze delle persone e alle varie necessità del luogo.</w:t>
      </w:r>
    </w:p>
    <w:p w:rsidR="003C48D9" w:rsidRPr="00027CC0" w:rsidRDefault="003C48D9" w:rsidP="003B2198">
      <w:pPr>
        <w:ind w:left="567" w:hanging="567"/>
        <w:rPr>
          <w:noProof/>
          <w:szCs w:val="20"/>
        </w:rPr>
      </w:pPr>
      <w:r w:rsidRPr="00027CC0">
        <w:rPr>
          <w:noProof/>
          <w:szCs w:val="20"/>
        </w:rPr>
        <w:t xml:space="preserve">3. </w:t>
      </w:r>
      <w:r w:rsidR="003B2198" w:rsidRPr="00027CC0">
        <w:rPr>
          <w:noProof/>
          <w:szCs w:val="20"/>
        </w:rPr>
        <w:tab/>
      </w:r>
      <w:r w:rsidRPr="00027CC0">
        <w:rPr>
          <w:noProof/>
          <w:szCs w:val="20"/>
        </w:rPr>
        <w:t>La provincia, secondo le sue possibilità, invii nella custodia ad essa affidata tanti religiosi quanti sono richiesti dalle necessità della stessa custodia. Favorisca anche espressioni di effettiva collaborazione reciproca e di servizio tra i frati di diverse circoscrizioni.</w:t>
      </w:r>
    </w:p>
    <w:p w:rsidR="003C48D9" w:rsidRPr="00027CC0" w:rsidRDefault="003C48D9" w:rsidP="003B2198">
      <w:pPr>
        <w:ind w:left="567" w:hanging="567"/>
        <w:rPr>
          <w:noProof/>
          <w:szCs w:val="20"/>
        </w:rPr>
      </w:pPr>
      <w:r w:rsidRPr="00027CC0">
        <w:rPr>
          <w:noProof/>
          <w:szCs w:val="20"/>
        </w:rPr>
        <w:lastRenderedPageBreak/>
        <w:t xml:space="preserve">4. </w:t>
      </w:r>
      <w:r w:rsidR="003B2198" w:rsidRPr="00027CC0">
        <w:rPr>
          <w:noProof/>
          <w:szCs w:val="20"/>
        </w:rPr>
        <w:tab/>
      </w:r>
      <w:r w:rsidRPr="00027CC0">
        <w:rPr>
          <w:noProof/>
          <w:szCs w:val="20"/>
        </w:rPr>
        <w:t xml:space="preserve">Nello scegliere i religiosi da inviare o da richiamare, il ministro provinciale, consultato il custode e il suo Consiglio, tenga in considerazione le particolari attitudini dei frati in relazione alle condizioni dei luoghi, alla formazione dei giovani e all’apostolato da esercitare nella custodia. Similmente anche il custode agisca in accordo con </w:t>
      </w:r>
      <w:r w:rsidR="00CF4B5A" w:rsidRPr="00027CC0">
        <w:rPr>
          <w:noProof/>
          <w:szCs w:val="20"/>
        </w:rPr>
        <w:t>il ministro provinciale</w:t>
      </w:r>
      <w:r w:rsidRPr="00027CC0">
        <w:rPr>
          <w:noProof/>
          <w:szCs w:val="20"/>
        </w:rPr>
        <w:t>.</w:t>
      </w:r>
    </w:p>
    <w:p w:rsidR="003C48D9" w:rsidRPr="00027CC0" w:rsidRDefault="003C48D9" w:rsidP="003B2198">
      <w:pPr>
        <w:ind w:left="567" w:hanging="567"/>
        <w:rPr>
          <w:noProof/>
          <w:szCs w:val="20"/>
        </w:rPr>
      </w:pPr>
      <w:r w:rsidRPr="00027CC0">
        <w:rPr>
          <w:noProof/>
          <w:szCs w:val="20"/>
        </w:rPr>
        <w:t xml:space="preserve">5. </w:t>
      </w:r>
      <w:r w:rsidR="003B2198" w:rsidRPr="00027CC0">
        <w:rPr>
          <w:noProof/>
          <w:szCs w:val="20"/>
        </w:rPr>
        <w:tab/>
      </w:r>
      <w:r w:rsidRPr="00027CC0">
        <w:rPr>
          <w:noProof/>
          <w:szCs w:val="20"/>
        </w:rPr>
        <w:t>Il custode,</w:t>
      </w:r>
      <w:r w:rsidR="00EF26AE" w:rsidRPr="00027CC0">
        <w:rPr>
          <w:noProof/>
          <w:szCs w:val="20"/>
        </w:rPr>
        <w:t xml:space="preserve"> tenuto conto delle necessità,</w:t>
      </w:r>
      <w:r w:rsidRPr="00027CC0">
        <w:rPr>
          <w:noProof/>
          <w:szCs w:val="20"/>
        </w:rPr>
        <w:t xml:space="preserve"> sentito il proprio Consiglio</w:t>
      </w:r>
      <w:r w:rsidR="00EF26AE" w:rsidRPr="00027CC0">
        <w:rPr>
          <w:noProof/>
          <w:szCs w:val="20"/>
        </w:rPr>
        <w:t xml:space="preserve"> </w:t>
      </w:r>
      <w:r w:rsidRPr="00027CC0">
        <w:rPr>
          <w:noProof/>
          <w:szCs w:val="20"/>
        </w:rPr>
        <w:t xml:space="preserve">e con il consenso del ministro provinciale, può stipulare opportune convenzioni con altre </w:t>
      </w:r>
      <w:r w:rsidR="00CF4B5A" w:rsidRPr="00027CC0">
        <w:rPr>
          <w:noProof/>
          <w:szCs w:val="20"/>
        </w:rPr>
        <w:t xml:space="preserve">circoscrizioni </w:t>
      </w:r>
      <w:r w:rsidRPr="00027CC0">
        <w:rPr>
          <w:noProof/>
          <w:szCs w:val="20"/>
        </w:rPr>
        <w:t>o Conferenze dei superiori maggiori. Queste convenzioni dovranno essere confermate dal ministro provinciale, e se il caso lo richiede, dal ministro generale.</w:t>
      </w:r>
    </w:p>
    <w:p w:rsidR="003C48D9" w:rsidRPr="00027CC0" w:rsidRDefault="003C48D9" w:rsidP="003C48D9">
      <w:pPr>
        <w:rPr>
          <w:b/>
          <w:noProof/>
          <w:sz w:val="22"/>
        </w:rPr>
      </w:pPr>
    </w:p>
    <w:p w:rsidR="004B664B" w:rsidRDefault="004B664B" w:rsidP="003C48D9">
      <w:pPr>
        <w:widowControl w:val="0"/>
        <w:tabs>
          <w:tab w:val="left" w:pos="521"/>
          <w:tab w:val="left" w:pos="816"/>
        </w:tabs>
        <w:jc w:val="center"/>
        <w:outlineLvl w:val="0"/>
        <w:rPr>
          <w:noProof/>
        </w:rPr>
      </w:pPr>
    </w:p>
    <w:p w:rsidR="003C48D9" w:rsidRPr="00027CC0" w:rsidRDefault="00CC0812" w:rsidP="003C48D9">
      <w:pPr>
        <w:widowControl w:val="0"/>
        <w:tabs>
          <w:tab w:val="left" w:pos="521"/>
          <w:tab w:val="left" w:pos="816"/>
        </w:tabs>
        <w:jc w:val="center"/>
        <w:outlineLvl w:val="0"/>
        <w:rPr>
          <w:noProof/>
        </w:rPr>
      </w:pPr>
      <w:r w:rsidRPr="00027CC0">
        <w:rPr>
          <w:noProof/>
        </w:rPr>
        <w:t>Articolo VI</w:t>
      </w:r>
    </w:p>
    <w:p w:rsidR="003C48D9" w:rsidRPr="00027CC0" w:rsidRDefault="003C48D9" w:rsidP="003C48D9">
      <w:pPr>
        <w:jc w:val="center"/>
        <w:rPr>
          <w:b/>
          <w:noProof/>
        </w:rPr>
      </w:pPr>
      <w:r w:rsidRPr="00027CC0">
        <w:rPr>
          <w:b/>
          <w:noProof/>
        </w:rPr>
        <w:t>Il governo della fraternità locale</w:t>
      </w:r>
    </w:p>
    <w:p w:rsidR="003C48D9" w:rsidRPr="00027CC0" w:rsidRDefault="003C48D9" w:rsidP="003C48D9">
      <w:pPr>
        <w:rPr>
          <w:noProof/>
          <w:sz w:val="22"/>
        </w:rPr>
      </w:pPr>
    </w:p>
    <w:p w:rsidR="003C48D9" w:rsidRPr="00027CC0" w:rsidRDefault="00D82B5E" w:rsidP="003B2198">
      <w:pPr>
        <w:ind w:left="567" w:hanging="567"/>
        <w:jc w:val="center"/>
        <w:rPr>
          <w:b/>
          <w:noProof/>
        </w:rPr>
      </w:pPr>
      <w:r w:rsidRPr="00027CC0">
        <w:rPr>
          <w:b/>
          <w:noProof/>
        </w:rPr>
        <w:t xml:space="preserve">N. </w:t>
      </w:r>
      <w:r w:rsidR="00F95947" w:rsidRPr="00027CC0">
        <w:rPr>
          <w:b/>
          <w:noProof/>
        </w:rPr>
        <w:t>139</w:t>
      </w:r>
    </w:p>
    <w:p w:rsidR="003C48D9" w:rsidRPr="00027CC0" w:rsidRDefault="003C48D9" w:rsidP="003B2198">
      <w:pPr>
        <w:ind w:left="567" w:hanging="567"/>
        <w:rPr>
          <w:noProof/>
          <w:szCs w:val="20"/>
        </w:rPr>
      </w:pPr>
      <w:r w:rsidRPr="00027CC0">
        <w:rPr>
          <w:noProof/>
          <w:szCs w:val="20"/>
        </w:rPr>
        <w:t xml:space="preserve">1. </w:t>
      </w:r>
      <w:r w:rsidR="003B2198" w:rsidRPr="00027CC0">
        <w:rPr>
          <w:noProof/>
          <w:szCs w:val="20"/>
        </w:rPr>
        <w:tab/>
      </w:r>
      <w:r w:rsidRPr="00027CC0">
        <w:rPr>
          <w:noProof/>
          <w:szCs w:val="20"/>
        </w:rPr>
        <w:t xml:space="preserve">Celebrato il </w:t>
      </w:r>
      <w:r w:rsidR="003B2198" w:rsidRPr="00027CC0">
        <w:rPr>
          <w:noProof/>
          <w:szCs w:val="20"/>
        </w:rPr>
        <w:t>C</w:t>
      </w:r>
      <w:r w:rsidRPr="00027CC0">
        <w:rPr>
          <w:noProof/>
          <w:szCs w:val="20"/>
        </w:rPr>
        <w:t xml:space="preserve">apitolo provinciale, a tempo opportuno, il ministro provinciale con il consenso del </w:t>
      </w:r>
      <w:r w:rsidR="002F39EC" w:rsidRPr="00027CC0">
        <w:rPr>
          <w:noProof/>
          <w:szCs w:val="20"/>
        </w:rPr>
        <w:t xml:space="preserve">suo </w:t>
      </w:r>
      <w:r w:rsidRPr="00027CC0">
        <w:rPr>
          <w:noProof/>
          <w:szCs w:val="20"/>
        </w:rPr>
        <w:t xml:space="preserve">Consiglio e, per quanto è possibile, ascoltati i frati, costituisca le fraternità locali e in ognuna nomini il guardiano e il vicario. I frati cui si ritiene di conferire tali uffici siano previamente consultati. </w:t>
      </w:r>
    </w:p>
    <w:p w:rsidR="003C48D9" w:rsidRPr="00027CC0" w:rsidRDefault="003C48D9" w:rsidP="003B2198">
      <w:pPr>
        <w:ind w:left="567" w:hanging="567"/>
        <w:rPr>
          <w:noProof/>
          <w:szCs w:val="20"/>
        </w:rPr>
      </w:pPr>
      <w:r w:rsidRPr="00027CC0">
        <w:rPr>
          <w:noProof/>
          <w:szCs w:val="20"/>
        </w:rPr>
        <w:t xml:space="preserve">2. </w:t>
      </w:r>
      <w:r w:rsidR="003B2198" w:rsidRPr="00027CC0">
        <w:rPr>
          <w:noProof/>
          <w:szCs w:val="20"/>
        </w:rPr>
        <w:tab/>
      </w:r>
      <w:r w:rsidRPr="00027CC0">
        <w:rPr>
          <w:noProof/>
          <w:szCs w:val="20"/>
        </w:rPr>
        <w:t>Allo stesso modo, considerate le circostanze particolari, vengano costituite le fraternità e il rispettivo guardiano e vicario  nelle custodie.</w:t>
      </w:r>
    </w:p>
    <w:p w:rsidR="003C48D9" w:rsidRPr="00027CC0" w:rsidRDefault="003C48D9" w:rsidP="003B2198">
      <w:pPr>
        <w:ind w:left="567" w:hanging="567"/>
        <w:rPr>
          <w:noProof/>
          <w:szCs w:val="20"/>
        </w:rPr>
      </w:pPr>
      <w:r w:rsidRPr="00027CC0">
        <w:rPr>
          <w:noProof/>
          <w:szCs w:val="20"/>
        </w:rPr>
        <w:t xml:space="preserve">3. </w:t>
      </w:r>
      <w:r w:rsidR="003B2198" w:rsidRPr="00027CC0">
        <w:rPr>
          <w:noProof/>
          <w:szCs w:val="20"/>
        </w:rPr>
        <w:tab/>
      </w:r>
      <w:r w:rsidRPr="00027CC0">
        <w:rPr>
          <w:noProof/>
          <w:szCs w:val="20"/>
        </w:rPr>
        <w:t>Il guardiano viene nominato per un mandato. Ma potrà essere nominato consecutivamente per un secondo o, in caso di evidente necessità, per un terzo mandato, e per giusti motivi anche nella stessa casa.</w:t>
      </w:r>
    </w:p>
    <w:p w:rsidR="003C48D9" w:rsidRPr="00027CC0" w:rsidRDefault="003C48D9" w:rsidP="003B2198">
      <w:pPr>
        <w:ind w:left="567" w:hanging="567"/>
        <w:rPr>
          <w:noProof/>
          <w:szCs w:val="20"/>
        </w:rPr>
      </w:pPr>
      <w:r w:rsidRPr="00027CC0">
        <w:rPr>
          <w:noProof/>
          <w:szCs w:val="20"/>
        </w:rPr>
        <w:t xml:space="preserve">4. </w:t>
      </w:r>
      <w:r w:rsidR="003B2198" w:rsidRPr="00027CC0">
        <w:rPr>
          <w:noProof/>
          <w:szCs w:val="20"/>
        </w:rPr>
        <w:tab/>
      </w:r>
      <w:r w:rsidRPr="00027CC0">
        <w:rPr>
          <w:noProof/>
          <w:szCs w:val="20"/>
        </w:rPr>
        <w:t>Colui che è stato guardiano per il tempo massimo consentito, sarà libero da questo ufficio almeno per un anno.</w:t>
      </w:r>
    </w:p>
    <w:p w:rsidR="003C48D9" w:rsidRPr="00027CC0" w:rsidRDefault="003C48D9" w:rsidP="003B2198">
      <w:pPr>
        <w:ind w:left="567" w:hanging="567"/>
        <w:rPr>
          <w:b/>
          <w:noProof/>
          <w:szCs w:val="20"/>
        </w:rPr>
      </w:pPr>
      <w:r w:rsidRPr="00027CC0">
        <w:rPr>
          <w:noProof/>
          <w:szCs w:val="20"/>
        </w:rPr>
        <w:t xml:space="preserve">5. </w:t>
      </w:r>
      <w:r w:rsidR="003B2198" w:rsidRPr="00027CC0">
        <w:rPr>
          <w:noProof/>
          <w:szCs w:val="20"/>
        </w:rPr>
        <w:tab/>
      </w:r>
      <w:r w:rsidRPr="00027CC0">
        <w:rPr>
          <w:noProof/>
          <w:szCs w:val="20"/>
        </w:rPr>
        <w:t>Affinché siano veramente animatori della propria fraternità, i guardiani non assumano impegni tali per cui siano assenti troppo e troppo a lungo dalla casa.</w:t>
      </w:r>
    </w:p>
    <w:p w:rsidR="003C48D9" w:rsidRPr="00027CC0" w:rsidRDefault="003C48D9" w:rsidP="003C48D9">
      <w:pPr>
        <w:rPr>
          <w:noProof/>
          <w:sz w:val="22"/>
        </w:rPr>
      </w:pPr>
    </w:p>
    <w:p w:rsidR="003C48D9" w:rsidRPr="00027CC0" w:rsidRDefault="00D82B5E" w:rsidP="003B2198">
      <w:pPr>
        <w:ind w:left="567" w:hanging="567"/>
        <w:jc w:val="center"/>
        <w:rPr>
          <w:b/>
          <w:noProof/>
        </w:rPr>
      </w:pPr>
      <w:r w:rsidRPr="00027CC0">
        <w:rPr>
          <w:b/>
          <w:noProof/>
        </w:rPr>
        <w:t xml:space="preserve">N. </w:t>
      </w:r>
      <w:r w:rsidR="00F95947" w:rsidRPr="00027CC0">
        <w:rPr>
          <w:b/>
          <w:noProof/>
        </w:rPr>
        <w:t>140</w:t>
      </w:r>
    </w:p>
    <w:p w:rsidR="003C48D9" w:rsidRPr="00027CC0" w:rsidRDefault="003C48D9" w:rsidP="003B2198">
      <w:pPr>
        <w:ind w:left="567" w:hanging="567"/>
        <w:rPr>
          <w:noProof/>
          <w:szCs w:val="20"/>
        </w:rPr>
      </w:pPr>
      <w:r w:rsidRPr="00027CC0">
        <w:rPr>
          <w:noProof/>
          <w:szCs w:val="20"/>
        </w:rPr>
        <w:t xml:space="preserve">1. </w:t>
      </w:r>
      <w:r w:rsidR="003B2198" w:rsidRPr="00027CC0">
        <w:rPr>
          <w:noProof/>
          <w:szCs w:val="20"/>
        </w:rPr>
        <w:tab/>
      </w:r>
      <w:r w:rsidRPr="00027CC0">
        <w:rPr>
          <w:noProof/>
          <w:szCs w:val="20"/>
        </w:rPr>
        <w:t>Il vicario ha il compito di assistere come consigliere il guardiano nel governo della comunità e, se questi è assente o impedito oppure è vacante l’ufficio di guardiano, di governare la fraternità.</w:t>
      </w:r>
    </w:p>
    <w:p w:rsidR="003C48D9" w:rsidRPr="00027CC0" w:rsidRDefault="003C48D9" w:rsidP="003B2198">
      <w:pPr>
        <w:ind w:left="567" w:hanging="567"/>
        <w:rPr>
          <w:noProof/>
          <w:szCs w:val="20"/>
        </w:rPr>
      </w:pPr>
      <w:r w:rsidRPr="00027CC0">
        <w:rPr>
          <w:noProof/>
          <w:szCs w:val="20"/>
        </w:rPr>
        <w:t xml:space="preserve">2. </w:t>
      </w:r>
      <w:r w:rsidR="003B2198" w:rsidRPr="00027CC0">
        <w:rPr>
          <w:noProof/>
          <w:szCs w:val="20"/>
        </w:rPr>
        <w:tab/>
      </w:r>
      <w:r w:rsidRPr="00027CC0">
        <w:rPr>
          <w:noProof/>
          <w:szCs w:val="20"/>
        </w:rPr>
        <w:t xml:space="preserve">In ogni casa con almeno sei frati, oltre il vicario, che di diritto è il primo consigliere, il Capitolo locale elegga, tra i frati di voti perpetui, un consigliere. Lo stesso Capitolo, in case con un numero di frati superiore a dieci, stabilisca quanti consiglieri eleggere. I consiglieri hanno il compito di aiutare </w:t>
      </w:r>
      <w:r w:rsidR="005A1309" w:rsidRPr="00027CC0">
        <w:rPr>
          <w:noProof/>
          <w:szCs w:val="20"/>
        </w:rPr>
        <w:t xml:space="preserve">con le loro valutazioni il guardiano </w:t>
      </w:r>
      <w:r w:rsidRPr="00027CC0">
        <w:rPr>
          <w:noProof/>
          <w:szCs w:val="20"/>
        </w:rPr>
        <w:t>nelle cose spirituali e mat</w:t>
      </w:r>
      <w:r w:rsidR="00927CBF">
        <w:rPr>
          <w:noProof/>
          <w:szCs w:val="20"/>
        </w:rPr>
        <w:t>eriali.</w:t>
      </w:r>
    </w:p>
    <w:p w:rsidR="003C48D9" w:rsidRPr="00027CC0" w:rsidRDefault="003C48D9" w:rsidP="003B2198">
      <w:pPr>
        <w:ind w:left="567" w:hanging="567"/>
        <w:rPr>
          <w:noProof/>
          <w:szCs w:val="20"/>
        </w:rPr>
      </w:pPr>
      <w:r w:rsidRPr="00027CC0">
        <w:rPr>
          <w:noProof/>
          <w:szCs w:val="20"/>
        </w:rPr>
        <w:t xml:space="preserve">3. </w:t>
      </w:r>
      <w:r w:rsidR="003B2198" w:rsidRPr="00027CC0">
        <w:rPr>
          <w:noProof/>
          <w:szCs w:val="20"/>
        </w:rPr>
        <w:tab/>
      </w:r>
      <w:r w:rsidRPr="00027CC0">
        <w:rPr>
          <w:noProof/>
          <w:szCs w:val="20"/>
        </w:rPr>
        <w:t>Nei casi di maggiore importanza, secondo le Costituzioni e gli statuti propri di ogni circoscrizione, si richiede il consenso del Consiglio.</w:t>
      </w:r>
    </w:p>
    <w:p w:rsidR="003C48D9" w:rsidRPr="00027CC0" w:rsidRDefault="003C48D9" w:rsidP="00427F80">
      <w:pPr>
        <w:ind w:left="567" w:hanging="567"/>
        <w:rPr>
          <w:noProof/>
          <w:szCs w:val="20"/>
        </w:rPr>
      </w:pPr>
      <w:r w:rsidRPr="00027CC0">
        <w:rPr>
          <w:noProof/>
          <w:szCs w:val="20"/>
        </w:rPr>
        <w:lastRenderedPageBreak/>
        <w:t xml:space="preserve">4. </w:t>
      </w:r>
      <w:r w:rsidR="003B2198" w:rsidRPr="00027CC0">
        <w:rPr>
          <w:noProof/>
          <w:szCs w:val="20"/>
        </w:rPr>
        <w:tab/>
      </w:r>
      <w:r w:rsidR="00C513B4" w:rsidRPr="00027CC0">
        <w:rPr>
          <w:noProof/>
          <w:szCs w:val="20"/>
        </w:rPr>
        <w:t>Il Capitolo provinciale determini chi debba presiedere la fraternità locale quando sono assenti o impediti il guardiano e il vicario.</w:t>
      </w:r>
    </w:p>
    <w:p w:rsidR="003C48D9" w:rsidRPr="00027CC0" w:rsidRDefault="003C48D9" w:rsidP="003B2198">
      <w:pPr>
        <w:ind w:left="567" w:hanging="567"/>
        <w:rPr>
          <w:noProof/>
          <w:szCs w:val="20"/>
        </w:rPr>
      </w:pPr>
      <w:r w:rsidRPr="00027CC0">
        <w:rPr>
          <w:noProof/>
          <w:szCs w:val="20"/>
        </w:rPr>
        <w:t xml:space="preserve">5. </w:t>
      </w:r>
      <w:r w:rsidR="003B2198" w:rsidRPr="00027CC0">
        <w:rPr>
          <w:noProof/>
          <w:szCs w:val="20"/>
        </w:rPr>
        <w:tab/>
      </w:r>
      <w:r w:rsidRPr="00027CC0">
        <w:rPr>
          <w:noProof/>
          <w:szCs w:val="20"/>
        </w:rPr>
        <w:t xml:space="preserve">Se l’ufficio di </w:t>
      </w:r>
      <w:r w:rsidR="00096454" w:rsidRPr="00027CC0">
        <w:rPr>
          <w:noProof/>
          <w:szCs w:val="20"/>
        </w:rPr>
        <w:t xml:space="preserve">guardiano </w:t>
      </w:r>
      <w:r w:rsidRPr="00027CC0">
        <w:rPr>
          <w:noProof/>
          <w:szCs w:val="20"/>
        </w:rPr>
        <w:t xml:space="preserve">resta vacante per oltre sei mesi prima della scadenza naturale del mandato, il ministro provinciale, con il consenso del </w:t>
      </w:r>
      <w:r w:rsidR="00096454" w:rsidRPr="00027CC0">
        <w:rPr>
          <w:noProof/>
          <w:szCs w:val="20"/>
        </w:rPr>
        <w:t xml:space="preserve">suo </w:t>
      </w:r>
      <w:r w:rsidRPr="00027CC0">
        <w:rPr>
          <w:noProof/>
          <w:szCs w:val="20"/>
        </w:rPr>
        <w:t xml:space="preserve">Consiglio, </w:t>
      </w:r>
      <w:r w:rsidR="00427F80" w:rsidRPr="00027CC0">
        <w:rPr>
          <w:noProof/>
          <w:szCs w:val="20"/>
        </w:rPr>
        <w:t xml:space="preserve">ne </w:t>
      </w:r>
      <w:r w:rsidRPr="00027CC0">
        <w:rPr>
          <w:noProof/>
          <w:szCs w:val="20"/>
        </w:rPr>
        <w:t>nomini un altro</w:t>
      </w:r>
      <w:r w:rsidR="00427F80" w:rsidRPr="00027CC0">
        <w:rPr>
          <w:noProof/>
          <w:szCs w:val="20"/>
        </w:rPr>
        <w:t>.</w:t>
      </w:r>
      <w:r w:rsidRPr="00027CC0">
        <w:rPr>
          <w:noProof/>
          <w:szCs w:val="20"/>
        </w:rPr>
        <w:t xml:space="preserve"> </w:t>
      </w:r>
      <w:r w:rsidR="00427F80" w:rsidRPr="00027CC0">
        <w:rPr>
          <w:noProof/>
          <w:szCs w:val="20"/>
        </w:rPr>
        <w:t>S</w:t>
      </w:r>
      <w:r w:rsidRPr="00027CC0">
        <w:rPr>
          <w:noProof/>
          <w:szCs w:val="20"/>
        </w:rPr>
        <w:t>e invece resta vacante per meno di sei mesi prima della scadenza naturale del mandato, la fraternità venga governata dal vicario.</w:t>
      </w:r>
    </w:p>
    <w:p w:rsidR="003C48D9" w:rsidRPr="00027CC0" w:rsidRDefault="003C48D9" w:rsidP="003C48D9">
      <w:pPr>
        <w:rPr>
          <w:noProof/>
          <w:sz w:val="22"/>
        </w:rPr>
      </w:pPr>
    </w:p>
    <w:p w:rsidR="003C48D9" w:rsidRPr="00027CC0" w:rsidRDefault="00D82B5E" w:rsidP="003B2198">
      <w:pPr>
        <w:ind w:left="567" w:hanging="567"/>
        <w:jc w:val="center"/>
        <w:rPr>
          <w:b/>
          <w:noProof/>
        </w:rPr>
      </w:pPr>
      <w:r w:rsidRPr="00027CC0">
        <w:rPr>
          <w:b/>
          <w:noProof/>
        </w:rPr>
        <w:t xml:space="preserve">N. </w:t>
      </w:r>
      <w:r w:rsidR="00F95947" w:rsidRPr="00027CC0">
        <w:rPr>
          <w:b/>
          <w:noProof/>
        </w:rPr>
        <w:t>141</w:t>
      </w:r>
    </w:p>
    <w:p w:rsidR="003C48D9" w:rsidRPr="00027CC0" w:rsidRDefault="003C48D9" w:rsidP="003B2198">
      <w:pPr>
        <w:ind w:left="567" w:hanging="567"/>
        <w:rPr>
          <w:noProof/>
          <w:szCs w:val="20"/>
        </w:rPr>
      </w:pPr>
      <w:r w:rsidRPr="00027CC0">
        <w:rPr>
          <w:noProof/>
          <w:szCs w:val="20"/>
        </w:rPr>
        <w:t xml:space="preserve">1. </w:t>
      </w:r>
      <w:r w:rsidR="003B2198" w:rsidRPr="00027CC0">
        <w:rPr>
          <w:noProof/>
          <w:szCs w:val="20"/>
        </w:rPr>
        <w:tab/>
      </w:r>
      <w:r w:rsidRPr="00027CC0">
        <w:rPr>
          <w:noProof/>
          <w:szCs w:val="20"/>
        </w:rPr>
        <w:t>Il Capitolo locale è composto da tutti i frati professi.</w:t>
      </w:r>
    </w:p>
    <w:p w:rsidR="003C48D9" w:rsidRPr="00027CC0" w:rsidRDefault="003C48D9" w:rsidP="003B2198">
      <w:pPr>
        <w:ind w:left="567" w:hanging="567"/>
        <w:rPr>
          <w:noProof/>
          <w:szCs w:val="20"/>
        </w:rPr>
      </w:pPr>
      <w:r w:rsidRPr="00027CC0">
        <w:rPr>
          <w:noProof/>
          <w:szCs w:val="20"/>
        </w:rPr>
        <w:t xml:space="preserve">2. </w:t>
      </w:r>
      <w:r w:rsidR="003B2198" w:rsidRPr="00027CC0">
        <w:rPr>
          <w:noProof/>
          <w:szCs w:val="20"/>
        </w:rPr>
        <w:tab/>
      </w:r>
      <w:r w:rsidRPr="00027CC0">
        <w:rPr>
          <w:noProof/>
          <w:szCs w:val="20"/>
        </w:rPr>
        <w:t>È compito del Capitolo locale, sotto la guida del guardiano, confermare lo spirito fraterno, promuovere la coscienza di tutti i frati per il bene comune, dialogare sui vari aspetti della vita fraterna, soprattutto quando si tratta di favorire la preghiera, di osservare la povertà, di promuovere la formazione e di sostenere le attività apostoliche, nella ricerca comune della volontà di Dio.</w:t>
      </w:r>
    </w:p>
    <w:p w:rsidR="003C48D9" w:rsidRPr="00027CC0" w:rsidRDefault="003C48D9" w:rsidP="003B2198">
      <w:pPr>
        <w:ind w:left="567" w:hanging="567"/>
        <w:rPr>
          <w:noProof/>
          <w:szCs w:val="20"/>
        </w:rPr>
      </w:pPr>
      <w:r w:rsidRPr="00027CC0">
        <w:rPr>
          <w:noProof/>
          <w:szCs w:val="20"/>
        </w:rPr>
        <w:t xml:space="preserve">3. </w:t>
      </w:r>
      <w:r w:rsidR="003B2198" w:rsidRPr="00027CC0">
        <w:rPr>
          <w:noProof/>
          <w:szCs w:val="20"/>
        </w:rPr>
        <w:tab/>
      </w:r>
      <w:r w:rsidRPr="00027CC0">
        <w:rPr>
          <w:noProof/>
          <w:szCs w:val="20"/>
        </w:rPr>
        <w:t xml:space="preserve">Il Capitolo locale si celebri spesso durante l’anno; i </w:t>
      </w:r>
      <w:r w:rsidR="00490B2F" w:rsidRPr="00027CC0">
        <w:rPr>
          <w:noProof/>
          <w:szCs w:val="20"/>
        </w:rPr>
        <w:t>ministri</w:t>
      </w:r>
      <w:r w:rsidR="00FE4F26">
        <w:rPr>
          <w:noProof/>
          <w:szCs w:val="20"/>
        </w:rPr>
        <w:t xml:space="preserve"> </w:t>
      </w:r>
      <w:r w:rsidRPr="00027CC0">
        <w:rPr>
          <w:noProof/>
          <w:szCs w:val="20"/>
        </w:rPr>
        <w:t>lo promuovano efficacemente e qualche volta lo animino di persona.</w:t>
      </w:r>
    </w:p>
    <w:p w:rsidR="003C48D9" w:rsidRPr="00027CC0" w:rsidRDefault="003C48D9" w:rsidP="003B2198">
      <w:pPr>
        <w:ind w:left="567" w:hanging="567"/>
        <w:rPr>
          <w:noProof/>
          <w:szCs w:val="20"/>
        </w:rPr>
      </w:pPr>
      <w:r w:rsidRPr="00027CC0">
        <w:rPr>
          <w:bCs/>
          <w:noProof/>
          <w:szCs w:val="20"/>
        </w:rPr>
        <w:t xml:space="preserve">4. </w:t>
      </w:r>
      <w:r w:rsidR="003B2198" w:rsidRPr="00027CC0">
        <w:rPr>
          <w:bCs/>
          <w:noProof/>
          <w:szCs w:val="20"/>
        </w:rPr>
        <w:tab/>
      </w:r>
      <w:r w:rsidRPr="00027CC0">
        <w:rPr>
          <w:bCs/>
          <w:noProof/>
          <w:szCs w:val="20"/>
        </w:rPr>
        <w:t>Le votazioni del Capitolo locale sono consultive, a meno che non sia stabilito diversamente dal diritto universale o da quello proprio.</w:t>
      </w:r>
    </w:p>
    <w:p w:rsidR="003C48D9" w:rsidRPr="00027CC0" w:rsidRDefault="003C48D9" w:rsidP="003B2198">
      <w:pPr>
        <w:ind w:left="567" w:hanging="567"/>
        <w:rPr>
          <w:bCs/>
          <w:noProof/>
          <w:szCs w:val="20"/>
        </w:rPr>
      </w:pPr>
      <w:r w:rsidRPr="00027CC0">
        <w:rPr>
          <w:bCs/>
          <w:noProof/>
          <w:szCs w:val="20"/>
        </w:rPr>
        <w:t xml:space="preserve">5. </w:t>
      </w:r>
      <w:r w:rsidR="003B2198" w:rsidRPr="00027CC0">
        <w:rPr>
          <w:bCs/>
          <w:noProof/>
          <w:szCs w:val="20"/>
        </w:rPr>
        <w:tab/>
      </w:r>
      <w:r w:rsidRPr="00027CC0">
        <w:rPr>
          <w:bCs/>
          <w:noProof/>
          <w:szCs w:val="20"/>
        </w:rPr>
        <w:t>Spetta solo ai frati professi perpetui partecipare alle elezioni e alle votazioni per l’ammissione dei frati alla professione, a norma delle Costituzioni.</w:t>
      </w:r>
    </w:p>
    <w:p w:rsidR="003C48D9" w:rsidRPr="00027CC0" w:rsidRDefault="003C48D9" w:rsidP="003C48D9">
      <w:pPr>
        <w:rPr>
          <w:noProof/>
          <w:sz w:val="22"/>
        </w:rPr>
      </w:pPr>
    </w:p>
    <w:p w:rsidR="003C48D9" w:rsidRPr="00027CC0" w:rsidRDefault="00D82B5E" w:rsidP="003B2198">
      <w:pPr>
        <w:ind w:left="567" w:hanging="567"/>
        <w:jc w:val="center"/>
        <w:rPr>
          <w:b/>
          <w:noProof/>
        </w:rPr>
      </w:pPr>
      <w:r w:rsidRPr="00027CC0">
        <w:rPr>
          <w:b/>
          <w:noProof/>
        </w:rPr>
        <w:t xml:space="preserve">N. </w:t>
      </w:r>
      <w:r w:rsidR="00F95947" w:rsidRPr="00027CC0">
        <w:rPr>
          <w:b/>
          <w:noProof/>
        </w:rPr>
        <w:t>142</w:t>
      </w:r>
    </w:p>
    <w:p w:rsidR="003C48D9" w:rsidRPr="00027CC0" w:rsidRDefault="003C48D9" w:rsidP="003B2198">
      <w:pPr>
        <w:widowControl w:val="0"/>
        <w:autoSpaceDE w:val="0"/>
        <w:autoSpaceDN w:val="0"/>
        <w:adjustRightInd w:val="0"/>
        <w:ind w:left="567" w:hanging="567"/>
        <w:rPr>
          <w:noProof/>
          <w:szCs w:val="20"/>
        </w:rPr>
      </w:pPr>
      <w:r w:rsidRPr="00027CC0">
        <w:rPr>
          <w:noProof/>
          <w:szCs w:val="20"/>
        </w:rPr>
        <w:t xml:space="preserve">1. </w:t>
      </w:r>
      <w:r w:rsidR="003B2198" w:rsidRPr="00027CC0">
        <w:rPr>
          <w:noProof/>
          <w:szCs w:val="20"/>
        </w:rPr>
        <w:tab/>
      </w:r>
      <w:r w:rsidR="00FB13EF" w:rsidRPr="00027CC0">
        <w:rPr>
          <w:noProof/>
          <w:szCs w:val="20"/>
        </w:rPr>
        <w:t>Nella c</w:t>
      </w:r>
      <w:r w:rsidRPr="00027CC0">
        <w:rPr>
          <w:noProof/>
          <w:szCs w:val="20"/>
        </w:rPr>
        <w:t>uria generale, in quella delle singole circoscrizioni e in tutte le nostre case ci sia l’archivio, cui si può accedere solo con il permesso del superiore competente. In esso si conservino ordinatamente e sotto segreto tutti i documenti prodotti e a</w:t>
      </w:r>
      <w:r w:rsidR="003B2198" w:rsidRPr="00027CC0">
        <w:rPr>
          <w:noProof/>
          <w:szCs w:val="20"/>
        </w:rPr>
        <w:t>cquisiti che riguardano i frati,</w:t>
      </w:r>
      <w:r w:rsidRPr="00027CC0">
        <w:rPr>
          <w:noProof/>
          <w:szCs w:val="20"/>
        </w:rPr>
        <w:t xml:space="preserve"> la nostra vita e la nostra attività.</w:t>
      </w:r>
    </w:p>
    <w:p w:rsidR="003C48D9" w:rsidRPr="00027CC0" w:rsidRDefault="003C48D9" w:rsidP="003B2198">
      <w:pPr>
        <w:widowControl w:val="0"/>
        <w:autoSpaceDE w:val="0"/>
        <w:autoSpaceDN w:val="0"/>
        <w:adjustRightInd w:val="0"/>
        <w:ind w:left="567" w:hanging="567"/>
        <w:rPr>
          <w:noProof/>
          <w:szCs w:val="20"/>
        </w:rPr>
      </w:pPr>
      <w:r w:rsidRPr="00027CC0">
        <w:rPr>
          <w:noProof/>
          <w:szCs w:val="20"/>
        </w:rPr>
        <w:t xml:space="preserve">2. </w:t>
      </w:r>
      <w:r w:rsidR="003B2198" w:rsidRPr="00027CC0">
        <w:rPr>
          <w:noProof/>
          <w:szCs w:val="20"/>
        </w:rPr>
        <w:tab/>
      </w:r>
      <w:r w:rsidRPr="00027CC0">
        <w:rPr>
          <w:noProof/>
          <w:szCs w:val="20"/>
        </w:rPr>
        <w:t xml:space="preserve">L’accesso agli archivi dell’Ordine sia regolato dalle disposizioni dei </w:t>
      </w:r>
      <w:r w:rsidR="00B60DD9" w:rsidRPr="00027CC0">
        <w:rPr>
          <w:noProof/>
          <w:szCs w:val="20"/>
        </w:rPr>
        <w:t>ministri</w:t>
      </w:r>
      <w:r w:rsidRPr="00027CC0">
        <w:rPr>
          <w:noProof/>
          <w:szCs w:val="20"/>
        </w:rPr>
        <w:t>, osservando attentamente le norme ecclesiastiche e civili.</w:t>
      </w:r>
    </w:p>
    <w:p w:rsidR="00D82B5E" w:rsidRPr="00027CC0" w:rsidRDefault="003C48D9" w:rsidP="003B2198">
      <w:pPr>
        <w:ind w:left="567" w:hanging="567"/>
        <w:rPr>
          <w:noProof/>
          <w:szCs w:val="20"/>
        </w:rPr>
      </w:pPr>
      <w:r w:rsidRPr="00027CC0">
        <w:rPr>
          <w:noProof/>
          <w:szCs w:val="20"/>
        </w:rPr>
        <w:t xml:space="preserve">3. </w:t>
      </w:r>
      <w:r w:rsidR="003B2198" w:rsidRPr="00027CC0">
        <w:rPr>
          <w:noProof/>
          <w:szCs w:val="20"/>
        </w:rPr>
        <w:tab/>
      </w:r>
      <w:r w:rsidRPr="00027CC0">
        <w:rPr>
          <w:noProof/>
          <w:szCs w:val="20"/>
        </w:rPr>
        <w:t>Tutti i fatti degni di memoria siano annotati accuratamente da chi ne ha ricevuto l’incarico.</w:t>
      </w:r>
    </w:p>
    <w:p w:rsidR="00D82B5E" w:rsidRPr="00027CC0" w:rsidRDefault="00D82B5E" w:rsidP="00D82B5E">
      <w:pPr>
        <w:spacing w:after="120"/>
        <w:rPr>
          <w:noProof/>
          <w:sz w:val="22"/>
          <w:szCs w:val="20"/>
        </w:rPr>
      </w:pPr>
    </w:p>
    <w:p w:rsidR="004B664B" w:rsidRDefault="004B664B" w:rsidP="003C48D9">
      <w:pPr>
        <w:jc w:val="center"/>
        <w:outlineLvl w:val="0"/>
        <w:rPr>
          <w:noProof/>
        </w:rPr>
      </w:pPr>
    </w:p>
    <w:p w:rsidR="003C48D9" w:rsidRPr="00027CC0" w:rsidRDefault="003C48D9" w:rsidP="003C48D9">
      <w:pPr>
        <w:jc w:val="center"/>
        <w:outlineLvl w:val="0"/>
        <w:rPr>
          <w:noProof/>
        </w:rPr>
      </w:pPr>
      <w:r w:rsidRPr="00027CC0">
        <w:rPr>
          <w:noProof/>
        </w:rPr>
        <w:t>Articolo V</w:t>
      </w:r>
      <w:r w:rsidR="000051DA" w:rsidRPr="00027CC0">
        <w:rPr>
          <w:noProof/>
        </w:rPr>
        <w:t>II</w:t>
      </w:r>
    </w:p>
    <w:p w:rsidR="003C48D9" w:rsidRPr="00027CC0" w:rsidRDefault="003C48D9" w:rsidP="003C48D9">
      <w:pPr>
        <w:jc w:val="center"/>
        <w:rPr>
          <w:b/>
          <w:noProof/>
        </w:rPr>
      </w:pPr>
      <w:r w:rsidRPr="00027CC0">
        <w:rPr>
          <w:b/>
          <w:noProof/>
        </w:rPr>
        <w:t>La collaborazione nell’Ordine</w:t>
      </w:r>
    </w:p>
    <w:p w:rsidR="003C48D9" w:rsidRPr="00027CC0" w:rsidRDefault="003C48D9" w:rsidP="003C48D9">
      <w:pPr>
        <w:jc w:val="center"/>
        <w:rPr>
          <w:b/>
          <w:noProof/>
        </w:rPr>
      </w:pPr>
      <w:r w:rsidRPr="00027CC0">
        <w:rPr>
          <w:b/>
          <w:noProof/>
        </w:rPr>
        <w:t>Consiglio Plenario e Conferenze dei Superiori Maggiori</w:t>
      </w:r>
    </w:p>
    <w:p w:rsidR="003C48D9" w:rsidRPr="00027CC0" w:rsidRDefault="003C48D9" w:rsidP="003C48D9">
      <w:pPr>
        <w:rPr>
          <w:noProof/>
          <w:sz w:val="22"/>
        </w:rPr>
      </w:pPr>
    </w:p>
    <w:p w:rsidR="003C48D9" w:rsidRPr="00027CC0" w:rsidRDefault="00D82B5E" w:rsidP="003B2198">
      <w:pPr>
        <w:ind w:left="567" w:hanging="567"/>
        <w:jc w:val="center"/>
        <w:rPr>
          <w:b/>
          <w:noProof/>
        </w:rPr>
      </w:pPr>
      <w:r w:rsidRPr="00027CC0">
        <w:rPr>
          <w:b/>
          <w:noProof/>
        </w:rPr>
        <w:t xml:space="preserve">N. </w:t>
      </w:r>
      <w:r w:rsidR="0075372D" w:rsidRPr="00027CC0">
        <w:rPr>
          <w:b/>
          <w:noProof/>
        </w:rPr>
        <w:t>143</w:t>
      </w:r>
    </w:p>
    <w:p w:rsidR="003C48D9" w:rsidRPr="00027CC0" w:rsidRDefault="003C48D9" w:rsidP="003B2198">
      <w:pPr>
        <w:ind w:left="567" w:hanging="567"/>
        <w:rPr>
          <w:noProof/>
          <w:szCs w:val="20"/>
        </w:rPr>
      </w:pPr>
      <w:r w:rsidRPr="00027CC0">
        <w:rPr>
          <w:bCs/>
          <w:noProof/>
          <w:szCs w:val="20"/>
        </w:rPr>
        <w:t xml:space="preserve">1. </w:t>
      </w:r>
      <w:r w:rsidR="003B2198" w:rsidRPr="00027CC0">
        <w:rPr>
          <w:bCs/>
          <w:noProof/>
          <w:szCs w:val="20"/>
        </w:rPr>
        <w:tab/>
      </w:r>
      <w:r w:rsidRPr="00027CC0">
        <w:rPr>
          <w:bCs/>
          <w:noProof/>
          <w:szCs w:val="20"/>
        </w:rPr>
        <w:t>Il Consiglio plenario dell’Ordine ha lo scopo di esprimere i</w:t>
      </w:r>
      <w:r w:rsidR="0001131A" w:rsidRPr="00027CC0">
        <w:rPr>
          <w:bCs/>
          <w:noProof/>
          <w:szCs w:val="20"/>
        </w:rPr>
        <w:t>l rapporto vitale fra l’intera F</w:t>
      </w:r>
      <w:r w:rsidRPr="00027CC0">
        <w:rPr>
          <w:bCs/>
          <w:noProof/>
          <w:szCs w:val="20"/>
        </w:rPr>
        <w:t>raternità e il suo governo centrale, di promuovere la coscienza di tutti i frati alla corresponsabilità e alla collaborazione, di favorire l’unità e la comunione dell’Ordine nella pluriformità.</w:t>
      </w:r>
    </w:p>
    <w:p w:rsidR="003C48D9" w:rsidRPr="00027CC0" w:rsidRDefault="003C48D9" w:rsidP="003B2198">
      <w:pPr>
        <w:ind w:left="567" w:hanging="567"/>
        <w:rPr>
          <w:bCs/>
          <w:noProof/>
          <w:szCs w:val="20"/>
        </w:rPr>
      </w:pPr>
      <w:r w:rsidRPr="00027CC0">
        <w:rPr>
          <w:noProof/>
          <w:szCs w:val="20"/>
        </w:rPr>
        <w:lastRenderedPageBreak/>
        <w:t xml:space="preserve">2. </w:t>
      </w:r>
      <w:r w:rsidR="003B2198" w:rsidRPr="00027CC0">
        <w:rPr>
          <w:noProof/>
          <w:szCs w:val="20"/>
        </w:rPr>
        <w:tab/>
      </w:r>
      <w:r w:rsidRPr="00027CC0">
        <w:rPr>
          <w:noProof/>
          <w:szCs w:val="20"/>
        </w:rPr>
        <w:t>Il Consiglio plenario</w:t>
      </w:r>
      <w:r w:rsidRPr="00027CC0">
        <w:rPr>
          <w:bCs/>
          <w:noProof/>
          <w:szCs w:val="20"/>
        </w:rPr>
        <w:t>, che è organo di riflessione e di consultazione,</w:t>
      </w:r>
      <w:r w:rsidRPr="00027CC0">
        <w:rPr>
          <w:noProof/>
          <w:szCs w:val="20"/>
        </w:rPr>
        <w:t xml:space="preserve"> esamina tematiche di particolare importanza offrendo la propria collaborazione al governo dell’Ordine per la formazione dei frati e la loro missione apostolica, per l’incremento dell’Ordine e il suo adeguato rinnovamento.</w:t>
      </w:r>
    </w:p>
    <w:p w:rsidR="003C48D9" w:rsidRPr="00027CC0" w:rsidRDefault="003C48D9" w:rsidP="003B2198">
      <w:pPr>
        <w:ind w:left="567" w:hanging="567"/>
        <w:rPr>
          <w:bCs/>
          <w:noProof/>
          <w:szCs w:val="20"/>
        </w:rPr>
      </w:pPr>
      <w:r w:rsidRPr="00027CC0">
        <w:rPr>
          <w:noProof/>
          <w:szCs w:val="20"/>
        </w:rPr>
        <w:t xml:space="preserve">3. </w:t>
      </w:r>
      <w:r w:rsidR="003B2198" w:rsidRPr="00027CC0">
        <w:rPr>
          <w:noProof/>
          <w:szCs w:val="20"/>
        </w:rPr>
        <w:tab/>
      </w:r>
      <w:r w:rsidRPr="00027CC0">
        <w:rPr>
          <w:noProof/>
          <w:szCs w:val="20"/>
        </w:rPr>
        <w:t>Il ministro generale</w:t>
      </w:r>
      <w:r w:rsidR="001F12A7" w:rsidRPr="00027CC0">
        <w:rPr>
          <w:noProof/>
          <w:szCs w:val="20"/>
        </w:rPr>
        <w:t>,</w:t>
      </w:r>
      <w:r w:rsidRPr="00027CC0">
        <w:rPr>
          <w:noProof/>
          <w:szCs w:val="20"/>
        </w:rPr>
        <w:t xml:space="preserve"> con il consenso del suo Consiglio</w:t>
      </w:r>
      <w:r w:rsidR="001F12A7" w:rsidRPr="00027CC0">
        <w:rPr>
          <w:noProof/>
          <w:szCs w:val="20"/>
        </w:rPr>
        <w:t>,</w:t>
      </w:r>
      <w:r w:rsidRPr="00027CC0">
        <w:rPr>
          <w:noProof/>
          <w:szCs w:val="20"/>
        </w:rPr>
        <w:t xml:space="preserve"> può convocare un Consiglio plenario, che si svolgerà secondo il </w:t>
      </w:r>
      <w:r w:rsidR="001F12A7" w:rsidRPr="00027CC0">
        <w:rPr>
          <w:noProof/>
          <w:szCs w:val="20"/>
        </w:rPr>
        <w:t>R</w:t>
      </w:r>
      <w:r w:rsidRPr="00027CC0">
        <w:rPr>
          <w:noProof/>
          <w:szCs w:val="20"/>
        </w:rPr>
        <w:t>egolamento approvato dallo stesso ministro generale con il consenso del suo Consiglio.</w:t>
      </w:r>
    </w:p>
    <w:p w:rsidR="003C48D9" w:rsidRPr="00027CC0" w:rsidRDefault="003C48D9" w:rsidP="003B2198">
      <w:pPr>
        <w:ind w:left="567" w:hanging="567"/>
        <w:rPr>
          <w:b/>
          <w:noProof/>
          <w:szCs w:val="20"/>
        </w:rPr>
      </w:pPr>
      <w:r w:rsidRPr="00027CC0">
        <w:rPr>
          <w:bCs/>
          <w:noProof/>
          <w:szCs w:val="20"/>
        </w:rPr>
        <w:t xml:space="preserve">4. </w:t>
      </w:r>
      <w:r w:rsidR="003B2198" w:rsidRPr="00027CC0">
        <w:rPr>
          <w:bCs/>
          <w:noProof/>
          <w:szCs w:val="20"/>
        </w:rPr>
        <w:tab/>
      </w:r>
      <w:r w:rsidRPr="00027CC0">
        <w:rPr>
          <w:noProof/>
          <w:szCs w:val="20"/>
        </w:rPr>
        <w:t>Sono membri del Consiglio plenario: il ministro generale, i consiglieri generali e i delegati delle Conferenze dei superiori maggiori, con una certa proporzionalità stabilita dal ministro generale con il consenso del suo Consiglio.</w:t>
      </w:r>
    </w:p>
    <w:p w:rsidR="003C48D9" w:rsidRPr="00027CC0" w:rsidRDefault="003C48D9" w:rsidP="003B2198">
      <w:pPr>
        <w:ind w:left="567" w:hanging="567"/>
        <w:rPr>
          <w:b/>
          <w:noProof/>
          <w:szCs w:val="20"/>
        </w:rPr>
      </w:pPr>
      <w:r w:rsidRPr="00027CC0">
        <w:rPr>
          <w:noProof/>
          <w:szCs w:val="20"/>
        </w:rPr>
        <w:t xml:space="preserve">5. </w:t>
      </w:r>
      <w:r w:rsidR="003B2198" w:rsidRPr="00027CC0">
        <w:rPr>
          <w:noProof/>
          <w:szCs w:val="20"/>
        </w:rPr>
        <w:tab/>
      </w:r>
      <w:r w:rsidRPr="00027CC0">
        <w:rPr>
          <w:noProof/>
          <w:szCs w:val="20"/>
        </w:rPr>
        <w:t>Ciascuna Conferenza stabilisce le modalità per la scelta dei delegati fra le proprie circoscrizioni; i delegati non devono necessariamente essere</w:t>
      </w:r>
      <w:r w:rsidR="008A5717" w:rsidRPr="00027CC0">
        <w:rPr>
          <w:noProof/>
          <w:szCs w:val="20"/>
        </w:rPr>
        <w:t xml:space="preserve"> scelti tra </w:t>
      </w:r>
      <w:r w:rsidRPr="00027CC0">
        <w:rPr>
          <w:noProof/>
          <w:szCs w:val="20"/>
        </w:rPr>
        <w:t xml:space="preserve">i </w:t>
      </w:r>
      <w:r w:rsidR="008B053A" w:rsidRPr="00027CC0">
        <w:rPr>
          <w:noProof/>
          <w:szCs w:val="20"/>
        </w:rPr>
        <w:t xml:space="preserve">ministri </w:t>
      </w:r>
      <w:r w:rsidRPr="00027CC0">
        <w:rPr>
          <w:noProof/>
          <w:szCs w:val="20"/>
        </w:rPr>
        <w:t>della Conferenza stessa.</w:t>
      </w:r>
    </w:p>
    <w:p w:rsidR="003C48D9" w:rsidRPr="00027CC0" w:rsidRDefault="003C48D9" w:rsidP="003B2198">
      <w:pPr>
        <w:ind w:left="567" w:hanging="567"/>
        <w:rPr>
          <w:noProof/>
          <w:szCs w:val="20"/>
        </w:rPr>
      </w:pPr>
      <w:r w:rsidRPr="00027CC0">
        <w:rPr>
          <w:noProof/>
          <w:szCs w:val="20"/>
        </w:rPr>
        <w:t xml:space="preserve">6. </w:t>
      </w:r>
      <w:r w:rsidR="003B2198" w:rsidRPr="00027CC0">
        <w:rPr>
          <w:noProof/>
          <w:szCs w:val="20"/>
        </w:rPr>
        <w:tab/>
      </w:r>
      <w:r w:rsidRPr="00027CC0">
        <w:rPr>
          <w:noProof/>
          <w:szCs w:val="20"/>
        </w:rPr>
        <w:t>Il ministro generale, con il consenso del suo Consiglio, può confermare le conclusioni del Consiglio plenario, comunicarle opportunamente a tutti i frati e trarne indicazioni operative per l’Ordine.</w:t>
      </w:r>
    </w:p>
    <w:p w:rsidR="003C48D9" w:rsidRPr="00027CC0" w:rsidRDefault="003C48D9" w:rsidP="003C48D9">
      <w:pPr>
        <w:outlineLvl w:val="0"/>
        <w:rPr>
          <w:b/>
          <w:noProof/>
          <w:sz w:val="22"/>
        </w:rPr>
      </w:pPr>
    </w:p>
    <w:p w:rsidR="003C48D9" w:rsidRPr="00027CC0" w:rsidRDefault="00D82B5E" w:rsidP="003B2198">
      <w:pPr>
        <w:ind w:left="567" w:hanging="567"/>
        <w:jc w:val="center"/>
        <w:rPr>
          <w:b/>
          <w:noProof/>
        </w:rPr>
      </w:pPr>
      <w:r w:rsidRPr="00027CC0">
        <w:rPr>
          <w:b/>
          <w:noProof/>
        </w:rPr>
        <w:t xml:space="preserve">N. </w:t>
      </w:r>
      <w:r w:rsidR="0075372D" w:rsidRPr="00027CC0">
        <w:rPr>
          <w:b/>
          <w:noProof/>
        </w:rPr>
        <w:t>144</w:t>
      </w:r>
    </w:p>
    <w:p w:rsidR="003C48D9" w:rsidRPr="00027CC0" w:rsidRDefault="003C48D9" w:rsidP="003B2198">
      <w:pPr>
        <w:ind w:left="567" w:hanging="567"/>
        <w:rPr>
          <w:noProof/>
          <w:szCs w:val="20"/>
        </w:rPr>
      </w:pPr>
      <w:r w:rsidRPr="00027CC0">
        <w:rPr>
          <w:noProof/>
          <w:szCs w:val="20"/>
        </w:rPr>
        <w:t xml:space="preserve">1. </w:t>
      </w:r>
      <w:r w:rsidR="003B2198" w:rsidRPr="00027CC0">
        <w:rPr>
          <w:noProof/>
          <w:szCs w:val="20"/>
        </w:rPr>
        <w:tab/>
      </w:r>
      <w:r w:rsidRPr="00027CC0">
        <w:rPr>
          <w:noProof/>
          <w:szCs w:val="20"/>
        </w:rPr>
        <w:t xml:space="preserve">Le Conferenze dei </w:t>
      </w:r>
      <w:r w:rsidR="003B2198" w:rsidRPr="00027CC0">
        <w:rPr>
          <w:noProof/>
          <w:szCs w:val="20"/>
        </w:rPr>
        <w:t>S</w:t>
      </w:r>
      <w:r w:rsidRPr="00027CC0">
        <w:rPr>
          <w:noProof/>
          <w:szCs w:val="20"/>
        </w:rPr>
        <w:t xml:space="preserve">uperiori maggiori sono organismi di animazione e di collaborazione tra il ministro generale e </w:t>
      </w:r>
      <w:r w:rsidR="007E5013" w:rsidRPr="00027CC0">
        <w:rPr>
          <w:noProof/>
          <w:szCs w:val="20"/>
        </w:rPr>
        <w:t xml:space="preserve">i </w:t>
      </w:r>
      <w:r w:rsidRPr="00027CC0">
        <w:rPr>
          <w:noProof/>
          <w:szCs w:val="20"/>
        </w:rPr>
        <w:t xml:space="preserve">singoli </w:t>
      </w:r>
      <w:r w:rsidR="007E5013" w:rsidRPr="00027CC0">
        <w:rPr>
          <w:noProof/>
          <w:szCs w:val="20"/>
        </w:rPr>
        <w:t xml:space="preserve">ministri </w:t>
      </w:r>
      <w:r w:rsidR="001F12A7" w:rsidRPr="00027CC0">
        <w:rPr>
          <w:noProof/>
          <w:szCs w:val="20"/>
        </w:rPr>
        <w:t>delle circoscrizioni</w:t>
      </w:r>
      <w:r w:rsidRPr="00027CC0">
        <w:rPr>
          <w:noProof/>
          <w:szCs w:val="20"/>
        </w:rPr>
        <w:t xml:space="preserve">. Operano secondo lo statuto generale delle Conferenze e gli statuti propri di ciascuna di esse, approvati dal ministro generale con il consenso del </w:t>
      </w:r>
      <w:r w:rsidR="00CE4CCE" w:rsidRPr="00027CC0">
        <w:rPr>
          <w:noProof/>
          <w:szCs w:val="20"/>
        </w:rPr>
        <w:t xml:space="preserve">suo </w:t>
      </w:r>
      <w:r w:rsidRPr="00027CC0">
        <w:rPr>
          <w:noProof/>
          <w:szCs w:val="20"/>
        </w:rPr>
        <w:t>Consiglio; si riuniscono almeno una volta all’anno.</w:t>
      </w:r>
    </w:p>
    <w:p w:rsidR="003C48D9" w:rsidRPr="00027CC0" w:rsidRDefault="003C48D9" w:rsidP="003B2198">
      <w:pPr>
        <w:ind w:left="567" w:hanging="567"/>
        <w:rPr>
          <w:noProof/>
          <w:szCs w:val="20"/>
        </w:rPr>
      </w:pPr>
      <w:r w:rsidRPr="00027CC0">
        <w:rPr>
          <w:noProof/>
          <w:szCs w:val="20"/>
        </w:rPr>
        <w:t xml:space="preserve">2. </w:t>
      </w:r>
      <w:r w:rsidR="003B2198" w:rsidRPr="00027CC0">
        <w:rPr>
          <w:noProof/>
          <w:szCs w:val="20"/>
        </w:rPr>
        <w:tab/>
      </w:r>
      <w:r w:rsidRPr="00027CC0">
        <w:rPr>
          <w:noProof/>
          <w:szCs w:val="20"/>
        </w:rPr>
        <w:t xml:space="preserve">Le Conferenze sono costituite dal ministro generale con il consenso del </w:t>
      </w:r>
      <w:r w:rsidR="00CE4CCE" w:rsidRPr="00027CC0">
        <w:rPr>
          <w:noProof/>
          <w:szCs w:val="20"/>
        </w:rPr>
        <w:t xml:space="preserve">suo </w:t>
      </w:r>
      <w:r w:rsidRPr="00027CC0">
        <w:rPr>
          <w:noProof/>
          <w:szCs w:val="20"/>
        </w:rPr>
        <w:t>Consiglio; sono formate dai ministri provinciali e dai custodi di un territorio.</w:t>
      </w:r>
    </w:p>
    <w:p w:rsidR="003C48D9" w:rsidRPr="00027CC0" w:rsidRDefault="003C48D9" w:rsidP="003B2198">
      <w:pPr>
        <w:ind w:left="567" w:hanging="567"/>
        <w:rPr>
          <w:noProof/>
          <w:szCs w:val="20"/>
        </w:rPr>
      </w:pPr>
      <w:r w:rsidRPr="00027CC0">
        <w:rPr>
          <w:noProof/>
          <w:szCs w:val="20"/>
        </w:rPr>
        <w:t xml:space="preserve">3. </w:t>
      </w:r>
      <w:r w:rsidR="003B2198" w:rsidRPr="00027CC0">
        <w:rPr>
          <w:noProof/>
          <w:szCs w:val="20"/>
        </w:rPr>
        <w:tab/>
      </w:r>
      <w:r w:rsidRPr="00027CC0">
        <w:rPr>
          <w:noProof/>
          <w:szCs w:val="20"/>
        </w:rPr>
        <w:t xml:space="preserve">Le Conferenze hanno lo scopo di favorire la responsabilità di ciascun </w:t>
      </w:r>
      <w:r w:rsidR="008B082B" w:rsidRPr="00027CC0">
        <w:rPr>
          <w:noProof/>
          <w:szCs w:val="20"/>
        </w:rPr>
        <w:t>ministro</w:t>
      </w:r>
      <w:r w:rsidR="00FE4F26">
        <w:rPr>
          <w:noProof/>
          <w:szCs w:val="20"/>
        </w:rPr>
        <w:t xml:space="preserve"> </w:t>
      </w:r>
      <w:r w:rsidRPr="00027CC0">
        <w:rPr>
          <w:noProof/>
          <w:szCs w:val="20"/>
        </w:rPr>
        <w:t>nei confronti dell’Ordine; di promuovere la collaborazione sia delle circoscrizioni fra loro sia con gli altri organismi ecclesiali, in particolare quelli analoghi dei religiosi; di garantire, per quanto è possibile, l’unità di azione e di apostolato sul loro territorio.</w:t>
      </w:r>
    </w:p>
    <w:p w:rsidR="003C48D9" w:rsidRPr="00027CC0" w:rsidRDefault="003C48D9" w:rsidP="003B2198">
      <w:pPr>
        <w:ind w:left="567" w:hanging="567"/>
        <w:rPr>
          <w:noProof/>
          <w:szCs w:val="20"/>
        </w:rPr>
      </w:pPr>
      <w:r w:rsidRPr="00027CC0">
        <w:rPr>
          <w:noProof/>
          <w:szCs w:val="20"/>
        </w:rPr>
        <w:t xml:space="preserve">4. </w:t>
      </w:r>
      <w:r w:rsidR="003B2198" w:rsidRPr="00027CC0">
        <w:rPr>
          <w:noProof/>
          <w:szCs w:val="20"/>
        </w:rPr>
        <w:tab/>
      </w:r>
      <w:r w:rsidRPr="00027CC0">
        <w:rPr>
          <w:noProof/>
          <w:szCs w:val="20"/>
        </w:rPr>
        <w:t>Ogni Conferenza, a norma dello statuto generale e proprio, elegge un presidente, un vicepresidente e un segretario. Laddove le Conferenze, in ragione del loro funzionamento lo necessitass</w:t>
      </w:r>
      <w:r w:rsidR="00CE4CCE" w:rsidRPr="00027CC0">
        <w:rPr>
          <w:noProof/>
          <w:szCs w:val="20"/>
        </w:rPr>
        <w:t>ero, possono eleggere anche un C</w:t>
      </w:r>
      <w:r w:rsidRPr="00027CC0">
        <w:rPr>
          <w:noProof/>
          <w:szCs w:val="20"/>
        </w:rPr>
        <w:t>onsiglio.</w:t>
      </w:r>
    </w:p>
    <w:p w:rsidR="003C48D9" w:rsidRPr="00027CC0" w:rsidRDefault="003C48D9" w:rsidP="003B2198">
      <w:pPr>
        <w:ind w:left="567" w:hanging="567"/>
        <w:rPr>
          <w:noProof/>
          <w:szCs w:val="20"/>
        </w:rPr>
      </w:pPr>
      <w:r w:rsidRPr="00027CC0">
        <w:rPr>
          <w:noProof/>
          <w:szCs w:val="20"/>
        </w:rPr>
        <w:t xml:space="preserve">5. </w:t>
      </w:r>
      <w:r w:rsidR="003B2198" w:rsidRPr="00027CC0">
        <w:rPr>
          <w:noProof/>
          <w:szCs w:val="20"/>
        </w:rPr>
        <w:tab/>
      </w:r>
      <w:r w:rsidRPr="00027CC0">
        <w:rPr>
          <w:noProof/>
          <w:szCs w:val="20"/>
        </w:rPr>
        <w:t>Per adempiere ai compiti loro affidati dalle Costituzioni, dagli statuti o dal ministro generale</w:t>
      </w:r>
      <w:r w:rsidR="008746DC" w:rsidRPr="00027CC0">
        <w:rPr>
          <w:noProof/>
          <w:szCs w:val="20"/>
        </w:rPr>
        <w:t>,</w:t>
      </w:r>
      <w:r w:rsidRPr="00027CC0">
        <w:rPr>
          <w:noProof/>
          <w:szCs w:val="20"/>
        </w:rPr>
        <w:t xml:space="preserve"> e per provvedere al bene dell’Ordine, le Conferenze possono proporre norme speciali per i frati e le circoscrizioni del proprio territorio. Tali norme, per essere va</w:t>
      </w:r>
      <w:r w:rsidR="00CE4CCE" w:rsidRPr="00027CC0">
        <w:rPr>
          <w:noProof/>
          <w:szCs w:val="20"/>
        </w:rPr>
        <w:t>lide, devono essere approvate all’</w:t>
      </w:r>
      <w:r w:rsidRPr="00027CC0">
        <w:rPr>
          <w:noProof/>
          <w:szCs w:val="20"/>
        </w:rPr>
        <w:t xml:space="preserve">unanimità da tutti i </w:t>
      </w:r>
      <w:r w:rsidR="002B7AC9" w:rsidRPr="00027CC0">
        <w:rPr>
          <w:noProof/>
          <w:szCs w:val="20"/>
        </w:rPr>
        <w:t xml:space="preserve">ministri </w:t>
      </w:r>
      <w:r w:rsidRPr="00027CC0">
        <w:rPr>
          <w:noProof/>
          <w:szCs w:val="20"/>
        </w:rPr>
        <w:t>della Conferenza, avuto il consenso</w:t>
      </w:r>
      <w:r w:rsidR="00CE4CCE" w:rsidRPr="00027CC0">
        <w:rPr>
          <w:noProof/>
          <w:szCs w:val="20"/>
        </w:rPr>
        <w:t xml:space="preserve">  dei loro rispettivi C</w:t>
      </w:r>
      <w:r w:rsidRPr="00027CC0">
        <w:rPr>
          <w:noProof/>
          <w:szCs w:val="20"/>
        </w:rPr>
        <w:t>onsigli, e approvate dal ministro generale con</w:t>
      </w:r>
      <w:r w:rsidR="00CE4CCE" w:rsidRPr="00027CC0">
        <w:rPr>
          <w:noProof/>
          <w:szCs w:val="20"/>
        </w:rPr>
        <w:t xml:space="preserve"> il consenso del suo C</w:t>
      </w:r>
      <w:r w:rsidRPr="00027CC0">
        <w:rPr>
          <w:noProof/>
          <w:szCs w:val="20"/>
        </w:rPr>
        <w:t>onsiglio.</w:t>
      </w:r>
    </w:p>
    <w:p w:rsidR="003C48D9" w:rsidRPr="00027CC0" w:rsidRDefault="003C48D9" w:rsidP="003B2198">
      <w:pPr>
        <w:widowControl w:val="0"/>
        <w:tabs>
          <w:tab w:val="left" w:pos="521"/>
          <w:tab w:val="left" w:pos="805"/>
        </w:tabs>
        <w:ind w:left="567" w:hanging="567"/>
        <w:rPr>
          <w:noProof/>
          <w:szCs w:val="20"/>
        </w:rPr>
      </w:pPr>
      <w:r w:rsidRPr="00027CC0">
        <w:rPr>
          <w:noProof/>
          <w:szCs w:val="20"/>
        </w:rPr>
        <w:t xml:space="preserve">6. </w:t>
      </w:r>
      <w:r w:rsidR="003B2198" w:rsidRPr="00027CC0">
        <w:rPr>
          <w:noProof/>
          <w:szCs w:val="20"/>
        </w:rPr>
        <w:tab/>
      </w:r>
      <w:r w:rsidRPr="00027CC0">
        <w:rPr>
          <w:noProof/>
          <w:szCs w:val="20"/>
        </w:rPr>
        <w:t xml:space="preserve">I </w:t>
      </w:r>
      <w:r w:rsidR="002B7AC9" w:rsidRPr="00027CC0">
        <w:rPr>
          <w:noProof/>
          <w:szCs w:val="20"/>
        </w:rPr>
        <w:t xml:space="preserve">ministri </w:t>
      </w:r>
      <w:r w:rsidRPr="00027CC0">
        <w:rPr>
          <w:noProof/>
          <w:szCs w:val="20"/>
        </w:rPr>
        <w:t xml:space="preserve">e i loro Consigli collaborino volentieri e attivamente con la Conferenza per un maggior coordinamento delle forme di testimonianza e formazione </w:t>
      </w:r>
      <w:r w:rsidRPr="00027CC0">
        <w:rPr>
          <w:noProof/>
          <w:szCs w:val="20"/>
        </w:rPr>
        <w:lastRenderedPageBreak/>
        <w:t>francescana, per il rinnovamento della vita di fede, la promozione della pace, della giustizia e la salvaguardia del creato.</w:t>
      </w:r>
    </w:p>
    <w:p w:rsidR="003C48D9" w:rsidRPr="00027CC0" w:rsidRDefault="003C48D9" w:rsidP="003C48D9">
      <w:pPr>
        <w:rPr>
          <w:noProof/>
          <w:sz w:val="22"/>
        </w:rPr>
      </w:pPr>
    </w:p>
    <w:p w:rsidR="003C48D9" w:rsidRPr="00027CC0" w:rsidRDefault="00D82B5E" w:rsidP="003B2198">
      <w:pPr>
        <w:ind w:left="567" w:hanging="567"/>
        <w:jc w:val="center"/>
        <w:rPr>
          <w:b/>
          <w:noProof/>
        </w:rPr>
      </w:pPr>
      <w:r w:rsidRPr="00027CC0">
        <w:rPr>
          <w:b/>
          <w:noProof/>
        </w:rPr>
        <w:t xml:space="preserve">N. </w:t>
      </w:r>
      <w:r w:rsidR="003C48D9" w:rsidRPr="00027CC0">
        <w:rPr>
          <w:b/>
          <w:noProof/>
        </w:rPr>
        <w:t>145</w:t>
      </w:r>
    </w:p>
    <w:p w:rsidR="003C48D9" w:rsidRPr="00027CC0" w:rsidRDefault="003C48D9" w:rsidP="003B2198">
      <w:pPr>
        <w:ind w:left="567" w:hanging="567"/>
        <w:rPr>
          <w:noProof/>
          <w:szCs w:val="20"/>
        </w:rPr>
      </w:pPr>
      <w:r w:rsidRPr="00027CC0">
        <w:rPr>
          <w:noProof/>
          <w:szCs w:val="20"/>
        </w:rPr>
        <w:t xml:space="preserve">1. </w:t>
      </w:r>
      <w:r w:rsidR="003B2198" w:rsidRPr="00027CC0">
        <w:rPr>
          <w:noProof/>
          <w:szCs w:val="20"/>
        </w:rPr>
        <w:tab/>
      </w:r>
      <w:r w:rsidRPr="00027CC0">
        <w:rPr>
          <w:noProof/>
          <w:szCs w:val="20"/>
        </w:rPr>
        <w:t>Riconosciamo, fratelli, che le strutture di governo dell’Ordine e le sue istituzioni sono anch’esse espressione della nostra vita e vocazione, e accompagnano il cammino della nos</w:t>
      </w:r>
      <w:r w:rsidR="006916E1">
        <w:rPr>
          <w:noProof/>
          <w:szCs w:val="20"/>
        </w:rPr>
        <w:t>tra Fraternità lungo la storia.</w:t>
      </w:r>
    </w:p>
    <w:p w:rsidR="003C48D9" w:rsidRPr="00027CC0" w:rsidRDefault="003C48D9" w:rsidP="003B2198">
      <w:pPr>
        <w:ind w:left="567" w:hanging="567"/>
        <w:rPr>
          <w:noProof/>
          <w:szCs w:val="20"/>
        </w:rPr>
      </w:pPr>
      <w:r w:rsidRPr="00027CC0">
        <w:rPr>
          <w:noProof/>
          <w:szCs w:val="20"/>
        </w:rPr>
        <w:t xml:space="preserve">2. </w:t>
      </w:r>
      <w:r w:rsidR="003B2198" w:rsidRPr="00027CC0">
        <w:rPr>
          <w:noProof/>
          <w:szCs w:val="20"/>
        </w:rPr>
        <w:tab/>
      </w:r>
      <w:r w:rsidRPr="00027CC0">
        <w:rPr>
          <w:noProof/>
          <w:szCs w:val="20"/>
        </w:rPr>
        <w:t xml:space="preserve">Benché soggette al limite di ogni istituzione temporale, esse ci aiutano a sviluppare il senso di appartenenza </w:t>
      </w:r>
      <w:r w:rsidR="004655A3" w:rsidRPr="00027CC0">
        <w:rPr>
          <w:noProof/>
          <w:szCs w:val="20"/>
        </w:rPr>
        <w:t xml:space="preserve">alla nostra </w:t>
      </w:r>
      <w:r w:rsidR="00151E40" w:rsidRPr="00027CC0">
        <w:rPr>
          <w:noProof/>
          <w:szCs w:val="20"/>
        </w:rPr>
        <w:t>F</w:t>
      </w:r>
      <w:r w:rsidRPr="00027CC0">
        <w:rPr>
          <w:noProof/>
          <w:szCs w:val="20"/>
        </w:rPr>
        <w:t>amiglia e ne qualificano la vita e la missione</w:t>
      </w:r>
      <w:r w:rsidR="0037696B" w:rsidRPr="00027CC0">
        <w:rPr>
          <w:noProof/>
          <w:szCs w:val="20"/>
        </w:rPr>
        <w:t>.</w:t>
      </w:r>
    </w:p>
    <w:p w:rsidR="003C48D9" w:rsidRPr="00027CC0" w:rsidRDefault="003C48D9" w:rsidP="003B2198">
      <w:pPr>
        <w:ind w:left="567" w:hanging="567"/>
        <w:rPr>
          <w:noProof/>
          <w:szCs w:val="20"/>
        </w:rPr>
      </w:pPr>
      <w:r w:rsidRPr="00027CC0">
        <w:rPr>
          <w:noProof/>
          <w:szCs w:val="20"/>
        </w:rPr>
        <w:t xml:space="preserve">3. </w:t>
      </w:r>
      <w:r w:rsidR="003B2198" w:rsidRPr="00027CC0">
        <w:rPr>
          <w:noProof/>
          <w:szCs w:val="20"/>
        </w:rPr>
        <w:tab/>
      </w:r>
      <w:r w:rsidRPr="00027CC0">
        <w:rPr>
          <w:noProof/>
          <w:szCs w:val="20"/>
        </w:rPr>
        <w:t>Accogliamole, dunque, in spirito di fede e con semplicità come concreta possibilità di crescita personale e di aiuto vicendevole, cercando in ogni cosa il bene comune, il servizio</w:t>
      </w:r>
      <w:r w:rsidR="006916E1">
        <w:rPr>
          <w:noProof/>
          <w:szCs w:val="20"/>
        </w:rPr>
        <w:t xml:space="preserve"> alla Chiesa e al Regno di Dio.</w:t>
      </w:r>
    </w:p>
    <w:p w:rsidR="003C48D9" w:rsidRPr="00027CC0" w:rsidRDefault="00FE70B3" w:rsidP="003C48D9">
      <w:pPr>
        <w:rPr>
          <w:noProof/>
          <w:sz w:val="22"/>
        </w:rPr>
      </w:pPr>
      <w:r w:rsidRPr="00027CC0">
        <w:rPr>
          <w:noProof/>
          <w:sz w:val="22"/>
        </w:rPr>
        <w:br w:type="page"/>
      </w:r>
    </w:p>
    <w:p w:rsidR="001B6417" w:rsidRPr="00027CC0" w:rsidRDefault="001B6417" w:rsidP="003B2198">
      <w:pPr>
        <w:jc w:val="center"/>
        <w:rPr>
          <w:smallCaps/>
        </w:rPr>
      </w:pPr>
      <w:r w:rsidRPr="00027CC0">
        <w:rPr>
          <w:smallCaps/>
        </w:rPr>
        <w:lastRenderedPageBreak/>
        <w:t>Capitolo IX</w:t>
      </w:r>
    </w:p>
    <w:p w:rsidR="001B6417" w:rsidRPr="00027CC0" w:rsidRDefault="001B6417" w:rsidP="001B6417">
      <w:pPr>
        <w:jc w:val="center"/>
        <w:rPr>
          <w:b/>
          <w:caps/>
        </w:rPr>
      </w:pPr>
      <w:r w:rsidRPr="00027CC0">
        <w:rPr>
          <w:b/>
          <w:caps/>
        </w:rPr>
        <w:t>La nostra vita apostolica</w:t>
      </w:r>
    </w:p>
    <w:p w:rsidR="001B6417" w:rsidRPr="00027CC0" w:rsidRDefault="001B6417" w:rsidP="001B6417"/>
    <w:p w:rsidR="001B6417" w:rsidRPr="00027CC0" w:rsidRDefault="001B6417" w:rsidP="001B6417">
      <w:pPr>
        <w:jc w:val="center"/>
        <w:rPr>
          <w:b/>
        </w:rPr>
      </w:pPr>
      <w:r w:rsidRPr="00027CC0">
        <w:rPr>
          <w:b/>
        </w:rPr>
        <w:t>N. 146</w:t>
      </w:r>
    </w:p>
    <w:p w:rsidR="001B6417" w:rsidRPr="00027CC0" w:rsidRDefault="001B6417" w:rsidP="003B2198">
      <w:pPr>
        <w:ind w:left="567" w:hanging="567"/>
      </w:pPr>
      <w:r w:rsidRPr="00027CC0">
        <w:t xml:space="preserve">1. </w:t>
      </w:r>
      <w:r w:rsidR="003B2198" w:rsidRPr="00027CC0">
        <w:tab/>
      </w:r>
      <w:r w:rsidRPr="00027CC0">
        <w:t>Il Figlio di Dio è stato mandato dal Padre nel mondo affinché, assunta la condizi</w:t>
      </w:r>
      <w:r w:rsidRPr="00027CC0">
        <w:t>o</w:t>
      </w:r>
      <w:r w:rsidRPr="00027CC0">
        <w:t>ne umana e consacrato con l’unzione dello Spirito, portasse il lieto annunzio ai poveri, guarisse i pentiti di cuore, annunziasse la liberazione ai prigionieri,  rest</w:t>
      </w:r>
      <w:r w:rsidRPr="00027CC0">
        <w:t>i</w:t>
      </w:r>
      <w:r w:rsidRPr="00027CC0">
        <w:t>tuisse la vista ai ciechi e proclamasse la grazia del Signore.</w:t>
      </w:r>
    </w:p>
    <w:p w:rsidR="001B6417" w:rsidRPr="00027CC0" w:rsidRDefault="001B6417" w:rsidP="003B2198">
      <w:pPr>
        <w:ind w:left="567" w:hanging="567"/>
        <w:rPr>
          <w:u w:val="double"/>
        </w:rPr>
      </w:pPr>
      <w:r w:rsidRPr="00027CC0">
        <w:t xml:space="preserve">2. </w:t>
      </w:r>
      <w:r w:rsidR="003B2198" w:rsidRPr="00027CC0">
        <w:tab/>
      </w:r>
      <w:r w:rsidRPr="00027CC0">
        <w:t>Cristo ha stabilito che questa missione, con la forza dello Spirito Santo, continua</w:t>
      </w:r>
      <w:r w:rsidRPr="00027CC0">
        <w:t>s</w:t>
      </w:r>
      <w:r w:rsidRPr="00027CC0">
        <w:t>se nella Chiesa, che la accoglie quale grazia e vocazione propria, espressione pr</w:t>
      </w:r>
      <w:r w:rsidRPr="00027CC0">
        <w:t>o</w:t>
      </w:r>
      <w:r w:rsidRPr="00027CC0">
        <w:t>fonda della sua identità.</w:t>
      </w:r>
    </w:p>
    <w:p w:rsidR="001B6417" w:rsidRPr="00027CC0" w:rsidRDefault="001B6417" w:rsidP="003B2198">
      <w:pPr>
        <w:ind w:left="567" w:hanging="567"/>
        <w:rPr>
          <w:u w:val="double"/>
        </w:rPr>
      </w:pPr>
      <w:r w:rsidRPr="00027CC0">
        <w:t xml:space="preserve">3.  </w:t>
      </w:r>
      <w:r w:rsidR="003B2198" w:rsidRPr="00027CC0">
        <w:tab/>
      </w:r>
      <w:r w:rsidRPr="00027CC0">
        <w:t>Lo stesso Spirito ha suscitato san Francesco e la sua Fraternità apostolica affinché, seguendo l’esempio di Gesù e dei suoi primi discepoli, andassero per il mondo predicando la penitenza e la pace, cooperando così alla missione evangelizzatrice della Chiesa.</w:t>
      </w:r>
    </w:p>
    <w:p w:rsidR="001B6417" w:rsidRPr="006916E1" w:rsidRDefault="001B6417" w:rsidP="006916E1">
      <w:pPr>
        <w:ind w:left="567" w:hanging="567"/>
        <w:rPr>
          <w:b/>
          <w:u w:val="double"/>
        </w:rPr>
      </w:pPr>
      <w:r w:rsidRPr="00027CC0">
        <w:t xml:space="preserve">4. </w:t>
      </w:r>
      <w:r w:rsidR="003B2198" w:rsidRPr="00027CC0">
        <w:tab/>
      </w:r>
      <w:r w:rsidRPr="00027CC0">
        <w:t>Perciò la nostra Fraternità, obbedendo allo Spirito del Signore e alla sua santa op</w:t>
      </w:r>
      <w:r w:rsidRPr="00027CC0">
        <w:t>e</w:t>
      </w:r>
      <w:r w:rsidRPr="00027CC0">
        <w:t xml:space="preserve">razione, </w:t>
      </w:r>
      <w:bookmarkStart w:id="0" w:name="OLE_LINK2"/>
      <w:bookmarkStart w:id="1" w:name="OLE_LINK4"/>
      <w:r w:rsidRPr="00027CC0">
        <w:t>adempie nella Chiesa il debito di servizio verso tutti gli uomini, evang</w:t>
      </w:r>
      <w:r w:rsidRPr="00027CC0">
        <w:t>e</w:t>
      </w:r>
      <w:r w:rsidRPr="00027CC0">
        <w:t xml:space="preserve">lizzandoli </w:t>
      </w:r>
      <w:bookmarkEnd w:id="0"/>
      <w:bookmarkEnd w:id="1"/>
      <w:r w:rsidRPr="00027CC0">
        <w:t>con l’opera e con la parola.</w:t>
      </w:r>
    </w:p>
    <w:p w:rsidR="001B6417" w:rsidRPr="006916E1" w:rsidRDefault="001B6417" w:rsidP="001B6417">
      <w:pPr>
        <w:rPr>
          <w:b/>
          <w:u w:val="double"/>
        </w:rPr>
      </w:pPr>
    </w:p>
    <w:p w:rsidR="001B6417" w:rsidRPr="00027CC0" w:rsidRDefault="001B6417" w:rsidP="001B6417">
      <w:pPr>
        <w:jc w:val="center"/>
        <w:rPr>
          <w:b/>
        </w:rPr>
      </w:pPr>
      <w:r w:rsidRPr="00027CC0">
        <w:rPr>
          <w:b/>
        </w:rPr>
        <w:t>N. 147</w:t>
      </w:r>
    </w:p>
    <w:p w:rsidR="001B6417" w:rsidRPr="00027CC0" w:rsidRDefault="001B6417" w:rsidP="003B2198">
      <w:pPr>
        <w:ind w:left="567" w:hanging="567"/>
        <w:rPr>
          <w:u w:val="double"/>
        </w:rPr>
      </w:pPr>
      <w:r w:rsidRPr="00027CC0">
        <w:t xml:space="preserve">1. </w:t>
      </w:r>
      <w:r w:rsidR="003B2198" w:rsidRPr="00027CC0">
        <w:tab/>
      </w:r>
      <w:r w:rsidRPr="00027CC0">
        <w:t>Nell’</w:t>
      </w:r>
      <w:r w:rsidR="005A07F2" w:rsidRPr="00027CC0">
        <w:t xml:space="preserve">attività apostolica esprimiamo </w:t>
      </w:r>
      <w:r w:rsidRPr="00027CC0">
        <w:t>le note caratteristiche del nostro cari</w:t>
      </w:r>
      <w:r w:rsidR="00381756" w:rsidRPr="00027CC0">
        <w:t>sma nelle forme più adatte alle</w:t>
      </w:r>
      <w:r w:rsidRPr="00027CC0">
        <w:t xml:space="preserve"> condizioni dei tempi e dei luoghi.</w:t>
      </w:r>
    </w:p>
    <w:p w:rsidR="001B6417" w:rsidRPr="00027CC0" w:rsidRDefault="001B6417" w:rsidP="003B2198">
      <w:pPr>
        <w:ind w:left="567" w:hanging="567"/>
      </w:pPr>
      <w:r w:rsidRPr="00027CC0">
        <w:t xml:space="preserve">2. </w:t>
      </w:r>
      <w:r w:rsidR="003B2198" w:rsidRPr="00027CC0">
        <w:tab/>
      </w:r>
      <w:r w:rsidRPr="00027CC0">
        <w:t xml:space="preserve">Il primo apostolato del frate minore </w:t>
      </w:r>
      <w:r w:rsidR="007B2BD6" w:rsidRPr="00027CC0">
        <w:t>è</w:t>
      </w:r>
      <w:r w:rsidRPr="00027CC0">
        <w:t xml:space="preserve"> vivere nel mondo la vita evangelica in ver</w:t>
      </w:r>
      <w:r w:rsidRPr="00027CC0">
        <w:t>i</w:t>
      </w:r>
      <w:r w:rsidRPr="00027CC0">
        <w:t>tà, semplicità e letizia.</w:t>
      </w:r>
    </w:p>
    <w:p w:rsidR="00381756" w:rsidRPr="00027CC0" w:rsidRDefault="007B2BD6" w:rsidP="00DB36D7">
      <w:pPr>
        <w:ind w:left="567" w:hanging="567"/>
      </w:pPr>
      <w:r w:rsidRPr="00027CC0">
        <w:t>3.</w:t>
      </w:r>
      <w:r w:rsidR="003B2198" w:rsidRPr="00027CC0">
        <w:tab/>
      </w:r>
      <w:r w:rsidR="00381756" w:rsidRPr="00027CC0">
        <w:t>E p</w:t>
      </w:r>
      <w:r w:rsidR="001B6417" w:rsidRPr="00027CC0">
        <w:t>oiché la vita fraterna è peculiare partecipazione alla missione di Cristo, qualif</w:t>
      </w:r>
      <w:r w:rsidR="001B6417" w:rsidRPr="00027CC0">
        <w:t>i</w:t>
      </w:r>
      <w:r w:rsidR="001B6417" w:rsidRPr="00027CC0">
        <w:t>chiamone l’efficacia apostolica con un’intima e ardente dedizione al Signore Gesù, rendendo sempre più autentiche le nostre relazioni fraterne e coinvolgendoci g</w:t>
      </w:r>
      <w:r w:rsidR="001B6417" w:rsidRPr="00027CC0">
        <w:t>e</w:t>
      </w:r>
      <w:r w:rsidR="001B6417" w:rsidRPr="00027CC0">
        <w:t>nerosamente nella missione dell'Ordine.</w:t>
      </w:r>
    </w:p>
    <w:p w:rsidR="001B6417" w:rsidRPr="00027CC0" w:rsidRDefault="001B6417" w:rsidP="003B2198">
      <w:pPr>
        <w:ind w:left="567" w:hanging="567"/>
      </w:pPr>
      <w:r w:rsidRPr="00027CC0">
        <w:t xml:space="preserve">4. </w:t>
      </w:r>
      <w:r w:rsidR="003B2198" w:rsidRPr="00027CC0">
        <w:tab/>
      </w:r>
      <w:r w:rsidRPr="00027CC0">
        <w:t>Trattiamo tutti con stima</w:t>
      </w:r>
      <w:r w:rsidRPr="00027CC0">
        <w:rPr>
          <w:b/>
          <w:i/>
        </w:rPr>
        <w:t xml:space="preserve"> </w:t>
      </w:r>
      <w:r w:rsidRPr="00027CC0">
        <w:t>e rispetto e offriamo sempre disponibilità al dialogo.</w:t>
      </w:r>
    </w:p>
    <w:p w:rsidR="001B6417" w:rsidRPr="00027CC0" w:rsidRDefault="001B6417" w:rsidP="003B2198">
      <w:pPr>
        <w:ind w:left="567" w:hanging="567"/>
        <w:rPr>
          <w:b/>
        </w:rPr>
      </w:pPr>
      <w:r w:rsidRPr="00027CC0">
        <w:t xml:space="preserve">5. </w:t>
      </w:r>
      <w:r w:rsidR="003B2198" w:rsidRPr="00027CC0">
        <w:tab/>
      </w:r>
      <w:r w:rsidRPr="00027CC0">
        <w:t>Seguendo l’esempio di Cristo e di san Francesco, mentre preferiamo l’evangelizzazione dei poveri, non temiamo di proclamare la conversione, la ver</w:t>
      </w:r>
      <w:r w:rsidRPr="00027CC0">
        <w:t>i</w:t>
      </w:r>
      <w:r w:rsidRPr="00027CC0">
        <w:t>tà, la giustizia e la pace del Vangelo anche agli uomini che detengono il potere o reggono le sorti dei popoli.</w:t>
      </w:r>
    </w:p>
    <w:p w:rsidR="001B6417" w:rsidRPr="00027CC0" w:rsidRDefault="001B6417" w:rsidP="003B2198">
      <w:pPr>
        <w:ind w:left="567" w:hanging="567"/>
      </w:pPr>
      <w:r w:rsidRPr="00027CC0">
        <w:t xml:space="preserve">6. </w:t>
      </w:r>
      <w:r w:rsidR="003B2198" w:rsidRPr="00027CC0">
        <w:tab/>
      </w:r>
      <w:r w:rsidRPr="00027CC0">
        <w:t>Attendiamo volentieri a qualunque opera di ministero e attività apostolica, purché convengano alla nostra forma di vita e rispondano alle necessità della Chiesa.</w:t>
      </w:r>
    </w:p>
    <w:p w:rsidR="001B6417" w:rsidRPr="00027CC0" w:rsidRDefault="001B6417" w:rsidP="003B2198">
      <w:pPr>
        <w:ind w:left="567" w:hanging="567"/>
      </w:pPr>
      <w:r w:rsidRPr="00027CC0">
        <w:t>7.</w:t>
      </w:r>
      <w:r w:rsidRPr="00027CC0">
        <w:rPr>
          <w:b/>
        </w:rPr>
        <w:t xml:space="preserve"> </w:t>
      </w:r>
      <w:r w:rsidR="003B2198" w:rsidRPr="00027CC0">
        <w:rPr>
          <w:b/>
        </w:rPr>
        <w:tab/>
      </w:r>
      <w:r w:rsidRPr="00027CC0">
        <w:t>Mossi dall’amore del Padre</w:t>
      </w:r>
      <w:r w:rsidR="00F6722F" w:rsidRPr="00027CC0">
        <w:t>,</w:t>
      </w:r>
      <w:r w:rsidRPr="00027CC0">
        <w:t xml:space="preserve"> che vede nel segreto,</w:t>
      </w:r>
      <w:r w:rsidRPr="00027CC0">
        <w:rPr>
          <w:i/>
        </w:rPr>
        <w:t xml:space="preserve"> </w:t>
      </w:r>
      <w:r w:rsidRPr="00027CC0">
        <w:t>scegliamo consapevolmente la via della minorità e assumiamo con generosità anche</w:t>
      </w:r>
      <w:r w:rsidRPr="00027CC0">
        <w:rPr>
          <w:b/>
        </w:rPr>
        <w:t xml:space="preserve"> </w:t>
      </w:r>
      <w:r w:rsidRPr="00027CC0">
        <w:t>compiti e servizi ritenuti vili o difficili,</w:t>
      </w:r>
      <w:r w:rsidRPr="00027CC0">
        <w:rPr>
          <w:b/>
        </w:rPr>
        <w:t xml:space="preserve"> </w:t>
      </w:r>
      <w:r w:rsidRPr="00027CC0">
        <w:t>senza farcene alcun vanto.</w:t>
      </w:r>
    </w:p>
    <w:p w:rsidR="001B6417" w:rsidRPr="00027CC0" w:rsidRDefault="001B6417" w:rsidP="003B2198">
      <w:pPr>
        <w:ind w:left="567" w:hanging="567"/>
      </w:pPr>
      <w:r w:rsidRPr="00027CC0">
        <w:t xml:space="preserve">8. </w:t>
      </w:r>
      <w:r w:rsidR="003B2198" w:rsidRPr="00027CC0">
        <w:tab/>
      </w:r>
      <w:r w:rsidR="006916E1">
        <w:t>Anzi</w:t>
      </w:r>
      <w:r w:rsidRPr="00027CC0">
        <w:t xml:space="preserve">, come discepoli di Cristo e figli di san Francesco, ricordiamoci che la vita </w:t>
      </w:r>
      <w:r w:rsidRPr="00027CC0">
        <w:t>a</w:t>
      </w:r>
      <w:r w:rsidRPr="00027CC0">
        <w:t>postolica richiede un animo disposto ad affrontare la croce e la persecuzione, fino al martirio, per la fede e per l’amore di Dio e del prossimo.</w:t>
      </w:r>
    </w:p>
    <w:p w:rsidR="001B6417" w:rsidRPr="00027CC0" w:rsidRDefault="001B6417" w:rsidP="001B6417">
      <w:pPr>
        <w:jc w:val="center"/>
        <w:rPr>
          <w:b/>
        </w:rPr>
      </w:pPr>
      <w:r w:rsidRPr="00027CC0">
        <w:rPr>
          <w:b/>
        </w:rPr>
        <w:lastRenderedPageBreak/>
        <w:t>N. 148</w:t>
      </w:r>
    </w:p>
    <w:p w:rsidR="001B6417" w:rsidRPr="00027CC0" w:rsidRDefault="001B6417" w:rsidP="003B2198">
      <w:pPr>
        <w:ind w:left="567" w:hanging="567"/>
      </w:pPr>
      <w:r w:rsidRPr="00027CC0">
        <w:t xml:space="preserve">1. </w:t>
      </w:r>
      <w:r w:rsidR="003B2198" w:rsidRPr="00027CC0">
        <w:tab/>
      </w:r>
      <w:r w:rsidRPr="00027CC0">
        <w:t>Con animo pronto esercitiamo qualunque genere di apostolato, anche di iniziativa personale, secondo l’ispirazione del Signore. Le varie attività apostoliche siano promosse e coordinate come espressione di tutta la fraternità e siano svolte sotto l’obbedienza dell’autorità competente</w:t>
      </w:r>
      <w:r w:rsidR="00381756" w:rsidRPr="00027CC0">
        <w:t>.</w:t>
      </w:r>
    </w:p>
    <w:p w:rsidR="001B6417" w:rsidRPr="00027CC0" w:rsidRDefault="001B6417" w:rsidP="003B2198">
      <w:pPr>
        <w:autoSpaceDE w:val="0"/>
        <w:autoSpaceDN w:val="0"/>
        <w:adjustRightInd w:val="0"/>
        <w:ind w:left="567" w:hanging="567"/>
      </w:pPr>
      <w:r w:rsidRPr="00027CC0">
        <w:t xml:space="preserve">2. </w:t>
      </w:r>
      <w:r w:rsidR="003B2198" w:rsidRPr="00027CC0">
        <w:tab/>
      </w:r>
      <w:r w:rsidRPr="00027CC0">
        <w:t>Salvo il diritto del Sommo Pontefice di disporre del servizio dell’Ordine per il b</w:t>
      </w:r>
      <w:r w:rsidRPr="00027CC0">
        <w:t>e</w:t>
      </w:r>
      <w:r w:rsidRPr="00027CC0">
        <w:t xml:space="preserve">ne della Chiesa universale, l’esercizio di qualunque attività apostolica è sottoposto all’autorità del Vescovo diocesano, dal quale i frati ricevono le facoltà necessarie, dopo che sono stati approvati dai loro ministri. </w:t>
      </w:r>
      <w:r w:rsidR="001E2E59" w:rsidRPr="00027CC0">
        <w:t>Questi</w:t>
      </w:r>
      <w:r w:rsidRPr="00027CC0">
        <w:t xml:space="preserve"> poi, per quanto possibile e nel rispetto del nostro carisma, acconsentano volentieri quando i Vescovi ci invit</w:t>
      </w:r>
      <w:r w:rsidRPr="00027CC0">
        <w:t>a</w:t>
      </w:r>
      <w:r w:rsidRPr="00027CC0">
        <w:t>no a servire il popolo di Dio e a collaborare per</w:t>
      </w:r>
      <w:r w:rsidRPr="00027CC0">
        <w:rPr>
          <w:b/>
        </w:rPr>
        <w:t xml:space="preserve"> </w:t>
      </w:r>
      <w:r w:rsidRPr="00027CC0">
        <w:t>la salvezza degli uomini.</w:t>
      </w:r>
    </w:p>
    <w:p w:rsidR="001B6417" w:rsidRPr="00027CC0" w:rsidRDefault="001B6417" w:rsidP="003B2198">
      <w:pPr>
        <w:ind w:left="567" w:hanging="567"/>
      </w:pPr>
      <w:r w:rsidRPr="00027CC0">
        <w:t xml:space="preserve">3. </w:t>
      </w:r>
      <w:r w:rsidR="003B2198" w:rsidRPr="00027CC0">
        <w:tab/>
      </w:r>
      <w:r w:rsidRPr="00027CC0">
        <w:t>È compito del Capitolo provinciale adattare l’attività apostolica alle esigenze dei tempi, rispettando la nostra identità francescano-cappuccina. Spetta poi al min</w:t>
      </w:r>
      <w:r w:rsidRPr="00027CC0">
        <w:t>i</w:t>
      </w:r>
      <w:r w:rsidRPr="00027CC0">
        <w:t xml:space="preserve">stro provinciale, col consenso del </w:t>
      </w:r>
      <w:r w:rsidR="00E3396A" w:rsidRPr="00027CC0">
        <w:t xml:space="preserve">suo </w:t>
      </w:r>
      <w:r w:rsidRPr="00027CC0">
        <w:t>Consiglio, coordinare le energie apostoliche nella provincia.</w:t>
      </w:r>
    </w:p>
    <w:p w:rsidR="001B6417" w:rsidRPr="00027CC0" w:rsidRDefault="001B6417" w:rsidP="003B2198">
      <w:pPr>
        <w:ind w:left="567" w:hanging="567"/>
      </w:pPr>
      <w:r w:rsidRPr="00027CC0">
        <w:t xml:space="preserve">4. </w:t>
      </w:r>
      <w:r w:rsidR="003B2198" w:rsidRPr="00027CC0">
        <w:tab/>
      </w:r>
      <w:r w:rsidRPr="00027CC0">
        <w:t>Il guardiano, dopo aver consultato il Capitolo locale nei casi di maggiore impo</w:t>
      </w:r>
      <w:r w:rsidRPr="00027CC0">
        <w:t>r</w:t>
      </w:r>
      <w:r w:rsidRPr="00027CC0">
        <w:t>tanza, distribuisca gli impegni, tenendo conto delle condizioni dei singoli frati</w:t>
      </w:r>
      <w:r w:rsidR="008746DC" w:rsidRPr="00027CC0">
        <w:t xml:space="preserve"> </w:t>
      </w:r>
      <w:r w:rsidRPr="00027CC0">
        <w:t>e prestando a</w:t>
      </w:r>
      <w:r w:rsidR="009F4703" w:rsidRPr="00027CC0">
        <w:t>ttenzione alle necessità della C</w:t>
      </w:r>
      <w:r w:rsidRPr="00027CC0">
        <w:t>hiesa locale e alle direttive pastorali de</w:t>
      </w:r>
      <w:r w:rsidRPr="00027CC0">
        <w:t>l</w:t>
      </w:r>
      <w:r w:rsidRPr="00027CC0">
        <w:t>la gerarchia ecclesiastica.</w:t>
      </w:r>
    </w:p>
    <w:p w:rsidR="001B6417" w:rsidRPr="00027CC0" w:rsidRDefault="001B6417" w:rsidP="003B2198">
      <w:pPr>
        <w:ind w:left="567" w:hanging="567"/>
      </w:pPr>
      <w:r w:rsidRPr="00027CC0">
        <w:t xml:space="preserve">5. </w:t>
      </w:r>
      <w:r w:rsidR="003B2198" w:rsidRPr="00027CC0">
        <w:tab/>
      </w:r>
      <w:r w:rsidRPr="00027CC0">
        <w:t>Per il bene della Chiesa e secondo le necessità, le circoscrizioni collaborino vole</w:t>
      </w:r>
      <w:r w:rsidRPr="00027CC0">
        <w:t>n</w:t>
      </w:r>
      <w:r w:rsidRPr="00027CC0">
        <w:t>tieri tra di loro in opere e iniziative apostoliche, da sviluppare con sapiente proge</w:t>
      </w:r>
      <w:r w:rsidRPr="00027CC0">
        <w:t>t</w:t>
      </w:r>
      <w:r w:rsidRPr="00027CC0">
        <w:t>tualità. Sostenuti dal senso della comunione ecclesiale, cooperiamo fra</w:t>
      </w:r>
      <w:r w:rsidR="001E2E59" w:rsidRPr="00027CC0">
        <w:t>ternamente anche con gli altri i</w:t>
      </w:r>
      <w:r w:rsidRPr="00027CC0">
        <w:t>stituti di vita consacrata, soprattutto francescani.</w:t>
      </w:r>
    </w:p>
    <w:p w:rsidR="001B6417" w:rsidRPr="00027CC0" w:rsidRDefault="001B6417" w:rsidP="001B6417"/>
    <w:p w:rsidR="001B6417" w:rsidRPr="00027CC0" w:rsidRDefault="001B6417" w:rsidP="001B6417">
      <w:pPr>
        <w:jc w:val="center"/>
        <w:rPr>
          <w:b/>
        </w:rPr>
      </w:pPr>
      <w:r w:rsidRPr="00027CC0">
        <w:rPr>
          <w:b/>
        </w:rPr>
        <w:t>N. 149</w:t>
      </w:r>
    </w:p>
    <w:p w:rsidR="001B6417" w:rsidRPr="00027CC0" w:rsidRDefault="001B6417" w:rsidP="003B2198">
      <w:pPr>
        <w:ind w:left="567" w:hanging="567"/>
      </w:pPr>
      <w:r w:rsidRPr="00027CC0">
        <w:t xml:space="preserve">1. </w:t>
      </w:r>
      <w:r w:rsidR="003B2198" w:rsidRPr="00027CC0">
        <w:tab/>
      </w:r>
      <w:r w:rsidRPr="00027CC0">
        <w:t>Abituiamoci</w:t>
      </w:r>
      <w:r w:rsidRPr="00027CC0">
        <w:rPr>
          <w:b/>
        </w:rPr>
        <w:t xml:space="preserve"> </w:t>
      </w:r>
      <w:r w:rsidRPr="00027CC0">
        <w:t>a leggere i segni dei tempi, nei quali con gli occhi della fede scopri</w:t>
      </w:r>
      <w:r w:rsidRPr="00027CC0">
        <w:t>a</w:t>
      </w:r>
      <w:r w:rsidRPr="00027CC0">
        <w:t>mo il disegno di Dio, affinché le iniziative apostoliche corrispondano alle esigenze della evangelizzazione e alle necessità degli uomini.</w:t>
      </w:r>
    </w:p>
    <w:p w:rsidR="001B6417" w:rsidRPr="00027CC0" w:rsidRDefault="001B6417" w:rsidP="003B2198">
      <w:pPr>
        <w:ind w:left="567" w:hanging="567"/>
      </w:pPr>
      <w:r w:rsidRPr="00027CC0">
        <w:t xml:space="preserve">2. </w:t>
      </w:r>
      <w:r w:rsidR="003B2198" w:rsidRPr="00027CC0">
        <w:tab/>
      </w:r>
      <w:r w:rsidRPr="00027CC0">
        <w:t>Promuoviamo le consuete opere di apostolato, come le missioni popolari, gli ese</w:t>
      </w:r>
      <w:r w:rsidRPr="00027CC0">
        <w:t>r</w:t>
      </w:r>
      <w:r w:rsidRPr="00027CC0">
        <w:t>cizi spirituali, la confessione sacramentale dei fedeli, la cura spirituale delle rel</w:t>
      </w:r>
      <w:r w:rsidRPr="00027CC0">
        <w:t>i</w:t>
      </w:r>
      <w:r w:rsidRPr="00027CC0">
        <w:t>giose, specialmente francescane, l’assistenza agli infermi e ai carcerati, le opere di educazione e di promozione sociale.</w:t>
      </w:r>
    </w:p>
    <w:p w:rsidR="001B6417" w:rsidRPr="00027CC0" w:rsidRDefault="001B6417" w:rsidP="003B2198">
      <w:pPr>
        <w:ind w:left="567" w:hanging="567"/>
        <w:rPr>
          <w:b/>
          <w:strike/>
        </w:rPr>
      </w:pPr>
      <w:r w:rsidRPr="00027CC0">
        <w:t xml:space="preserve">3. </w:t>
      </w:r>
      <w:r w:rsidR="003B2198" w:rsidRPr="00027CC0">
        <w:tab/>
      </w:r>
      <w:r w:rsidRPr="00027CC0">
        <w:t>Intraprendendo anche forme nuove di apostolato, dedichiamoci con sollecitudine particolare a coloro che sono lontani dalla fede e dalla pratica religiosa, nonché a quanti, per la loro condizione di vita, mancano di cura pastorale ordinaria, come i giovani in crisi nella vita cristiana, i migranti, gli operai e le persone assillate da preoccupazioni economiche o discriminate e perseguitate per qualunque causa.</w:t>
      </w:r>
    </w:p>
    <w:p w:rsidR="001B6417" w:rsidRPr="00027CC0" w:rsidRDefault="001B6417" w:rsidP="003B2198">
      <w:pPr>
        <w:ind w:left="567" w:hanging="567"/>
        <w:rPr>
          <w:b/>
        </w:rPr>
      </w:pPr>
      <w:r w:rsidRPr="00027CC0">
        <w:t xml:space="preserve">4. </w:t>
      </w:r>
      <w:r w:rsidR="003B2198" w:rsidRPr="00027CC0">
        <w:tab/>
      </w:r>
      <w:r w:rsidRPr="00027CC0">
        <w:t>Testimoniamo la cultura della vita e adoperiamoci assiduamente affinché la vita umana, dal suo concepimento fino alla morte, sia sempre difesa e promossa. Op</w:t>
      </w:r>
      <w:r w:rsidRPr="00027CC0">
        <w:t>e</w:t>
      </w:r>
      <w:r w:rsidRPr="00027CC0">
        <w:t>riamo a favore dell’infanzia e impegniamoci nell’educazione e nella formazione della gioventù, anche con la presenza nelle scuole e nelle realtà educative. Sost</w:t>
      </w:r>
      <w:r w:rsidRPr="00027CC0">
        <w:t>e</w:t>
      </w:r>
      <w:r w:rsidRPr="00027CC0">
        <w:lastRenderedPageBreak/>
        <w:t xml:space="preserve">niamo con sollecitudine la famiglia fondata sul matrimonio, </w:t>
      </w:r>
      <w:r w:rsidR="007824F1" w:rsidRPr="00027CC0">
        <w:t>C</w:t>
      </w:r>
      <w:r w:rsidRPr="00027CC0">
        <w:t>hiesa domestica e cellula vitale della società, mostrandoci vicini e solidali specialmente alle famiglie più bisognose.</w:t>
      </w:r>
    </w:p>
    <w:p w:rsidR="001B6417" w:rsidRPr="00027CC0" w:rsidRDefault="001B6417" w:rsidP="003B2198">
      <w:pPr>
        <w:ind w:left="567" w:hanging="567"/>
        <w:rPr>
          <w:b/>
        </w:rPr>
      </w:pPr>
      <w:r w:rsidRPr="00027CC0">
        <w:t xml:space="preserve">5. </w:t>
      </w:r>
      <w:r w:rsidR="003B2198" w:rsidRPr="00027CC0">
        <w:tab/>
      </w:r>
      <w:r w:rsidRPr="00027CC0">
        <w:t>Dedichiamoci anche con particolare impegno a servizio del dialogo ecumenico nella carità, nella verità e nella preghiera con tutti i cristiani, partecipando alla so</w:t>
      </w:r>
      <w:r w:rsidRPr="00027CC0">
        <w:t>l</w:t>
      </w:r>
      <w:r w:rsidRPr="00027CC0">
        <w:t>lecitudine della Chiesa per raggiungere l’unità voluta da Cristo</w:t>
      </w:r>
      <w:r w:rsidR="00C53150" w:rsidRPr="00027CC0">
        <w:t>.</w:t>
      </w:r>
    </w:p>
    <w:p w:rsidR="001B6417" w:rsidRPr="00027CC0" w:rsidRDefault="001B6417" w:rsidP="003B2198">
      <w:pPr>
        <w:ind w:left="567" w:hanging="567"/>
        <w:rPr>
          <w:b/>
        </w:rPr>
      </w:pPr>
      <w:r w:rsidRPr="00027CC0">
        <w:t xml:space="preserve">6. </w:t>
      </w:r>
      <w:r w:rsidR="003B2198" w:rsidRPr="00027CC0">
        <w:tab/>
      </w:r>
      <w:r w:rsidRPr="00027CC0">
        <w:t>Similmente sforziamoci di stabilire un dialogo di salvezza anche con le persone di altra religione e con i non credenti, fra i quali viviamo o ai quali siamo inviati.</w:t>
      </w:r>
    </w:p>
    <w:p w:rsidR="001B6417" w:rsidRPr="00027CC0" w:rsidRDefault="001B6417" w:rsidP="003B2198">
      <w:pPr>
        <w:ind w:left="567" w:hanging="567"/>
        <w:rPr>
          <w:b/>
        </w:rPr>
      </w:pPr>
      <w:r w:rsidRPr="00027CC0">
        <w:t xml:space="preserve">7. </w:t>
      </w:r>
      <w:r w:rsidR="003B2198" w:rsidRPr="00027CC0">
        <w:tab/>
      </w:r>
      <w:r w:rsidRPr="00027CC0">
        <w:t>Tutti i servizi prestati agli uomini devono essere basati su una vita plasmata dal Vangelo. Ricordandoci che il mondo ascolta più i testimoni che i maestri, viviamo vicini al popolo in semplicità di cuore, comportandoci da veri frati minori nello st</w:t>
      </w:r>
      <w:r w:rsidRPr="00027CC0">
        <w:t>i</w:t>
      </w:r>
      <w:r w:rsidRPr="00027CC0">
        <w:t>le di vita e nel modo di parlare</w:t>
      </w:r>
      <w:r w:rsidR="005A628A" w:rsidRPr="00027CC0">
        <w:t>.</w:t>
      </w:r>
    </w:p>
    <w:p w:rsidR="001B6417" w:rsidRPr="00027CC0" w:rsidRDefault="001B6417" w:rsidP="001B6417">
      <w:pPr>
        <w:jc w:val="center"/>
        <w:rPr>
          <w:b/>
        </w:rPr>
      </w:pPr>
    </w:p>
    <w:p w:rsidR="001B6417" w:rsidRPr="00027CC0" w:rsidRDefault="001B6417" w:rsidP="001B6417">
      <w:pPr>
        <w:jc w:val="center"/>
        <w:rPr>
          <w:b/>
        </w:rPr>
      </w:pPr>
      <w:r w:rsidRPr="00027CC0">
        <w:rPr>
          <w:b/>
        </w:rPr>
        <w:t>N. 150</w:t>
      </w:r>
    </w:p>
    <w:p w:rsidR="001B6417" w:rsidRPr="00027CC0" w:rsidRDefault="001B6417" w:rsidP="003B2198">
      <w:pPr>
        <w:ind w:left="567" w:hanging="567"/>
      </w:pPr>
      <w:r w:rsidRPr="00027CC0">
        <w:t xml:space="preserve">1. </w:t>
      </w:r>
      <w:r w:rsidR="003B2198" w:rsidRPr="00027CC0">
        <w:tab/>
      </w:r>
      <w:r w:rsidRPr="00027CC0">
        <w:t>Gesù dedicò la sua vita ad annunciare il Regno di Dio e inviò gli apostoli ad eva</w:t>
      </w:r>
      <w:r w:rsidRPr="00027CC0">
        <w:t>n</w:t>
      </w:r>
      <w:r w:rsidRPr="00027CC0">
        <w:t>gelizzare tutte le genti.</w:t>
      </w:r>
    </w:p>
    <w:p w:rsidR="001B6417" w:rsidRPr="00027CC0" w:rsidRDefault="001B6417" w:rsidP="00970D7E">
      <w:pPr>
        <w:ind w:left="567" w:hanging="567"/>
      </w:pPr>
      <w:r w:rsidRPr="00027CC0">
        <w:t xml:space="preserve">2. </w:t>
      </w:r>
      <w:r w:rsidR="003B2198" w:rsidRPr="00027CC0">
        <w:tab/>
      </w:r>
      <w:r w:rsidRPr="00027CC0">
        <w:t>San Francesco, araldo di Cristo, con l’autorevole approvazione della Chiesa, pe</w:t>
      </w:r>
      <w:r w:rsidRPr="00027CC0">
        <w:t>r</w:t>
      </w:r>
      <w:r w:rsidRPr="00027CC0">
        <w:t>corse le città e sparse ovunque il seme del Vangelo, annunciando al popolo di Dio il mistero di Cristo con discorsi brevi e semplici.</w:t>
      </w:r>
    </w:p>
    <w:p w:rsidR="001B6417" w:rsidRPr="00027CC0" w:rsidRDefault="001B6417" w:rsidP="003B2198">
      <w:pPr>
        <w:ind w:left="567" w:hanging="567"/>
        <w:rPr>
          <w:b/>
        </w:rPr>
      </w:pPr>
      <w:r w:rsidRPr="00027CC0">
        <w:t xml:space="preserve">3. </w:t>
      </w:r>
      <w:r w:rsidR="003B2198" w:rsidRPr="00027CC0">
        <w:tab/>
      </w:r>
      <w:r w:rsidRPr="00027CC0">
        <w:t>Perciò noi, docili al mandato del divino Maestro, seguendo l’esempio di San Fra</w:t>
      </w:r>
      <w:r w:rsidRPr="00027CC0">
        <w:t>n</w:t>
      </w:r>
      <w:r w:rsidRPr="00027CC0">
        <w:t>cesco e la tradizione del</w:t>
      </w:r>
      <w:r w:rsidR="007824F1" w:rsidRPr="00027CC0">
        <w:t xml:space="preserve"> nostro Ordine, predichiamo la P</w:t>
      </w:r>
      <w:r w:rsidRPr="00027CC0">
        <w:t>arola del Signore con chiarezza di linguaggio aderendo fedelmente alle Sacre Scritture.</w:t>
      </w:r>
    </w:p>
    <w:p w:rsidR="001B6417" w:rsidRPr="00027CC0" w:rsidRDefault="001B6417" w:rsidP="003B2198">
      <w:pPr>
        <w:ind w:left="567" w:hanging="567"/>
        <w:rPr>
          <w:b/>
        </w:rPr>
      </w:pPr>
      <w:r w:rsidRPr="00027CC0">
        <w:t xml:space="preserve">4. </w:t>
      </w:r>
      <w:r w:rsidR="003B2198" w:rsidRPr="00027CC0">
        <w:tab/>
      </w:r>
      <w:r w:rsidRPr="00027CC0">
        <w:t xml:space="preserve">Con sommo impegno sforziamoci di imprimere nel nostro cuore la Parola di Dio, che è Cristo, </w:t>
      </w:r>
      <w:r w:rsidR="00754C33" w:rsidRPr="00027CC0">
        <w:t>e con tutte le forze di dare a L</w:t>
      </w:r>
      <w:r w:rsidRPr="00027CC0">
        <w:t>ui il possesso totale di noi stessi, affi</w:t>
      </w:r>
      <w:r w:rsidRPr="00027CC0">
        <w:t>n</w:t>
      </w:r>
      <w:r w:rsidRPr="00027CC0">
        <w:t>ché sia il Signore stesso che ci spinge a parlare per sovrabbondanza di amore. Così predicheremo Cristo con la vita, con le opere e con la parola</w:t>
      </w:r>
      <w:r w:rsidR="007824F1" w:rsidRPr="00027CC0">
        <w:t>.</w:t>
      </w:r>
    </w:p>
    <w:p w:rsidR="001B6417" w:rsidRPr="00027CC0" w:rsidRDefault="001B6417" w:rsidP="003B2198">
      <w:pPr>
        <w:ind w:left="567" w:hanging="567"/>
      </w:pPr>
      <w:r w:rsidRPr="00027CC0">
        <w:t xml:space="preserve">5. </w:t>
      </w:r>
      <w:r w:rsidR="003B2198" w:rsidRPr="00027CC0">
        <w:tab/>
      </w:r>
      <w:r w:rsidRPr="00027CC0">
        <w:t>Per raggiungere questo scopo, impegniamoci a progredire continuamente nella sapienza di Cristo, che si acquista soprattutto vivendola, e questo specialmente con la lettura assidua, la meditazione e lo studio approfondito delle Sacre Scritt</w:t>
      </w:r>
      <w:r w:rsidRPr="00027CC0">
        <w:t>u</w:t>
      </w:r>
      <w:r w:rsidRPr="00027CC0">
        <w:t>re.</w:t>
      </w:r>
    </w:p>
    <w:p w:rsidR="001B6417" w:rsidRPr="00027CC0" w:rsidRDefault="001B6417" w:rsidP="003B2198">
      <w:pPr>
        <w:ind w:left="567" w:hanging="567"/>
      </w:pPr>
      <w:r w:rsidRPr="00027CC0">
        <w:t xml:space="preserve">6. </w:t>
      </w:r>
      <w:r w:rsidR="003B2198" w:rsidRPr="00027CC0">
        <w:tab/>
      </w:r>
      <w:r w:rsidRPr="00027CC0">
        <w:t>Procuriamo che ogni nostro servizio pastorale sia impregnato dalla Parola di Dio. Curiamo la catechesi della fede</w:t>
      </w:r>
      <w:r w:rsidRPr="00027CC0">
        <w:rPr>
          <w:vertAlign w:val="superscript"/>
        </w:rPr>
        <w:t xml:space="preserve"> </w:t>
      </w:r>
      <w:r w:rsidRPr="00027CC0">
        <w:t>con metodi appropriati alle esigenze dei diversi gruppi umani, favorendo l'affermarsi di una cultura permeata d</w:t>
      </w:r>
      <w:r w:rsidR="008746DC" w:rsidRPr="00027CC0">
        <w:t>a</w:t>
      </w:r>
      <w:r w:rsidRPr="00027CC0">
        <w:t>i valori evangel</w:t>
      </w:r>
      <w:r w:rsidRPr="00027CC0">
        <w:t>i</w:t>
      </w:r>
      <w:r w:rsidRPr="00027CC0">
        <w:t>ci.</w:t>
      </w:r>
    </w:p>
    <w:p w:rsidR="001B6417" w:rsidRPr="00027CC0" w:rsidRDefault="001B6417" w:rsidP="001B6417"/>
    <w:p w:rsidR="001B6417" w:rsidRPr="00027CC0" w:rsidRDefault="001B6417" w:rsidP="001B6417">
      <w:pPr>
        <w:jc w:val="center"/>
        <w:rPr>
          <w:b/>
        </w:rPr>
      </w:pPr>
      <w:r w:rsidRPr="00027CC0">
        <w:rPr>
          <w:b/>
        </w:rPr>
        <w:t>N. 151</w:t>
      </w:r>
    </w:p>
    <w:p w:rsidR="001B6417" w:rsidRPr="00027CC0" w:rsidRDefault="001B6417" w:rsidP="003B2198">
      <w:pPr>
        <w:ind w:left="567" w:hanging="567"/>
        <w:rPr>
          <w:u w:val="single"/>
        </w:rPr>
      </w:pPr>
      <w:r w:rsidRPr="00027CC0">
        <w:t xml:space="preserve">1. </w:t>
      </w:r>
      <w:r w:rsidR="003B2198" w:rsidRPr="00027CC0">
        <w:tab/>
      </w:r>
      <w:r w:rsidRPr="00027CC0">
        <w:t>Nella celebrazione dei sacramenti Cristo si fa presente ai fedeli con la sua virtù salvifica, li santifica ed edifica il suo Corpo, mentre il popolo di Dio rende un d</w:t>
      </w:r>
      <w:r w:rsidRPr="00027CC0">
        <w:t>e</w:t>
      </w:r>
      <w:r w:rsidRPr="00027CC0">
        <w:t xml:space="preserve">gno culto al </w:t>
      </w:r>
      <w:r w:rsidR="005B1358" w:rsidRPr="00027CC0">
        <w:t>Signore</w:t>
      </w:r>
      <w:r w:rsidR="00C22481">
        <w:t xml:space="preserve"> suo Dio</w:t>
      </w:r>
      <w:r w:rsidR="00B04EC2" w:rsidRPr="00027CC0">
        <w:t>.</w:t>
      </w:r>
    </w:p>
    <w:p w:rsidR="001B6417" w:rsidRPr="00027CC0" w:rsidRDefault="001B6417" w:rsidP="003B2198">
      <w:pPr>
        <w:ind w:left="567" w:hanging="567"/>
        <w:rPr>
          <w:u w:val="single"/>
        </w:rPr>
      </w:pPr>
      <w:r w:rsidRPr="00027CC0">
        <w:lastRenderedPageBreak/>
        <w:t xml:space="preserve">2. </w:t>
      </w:r>
      <w:r w:rsidR="003B2198" w:rsidRPr="00027CC0">
        <w:tab/>
      </w:r>
      <w:r w:rsidRPr="00027CC0">
        <w:t>Perciò i frati siano pronti ad amministrare i sacramenti, sia in ragione del loro uff</w:t>
      </w:r>
      <w:r w:rsidRPr="00027CC0">
        <w:t>i</w:t>
      </w:r>
      <w:r w:rsidRPr="00027CC0">
        <w:t>cio sia perché invitati dal clero, affinché, con la celebrazione dei misteri, i fedeli vengano aiutati a nutrire, irrobustire ed esprimere la loro fede.</w:t>
      </w:r>
    </w:p>
    <w:p w:rsidR="001B6417" w:rsidRPr="00027CC0" w:rsidRDefault="001B6417" w:rsidP="003B2198">
      <w:pPr>
        <w:ind w:left="567" w:hanging="567"/>
      </w:pPr>
      <w:r w:rsidRPr="00027CC0">
        <w:t xml:space="preserve">3. </w:t>
      </w:r>
      <w:r w:rsidR="003B2198" w:rsidRPr="00027CC0">
        <w:tab/>
      </w:r>
      <w:r w:rsidRPr="00027CC0">
        <w:t>Prepariamoci diligentemente a dispensare i misteri di Dio, desiderosi di imitare ciò che celebriamo e di conformare la nostra vita al mistero della Croce del Sign</w:t>
      </w:r>
      <w:r w:rsidRPr="00027CC0">
        <w:t>o</w:t>
      </w:r>
      <w:r w:rsidRPr="00027CC0">
        <w:t>re. Alimentiamo nei fedeli una vita cristiana centrata sull’Eucaristia, attingendo noi stessi a questa medesima fonte la carità pastorale che ci spinge a donarci per il bene del prossimo.</w:t>
      </w:r>
    </w:p>
    <w:p w:rsidR="001B6417" w:rsidRPr="00027CC0" w:rsidRDefault="001B6417" w:rsidP="001B6417">
      <w:pPr>
        <w:rPr>
          <w:b/>
        </w:rPr>
      </w:pPr>
    </w:p>
    <w:p w:rsidR="001B6417" w:rsidRPr="00027CC0" w:rsidRDefault="001B6417" w:rsidP="001B6417">
      <w:pPr>
        <w:jc w:val="center"/>
        <w:rPr>
          <w:b/>
        </w:rPr>
      </w:pPr>
      <w:r w:rsidRPr="00027CC0">
        <w:rPr>
          <w:b/>
        </w:rPr>
        <w:t>N. 152</w:t>
      </w:r>
    </w:p>
    <w:p w:rsidR="001B6417" w:rsidRPr="00027CC0" w:rsidRDefault="001B6417" w:rsidP="003B2198">
      <w:pPr>
        <w:ind w:left="567" w:hanging="567"/>
      </w:pPr>
      <w:r w:rsidRPr="00027CC0">
        <w:t xml:space="preserve">1. </w:t>
      </w:r>
      <w:r w:rsidR="00033E91" w:rsidRPr="00027CC0">
        <w:tab/>
      </w:r>
      <w:r w:rsidRPr="00027CC0">
        <w:t>I frati sacerdoti, nello spirito di Cristo buon pastore, annuncino  la misericordia di Dio.  Siano fedeli dispensatori del perdono dei peccati, che Dio offre nel sacrame</w:t>
      </w:r>
      <w:r w:rsidRPr="00027CC0">
        <w:t>n</w:t>
      </w:r>
      <w:r w:rsidRPr="00027CC0">
        <w:t>to della riconciliazione, e volentieri si prestino ad ascoltare le confessioni dei fed</w:t>
      </w:r>
      <w:r w:rsidRPr="00027CC0">
        <w:t>e</w:t>
      </w:r>
      <w:r w:rsidRPr="00027CC0">
        <w:t xml:space="preserve">li; tanto più che questo ministero </w:t>
      </w:r>
      <w:r w:rsidRPr="00027CC0">
        <w:rPr>
          <w:bCs/>
        </w:rPr>
        <w:t>si addice particolarmente a noi frati minori e spesso ci rende prossimi de</w:t>
      </w:r>
      <w:r w:rsidRPr="00027CC0">
        <w:t>lle persone che più sperimentano la miseria del pecc</w:t>
      </w:r>
      <w:r w:rsidRPr="00027CC0">
        <w:t>a</w:t>
      </w:r>
      <w:r w:rsidRPr="00027CC0">
        <w:t>to</w:t>
      </w:r>
      <w:r w:rsidR="006B76D7" w:rsidRPr="00027CC0">
        <w:t>.</w:t>
      </w:r>
    </w:p>
    <w:p w:rsidR="001B6417" w:rsidRPr="00027CC0" w:rsidRDefault="001B6417" w:rsidP="003B2198">
      <w:pPr>
        <w:ind w:left="567" w:hanging="567"/>
        <w:rPr>
          <w:b/>
        </w:rPr>
      </w:pPr>
      <w:r w:rsidRPr="00027CC0">
        <w:t xml:space="preserve">2. </w:t>
      </w:r>
      <w:r w:rsidR="00033E91" w:rsidRPr="00027CC0">
        <w:tab/>
      </w:r>
      <w:r w:rsidRPr="00027CC0">
        <w:t>In loro risplenda lo zelo della santità di Dio e la sua misericordia, il rispetto della dignità della persona umana, la carità, la pazienza e la prudenza.</w:t>
      </w:r>
    </w:p>
    <w:p w:rsidR="001B6417" w:rsidRPr="00027CC0" w:rsidRDefault="001B6417" w:rsidP="003B2198">
      <w:pPr>
        <w:ind w:left="567" w:hanging="567"/>
        <w:rPr>
          <w:b/>
        </w:rPr>
      </w:pPr>
      <w:r w:rsidRPr="00027CC0">
        <w:t xml:space="preserve">3. </w:t>
      </w:r>
      <w:r w:rsidR="00033E91" w:rsidRPr="00027CC0">
        <w:tab/>
      </w:r>
      <w:r w:rsidRPr="00027CC0">
        <w:t>I confessori si preoccupino di progredire continuamente nella scienza pastorale e nel retto esercizio del loro ministero.</w:t>
      </w:r>
    </w:p>
    <w:p w:rsidR="001B6417" w:rsidRPr="00027CC0" w:rsidRDefault="001B6417" w:rsidP="001B6417">
      <w:pPr>
        <w:rPr>
          <w:b/>
        </w:rPr>
      </w:pPr>
    </w:p>
    <w:p w:rsidR="001B6417" w:rsidRPr="00027CC0" w:rsidRDefault="006B76D7" w:rsidP="001B6417">
      <w:pPr>
        <w:jc w:val="center"/>
        <w:rPr>
          <w:b/>
        </w:rPr>
      </w:pPr>
      <w:r w:rsidRPr="00027CC0">
        <w:rPr>
          <w:b/>
        </w:rPr>
        <w:t xml:space="preserve">N. </w:t>
      </w:r>
      <w:r w:rsidR="001B6417" w:rsidRPr="00027CC0">
        <w:rPr>
          <w:b/>
        </w:rPr>
        <w:t>153</w:t>
      </w:r>
    </w:p>
    <w:p w:rsidR="001B6417" w:rsidRPr="00027CC0" w:rsidRDefault="001B6417" w:rsidP="00033E91">
      <w:pPr>
        <w:ind w:left="567" w:hanging="567"/>
        <w:rPr>
          <w:b/>
        </w:rPr>
      </w:pPr>
      <w:r w:rsidRPr="00027CC0">
        <w:t xml:space="preserve">1. </w:t>
      </w:r>
      <w:r w:rsidR="00033E91" w:rsidRPr="00027CC0">
        <w:tab/>
      </w:r>
      <w:r w:rsidRPr="00027CC0">
        <w:t>Sull’esempio di san Francesco e secondo la tradizione costante dell’Ordine, ass</w:t>
      </w:r>
      <w:r w:rsidRPr="00027CC0">
        <w:t>u</w:t>
      </w:r>
      <w:r w:rsidRPr="00027CC0">
        <w:t>miamo volentieri l’assistenza spirituale, ma anche corporale, dei malati e dei soff</w:t>
      </w:r>
      <w:r w:rsidRPr="00027CC0">
        <w:t>e</w:t>
      </w:r>
      <w:r w:rsidRPr="00027CC0">
        <w:t>renti.</w:t>
      </w:r>
    </w:p>
    <w:p w:rsidR="001B6417" w:rsidRPr="00027CC0" w:rsidRDefault="001B6417" w:rsidP="00033E91">
      <w:pPr>
        <w:ind w:left="567" w:hanging="567"/>
        <w:rPr>
          <w:b/>
        </w:rPr>
      </w:pPr>
      <w:r w:rsidRPr="00027CC0">
        <w:t xml:space="preserve">2. </w:t>
      </w:r>
      <w:r w:rsidR="00033E91" w:rsidRPr="00027CC0">
        <w:tab/>
      </w:r>
      <w:r w:rsidRPr="00027CC0">
        <w:t>Così, seguendo Cristo che percorreva le città e i villaggi curando ogni malattia e ogni infermità, come segno della venuta del Regno di Dio, compiamo la missione della Chiesa che per mezzo dei suoi figli è solidale con gli uomini di ogni cond</w:t>
      </w:r>
      <w:r w:rsidRPr="00027CC0">
        <w:t>i</w:t>
      </w:r>
      <w:r w:rsidRPr="00027CC0">
        <w:t>zione, soprattutto con i poveri e gli</w:t>
      </w:r>
      <w:r w:rsidR="00851262">
        <w:t xml:space="preserve"> afflitti</w:t>
      </w:r>
      <w:r w:rsidRPr="00027CC0">
        <w:t>, e volentieri si prodiga per essi.</w:t>
      </w:r>
    </w:p>
    <w:p w:rsidR="001B6417" w:rsidRPr="00027CC0" w:rsidRDefault="001B6417" w:rsidP="00033E91">
      <w:pPr>
        <w:ind w:left="567" w:hanging="567"/>
      </w:pPr>
      <w:r w:rsidRPr="00027CC0">
        <w:t xml:space="preserve">3. </w:t>
      </w:r>
      <w:r w:rsidR="00033E91" w:rsidRPr="00027CC0">
        <w:tab/>
      </w:r>
      <w:r w:rsidRPr="00027CC0">
        <w:t>I ministri e i guardiani favoriscano questo ministero, che è una luminosa e valida opera di carità e di apostolato.</w:t>
      </w:r>
    </w:p>
    <w:p w:rsidR="001B6417" w:rsidRPr="00027CC0" w:rsidRDefault="001B6417" w:rsidP="001B6417">
      <w:pPr>
        <w:rPr>
          <w:b/>
        </w:rPr>
      </w:pPr>
    </w:p>
    <w:p w:rsidR="001B6417" w:rsidRPr="00027CC0" w:rsidRDefault="006B76D7" w:rsidP="006B76D7">
      <w:pPr>
        <w:jc w:val="center"/>
        <w:rPr>
          <w:b/>
        </w:rPr>
      </w:pPr>
      <w:r w:rsidRPr="00027CC0">
        <w:rPr>
          <w:b/>
        </w:rPr>
        <w:t xml:space="preserve">N. </w:t>
      </w:r>
      <w:r w:rsidR="001B6417" w:rsidRPr="00027CC0">
        <w:rPr>
          <w:b/>
        </w:rPr>
        <w:t>154</w:t>
      </w:r>
    </w:p>
    <w:p w:rsidR="001B6417" w:rsidRPr="00027CC0" w:rsidRDefault="001B6417" w:rsidP="00033E91">
      <w:pPr>
        <w:ind w:left="567" w:hanging="567"/>
        <w:rPr>
          <w:b/>
        </w:rPr>
      </w:pPr>
      <w:r w:rsidRPr="00027CC0">
        <w:t xml:space="preserve">1. </w:t>
      </w:r>
      <w:r w:rsidR="00033E91" w:rsidRPr="00027CC0">
        <w:tab/>
      </w:r>
      <w:r w:rsidRPr="00027CC0">
        <w:t>Secondo l’indole e la tradizione del nostro Ordine, i frati siano disponibili a dare aiuto pastorale al clero della Chiesa particolare nelle parrocchie.</w:t>
      </w:r>
    </w:p>
    <w:p w:rsidR="001B6417" w:rsidRPr="00027CC0" w:rsidRDefault="001B6417" w:rsidP="00033E91">
      <w:pPr>
        <w:ind w:left="567" w:hanging="567"/>
        <w:rPr>
          <w:b/>
        </w:rPr>
      </w:pPr>
      <w:r w:rsidRPr="00027CC0">
        <w:t xml:space="preserve">2. </w:t>
      </w:r>
      <w:r w:rsidR="00033E91" w:rsidRPr="00027CC0">
        <w:tab/>
      </w:r>
      <w:r w:rsidRPr="00027CC0">
        <w:t>I ministri, considerando le urgenti necessità dei fedeli, con il consenso del loro Consiglio, accettino con prudenza anche la cura parrocchiale in spirito di servizio alla Chiesa particolare.</w:t>
      </w:r>
    </w:p>
    <w:p w:rsidR="001B6417" w:rsidRPr="00027CC0" w:rsidRDefault="001B6417" w:rsidP="00033E91">
      <w:pPr>
        <w:ind w:left="567" w:hanging="567"/>
      </w:pPr>
      <w:r w:rsidRPr="00027CC0">
        <w:t xml:space="preserve">3. </w:t>
      </w:r>
      <w:r w:rsidR="00033E91" w:rsidRPr="00027CC0">
        <w:tab/>
      </w:r>
      <w:r w:rsidRPr="00027CC0">
        <w:t>Affinché assumendo questo ministero si conservi la conformità alla nostra voc</w:t>
      </w:r>
      <w:r w:rsidRPr="00027CC0">
        <w:t>a</w:t>
      </w:r>
      <w:r w:rsidRPr="00027CC0">
        <w:t>zione, ordinariamente si preferiscano quelle parrocchie dove più facilmente po</w:t>
      </w:r>
      <w:r w:rsidRPr="00027CC0">
        <w:t>s</w:t>
      </w:r>
      <w:r w:rsidRPr="00027CC0">
        <w:t xml:space="preserve">siamo dare testimonianza di minorità e possiamo condurre un genere di vita e di </w:t>
      </w:r>
      <w:r w:rsidRPr="00027CC0">
        <w:lastRenderedPageBreak/>
        <w:t xml:space="preserve">lavoro in fraternità. </w:t>
      </w:r>
      <w:r w:rsidR="005B1358" w:rsidRPr="00027CC0">
        <w:t xml:space="preserve">In tal modo </w:t>
      </w:r>
      <w:r w:rsidRPr="00027CC0">
        <w:t>il popolo di Dio può opportunamente partecipare al nostro carisma.</w:t>
      </w:r>
    </w:p>
    <w:p w:rsidR="001B6417" w:rsidRPr="00027CC0" w:rsidRDefault="00851262" w:rsidP="00033E91">
      <w:pPr>
        <w:ind w:left="567" w:hanging="567"/>
        <w:rPr>
          <w:spacing w:val="-3"/>
        </w:rPr>
      </w:pPr>
      <w:r>
        <w:t>4.</w:t>
      </w:r>
      <w:r w:rsidR="001B6417" w:rsidRPr="00027CC0">
        <w:t xml:space="preserve"> </w:t>
      </w:r>
      <w:r w:rsidR="00033E91" w:rsidRPr="00027CC0">
        <w:tab/>
      </w:r>
      <w:r w:rsidR="001B6417" w:rsidRPr="00027CC0">
        <w:t>I santuari affidati al nostro Ordine siano centri di evangelizzazione e di sana d</w:t>
      </w:r>
      <w:r w:rsidR="001B6417" w:rsidRPr="00027CC0">
        <w:t>e</w:t>
      </w:r>
      <w:r w:rsidR="001B6417" w:rsidRPr="00027CC0">
        <w:t>vozione.</w:t>
      </w:r>
      <w:r w:rsidR="001B6417" w:rsidRPr="00027CC0">
        <w:rPr>
          <w:spacing w:val="-3"/>
        </w:rPr>
        <w:t xml:space="preserve"> Operiamo in essi seguendo le indicazioni della Chiesa e testimoniando i v</w:t>
      </w:r>
      <w:r w:rsidR="001B6417" w:rsidRPr="00027CC0">
        <w:rPr>
          <w:spacing w:val="-3"/>
        </w:rPr>
        <w:t>a</w:t>
      </w:r>
      <w:r w:rsidR="001B6417" w:rsidRPr="00027CC0">
        <w:rPr>
          <w:spacing w:val="-3"/>
        </w:rPr>
        <w:t xml:space="preserve">lori </w:t>
      </w:r>
      <w:r>
        <w:rPr>
          <w:spacing w:val="-3"/>
        </w:rPr>
        <w:t>fondamentali della nostra vita.</w:t>
      </w:r>
      <w:r w:rsidR="001B6417" w:rsidRPr="00027CC0">
        <w:rPr>
          <w:spacing w:val="-3"/>
        </w:rPr>
        <w:t xml:space="preserve"> Si sviluppino tra le circoscrizioni adeguate coll</w:t>
      </w:r>
      <w:r w:rsidR="001B6417" w:rsidRPr="00027CC0">
        <w:rPr>
          <w:spacing w:val="-3"/>
        </w:rPr>
        <w:t>a</w:t>
      </w:r>
      <w:r w:rsidR="001B6417" w:rsidRPr="00027CC0">
        <w:rPr>
          <w:spacing w:val="-3"/>
        </w:rPr>
        <w:t>borazioni per il servizio dei santuari di maggior rilievo a noi affidati.</w:t>
      </w:r>
    </w:p>
    <w:p w:rsidR="001B6417" w:rsidRPr="00027CC0" w:rsidRDefault="001B6417" w:rsidP="001B6417">
      <w:pPr>
        <w:rPr>
          <w:b/>
        </w:rPr>
      </w:pPr>
    </w:p>
    <w:p w:rsidR="001B6417" w:rsidRPr="00027CC0" w:rsidRDefault="006B76D7" w:rsidP="006B76D7">
      <w:pPr>
        <w:jc w:val="center"/>
        <w:rPr>
          <w:b/>
        </w:rPr>
      </w:pPr>
      <w:r w:rsidRPr="00027CC0">
        <w:rPr>
          <w:b/>
        </w:rPr>
        <w:t xml:space="preserve">N. </w:t>
      </w:r>
      <w:r w:rsidR="001B6417" w:rsidRPr="00027CC0">
        <w:rPr>
          <w:b/>
        </w:rPr>
        <w:t>155</w:t>
      </w:r>
    </w:p>
    <w:p w:rsidR="001B6417" w:rsidRPr="00027CC0" w:rsidRDefault="001B6417" w:rsidP="00033E91">
      <w:pPr>
        <w:ind w:left="567" w:hanging="567"/>
        <w:rPr>
          <w:b/>
        </w:rPr>
      </w:pPr>
      <w:r w:rsidRPr="00027CC0">
        <w:t xml:space="preserve">1. </w:t>
      </w:r>
      <w:r w:rsidR="00033E91" w:rsidRPr="00027CC0">
        <w:tab/>
      </w:r>
      <w:r w:rsidRPr="00027CC0">
        <w:t>Riconosciamo e promuoviamo il ruolo e la missione propria dei fedeli laici nella vita e nell’azione della Chiesa. Collaboriamo volentieri con loro, specialmente nell’opera di evangelizzazione. Sosteniamo anche le associazioni dei fedeli, i cui membri si impe</w:t>
      </w:r>
      <w:r w:rsidR="008E02E7" w:rsidRPr="00027CC0">
        <w:t>gnano a vivere e annunziare la P</w:t>
      </w:r>
      <w:r w:rsidRPr="00027CC0">
        <w:t>arola di Dio e a cambiare il mo</w:t>
      </w:r>
      <w:r w:rsidRPr="00027CC0">
        <w:t>n</w:t>
      </w:r>
      <w:r w:rsidRPr="00027CC0">
        <w:t>do dall’interno.</w:t>
      </w:r>
    </w:p>
    <w:p w:rsidR="001B6417" w:rsidRPr="00027CC0" w:rsidRDefault="001B6417" w:rsidP="00033E91">
      <w:pPr>
        <w:ind w:left="567" w:hanging="567"/>
        <w:rPr>
          <w:b/>
        </w:rPr>
      </w:pPr>
      <w:r w:rsidRPr="00027CC0">
        <w:t xml:space="preserve">2. </w:t>
      </w:r>
      <w:r w:rsidR="00033E91" w:rsidRPr="00027CC0">
        <w:tab/>
      </w:r>
      <w:r w:rsidRPr="00027CC0">
        <w:t xml:space="preserve">Tra queste associazioni ci stia a cuore l’Ordine Francescano Secolare. Collaboriamo con i francescani secolari affinché le loro fraternità crescano come comunità di fede dotate di particolare efficacia di evangelizzazione. </w:t>
      </w:r>
      <w:r w:rsidR="00891B6C">
        <w:t>Cooperiamo</w:t>
      </w:r>
      <w:r w:rsidR="008342D7">
        <w:t xml:space="preserve"> anche </w:t>
      </w:r>
      <w:r w:rsidRPr="00027CC0">
        <w:t>alla form</w:t>
      </w:r>
      <w:r w:rsidRPr="00027CC0">
        <w:t>a</w:t>
      </w:r>
      <w:r w:rsidRPr="00027CC0">
        <w:t>zione dei singoli membri, affinché diffondano il Regno di Dio non soltanto con l’esempio della vita, ma anche con varie forme di apostolato.</w:t>
      </w:r>
    </w:p>
    <w:p w:rsidR="001B6417" w:rsidRPr="00027CC0" w:rsidRDefault="001B6417" w:rsidP="001B6417">
      <w:pPr>
        <w:rPr>
          <w:b/>
        </w:rPr>
      </w:pPr>
    </w:p>
    <w:p w:rsidR="001B6417" w:rsidRPr="00027CC0" w:rsidRDefault="006B76D7" w:rsidP="006B76D7">
      <w:pPr>
        <w:jc w:val="center"/>
        <w:rPr>
          <w:b/>
        </w:rPr>
      </w:pPr>
      <w:r w:rsidRPr="00027CC0">
        <w:rPr>
          <w:b/>
        </w:rPr>
        <w:t xml:space="preserve">N. </w:t>
      </w:r>
      <w:r w:rsidR="001B6417" w:rsidRPr="00027CC0">
        <w:rPr>
          <w:b/>
        </w:rPr>
        <w:t>156</w:t>
      </w:r>
    </w:p>
    <w:p w:rsidR="001B6417" w:rsidRPr="00027CC0" w:rsidRDefault="001B6417" w:rsidP="00033E91">
      <w:pPr>
        <w:ind w:left="567" w:hanging="567"/>
      </w:pPr>
      <w:r w:rsidRPr="00027CC0">
        <w:t xml:space="preserve">1. </w:t>
      </w:r>
      <w:r w:rsidR="00033E91" w:rsidRPr="00027CC0">
        <w:tab/>
      </w:r>
      <w:r w:rsidRPr="00027CC0">
        <w:t>San Francesco, vedendo nelle cose belle Colui che è bellissimo, ha invitato tutte le creature a lodare e magnificare il Signore. Educhiamoci anche noi a riconoscere tutte le cose buone e belle che il Signore ha seminato nel cuore dell’u</w:t>
      </w:r>
      <w:r w:rsidR="00F20DF4">
        <w:t xml:space="preserve">omo e nell’armonia del creato. </w:t>
      </w:r>
      <w:r w:rsidRPr="00027CC0">
        <w:t>Impegniamoci a far conoscere la bellezza di Dio con la p</w:t>
      </w:r>
      <w:r w:rsidRPr="00027CC0">
        <w:t>a</w:t>
      </w:r>
      <w:r w:rsidRPr="00027CC0">
        <w:t>rola, gli scritti, e anche con espressioni artistiche cristianamente ispirate.</w:t>
      </w:r>
    </w:p>
    <w:p w:rsidR="001B6417" w:rsidRPr="00027CC0" w:rsidRDefault="001B6417" w:rsidP="00033E91">
      <w:pPr>
        <w:ind w:left="567" w:hanging="567"/>
      </w:pPr>
      <w:r w:rsidRPr="00027CC0">
        <w:t xml:space="preserve">2. </w:t>
      </w:r>
      <w:r w:rsidR="00033E91" w:rsidRPr="00027CC0">
        <w:tab/>
      </w:r>
      <w:r w:rsidRPr="00027CC0">
        <w:t>Diffondiamo l’annuncio di Cristo avvalendoci anche dei mezzi di comunicazione sociale, che offrono grandi opportunità di evangelizzazione. Perciò i ministri a</w:t>
      </w:r>
      <w:r w:rsidRPr="00027CC0">
        <w:t>b</w:t>
      </w:r>
      <w:r w:rsidRPr="00027CC0">
        <w:t>biano cura che frati idonei possano acquisire una preparazione specifica in questo ambito. Tutti i frati poi siano convenientemente istruiti sul loro uso responsabile.</w:t>
      </w:r>
    </w:p>
    <w:p w:rsidR="001B6417" w:rsidRPr="00027CC0" w:rsidRDefault="001B6417" w:rsidP="00033E91">
      <w:pPr>
        <w:ind w:left="567" w:hanging="567"/>
      </w:pPr>
      <w:r w:rsidRPr="00027CC0">
        <w:t xml:space="preserve">3. </w:t>
      </w:r>
      <w:r w:rsidR="00033E91" w:rsidRPr="00027CC0">
        <w:tab/>
      </w:r>
      <w:r w:rsidR="001E2E59" w:rsidRPr="00027CC0">
        <w:t>C</w:t>
      </w:r>
      <w:r w:rsidRPr="00027CC0">
        <w:t xml:space="preserve">ollaboriamo </w:t>
      </w:r>
      <w:r w:rsidR="001E2E59" w:rsidRPr="00027CC0">
        <w:t xml:space="preserve">volentieri </w:t>
      </w:r>
      <w:r w:rsidRPr="00027CC0">
        <w:t>nell’apostolato della stampa, specialmente se si tratta di divulgare opere francescane.</w:t>
      </w:r>
    </w:p>
    <w:p w:rsidR="001B6417" w:rsidRPr="00027CC0" w:rsidRDefault="001B6417" w:rsidP="00033E91">
      <w:pPr>
        <w:ind w:left="567" w:hanging="567"/>
      </w:pPr>
      <w:r w:rsidRPr="00027CC0">
        <w:t xml:space="preserve">4. </w:t>
      </w:r>
      <w:r w:rsidR="00033E91" w:rsidRPr="00027CC0">
        <w:tab/>
      </w:r>
      <w:r w:rsidRPr="00027CC0">
        <w:t>Nelle nostre pubblicazioni, nell’uso dei mezzi di comunicazione sociale e nelle presenze nei media, esprimiamo piena adesione ai valori evangelici e alla dottrina della Chiesa.</w:t>
      </w:r>
    </w:p>
    <w:p w:rsidR="001B6417" w:rsidRPr="00027CC0" w:rsidRDefault="001B6417" w:rsidP="00033E91">
      <w:pPr>
        <w:ind w:left="567" w:hanging="567"/>
        <w:rPr>
          <w:b/>
        </w:rPr>
      </w:pPr>
      <w:r w:rsidRPr="00027CC0">
        <w:t xml:space="preserve">5. </w:t>
      </w:r>
      <w:r w:rsidR="00033E91" w:rsidRPr="00027CC0">
        <w:tab/>
      </w:r>
      <w:r w:rsidRPr="00027CC0">
        <w:t>Le pubblicazioni e comunicazioni che rappresentano ufficialmente il nostro Ord</w:t>
      </w:r>
      <w:r w:rsidRPr="00027CC0">
        <w:t>i</w:t>
      </w:r>
      <w:r w:rsidRPr="00027CC0">
        <w:t>ne, sia a livello locale che universale, devono essere debitamente vagliate e aut</w:t>
      </w:r>
      <w:r w:rsidRPr="00027CC0">
        <w:t>o</w:t>
      </w:r>
      <w:r w:rsidRPr="00027CC0">
        <w:t>rizzate dal superiore competente. Si curi con particolare attenzione che esprimano il genuino pensiero dell’Ordine.</w:t>
      </w:r>
    </w:p>
    <w:p w:rsidR="001B6417" w:rsidRPr="00027CC0" w:rsidRDefault="001B6417" w:rsidP="00033E91">
      <w:pPr>
        <w:ind w:left="567" w:hanging="567"/>
      </w:pPr>
      <w:r w:rsidRPr="00027CC0">
        <w:t xml:space="preserve">6. </w:t>
      </w:r>
      <w:r w:rsidR="00033E91" w:rsidRPr="00027CC0">
        <w:tab/>
      </w:r>
      <w:r w:rsidRPr="00027CC0">
        <w:t>In ciò che riguarda i mezzi di comunicazione sociale si osservino le norme del d</w:t>
      </w:r>
      <w:r w:rsidRPr="00027CC0">
        <w:t>i</w:t>
      </w:r>
      <w:r w:rsidRPr="00027CC0">
        <w:t xml:space="preserve">ritto universale; </w:t>
      </w:r>
      <w:r w:rsidR="00814891">
        <w:t xml:space="preserve">e, </w:t>
      </w:r>
      <w:r w:rsidRPr="00027CC0">
        <w:t xml:space="preserve">se si tratta di scritti su argomenti religiosi o di morale, si tenga presente che si richiede anche l’autorizzazione del </w:t>
      </w:r>
      <w:r w:rsidR="00721B75" w:rsidRPr="00027CC0">
        <w:t>ministro</w:t>
      </w:r>
      <w:r w:rsidRPr="00027CC0">
        <w:t>.</w:t>
      </w:r>
    </w:p>
    <w:p w:rsidR="001B6417" w:rsidRPr="00027CC0" w:rsidRDefault="001B6417" w:rsidP="00033E91">
      <w:pPr>
        <w:ind w:left="567" w:hanging="567"/>
      </w:pPr>
      <w:r w:rsidRPr="00027CC0">
        <w:lastRenderedPageBreak/>
        <w:t xml:space="preserve">7. </w:t>
      </w:r>
      <w:r w:rsidR="00033E91" w:rsidRPr="00027CC0">
        <w:tab/>
      </w:r>
      <w:r w:rsidRPr="00027CC0">
        <w:t xml:space="preserve">Ai vari livelli dell’Ordine siano opportunamente costituiti uffici idonei perché l’attività apostolica, attraverso i mezzi di comunicazione, sia coordinata, sostenuta e adeguatamente valorizzata. </w:t>
      </w:r>
    </w:p>
    <w:p w:rsidR="001B6417" w:rsidRPr="00027CC0" w:rsidRDefault="001B6417" w:rsidP="006B76D7">
      <w:pPr>
        <w:rPr>
          <w:u w:val="single"/>
        </w:rPr>
      </w:pPr>
    </w:p>
    <w:p w:rsidR="001B6417" w:rsidRPr="00027CC0" w:rsidRDefault="006B76D7" w:rsidP="006B76D7">
      <w:pPr>
        <w:jc w:val="center"/>
        <w:rPr>
          <w:b/>
        </w:rPr>
      </w:pPr>
      <w:r w:rsidRPr="00027CC0">
        <w:rPr>
          <w:b/>
        </w:rPr>
        <w:t xml:space="preserve">N. </w:t>
      </w:r>
      <w:r w:rsidR="001B6417" w:rsidRPr="00027CC0">
        <w:rPr>
          <w:b/>
        </w:rPr>
        <w:t>157</w:t>
      </w:r>
    </w:p>
    <w:p w:rsidR="001B6417" w:rsidRPr="00027CC0" w:rsidRDefault="001B6417" w:rsidP="00033E91">
      <w:pPr>
        <w:ind w:left="567" w:hanging="567"/>
      </w:pPr>
      <w:r w:rsidRPr="00027CC0">
        <w:t xml:space="preserve">1. </w:t>
      </w:r>
      <w:r w:rsidR="00033E91" w:rsidRPr="00027CC0">
        <w:tab/>
      </w:r>
      <w:r w:rsidRPr="00027CC0">
        <w:t>In ogni nostra attività apostolica riconduciamo sempre a unità la nostra vita e la nostra azione nell’esercizio della carità verso Dio e verso gli uomini, che è l’anima di ogni aposto</w:t>
      </w:r>
      <w:r w:rsidR="006B76D7" w:rsidRPr="00027CC0">
        <w:t>lato.</w:t>
      </w:r>
    </w:p>
    <w:p w:rsidR="001B6417" w:rsidRPr="00027CC0" w:rsidRDefault="001B6417" w:rsidP="00033E91">
      <w:pPr>
        <w:ind w:left="567" w:hanging="567"/>
      </w:pPr>
      <w:r w:rsidRPr="00027CC0">
        <w:t xml:space="preserve">2. </w:t>
      </w:r>
      <w:r w:rsidR="00033E91" w:rsidRPr="00027CC0">
        <w:tab/>
      </w:r>
      <w:r w:rsidRPr="00027CC0">
        <w:t>Ricordiamoci anche che non possiamo compiere la nostra missione se non ci ri</w:t>
      </w:r>
      <w:r w:rsidRPr="00027CC0">
        <w:t>n</w:t>
      </w:r>
      <w:r w:rsidRPr="00027CC0">
        <w:t>noviamo continuamente nella fedeltà al</w:t>
      </w:r>
      <w:r w:rsidR="006B76D7" w:rsidRPr="00027CC0">
        <w:t>la nostra vocazione.</w:t>
      </w:r>
    </w:p>
    <w:p w:rsidR="001B6417" w:rsidRPr="00027CC0" w:rsidRDefault="001B6417" w:rsidP="00033E91">
      <w:pPr>
        <w:ind w:left="567" w:hanging="567"/>
      </w:pPr>
      <w:r w:rsidRPr="00027CC0">
        <w:t xml:space="preserve">3. </w:t>
      </w:r>
      <w:r w:rsidR="00033E91" w:rsidRPr="00027CC0">
        <w:tab/>
      </w:r>
      <w:r w:rsidRPr="00027CC0">
        <w:t>Esercitiamo quindi l’attività apostolica in povertà e umiltà, non appropriandoci del ministero, affinché sia evidente a tutti</w:t>
      </w:r>
      <w:r w:rsidR="00DD53D4">
        <w:t xml:space="preserve"> che cerchiamo solo Gesù Cristo.</w:t>
      </w:r>
      <w:r w:rsidRPr="00027CC0">
        <w:t xml:space="preserve"> </w:t>
      </w:r>
      <w:r w:rsidR="00DD53D4">
        <w:t>C</w:t>
      </w:r>
      <w:r w:rsidRPr="00027CC0">
        <w:t>onse</w:t>
      </w:r>
      <w:r w:rsidRPr="00027CC0">
        <w:t>r</w:t>
      </w:r>
      <w:r w:rsidRPr="00027CC0">
        <w:t>viamo quella unità fraterna che Cristo volle così perfetta da far riconoscere al mondo che il Figlio è stato in</w:t>
      </w:r>
      <w:r w:rsidR="006B76D7" w:rsidRPr="00027CC0">
        <w:t>viato dal Padre.</w:t>
      </w:r>
    </w:p>
    <w:p w:rsidR="001B6417" w:rsidRPr="00027CC0" w:rsidRDefault="001B6417" w:rsidP="00033E91">
      <w:pPr>
        <w:ind w:left="567" w:hanging="567"/>
      </w:pPr>
      <w:r w:rsidRPr="00027CC0">
        <w:t xml:space="preserve">4. </w:t>
      </w:r>
      <w:r w:rsidR="00033E91" w:rsidRPr="00027CC0">
        <w:tab/>
      </w:r>
      <w:r w:rsidRPr="00027CC0">
        <w:t>Vivendo fraternamente insieme, coltiviamo la vita di preghiera e di studio per e</w:t>
      </w:r>
      <w:r w:rsidRPr="00027CC0">
        <w:t>s</w:t>
      </w:r>
      <w:r w:rsidRPr="00027CC0">
        <w:t>sere uniti intimamente con il Salvatore e, mossi dalla forza dello Spirito Santo, o</w:t>
      </w:r>
      <w:r w:rsidRPr="00027CC0">
        <w:t>f</w:t>
      </w:r>
      <w:r w:rsidRPr="00027CC0">
        <w:t>friamoci con animo pronto e generoso per testimoniare nel mondo il lieto annu</w:t>
      </w:r>
      <w:r w:rsidRPr="00027CC0">
        <w:t>n</w:t>
      </w:r>
      <w:r w:rsidRPr="00027CC0">
        <w:t>cio.</w:t>
      </w:r>
    </w:p>
    <w:p w:rsidR="001B6417" w:rsidRPr="00027CC0" w:rsidRDefault="001B6417" w:rsidP="001B6417">
      <w:pPr>
        <w:ind w:firstLine="708"/>
        <w:rPr>
          <w:u w:val="single"/>
        </w:rPr>
      </w:pPr>
    </w:p>
    <w:p w:rsidR="00B11EBD" w:rsidRPr="00027CC0" w:rsidRDefault="00B11EBD" w:rsidP="00B11EBD">
      <w:pPr>
        <w:autoSpaceDE w:val="0"/>
        <w:autoSpaceDN w:val="0"/>
        <w:adjustRightInd w:val="0"/>
        <w:jc w:val="center"/>
        <w:outlineLvl w:val="0"/>
        <w:rPr>
          <w:bCs/>
          <w:smallCaps/>
        </w:rPr>
      </w:pPr>
      <w:r w:rsidRPr="00027CC0">
        <w:rPr>
          <w:b/>
          <w:i/>
        </w:rPr>
        <w:br w:type="page"/>
      </w:r>
      <w:r w:rsidRPr="00027CC0">
        <w:rPr>
          <w:bCs/>
          <w:smallCaps/>
        </w:rPr>
        <w:lastRenderedPageBreak/>
        <w:t>Capitolo X</w:t>
      </w:r>
    </w:p>
    <w:p w:rsidR="00B11EBD" w:rsidRPr="00027CC0" w:rsidRDefault="00B11EBD" w:rsidP="00B11EBD">
      <w:pPr>
        <w:autoSpaceDE w:val="0"/>
        <w:autoSpaceDN w:val="0"/>
        <w:adjustRightInd w:val="0"/>
        <w:jc w:val="center"/>
        <w:outlineLvl w:val="0"/>
        <w:rPr>
          <w:b/>
          <w:bCs/>
        </w:rPr>
      </w:pPr>
      <w:r w:rsidRPr="00027CC0">
        <w:rPr>
          <w:b/>
          <w:bCs/>
        </w:rPr>
        <w:t>LA NOSTRA VITA IN OBBEDIENZA</w:t>
      </w:r>
    </w:p>
    <w:p w:rsidR="00B11EBD" w:rsidRPr="00027CC0" w:rsidRDefault="00B11EBD" w:rsidP="00B11EBD">
      <w:pPr>
        <w:autoSpaceDE w:val="0"/>
        <w:autoSpaceDN w:val="0"/>
        <w:adjustRightInd w:val="0"/>
        <w:rPr>
          <w:bCs/>
        </w:rPr>
      </w:pPr>
    </w:p>
    <w:p w:rsidR="00B11EBD" w:rsidRPr="00027CC0" w:rsidRDefault="00B11EBD" w:rsidP="00B11EBD">
      <w:pPr>
        <w:autoSpaceDE w:val="0"/>
        <w:autoSpaceDN w:val="0"/>
        <w:adjustRightInd w:val="0"/>
        <w:spacing w:after="60"/>
        <w:jc w:val="center"/>
        <w:outlineLvl w:val="0"/>
        <w:rPr>
          <w:b/>
          <w:bCs/>
        </w:rPr>
      </w:pPr>
      <w:r w:rsidRPr="00027CC0">
        <w:rPr>
          <w:b/>
          <w:bCs/>
        </w:rPr>
        <w:t xml:space="preserve">N. 158 </w:t>
      </w:r>
    </w:p>
    <w:p w:rsidR="00B11EBD" w:rsidRPr="00027CC0" w:rsidRDefault="00B11EBD" w:rsidP="0034505F">
      <w:pPr>
        <w:autoSpaceDE w:val="0"/>
        <w:autoSpaceDN w:val="0"/>
        <w:adjustRightInd w:val="0"/>
        <w:ind w:left="567" w:hanging="567"/>
      </w:pPr>
      <w:r w:rsidRPr="00027CC0">
        <w:rPr>
          <w:bCs/>
        </w:rPr>
        <w:t xml:space="preserve">1. </w:t>
      </w:r>
      <w:r w:rsidR="0034505F" w:rsidRPr="00027CC0">
        <w:rPr>
          <w:bCs/>
        </w:rPr>
        <w:tab/>
      </w:r>
      <w:r w:rsidRPr="00027CC0">
        <w:rPr>
          <w:bCs/>
        </w:rPr>
        <w:t>Gesù Cristo, assumendo la condizione di servo, si è fatto obbe</w:t>
      </w:r>
      <w:r w:rsidR="00677265" w:rsidRPr="00027CC0">
        <w:rPr>
          <w:bCs/>
        </w:rPr>
        <w:t>diente fino alla mo</w:t>
      </w:r>
      <w:r w:rsidR="00677265" w:rsidRPr="00027CC0">
        <w:rPr>
          <w:bCs/>
        </w:rPr>
        <w:t>r</w:t>
      </w:r>
      <w:r w:rsidR="00677265" w:rsidRPr="00027CC0">
        <w:rPr>
          <w:bCs/>
        </w:rPr>
        <w:t>te di croce. C</w:t>
      </w:r>
      <w:r w:rsidRPr="00027CC0">
        <w:rPr>
          <w:bCs/>
        </w:rPr>
        <w:t xml:space="preserve">osì, liberandoci dalla schiavitù del peccato, ci </w:t>
      </w:r>
      <w:r w:rsidRPr="00027CC0">
        <w:t>ha svelato che la libertà umana è cammino di obbedienza alla volontà del Padre e l'obbedienza è cammino di progressiva conquista della vera libertà.</w:t>
      </w:r>
    </w:p>
    <w:p w:rsidR="00B11EBD" w:rsidRPr="00027CC0" w:rsidRDefault="00B11EBD" w:rsidP="0034505F">
      <w:pPr>
        <w:autoSpaceDE w:val="0"/>
        <w:autoSpaceDN w:val="0"/>
        <w:adjustRightInd w:val="0"/>
        <w:ind w:left="567" w:hanging="567"/>
        <w:rPr>
          <w:bCs/>
        </w:rPr>
      </w:pPr>
      <w:r w:rsidRPr="00027CC0">
        <w:rPr>
          <w:bCs/>
        </w:rPr>
        <w:t xml:space="preserve">2. </w:t>
      </w:r>
      <w:r w:rsidR="0034505F" w:rsidRPr="00027CC0">
        <w:rPr>
          <w:bCs/>
        </w:rPr>
        <w:tab/>
      </w:r>
      <w:r w:rsidRPr="00027CC0">
        <w:rPr>
          <w:bCs/>
        </w:rPr>
        <w:t>In religioso ascolto del Verbo fatto carne, la Chiesa, docile all’azione dello Spirito, con l’obbedienza della fede corrisponde al disegno di amore del Padre che nel F</w:t>
      </w:r>
      <w:r w:rsidRPr="00027CC0">
        <w:rPr>
          <w:bCs/>
        </w:rPr>
        <w:t>i</w:t>
      </w:r>
      <w:r w:rsidRPr="00027CC0">
        <w:rPr>
          <w:bCs/>
        </w:rPr>
        <w:t xml:space="preserve">glio ha rivelato se stesso e ci ha fatto conoscere il mistero della sua volontà. </w:t>
      </w:r>
    </w:p>
    <w:p w:rsidR="00B11EBD" w:rsidRPr="00027CC0" w:rsidRDefault="00B11EBD" w:rsidP="0034505F">
      <w:pPr>
        <w:autoSpaceDE w:val="0"/>
        <w:autoSpaceDN w:val="0"/>
        <w:adjustRightInd w:val="0"/>
        <w:ind w:left="567" w:hanging="567"/>
        <w:rPr>
          <w:bCs/>
        </w:rPr>
      </w:pPr>
      <w:r w:rsidRPr="00027CC0">
        <w:rPr>
          <w:bCs/>
        </w:rPr>
        <w:t xml:space="preserve">3. </w:t>
      </w:r>
      <w:r w:rsidR="0034505F" w:rsidRPr="00027CC0">
        <w:rPr>
          <w:bCs/>
        </w:rPr>
        <w:tab/>
      </w:r>
      <w:r w:rsidRPr="00027CC0">
        <w:rPr>
          <w:bCs/>
        </w:rPr>
        <w:t xml:space="preserve">Perciò il cristiano, alla sequela di Gesù, </w:t>
      </w:r>
      <w:r w:rsidRPr="00027CC0">
        <w:t xml:space="preserve">il cui cibo era fare la volontà del Padre, è chiamato a crescere ogni giorno nella libertà dei figli di Dio mediante </w:t>
      </w:r>
      <w:r w:rsidR="00677265" w:rsidRPr="00027CC0">
        <w:rPr>
          <w:bCs/>
        </w:rPr>
        <w:t>un’</w:t>
      </w:r>
      <w:r w:rsidRPr="00027CC0">
        <w:rPr>
          <w:bCs/>
        </w:rPr>
        <w:t>obbedienza fiduciosa, sulla quale si costruisce e si realizza la pienezza dell’uomo. Così egli, uscendo da se stesso e purificandosi dagli idoli, si apre agli orizzonti della vita divina nell’accoglienza di una volontà salvifica che non mort</w:t>
      </w:r>
      <w:r w:rsidRPr="00027CC0">
        <w:rPr>
          <w:bCs/>
        </w:rPr>
        <w:t>i</w:t>
      </w:r>
      <w:r w:rsidRPr="00027CC0">
        <w:rPr>
          <w:bCs/>
        </w:rPr>
        <w:t>fica ma fonda e sviluppa la sua dignità.</w:t>
      </w:r>
    </w:p>
    <w:p w:rsidR="00B11EBD" w:rsidRPr="00027CC0" w:rsidRDefault="00B11EBD" w:rsidP="0034505F">
      <w:pPr>
        <w:autoSpaceDE w:val="0"/>
        <w:autoSpaceDN w:val="0"/>
        <w:adjustRightInd w:val="0"/>
        <w:ind w:left="567" w:hanging="567"/>
        <w:rPr>
          <w:bCs/>
        </w:rPr>
      </w:pPr>
      <w:r w:rsidRPr="00027CC0">
        <w:rPr>
          <w:bCs/>
        </w:rPr>
        <w:t xml:space="preserve">4. </w:t>
      </w:r>
      <w:r w:rsidR="0034505F" w:rsidRPr="00027CC0">
        <w:rPr>
          <w:bCs/>
        </w:rPr>
        <w:tab/>
      </w:r>
      <w:r w:rsidRPr="00027CC0">
        <w:rPr>
          <w:bCs/>
        </w:rPr>
        <w:t>San Francesco ci ha insegnato che la vita dei frati minori è obbedire a Gesù Cristo presente nel Vangelo e nei sacramenti</w:t>
      </w:r>
      <w:r w:rsidR="00E51384" w:rsidRPr="00027CC0">
        <w:rPr>
          <w:bCs/>
        </w:rPr>
        <w:t>. A Cristo E</w:t>
      </w:r>
      <w:r w:rsidRPr="00027CC0">
        <w:rPr>
          <w:bCs/>
        </w:rPr>
        <w:t>gli si donò totalmente, nulla di sé trattenendo per sé, riconoscendo nell’obbedienza la perfezione del vivere senza nulla di proprio e il fondamento della comunione con Dio, con la Chiesa, con i fr</w:t>
      </w:r>
      <w:r w:rsidRPr="00027CC0">
        <w:rPr>
          <w:bCs/>
        </w:rPr>
        <w:t>a</w:t>
      </w:r>
      <w:r w:rsidRPr="00027CC0">
        <w:rPr>
          <w:bCs/>
        </w:rPr>
        <w:t>telli, con gli uomini e con tutte le creature.</w:t>
      </w:r>
    </w:p>
    <w:p w:rsidR="00B11EBD" w:rsidRPr="00027CC0" w:rsidRDefault="00B11EBD" w:rsidP="0034505F">
      <w:pPr>
        <w:autoSpaceDE w:val="0"/>
        <w:autoSpaceDN w:val="0"/>
        <w:adjustRightInd w:val="0"/>
        <w:ind w:left="567" w:hanging="567"/>
        <w:rPr>
          <w:bCs/>
        </w:rPr>
      </w:pPr>
      <w:r w:rsidRPr="00027CC0">
        <w:t xml:space="preserve">5. </w:t>
      </w:r>
      <w:r w:rsidR="0034505F" w:rsidRPr="00027CC0">
        <w:tab/>
      </w:r>
      <w:r w:rsidRPr="00027CC0">
        <w:t>Pertanto, in forza del nostro impegno di vivere in obbedienza, serviamoci l’un l’altro per carità di spirito, e, senza distinzione di ufficio, aspiriamo all’ultimo p</w:t>
      </w:r>
      <w:r w:rsidRPr="00027CC0">
        <w:t>o</w:t>
      </w:r>
      <w:r w:rsidRPr="00027CC0">
        <w:t>sto nella comunità dei discepoli del Signore e siamo sottomessi ad ogni creatura umana per amo</w:t>
      </w:r>
      <w:r w:rsidR="00F20DF4">
        <w:t>re di Dio.</w:t>
      </w:r>
    </w:p>
    <w:p w:rsidR="00B11EBD" w:rsidRPr="00027CC0" w:rsidRDefault="00B11EBD" w:rsidP="0034505F">
      <w:pPr>
        <w:autoSpaceDE w:val="0"/>
        <w:autoSpaceDN w:val="0"/>
        <w:adjustRightInd w:val="0"/>
        <w:ind w:left="567" w:hanging="567"/>
      </w:pPr>
      <w:r w:rsidRPr="00027CC0">
        <w:t xml:space="preserve">6. </w:t>
      </w:r>
      <w:r w:rsidR="0034505F" w:rsidRPr="00027CC0">
        <w:tab/>
      </w:r>
      <w:r w:rsidRPr="00027CC0">
        <w:t>Docili allo Spirito Santo, in fraterna comunione di vita, cerchiamo e compiamo la volontà di Dio in ogni avvenimento e in ogni azione.</w:t>
      </w:r>
    </w:p>
    <w:p w:rsidR="00B11EBD" w:rsidRPr="00027CC0" w:rsidRDefault="00B11EBD" w:rsidP="0034505F">
      <w:pPr>
        <w:autoSpaceDE w:val="0"/>
        <w:autoSpaceDN w:val="0"/>
        <w:adjustRightInd w:val="0"/>
        <w:ind w:left="567" w:hanging="567"/>
      </w:pPr>
      <w:r w:rsidRPr="00027CC0">
        <w:t xml:space="preserve">7. </w:t>
      </w:r>
      <w:r w:rsidR="0034505F" w:rsidRPr="00027CC0">
        <w:tab/>
      </w:r>
      <w:r w:rsidRPr="00027CC0">
        <w:t>Ne conseguirà che i ministri e i guardiani, che si dedicano al servizio dei frati a l</w:t>
      </w:r>
      <w:r w:rsidRPr="00027CC0">
        <w:t>o</w:t>
      </w:r>
      <w:r w:rsidRPr="00027CC0">
        <w:t>ro affidati, e gli altri frati che nella fede si sottomettono a loro, faranno sempre ciò che piace a Dio.</w:t>
      </w:r>
    </w:p>
    <w:p w:rsidR="00B11EBD" w:rsidRPr="00027CC0" w:rsidRDefault="00B11EBD" w:rsidP="00B11EBD">
      <w:pPr>
        <w:autoSpaceDE w:val="0"/>
        <w:autoSpaceDN w:val="0"/>
        <w:adjustRightInd w:val="0"/>
        <w:rPr>
          <w:bCs/>
        </w:rPr>
      </w:pPr>
    </w:p>
    <w:p w:rsidR="00B11EBD" w:rsidRPr="00027CC0" w:rsidRDefault="00B11EBD" w:rsidP="00B11EBD">
      <w:pPr>
        <w:autoSpaceDE w:val="0"/>
        <w:autoSpaceDN w:val="0"/>
        <w:adjustRightInd w:val="0"/>
        <w:outlineLvl w:val="0"/>
      </w:pPr>
    </w:p>
    <w:p w:rsidR="00B11EBD" w:rsidRPr="00027CC0" w:rsidRDefault="00B11EBD" w:rsidP="00B11EBD">
      <w:pPr>
        <w:autoSpaceDE w:val="0"/>
        <w:autoSpaceDN w:val="0"/>
        <w:adjustRightInd w:val="0"/>
        <w:jc w:val="center"/>
        <w:outlineLvl w:val="0"/>
      </w:pPr>
      <w:r w:rsidRPr="00027CC0">
        <w:t>Articolo I</w:t>
      </w:r>
    </w:p>
    <w:p w:rsidR="00B11EBD" w:rsidRPr="00027CC0" w:rsidRDefault="00B11EBD" w:rsidP="00B11EBD">
      <w:pPr>
        <w:autoSpaceDE w:val="0"/>
        <w:autoSpaceDN w:val="0"/>
        <w:adjustRightInd w:val="0"/>
        <w:jc w:val="center"/>
        <w:rPr>
          <w:b/>
          <w:bCs/>
        </w:rPr>
      </w:pPr>
      <w:r w:rsidRPr="00027CC0">
        <w:rPr>
          <w:b/>
          <w:bCs/>
        </w:rPr>
        <w:t xml:space="preserve">Il servizio pastorale dei ministri </w:t>
      </w:r>
      <w:r w:rsidR="00F20DF4">
        <w:rPr>
          <w:b/>
          <w:bCs/>
        </w:rPr>
        <w:t>e dei guardiani</w:t>
      </w:r>
    </w:p>
    <w:p w:rsidR="00B11EBD" w:rsidRPr="00027CC0" w:rsidRDefault="00B11EBD" w:rsidP="00B11EBD">
      <w:pPr>
        <w:autoSpaceDE w:val="0"/>
        <w:autoSpaceDN w:val="0"/>
        <w:adjustRightInd w:val="0"/>
        <w:rPr>
          <w:bCs/>
        </w:rPr>
      </w:pPr>
    </w:p>
    <w:p w:rsidR="00B11EBD" w:rsidRPr="00027CC0" w:rsidRDefault="00B11EBD" w:rsidP="00B11EBD">
      <w:pPr>
        <w:autoSpaceDE w:val="0"/>
        <w:autoSpaceDN w:val="0"/>
        <w:adjustRightInd w:val="0"/>
        <w:spacing w:after="60"/>
        <w:jc w:val="center"/>
        <w:outlineLvl w:val="0"/>
        <w:rPr>
          <w:b/>
          <w:bCs/>
        </w:rPr>
      </w:pPr>
      <w:r w:rsidRPr="00027CC0">
        <w:rPr>
          <w:b/>
          <w:bCs/>
        </w:rPr>
        <w:t xml:space="preserve">N. 159 </w:t>
      </w:r>
    </w:p>
    <w:p w:rsidR="00B11EBD" w:rsidRPr="00027CC0" w:rsidRDefault="00B11EBD" w:rsidP="0034505F">
      <w:pPr>
        <w:autoSpaceDE w:val="0"/>
        <w:autoSpaceDN w:val="0"/>
        <w:adjustRightInd w:val="0"/>
        <w:ind w:left="567" w:hanging="567"/>
        <w:rPr>
          <w:bCs/>
        </w:rPr>
      </w:pPr>
      <w:r w:rsidRPr="00027CC0">
        <w:t xml:space="preserve">1. </w:t>
      </w:r>
      <w:r w:rsidR="0034505F" w:rsidRPr="00027CC0">
        <w:tab/>
      </w:r>
      <w:r w:rsidRPr="00027CC0">
        <w:t>Cristo non è venuto per essere servito ma per servire; e, per dimostrarlo, lavò i piedi agli apostoli e raccomandò loro di fare altrettanto.</w:t>
      </w:r>
    </w:p>
    <w:p w:rsidR="00B11EBD" w:rsidRPr="00027CC0" w:rsidRDefault="00B11EBD" w:rsidP="0034505F">
      <w:pPr>
        <w:autoSpaceDE w:val="0"/>
        <w:autoSpaceDN w:val="0"/>
        <w:adjustRightInd w:val="0"/>
        <w:ind w:left="567" w:hanging="567"/>
      </w:pPr>
      <w:r w:rsidRPr="00027CC0">
        <w:t xml:space="preserve">2. </w:t>
      </w:r>
      <w:r w:rsidR="0034505F" w:rsidRPr="00027CC0">
        <w:tab/>
      </w:r>
      <w:r w:rsidRPr="00027CC0">
        <w:t>Anche il suo servo Francesco, fedele alle parole evangeliche, volle che i suoi frati non esercitassero alcun potere o dominio, soprattutto tra di loro.</w:t>
      </w:r>
    </w:p>
    <w:p w:rsidR="00B11EBD" w:rsidRPr="00027CC0" w:rsidRDefault="00B11EBD" w:rsidP="0034505F">
      <w:pPr>
        <w:ind w:left="567" w:hanging="567"/>
      </w:pPr>
      <w:r w:rsidRPr="00027CC0">
        <w:lastRenderedPageBreak/>
        <w:t xml:space="preserve">3. </w:t>
      </w:r>
      <w:r w:rsidR="0034505F" w:rsidRPr="00027CC0">
        <w:tab/>
      </w:r>
      <w:r w:rsidRPr="00027CC0">
        <w:t>Perciò i ministri</w:t>
      </w:r>
      <w:r w:rsidR="00677265" w:rsidRPr="00027CC0">
        <w:t xml:space="preserve"> e i guardiani</w:t>
      </w:r>
      <w:r w:rsidRPr="00027CC0">
        <w:t>, che sono servi dei frati loro affidati e dei quali d</w:t>
      </w:r>
      <w:r w:rsidRPr="00027CC0">
        <w:t>o</w:t>
      </w:r>
      <w:r w:rsidRPr="00027CC0">
        <w:t>vranno rendere conto a Dio, li servano umilmente, ricordando che essi stessi de</w:t>
      </w:r>
      <w:r w:rsidRPr="00027CC0">
        <w:t>b</w:t>
      </w:r>
      <w:r w:rsidRPr="00027CC0">
        <w:t>bono obbedire a Dio e ai fratelli. Accolgano il servizio fraterno come grazia e, s</w:t>
      </w:r>
      <w:r w:rsidRPr="00027CC0">
        <w:t>o</w:t>
      </w:r>
      <w:r w:rsidRPr="00027CC0">
        <w:t>prattutto nelle difficoltà e nelle incomprensioni, lo vivano come vera obbedienza.</w:t>
      </w:r>
    </w:p>
    <w:p w:rsidR="00B11EBD" w:rsidRPr="00027CC0" w:rsidRDefault="00B11EBD" w:rsidP="0034505F">
      <w:pPr>
        <w:autoSpaceDE w:val="0"/>
        <w:autoSpaceDN w:val="0"/>
        <w:adjustRightInd w:val="0"/>
        <w:ind w:left="567" w:hanging="567"/>
        <w:rPr>
          <w:bCs/>
        </w:rPr>
      </w:pPr>
      <w:r w:rsidRPr="00027CC0">
        <w:t xml:space="preserve">4. </w:t>
      </w:r>
      <w:r w:rsidR="0034505F" w:rsidRPr="00027CC0">
        <w:tab/>
      </w:r>
      <w:r w:rsidRPr="00027CC0">
        <w:t>Non esercitino l’autorità come padroni, ma presiedano le loro fraternità nella car</w:t>
      </w:r>
      <w:r w:rsidRPr="00027CC0">
        <w:t>i</w:t>
      </w:r>
      <w:r w:rsidRPr="00027CC0">
        <w:t>tà con animo generoso e si facciano volentieri modelli degli altri frati, ammin</w:t>
      </w:r>
      <w:r w:rsidRPr="00027CC0">
        <w:t>i</w:t>
      </w:r>
      <w:r w:rsidRPr="00027CC0">
        <w:t>strando loro lo spirito e la vita con l’esempio e la parola.</w:t>
      </w:r>
    </w:p>
    <w:p w:rsidR="00C96C44" w:rsidRPr="00027CC0" w:rsidRDefault="00C96C44" w:rsidP="00B11EBD">
      <w:pPr>
        <w:autoSpaceDE w:val="0"/>
        <w:autoSpaceDN w:val="0"/>
        <w:adjustRightInd w:val="0"/>
        <w:rPr>
          <w:bCs/>
          <w:sz w:val="20"/>
          <w:szCs w:val="20"/>
        </w:rPr>
      </w:pPr>
    </w:p>
    <w:p w:rsidR="00B11EBD" w:rsidRPr="00027CC0" w:rsidRDefault="00B11EBD" w:rsidP="00B11EBD">
      <w:pPr>
        <w:autoSpaceDE w:val="0"/>
        <w:autoSpaceDN w:val="0"/>
        <w:adjustRightInd w:val="0"/>
        <w:spacing w:after="60"/>
        <w:jc w:val="center"/>
        <w:outlineLvl w:val="0"/>
        <w:rPr>
          <w:b/>
          <w:bCs/>
        </w:rPr>
      </w:pPr>
      <w:r w:rsidRPr="00027CC0">
        <w:rPr>
          <w:b/>
          <w:bCs/>
        </w:rPr>
        <w:t xml:space="preserve">N. 160 </w:t>
      </w:r>
    </w:p>
    <w:p w:rsidR="00B11EBD" w:rsidRPr="00027CC0" w:rsidRDefault="00B11EBD" w:rsidP="0034505F">
      <w:pPr>
        <w:autoSpaceDE w:val="0"/>
        <w:autoSpaceDN w:val="0"/>
        <w:adjustRightInd w:val="0"/>
        <w:ind w:left="567" w:hanging="567"/>
      </w:pPr>
      <w:r w:rsidRPr="00027CC0">
        <w:t xml:space="preserve">1. </w:t>
      </w:r>
      <w:r w:rsidR="0034505F" w:rsidRPr="00027CC0">
        <w:tab/>
      </w:r>
      <w:r w:rsidRPr="00027CC0">
        <w:t>I ministri e i guardiani compiano con diligenza l’ufficio loro affidato ed abbiano sollecitudine per i frati e cura di tutte le cose, specialmente di quelle spirituali.</w:t>
      </w:r>
    </w:p>
    <w:p w:rsidR="00B11EBD" w:rsidRPr="00027CC0" w:rsidRDefault="00B11EBD" w:rsidP="0034505F">
      <w:pPr>
        <w:ind w:left="567" w:hanging="567"/>
      </w:pPr>
      <w:r w:rsidRPr="00027CC0">
        <w:t xml:space="preserve">2. </w:t>
      </w:r>
      <w:r w:rsidR="0034505F" w:rsidRPr="00027CC0">
        <w:tab/>
      </w:r>
      <w:r w:rsidRPr="00027CC0">
        <w:t>Nella preghiera intensa e con discernimento prudente, insieme ai frati cerchino a</w:t>
      </w:r>
      <w:r w:rsidRPr="00027CC0">
        <w:t>s</w:t>
      </w:r>
      <w:r w:rsidRPr="00027CC0">
        <w:t>siduamente la volontà di Dio per adempierla fedelmente.</w:t>
      </w:r>
    </w:p>
    <w:p w:rsidR="00B11EBD" w:rsidRPr="00027CC0" w:rsidRDefault="00B11EBD" w:rsidP="0034505F">
      <w:pPr>
        <w:ind w:left="567" w:hanging="567"/>
      </w:pPr>
      <w:r w:rsidRPr="00027CC0">
        <w:t xml:space="preserve">3. </w:t>
      </w:r>
      <w:r w:rsidR="0034505F" w:rsidRPr="00027CC0">
        <w:tab/>
      </w:r>
      <w:r w:rsidRPr="00027CC0">
        <w:t>Nello spirito del Vangelo favoriscano volentieri il dialogo sia comunitario che i</w:t>
      </w:r>
      <w:r w:rsidRPr="00027CC0">
        <w:t>n</w:t>
      </w:r>
      <w:r w:rsidRPr="00027CC0">
        <w:t xml:space="preserve">dividuale con i frati. Ricordino che alla decisione finale non si perviene da soli, bensì valorizzando il più possibile l’apporto libero di tutti i fratelli. </w:t>
      </w:r>
      <w:r w:rsidR="00C37685" w:rsidRPr="00027CC0">
        <w:t>Quindi l</w:t>
      </w:r>
      <w:r w:rsidRPr="00027CC0">
        <w:t>i asco</w:t>
      </w:r>
      <w:r w:rsidRPr="00027CC0">
        <w:t>l</w:t>
      </w:r>
      <w:r w:rsidRPr="00027CC0">
        <w:t>tino</w:t>
      </w:r>
      <w:r w:rsidR="00C37685" w:rsidRPr="00027CC0">
        <w:t xml:space="preserve"> </w:t>
      </w:r>
      <w:r w:rsidRPr="00027CC0">
        <w:t>attentamente e con animo aperto prendano in considerazione i loro consigli. Tutti però siano consapevoli che, in forza dell’ufficio, la decisione ultima spetta ai superiori.</w:t>
      </w:r>
    </w:p>
    <w:p w:rsidR="00B11EBD" w:rsidRPr="00027CC0" w:rsidRDefault="00B11EBD" w:rsidP="0034505F">
      <w:pPr>
        <w:ind w:left="567" w:hanging="567"/>
      </w:pPr>
      <w:r w:rsidRPr="00027CC0">
        <w:t xml:space="preserve">4. </w:t>
      </w:r>
      <w:r w:rsidR="0034505F" w:rsidRPr="00027CC0">
        <w:tab/>
      </w:r>
      <w:r w:rsidRPr="00027CC0">
        <w:t>Per il bene di tutta la fraternità, curino una adeguata informazione dei frati, li coinvolgano in una attiva partecipazione alla vita e alle iniziative della stessa fr</w:t>
      </w:r>
      <w:r w:rsidRPr="00027CC0">
        <w:t>a</w:t>
      </w:r>
      <w:r w:rsidRPr="00027CC0">
        <w:t>ternità, favoriscano la collaborazione responsabile di tutte le energie, soprattutto di coloro che svolgono incarichi speciali.</w:t>
      </w:r>
    </w:p>
    <w:p w:rsidR="00B11EBD" w:rsidRPr="00027CC0" w:rsidRDefault="00B11EBD" w:rsidP="0034505F">
      <w:pPr>
        <w:ind w:left="567" w:hanging="567"/>
      </w:pPr>
      <w:r w:rsidRPr="00027CC0">
        <w:t xml:space="preserve">5. </w:t>
      </w:r>
      <w:r w:rsidR="0034505F" w:rsidRPr="00027CC0">
        <w:tab/>
      </w:r>
      <w:r w:rsidRPr="00027CC0">
        <w:t xml:space="preserve">Poiché il vincolo della fraternità è tanto più forte quanto più centrale e vitale è ciò che si mette in comune, i ministri </w:t>
      </w:r>
      <w:r w:rsidR="00A939AF" w:rsidRPr="00027CC0">
        <w:t xml:space="preserve">e i guardiani </w:t>
      </w:r>
      <w:r w:rsidRPr="00027CC0">
        <w:t>promuovano la condivisione dei doni e delle capacità personali e soprattutto dei beni spirituali, dell’ascolto della Parola di Dio e della vita di fede.</w:t>
      </w:r>
    </w:p>
    <w:p w:rsidR="00B11EBD" w:rsidRPr="00027CC0" w:rsidRDefault="00B11EBD" w:rsidP="00B11EBD">
      <w:pPr>
        <w:autoSpaceDE w:val="0"/>
        <w:autoSpaceDN w:val="0"/>
        <w:adjustRightInd w:val="0"/>
        <w:rPr>
          <w:bCs/>
        </w:rPr>
      </w:pPr>
    </w:p>
    <w:p w:rsidR="00B11EBD" w:rsidRPr="00027CC0" w:rsidRDefault="00B11EBD" w:rsidP="00B11EBD">
      <w:pPr>
        <w:spacing w:after="60"/>
        <w:jc w:val="center"/>
        <w:outlineLvl w:val="0"/>
        <w:rPr>
          <w:b/>
        </w:rPr>
      </w:pPr>
      <w:r w:rsidRPr="00027CC0">
        <w:rPr>
          <w:b/>
        </w:rPr>
        <w:t xml:space="preserve">N. 161 </w:t>
      </w:r>
    </w:p>
    <w:p w:rsidR="00B11EBD" w:rsidRPr="00027CC0" w:rsidRDefault="00B11EBD" w:rsidP="0034505F">
      <w:pPr>
        <w:autoSpaceDE w:val="0"/>
        <w:autoSpaceDN w:val="0"/>
        <w:adjustRightInd w:val="0"/>
        <w:ind w:left="567" w:hanging="567"/>
      </w:pPr>
      <w:r w:rsidRPr="00027CC0">
        <w:t xml:space="preserve">1. </w:t>
      </w:r>
      <w:r w:rsidR="0034505F" w:rsidRPr="00027CC0">
        <w:tab/>
      </w:r>
      <w:r w:rsidRPr="00027CC0">
        <w:t>Si adoperino i ministri e i guardiani affinché le nostre fraternità siano luogo in cui si cerchi Dio e lo si ami in ogni cosa e sopra ogni cosa; coltivando essi stessi per primi la vita spirituale, sostengano il cammino dei fratelli verso la santità; garant</w:t>
      </w:r>
      <w:r w:rsidRPr="00027CC0">
        <w:t>i</w:t>
      </w:r>
      <w:r w:rsidRPr="00027CC0">
        <w:t>scano ai frati e alle fraternità il tempo e la qualità della preghiera, vegliando sulla fedeltà quotidiana ad essa.</w:t>
      </w:r>
    </w:p>
    <w:p w:rsidR="00B11EBD" w:rsidRPr="00027CC0" w:rsidRDefault="00B11EBD" w:rsidP="0034505F">
      <w:pPr>
        <w:autoSpaceDE w:val="0"/>
        <w:autoSpaceDN w:val="0"/>
        <w:adjustRightInd w:val="0"/>
        <w:ind w:left="567" w:hanging="567"/>
      </w:pPr>
      <w:r w:rsidRPr="00027CC0">
        <w:t xml:space="preserve">2. </w:t>
      </w:r>
      <w:r w:rsidR="0034505F" w:rsidRPr="00027CC0">
        <w:tab/>
      </w:r>
      <w:r w:rsidRPr="00027CC0">
        <w:t xml:space="preserve">Ricordino quindi che essi hanno il </w:t>
      </w:r>
      <w:r w:rsidR="00677265" w:rsidRPr="00027CC0">
        <w:t>dovere di proporre ai frati la P</w:t>
      </w:r>
      <w:r w:rsidRPr="00027CC0">
        <w:t>arola di Dio e di procurar loro con sollecitudine una conveniente istruzione e formazione religiosa.</w:t>
      </w:r>
    </w:p>
    <w:p w:rsidR="00B11EBD" w:rsidRPr="00027CC0" w:rsidRDefault="00B11EBD" w:rsidP="0034505F">
      <w:pPr>
        <w:autoSpaceDE w:val="0"/>
        <w:autoSpaceDN w:val="0"/>
        <w:adjustRightInd w:val="0"/>
        <w:ind w:left="567" w:hanging="567"/>
      </w:pPr>
      <w:r w:rsidRPr="00027CC0">
        <w:t xml:space="preserve">3. </w:t>
      </w:r>
      <w:r w:rsidR="0034505F" w:rsidRPr="00027CC0">
        <w:tab/>
      </w:r>
      <w:r w:rsidRPr="00027CC0">
        <w:t>Si impegnino a promuovere la conoscenza del nostro carisma ed esortino i frati ad osservare fedelmente la Regola e queste Costituzioni; li aiutino a mantenere vivo il senso della fede e della comunione ecclesiale ed a favo</w:t>
      </w:r>
      <w:r w:rsidR="00666CB7" w:rsidRPr="00027CC0">
        <w:t>rire dovunque il bene del p</w:t>
      </w:r>
      <w:r w:rsidRPr="00027CC0">
        <w:t>opolo di Dio.</w:t>
      </w:r>
    </w:p>
    <w:p w:rsidR="00B11EBD" w:rsidRPr="00027CC0" w:rsidRDefault="00B11EBD" w:rsidP="0034505F">
      <w:pPr>
        <w:ind w:left="567" w:hanging="567"/>
      </w:pPr>
      <w:r w:rsidRPr="00027CC0">
        <w:lastRenderedPageBreak/>
        <w:t xml:space="preserve">4. </w:t>
      </w:r>
      <w:r w:rsidR="0034505F" w:rsidRPr="00027CC0">
        <w:tab/>
      </w:r>
      <w:r w:rsidRPr="00027CC0">
        <w:t>A questo scopo, secondo i luoghi e i tempi, si intraprendano le iniziative più o</w:t>
      </w:r>
      <w:r w:rsidRPr="00027CC0">
        <w:t>p</w:t>
      </w:r>
      <w:r w:rsidRPr="00027CC0">
        <w:t>portune, come</w:t>
      </w:r>
      <w:r w:rsidR="0062215E" w:rsidRPr="00027CC0">
        <w:t xml:space="preserve"> per esempio:</w:t>
      </w:r>
      <w:r w:rsidRPr="00027CC0">
        <w:t xml:space="preserve"> lo studio dei documenti della Chiesa e dell’Ordine, delle lettere circolari dei </w:t>
      </w:r>
      <w:r w:rsidR="00A939AF" w:rsidRPr="00027CC0">
        <w:t>ministri</w:t>
      </w:r>
      <w:r w:rsidRPr="00027CC0">
        <w:t xml:space="preserve">, o </w:t>
      </w:r>
      <w:r w:rsidR="0062215E" w:rsidRPr="00027CC0">
        <w:t xml:space="preserve">la partecipazione a </w:t>
      </w:r>
      <w:r w:rsidRPr="00027CC0">
        <w:t>convegni su argomenti r</w:t>
      </w:r>
      <w:r w:rsidRPr="00027CC0">
        <w:t>e</w:t>
      </w:r>
      <w:r w:rsidRPr="00027CC0">
        <w:t>ligiosi e francescani. I ministri e i guardiani non trascurino il colloquio spirituale sia individuale che nel Capitolo locale, e l’omelia ai fratelli nella celebr</w:t>
      </w:r>
      <w:r w:rsidR="00677265" w:rsidRPr="00027CC0">
        <w:t>azione dell’Eucaristia o della P</w:t>
      </w:r>
      <w:r w:rsidR="006A29C1">
        <w:t>arola di Dio.</w:t>
      </w:r>
    </w:p>
    <w:p w:rsidR="00B11EBD" w:rsidRPr="006A29C1" w:rsidRDefault="00B11EBD" w:rsidP="00B11EBD"/>
    <w:p w:rsidR="00B11EBD" w:rsidRPr="00027CC0" w:rsidRDefault="00B11EBD" w:rsidP="00B11EBD">
      <w:pPr>
        <w:autoSpaceDE w:val="0"/>
        <w:autoSpaceDN w:val="0"/>
        <w:adjustRightInd w:val="0"/>
        <w:spacing w:after="60"/>
        <w:jc w:val="center"/>
        <w:outlineLvl w:val="0"/>
        <w:rPr>
          <w:bCs/>
        </w:rPr>
      </w:pPr>
      <w:r w:rsidRPr="00027CC0">
        <w:rPr>
          <w:b/>
          <w:bCs/>
        </w:rPr>
        <w:t>N. 162</w:t>
      </w:r>
      <w:r w:rsidRPr="00027CC0">
        <w:rPr>
          <w:bCs/>
        </w:rPr>
        <w:t xml:space="preserve"> </w:t>
      </w:r>
    </w:p>
    <w:p w:rsidR="00B11EBD" w:rsidRPr="00027CC0" w:rsidRDefault="00B11EBD" w:rsidP="0034505F">
      <w:pPr>
        <w:autoSpaceDE w:val="0"/>
        <w:autoSpaceDN w:val="0"/>
        <w:adjustRightInd w:val="0"/>
        <w:ind w:left="567" w:hanging="567"/>
        <w:rPr>
          <w:bCs/>
        </w:rPr>
      </w:pPr>
      <w:r w:rsidRPr="00027CC0">
        <w:t xml:space="preserve">1. </w:t>
      </w:r>
      <w:r w:rsidR="0034505F" w:rsidRPr="00027CC0">
        <w:tab/>
      </w:r>
      <w:r w:rsidRPr="00027CC0">
        <w:t>I ministri</w:t>
      </w:r>
      <w:r w:rsidR="00B7531E" w:rsidRPr="00027CC0">
        <w:t xml:space="preserve"> e i guardiani</w:t>
      </w:r>
      <w:r w:rsidRPr="00027CC0">
        <w:t>, desiderando che i singoli frati corrispondano al progetto del Padre, che per amore li ha chiamati, li stimolino a cercare e compiere attiv</w:t>
      </w:r>
      <w:r w:rsidRPr="00027CC0">
        <w:t>a</w:t>
      </w:r>
      <w:r w:rsidRPr="00027CC0">
        <w:t>mente e responsabilmente la volontà di Dio.</w:t>
      </w:r>
    </w:p>
    <w:p w:rsidR="00B11EBD" w:rsidRPr="00027CC0" w:rsidRDefault="00B11EBD" w:rsidP="0034505F">
      <w:pPr>
        <w:autoSpaceDE w:val="0"/>
        <w:autoSpaceDN w:val="0"/>
        <w:adjustRightInd w:val="0"/>
        <w:ind w:left="567" w:hanging="567"/>
      </w:pPr>
      <w:r w:rsidRPr="00027CC0">
        <w:t xml:space="preserve">2. </w:t>
      </w:r>
      <w:r w:rsidR="0034505F" w:rsidRPr="00027CC0">
        <w:tab/>
      </w:r>
      <w:r w:rsidRPr="00027CC0">
        <w:t>Guidino i frati loro affidati come figli di Dio, nel rispetto della persona umana, in modo che obbediscano spontaneamente.</w:t>
      </w:r>
    </w:p>
    <w:p w:rsidR="00B11EBD" w:rsidRPr="00027CC0" w:rsidRDefault="00B11EBD" w:rsidP="0034505F">
      <w:pPr>
        <w:autoSpaceDE w:val="0"/>
        <w:autoSpaceDN w:val="0"/>
        <w:adjustRightInd w:val="0"/>
        <w:ind w:left="567" w:hanging="567"/>
        <w:rPr>
          <w:bCs/>
        </w:rPr>
      </w:pPr>
      <w:r w:rsidRPr="00027CC0">
        <w:t xml:space="preserve">3. </w:t>
      </w:r>
      <w:r w:rsidR="0034505F" w:rsidRPr="00027CC0">
        <w:tab/>
      </w:r>
      <w:r w:rsidRPr="00027CC0">
        <w:t>Non impongano precetti in forza del voto di obbedienza se non costretti dalla car</w:t>
      </w:r>
      <w:r w:rsidRPr="00027CC0">
        <w:t>i</w:t>
      </w:r>
      <w:r w:rsidRPr="00027CC0">
        <w:t>tà e dalla necessità, con grande prudenza, per iscritto o alla presenza di due test</w:t>
      </w:r>
      <w:r w:rsidRPr="00027CC0">
        <w:t>i</w:t>
      </w:r>
      <w:r w:rsidRPr="00027CC0">
        <w:t>moni.</w:t>
      </w:r>
    </w:p>
    <w:p w:rsidR="00B11EBD" w:rsidRPr="00027CC0" w:rsidRDefault="00B11EBD" w:rsidP="00B11EBD">
      <w:pPr>
        <w:autoSpaceDE w:val="0"/>
        <w:autoSpaceDN w:val="0"/>
        <w:adjustRightInd w:val="0"/>
        <w:rPr>
          <w:bCs/>
        </w:rPr>
      </w:pPr>
    </w:p>
    <w:p w:rsidR="00B11EBD" w:rsidRPr="00027CC0" w:rsidRDefault="00B11EBD" w:rsidP="00B11EBD">
      <w:pPr>
        <w:autoSpaceDE w:val="0"/>
        <w:autoSpaceDN w:val="0"/>
        <w:adjustRightInd w:val="0"/>
        <w:spacing w:after="60"/>
        <w:jc w:val="center"/>
        <w:outlineLvl w:val="0"/>
        <w:rPr>
          <w:bCs/>
        </w:rPr>
      </w:pPr>
      <w:r w:rsidRPr="00027CC0">
        <w:rPr>
          <w:b/>
        </w:rPr>
        <w:t>N. 163</w:t>
      </w:r>
      <w:r w:rsidRPr="00027CC0">
        <w:t xml:space="preserve"> </w:t>
      </w:r>
    </w:p>
    <w:p w:rsidR="00B11EBD" w:rsidRPr="00027CC0" w:rsidRDefault="00B11EBD" w:rsidP="0034505F">
      <w:pPr>
        <w:autoSpaceDE w:val="0"/>
        <w:autoSpaceDN w:val="0"/>
        <w:adjustRightInd w:val="0"/>
        <w:ind w:left="567" w:hanging="567"/>
      </w:pPr>
      <w:r w:rsidRPr="00027CC0">
        <w:t xml:space="preserve">1. </w:t>
      </w:r>
      <w:r w:rsidR="0034505F" w:rsidRPr="00027CC0">
        <w:tab/>
      </w:r>
      <w:r w:rsidRPr="00027CC0">
        <w:t>I ministri</w:t>
      </w:r>
      <w:r w:rsidR="00B7531E" w:rsidRPr="00027CC0">
        <w:t xml:space="preserve"> e i guardiani</w:t>
      </w:r>
      <w:r w:rsidRPr="00027CC0">
        <w:t>, memori delle istruzioni di san Francesco, siano segno e strumento dell’amore di Dio che accoglie e perdona, e si adoperino affinché le loro fraternità si conformino all’insegnamento evangelico della misericordia.</w:t>
      </w:r>
      <w:r w:rsidR="00FA763D" w:rsidRPr="00027CC0">
        <w:t xml:space="preserve"> </w:t>
      </w:r>
    </w:p>
    <w:p w:rsidR="00B11EBD" w:rsidRPr="00027CC0" w:rsidRDefault="00B11EBD" w:rsidP="0034505F">
      <w:pPr>
        <w:autoSpaceDE w:val="0"/>
        <w:autoSpaceDN w:val="0"/>
        <w:adjustRightInd w:val="0"/>
        <w:ind w:left="567" w:hanging="567"/>
        <w:rPr>
          <w:bCs/>
        </w:rPr>
      </w:pPr>
      <w:r w:rsidRPr="00027CC0">
        <w:t xml:space="preserve">2. </w:t>
      </w:r>
      <w:r w:rsidR="0034505F" w:rsidRPr="00027CC0">
        <w:tab/>
      </w:r>
      <w:r w:rsidRPr="00027CC0">
        <w:t>Esercitino con fermezza e insieme con mansuetudine e carità il compito, che ad e</w:t>
      </w:r>
      <w:r w:rsidRPr="00027CC0">
        <w:t>s</w:t>
      </w:r>
      <w:r w:rsidRPr="00027CC0">
        <w:t>si compete in forza della Regola, di ammonire, confortare e, quando necessario, correggere i frati.</w:t>
      </w:r>
    </w:p>
    <w:p w:rsidR="00B11EBD" w:rsidRPr="00027CC0" w:rsidRDefault="00B11EBD" w:rsidP="004F2E3B">
      <w:pPr>
        <w:autoSpaceDE w:val="0"/>
        <w:autoSpaceDN w:val="0"/>
        <w:adjustRightInd w:val="0"/>
        <w:ind w:left="567" w:hanging="567"/>
      </w:pPr>
      <w:r w:rsidRPr="00027CC0">
        <w:t xml:space="preserve">3. </w:t>
      </w:r>
      <w:r w:rsidR="0034505F" w:rsidRPr="00027CC0">
        <w:tab/>
      </w:r>
      <w:r w:rsidRPr="00027CC0">
        <w:t>Cerchino di correggere i difetti dei singoli frati in privato con il dialogo fraterno, tenendo conto della persona e delle circostanze.</w:t>
      </w:r>
      <w:r w:rsidR="004F2E3B" w:rsidRPr="00027CC0">
        <w:t xml:space="preserve"> A loro volta, i </w:t>
      </w:r>
      <w:r w:rsidRPr="00027CC0">
        <w:t>frati accolgano v</w:t>
      </w:r>
      <w:r w:rsidRPr="00027CC0">
        <w:t>o</w:t>
      </w:r>
      <w:r w:rsidRPr="00027CC0">
        <w:t>lentieri la correzione</w:t>
      </w:r>
      <w:r w:rsidR="00C0422C">
        <w:t>,</w:t>
      </w:r>
      <w:r w:rsidRPr="00027CC0">
        <w:t xml:space="preserve"> a vantaggio delle loro anime.</w:t>
      </w:r>
    </w:p>
    <w:p w:rsidR="00B11EBD" w:rsidRPr="00027CC0" w:rsidRDefault="004F2E3B" w:rsidP="0034505F">
      <w:pPr>
        <w:autoSpaceDE w:val="0"/>
        <w:autoSpaceDN w:val="0"/>
        <w:adjustRightInd w:val="0"/>
        <w:ind w:left="567" w:hanging="567"/>
      </w:pPr>
      <w:r w:rsidRPr="00027CC0">
        <w:t>4</w:t>
      </w:r>
      <w:r w:rsidR="00B11EBD" w:rsidRPr="00027CC0">
        <w:t xml:space="preserve">. </w:t>
      </w:r>
      <w:r w:rsidR="0034505F" w:rsidRPr="00027CC0">
        <w:tab/>
      </w:r>
      <w:r w:rsidR="0062215E" w:rsidRPr="00027CC0">
        <w:t xml:space="preserve">I </w:t>
      </w:r>
      <w:r w:rsidR="00B7531E" w:rsidRPr="00027CC0">
        <w:t xml:space="preserve">ministri e i guardiani </w:t>
      </w:r>
      <w:r w:rsidR="00B11EBD" w:rsidRPr="00027CC0">
        <w:t>parlino dei difetti e delle omissioni della fraternità con i fr</w:t>
      </w:r>
      <w:r w:rsidR="00B11EBD" w:rsidRPr="00027CC0">
        <w:t>a</w:t>
      </w:r>
      <w:r w:rsidR="00B11EBD" w:rsidRPr="00027CC0">
        <w:t>ti stessi, soprattutto nel Capitolo locale, ed insieme cerchino ed applichino rimedi efficaci.</w:t>
      </w:r>
    </w:p>
    <w:p w:rsidR="004F2E3B" w:rsidRPr="00027CC0" w:rsidRDefault="004F2E3B" w:rsidP="0034505F">
      <w:pPr>
        <w:autoSpaceDE w:val="0"/>
        <w:autoSpaceDN w:val="0"/>
        <w:adjustRightInd w:val="0"/>
        <w:ind w:left="567" w:hanging="567"/>
        <w:rPr>
          <w:bCs/>
        </w:rPr>
      </w:pPr>
    </w:p>
    <w:p w:rsidR="00B11EBD" w:rsidRPr="00027CC0" w:rsidRDefault="00B11EBD" w:rsidP="00B11EBD">
      <w:pPr>
        <w:autoSpaceDE w:val="0"/>
        <w:autoSpaceDN w:val="0"/>
        <w:adjustRightInd w:val="0"/>
        <w:spacing w:after="60"/>
        <w:jc w:val="center"/>
        <w:rPr>
          <w:bCs/>
        </w:rPr>
      </w:pPr>
      <w:r w:rsidRPr="00027CC0">
        <w:rPr>
          <w:b/>
          <w:bCs/>
        </w:rPr>
        <w:t>N. 164</w:t>
      </w:r>
      <w:r w:rsidRPr="00027CC0">
        <w:rPr>
          <w:bCs/>
        </w:rPr>
        <w:t xml:space="preserve"> </w:t>
      </w:r>
    </w:p>
    <w:p w:rsidR="00B11EBD" w:rsidRPr="00027CC0" w:rsidRDefault="00B11EBD" w:rsidP="0034505F">
      <w:pPr>
        <w:autoSpaceDE w:val="0"/>
        <w:autoSpaceDN w:val="0"/>
        <w:adjustRightInd w:val="0"/>
        <w:ind w:left="567" w:hanging="567"/>
        <w:rPr>
          <w:bCs/>
        </w:rPr>
      </w:pPr>
      <w:r w:rsidRPr="00027CC0">
        <w:t xml:space="preserve">1. </w:t>
      </w:r>
      <w:r w:rsidR="0034505F" w:rsidRPr="00027CC0">
        <w:tab/>
      </w:r>
      <w:r w:rsidRPr="00027CC0">
        <w:t xml:space="preserve">La visita pastorale, prescritta dalla Regola e dal diritto </w:t>
      </w:r>
      <w:r w:rsidR="009C3058" w:rsidRPr="00027CC0">
        <w:t>universale</w:t>
      </w:r>
      <w:r w:rsidRPr="00027CC0">
        <w:t>, giova molto all’animazione della nostra vita, al rinnovamento e all’unione dei frati.</w:t>
      </w:r>
    </w:p>
    <w:p w:rsidR="00B11EBD" w:rsidRPr="00027CC0" w:rsidRDefault="00B11EBD" w:rsidP="0034505F">
      <w:pPr>
        <w:autoSpaceDE w:val="0"/>
        <w:autoSpaceDN w:val="0"/>
        <w:adjustRightInd w:val="0"/>
        <w:ind w:left="567" w:hanging="567"/>
      </w:pPr>
      <w:r w:rsidRPr="00027CC0">
        <w:t xml:space="preserve">2. </w:t>
      </w:r>
      <w:r w:rsidR="0034505F" w:rsidRPr="00027CC0">
        <w:tab/>
      </w:r>
      <w:r w:rsidR="00A4105D" w:rsidRPr="00027CC0">
        <w:t>I</w:t>
      </w:r>
      <w:r w:rsidRPr="00027CC0">
        <w:t xml:space="preserve"> ministri </w:t>
      </w:r>
      <w:r w:rsidR="00A4105D" w:rsidRPr="00027CC0">
        <w:t xml:space="preserve">perciò </w:t>
      </w:r>
      <w:r w:rsidRPr="00027CC0">
        <w:t>vi si dedichino con particolare impegno, personalmente o per mezzo di altri, secondo le prescrizioni della Chiesa e del nostro diritto proprio.</w:t>
      </w:r>
    </w:p>
    <w:p w:rsidR="00B11EBD" w:rsidRPr="00027CC0" w:rsidRDefault="00B11EBD" w:rsidP="0034505F">
      <w:pPr>
        <w:autoSpaceDE w:val="0"/>
        <w:autoSpaceDN w:val="0"/>
        <w:adjustRightInd w:val="0"/>
        <w:ind w:left="567" w:hanging="567"/>
      </w:pPr>
      <w:r w:rsidRPr="00027CC0">
        <w:t xml:space="preserve">3. </w:t>
      </w:r>
      <w:r w:rsidR="0034505F" w:rsidRPr="00027CC0">
        <w:tab/>
      </w:r>
      <w:r w:rsidRPr="00027CC0">
        <w:t xml:space="preserve">Nella visita i ministri o gli altri frati ad essa delegati abbiano un dialogo sincero con i frati sia singolarmente che riuniti comunitariamente su tutte le cose spirituali e temporali che servono a tutelare e a far crescere la vita dei frati; né trascurino la visita delle case. </w:t>
      </w:r>
    </w:p>
    <w:p w:rsidR="00B11EBD" w:rsidRPr="00027CC0" w:rsidRDefault="00B11EBD" w:rsidP="0034505F">
      <w:pPr>
        <w:autoSpaceDE w:val="0"/>
        <w:autoSpaceDN w:val="0"/>
        <w:adjustRightInd w:val="0"/>
        <w:ind w:left="567" w:hanging="567"/>
      </w:pPr>
      <w:r w:rsidRPr="00027CC0">
        <w:lastRenderedPageBreak/>
        <w:t xml:space="preserve">4. </w:t>
      </w:r>
      <w:r w:rsidR="0034505F" w:rsidRPr="00027CC0">
        <w:tab/>
      </w:r>
      <w:r w:rsidRPr="00027CC0">
        <w:t>Agiscano con ogni comprensione e prudenza, adattandosi ai tempi e alle cond</w:t>
      </w:r>
      <w:r w:rsidRPr="00027CC0">
        <w:t>i</w:t>
      </w:r>
      <w:r w:rsidRPr="00027CC0">
        <w:t>zioni delle diverse regioni, in modo che i frati manifestino con fiducia, libertà e sincerità il loro parere ed insieme cerchino ciò che porta al rinnovamento costante della nostra vita e allo sviluppo dell’attività.</w:t>
      </w:r>
    </w:p>
    <w:p w:rsidR="00B11EBD" w:rsidRPr="00027CC0" w:rsidRDefault="00B11EBD" w:rsidP="00B11EBD">
      <w:pPr>
        <w:autoSpaceDE w:val="0"/>
        <w:autoSpaceDN w:val="0"/>
        <w:adjustRightInd w:val="0"/>
        <w:rPr>
          <w:bCs/>
        </w:rPr>
      </w:pPr>
    </w:p>
    <w:p w:rsidR="00B11EBD" w:rsidRPr="00027CC0" w:rsidRDefault="00B11EBD" w:rsidP="00B11EBD">
      <w:pPr>
        <w:autoSpaceDE w:val="0"/>
        <w:autoSpaceDN w:val="0"/>
        <w:adjustRightInd w:val="0"/>
        <w:rPr>
          <w:bCs/>
        </w:rPr>
      </w:pPr>
    </w:p>
    <w:p w:rsidR="00B11EBD" w:rsidRPr="00027CC0" w:rsidRDefault="00B11EBD" w:rsidP="00B11EBD">
      <w:pPr>
        <w:autoSpaceDE w:val="0"/>
        <w:autoSpaceDN w:val="0"/>
        <w:adjustRightInd w:val="0"/>
        <w:jc w:val="center"/>
        <w:outlineLvl w:val="0"/>
      </w:pPr>
      <w:r w:rsidRPr="00027CC0">
        <w:t>Articolo II</w:t>
      </w:r>
    </w:p>
    <w:p w:rsidR="00B11EBD" w:rsidRPr="00027CC0" w:rsidRDefault="00B11EBD" w:rsidP="00B11EBD">
      <w:pPr>
        <w:autoSpaceDE w:val="0"/>
        <w:autoSpaceDN w:val="0"/>
        <w:adjustRightInd w:val="0"/>
        <w:jc w:val="center"/>
        <w:rPr>
          <w:b/>
          <w:bCs/>
        </w:rPr>
      </w:pPr>
      <w:r w:rsidRPr="00027CC0">
        <w:rPr>
          <w:b/>
          <w:bCs/>
        </w:rPr>
        <w:t>L’obbedienza caritativa dei frati</w:t>
      </w:r>
    </w:p>
    <w:p w:rsidR="00B11EBD" w:rsidRPr="00027CC0" w:rsidRDefault="00B11EBD" w:rsidP="00B11EBD">
      <w:pPr>
        <w:autoSpaceDE w:val="0"/>
        <w:autoSpaceDN w:val="0"/>
        <w:adjustRightInd w:val="0"/>
        <w:rPr>
          <w:bCs/>
        </w:rPr>
      </w:pPr>
    </w:p>
    <w:p w:rsidR="00B11EBD" w:rsidRPr="00027CC0" w:rsidRDefault="00B11EBD" w:rsidP="00B11EBD">
      <w:pPr>
        <w:autoSpaceDE w:val="0"/>
        <w:autoSpaceDN w:val="0"/>
        <w:adjustRightInd w:val="0"/>
        <w:spacing w:after="60"/>
        <w:jc w:val="center"/>
        <w:outlineLvl w:val="0"/>
        <w:rPr>
          <w:b/>
          <w:bCs/>
        </w:rPr>
      </w:pPr>
      <w:r w:rsidRPr="00027CC0">
        <w:rPr>
          <w:b/>
          <w:bCs/>
        </w:rPr>
        <w:t xml:space="preserve">N. 165 </w:t>
      </w:r>
    </w:p>
    <w:p w:rsidR="00B11EBD" w:rsidRPr="00027CC0" w:rsidRDefault="00B11EBD" w:rsidP="0034505F">
      <w:pPr>
        <w:autoSpaceDE w:val="0"/>
        <w:autoSpaceDN w:val="0"/>
        <w:adjustRightInd w:val="0"/>
        <w:ind w:left="567" w:hanging="567"/>
        <w:rPr>
          <w:bCs/>
        </w:rPr>
      </w:pPr>
      <w:r w:rsidRPr="00027CC0">
        <w:t xml:space="preserve">1. </w:t>
      </w:r>
      <w:r w:rsidR="0034505F" w:rsidRPr="00027CC0">
        <w:tab/>
      </w:r>
      <w:r w:rsidRPr="00027CC0">
        <w:t>I frati, seguendo le orme del Signore Gesù, che per tutta la vita depose la sua v</w:t>
      </w:r>
      <w:r w:rsidRPr="00027CC0">
        <w:t>o</w:t>
      </w:r>
      <w:r w:rsidRPr="00027CC0">
        <w:t>lontà nella volontà del Padre, con il voto di obbedienza offrono a Dio la loro v</w:t>
      </w:r>
      <w:r w:rsidRPr="00027CC0">
        <w:t>o</w:t>
      </w:r>
      <w:r w:rsidRPr="00027CC0">
        <w:t>lontà come sacrificio di se stessi, si conformano costantemente alla volontà salvif</w:t>
      </w:r>
      <w:r w:rsidRPr="00027CC0">
        <w:t>i</w:t>
      </w:r>
      <w:r w:rsidRPr="00027CC0">
        <w:t>ca di Dio, sommamente amato, e si vincolano al servizio della Chiesa.</w:t>
      </w:r>
    </w:p>
    <w:p w:rsidR="00B11EBD" w:rsidRPr="00027CC0" w:rsidRDefault="00B11EBD" w:rsidP="0034505F">
      <w:pPr>
        <w:autoSpaceDE w:val="0"/>
        <w:autoSpaceDN w:val="0"/>
        <w:adjustRightInd w:val="0"/>
        <w:ind w:left="567" w:hanging="567"/>
      </w:pPr>
      <w:r w:rsidRPr="00027CC0">
        <w:t xml:space="preserve">2. </w:t>
      </w:r>
      <w:r w:rsidR="0034505F" w:rsidRPr="00027CC0">
        <w:tab/>
      </w:r>
      <w:r w:rsidRPr="00027CC0">
        <w:t>Inoltre, vivendo nell’obbedienza, insieme alla fraternità scoprono la volontà di Dio con sicurezza maggiore, manifestano la comunione delle tre Persone divine e irr</w:t>
      </w:r>
      <w:r w:rsidRPr="00027CC0">
        <w:t>o</w:t>
      </w:r>
      <w:r w:rsidRPr="00027CC0">
        <w:t>bustiscono la stessa unione fraterna.</w:t>
      </w:r>
    </w:p>
    <w:p w:rsidR="00B11EBD" w:rsidRPr="00027CC0" w:rsidRDefault="00B11EBD" w:rsidP="0034505F">
      <w:pPr>
        <w:autoSpaceDE w:val="0"/>
        <w:autoSpaceDN w:val="0"/>
        <w:adjustRightInd w:val="0"/>
        <w:ind w:left="567" w:hanging="567"/>
      </w:pPr>
      <w:r w:rsidRPr="00027CC0">
        <w:t xml:space="preserve">3. </w:t>
      </w:r>
      <w:r w:rsidR="0034505F" w:rsidRPr="00027CC0">
        <w:tab/>
      </w:r>
      <w:r w:rsidRPr="00027CC0">
        <w:t>In quello spirito di generosità con il quale hanno promesso i consigli evangelici, obbediscano ai superiori in modo attivo e responsabile, con fede ed amore verso la volontà di Dio.</w:t>
      </w:r>
    </w:p>
    <w:p w:rsidR="00B11EBD" w:rsidRPr="00027CC0" w:rsidRDefault="00B11EBD" w:rsidP="0034505F">
      <w:pPr>
        <w:autoSpaceDE w:val="0"/>
        <w:autoSpaceDN w:val="0"/>
        <w:adjustRightInd w:val="0"/>
        <w:ind w:left="567" w:hanging="567"/>
      </w:pPr>
      <w:r w:rsidRPr="00027CC0">
        <w:t xml:space="preserve">4. </w:t>
      </w:r>
      <w:r w:rsidR="0034505F" w:rsidRPr="00027CC0">
        <w:tab/>
      </w:r>
      <w:r w:rsidRPr="00027CC0">
        <w:t>Siano pienamente coscienti che l’offerta della propria volontà a Dio fatta spont</w:t>
      </w:r>
      <w:r w:rsidRPr="00027CC0">
        <w:t>a</w:t>
      </w:r>
      <w:r w:rsidRPr="00027CC0">
        <w:t>neamente contribuisce moltissimo alla perfezione personale e diventa per gli altri testimonianza del Regno di Dio.</w:t>
      </w:r>
    </w:p>
    <w:p w:rsidR="00B11EBD" w:rsidRPr="00027CC0" w:rsidRDefault="00B11EBD" w:rsidP="0034505F">
      <w:pPr>
        <w:autoSpaceDE w:val="0"/>
        <w:autoSpaceDN w:val="0"/>
        <w:adjustRightInd w:val="0"/>
        <w:ind w:left="567" w:hanging="567"/>
      </w:pPr>
      <w:r w:rsidRPr="00027CC0">
        <w:rPr>
          <w:bCs/>
        </w:rPr>
        <w:t xml:space="preserve">5. </w:t>
      </w:r>
      <w:r w:rsidR="0034505F" w:rsidRPr="00027CC0">
        <w:rPr>
          <w:bCs/>
        </w:rPr>
        <w:tab/>
      </w:r>
      <w:r w:rsidRPr="00027CC0">
        <w:rPr>
          <w:bCs/>
        </w:rPr>
        <w:t>Stringendosi a Cristo che, pur essendo Figlio, imparò l’obbedienza dalle cose che patì, accettino i limiti delle mediazioni umane della volontà di Dio. Memori che la croce è la prova del più grande amore che esige il dono di se stessi, perseverino nella</w:t>
      </w:r>
      <w:r w:rsidRPr="00027CC0">
        <w:t xml:space="preserve"> comunione fraterna</w:t>
      </w:r>
      <w:r w:rsidRPr="00027CC0">
        <w:rPr>
          <w:bCs/>
        </w:rPr>
        <w:t xml:space="preserve"> vivendo così nella perfetta obbedienza e partecipando all’opera della redenzione.</w:t>
      </w:r>
    </w:p>
    <w:p w:rsidR="005268AA" w:rsidRDefault="005268AA" w:rsidP="00B11EBD">
      <w:pPr>
        <w:autoSpaceDE w:val="0"/>
        <w:autoSpaceDN w:val="0"/>
        <w:adjustRightInd w:val="0"/>
        <w:spacing w:after="60"/>
        <w:jc w:val="center"/>
        <w:outlineLvl w:val="0"/>
        <w:rPr>
          <w:b/>
          <w:bCs/>
        </w:rPr>
      </w:pPr>
    </w:p>
    <w:p w:rsidR="00B11EBD" w:rsidRPr="00027CC0" w:rsidRDefault="00B11EBD" w:rsidP="00B11EBD">
      <w:pPr>
        <w:autoSpaceDE w:val="0"/>
        <w:autoSpaceDN w:val="0"/>
        <w:adjustRightInd w:val="0"/>
        <w:spacing w:after="60"/>
        <w:jc w:val="center"/>
        <w:outlineLvl w:val="0"/>
        <w:rPr>
          <w:b/>
          <w:bCs/>
        </w:rPr>
      </w:pPr>
      <w:r w:rsidRPr="00027CC0">
        <w:rPr>
          <w:b/>
          <w:bCs/>
        </w:rPr>
        <w:t xml:space="preserve">N. 166 </w:t>
      </w:r>
    </w:p>
    <w:p w:rsidR="00B11EBD" w:rsidRPr="00027CC0" w:rsidRDefault="00B11EBD" w:rsidP="0034505F">
      <w:pPr>
        <w:autoSpaceDE w:val="0"/>
        <w:autoSpaceDN w:val="0"/>
        <w:adjustRightInd w:val="0"/>
        <w:ind w:left="567" w:hanging="567"/>
      </w:pPr>
      <w:r w:rsidRPr="00027CC0">
        <w:t xml:space="preserve">1. </w:t>
      </w:r>
      <w:r w:rsidR="0034505F" w:rsidRPr="00027CC0">
        <w:tab/>
      </w:r>
      <w:r w:rsidRPr="00027CC0">
        <w:t>I frati trattino con carità e rispetto i loro ministri</w:t>
      </w:r>
      <w:r w:rsidR="009C3058" w:rsidRPr="00027CC0">
        <w:t xml:space="preserve"> e </w:t>
      </w:r>
      <w:r w:rsidR="004D712D" w:rsidRPr="00027CC0">
        <w:t xml:space="preserve">i </w:t>
      </w:r>
      <w:r w:rsidR="009C3058" w:rsidRPr="00027CC0">
        <w:t>guardiani</w:t>
      </w:r>
      <w:r w:rsidRPr="00027CC0">
        <w:t xml:space="preserve">. Pronti ad obbedire ad essi in spirito di fede, manifestino loro il proprio parere e le </w:t>
      </w:r>
      <w:r w:rsidR="0038209E">
        <w:t>proprie</w:t>
      </w:r>
      <w:r w:rsidR="000066DB">
        <w:t xml:space="preserve"> </w:t>
      </w:r>
      <w:r w:rsidRPr="00027CC0">
        <w:t>iniziative in vista del bene comune. Spetta ai superiori, dopo aver valutato tutto volentieri con i frati, decidere e comandare le cose da farsi.</w:t>
      </w:r>
    </w:p>
    <w:p w:rsidR="00B11EBD" w:rsidRPr="00027CC0" w:rsidRDefault="00B11EBD" w:rsidP="0034505F">
      <w:pPr>
        <w:autoSpaceDE w:val="0"/>
        <w:autoSpaceDN w:val="0"/>
        <w:adjustRightInd w:val="0"/>
        <w:ind w:left="567" w:hanging="567"/>
      </w:pPr>
      <w:r w:rsidRPr="00027CC0">
        <w:t xml:space="preserve">2. </w:t>
      </w:r>
      <w:r w:rsidR="0034505F" w:rsidRPr="00027CC0">
        <w:tab/>
      </w:r>
      <w:r w:rsidRPr="00027CC0">
        <w:t>È obbedienza vera anche tutto ciò che di bene il frate fa con retta intenzione e di propria iniziativa, quando sa che ciò non è contro la volontà dei superiori e che non incide negativamente sull’unione fraterna.</w:t>
      </w:r>
    </w:p>
    <w:p w:rsidR="00B11EBD" w:rsidRPr="005268AA" w:rsidRDefault="00B11EBD" w:rsidP="005268AA">
      <w:pPr>
        <w:autoSpaceDE w:val="0"/>
        <w:autoSpaceDN w:val="0"/>
        <w:adjustRightInd w:val="0"/>
        <w:ind w:left="567" w:hanging="567"/>
      </w:pPr>
      <w:r w:rsidRPr="00027CC0">
        <w:t xml:space="preserve">3. </w:t>
      </w:r>
      <w:r w:rsidR="0034505F" w:rsidRPr="00027CC0">
        <w:tab/>
      </w:r>
      <w:r w:rsidRPr="00027CC0">
        <w:t xml:space="preserve">E se qualche volta un frate, dopo un dialogo fraterno, vede cose migliori e più utili di quelle che il ministro gli comanda, sacrifichi a Dio volontariamente le sue e di </w:t>
      </w:r>
      <w:r w:rsidRPr="00027CC0">
        <w:lastRenderedPageBreak/>
        <w:t xml:space="preserve">fatto si impegni ad adempiere con l’opera quelle del ministro. Questa è infatti </w:t>
      </w:r>
      <w:r w:rsidR="00137306" w:rsidRPr="00027CC0">
        <w:t>l’</w:t>
      </w:r>
      <w:r w:rsidRPr="00027CC0">
        <w:t>obbedienza caritativa che soddisfa Dio e il prossimo.</w:t>
      </w:r>
    </w:p>
    <w:p w:rsidR="009C11F0" w:rsidRDefault="009C11F0" w:rsidP="00B11EBD">
      <w:pPr>
        <w:autoSpaceDE w:val="0"/>
        <w:autoSpaceDN w:val="0"/>
        <w:adjustRightInd w:val="0"/>
        <w:spacing w:after="60"/>
        <w:jc w:val="center"/>
        <w:outlineLvl w:val="0"/>
        <w:rPr>
          <w:b/>
          <w:bCs/>
        </w:rPr>
      </w:pPr>
    </w:p>
    <w:p w:rsidR="00B11EBD" w:rsidRPr="00027CC0" w:rsidRDefault="00B11EBD" w:rsidP="00B11EBD">
      <w:pPr>
        <w:autoSpaceDE w:val="0"/>
        <w:autoSpaceDN w:val="0"/>
        <w:adjustRightInd w:val="0"/>
        <w:spacing w:after="60"/>
        <w:jc w:val="center"/>
        <w:outlineLvl w:val="0"/>
        <w:rPr>
          <w:b/>
          <w:bCs/>
        </w:rPr>
      </w:pPr>
      <w:r w:rsidRPr="00027CC0">
        <w:rPr>
          <w:b/>
          <w:bCs/>
        </w:rPr>
        <w:t xml:space="preserve">N. 167 </w:t>
      </w:r>
    </w:p>
    <w:p w:rsidR="00B11EBD" w:rsidRPr="00027CC0" w:rsidRDefault="00B11EBD" w:rsidP="0034505F">
      <w:pPr>
        <w:autoSpaceDE w:val="0"/>
        <w:autoSpaceDN w:val="0"/>
        <w:adjustRightInd w:val="0"/>
        <w:ind w:left="567" w:hanging="567"/>
      </w:pPr>
      <w:r w:rsidRPr="00027CC0">
        <w:t xml:space="preserve">1. </w:t>
      </w:r>
      <w:r w:rsidR="0034505F" w:rsidRPr="00027CC0">
        <w:tab/>
      </w:r>
      <w:r w:rsidRPr="00027CC0">
        <w:t>Coloro che per motivi personali o per situazioni esterne non possono osservare la Regola spiritualmente, possono, anzi devono ricorrere al ministro per chiedere con fiducia consigli, incoraggiamento e soluzioni.</w:t>
      </w:r>
    </w:p>
    <w:p w:rsidR="00B11EBD" w:rsidRPr="00027CC0" w:rsidRDefault="00B11EBD" w:rsidP="0034505F">
      <w:pPr>
        <w:autoSpaceDE w:val="0"/>
        <w:autoSpaceDN w:val="0"/>
        <w:adjustRightInd w:val="0"/>
        <w:ind w:left="567" w:hanging="567"/>
      </w:pPr>
      <w:r w:rsidRPr="00027CC0">
        <w:t xml:space="preserve">2. </w:t>
      </w:r>
      <w:r w:rsidR="0034505F" w:rsidRPr="00027CC0">
        <w:tab/>
      </w:r>
      <w:r w:rsidRPr="00027CC0">
        <w:t>Il ministro li riceva e li aiuti con fraterna carità e sollecitudine.</w:t>
      </w:r>
    </w:p>
    <w:p w:rsidR="00B11EBD" w:rsidRPr="00027CC0" w:rsidRDefault="00B11EBD" w:rsidP="00B11EBD">
      <w:pPr>
        <w:autoSpaceDE w:val="0"/>
        <w:autoSpaceDN w:val="0"/>
        <w:adjustRightInd w:val="0"/>
        <w:spacing w:after="60"/>
        <w:outlineLvl w:val="0"/>
        <w:rPr>
          <w:bCs/>
        </w:rPr>
      </w:pPr>
    </w:p>
    <w:p w:rsidR="00B11EBD" w:rsidRPr="00027CC0" w:rsidRDefault="00B11EBD" w:rsidP="00B11EBD">
      <w:pPr>
        <w:autoSpaceDE w:val="0"/>
        <w:autoSpaceDN w:val="0"/>
        <w:adjustRightInd w:val="0"/>
        <w:spacing w:after="60"/>
        <w:jc w:val="center"/>
        <w:outlineLvl w:val="0"/>
        <w:rPr>
          <w:b/>
          <w:bCs/>
        </w:rPr>
      </w:pPr>
      <w:r w:rsidRPr="00027CC0">
        <w:rPr>
          <w:b/>
          <w:bCs/>
        </w:rPr>
        <w:t xml:space="preserve">N. 168 </w:t>
      </w:r>
    </w:p>
    <w:p w:rsidR="00B11EBD" w:rsidRPr="00027CC0" w:rsidRDefault="00B11EBD" w:rsidP="0034505F">
      <w:pPr>
        <w:autoSpaceDE w:val="0"/>
        <w:autoSpaceDN w:val="0"/>
        <w:adjustRightInd w:val="0"/>
        <w:ind w:left="567" w:hanging="567"/>
      </w:pPr>
      <w:r w:rsidRPr="00027CC0">
        <w:t xml:space="preserve">1. </w:t>
      </w:r>
      <w:r w:rsidR="0034505F" w:rsidRPr="00027CC0">
        <w:tab/>
      </w:r>
      <w:r w:rsidRPr="00027CC0">
        <w:t>Tutti noi, i ministri e gli altri frati, camminando nella verità e nella sincerità del cuore, conserviamo tra noi una grande familiarità e, per lo spirito di carità, se</w:t>
      </w:r>
      <w:r w:rsidRPr="00027CC0">
        <w:t>r</w:t>
      </w:r>
      <w:r w:rsidRPr="00027CC0">
        <w:t>viamoci volontariamente e obbediamoci reciprocamente.</w:t>
      </w:r>
    </w:p>
    <w:p w:rsidR="00B11EBD" w:rsidRPr="00027CC0" w:rsidRDefault="00B11EBD" w:rsidP="0034505F">
      <w:pPr>
        <w:autoSpaceDE w:val="0"/>
        <w:autoSpaceDN w:val="0"/>
        <w:adjustRightInd w:val="0"/>
        <w:ind w:left="567" w:hanging="567"/>
      </w:pPr>
      <w:r w:rsidRPr="00027CC0">
        <w:t xml:space="preserve">2. </w:t>
      </w:r>
      <w:r w:rsidR="0034505F" w:rsidRPr="00027CC0">
        <w:tab/>
      </w:r>
      <w:r w:rsidRPr="00027CC0">
        <w:t>Coltiviamo una stima reciproca tale da non dire mai, in assenza del fratello, ciò che non oseremmo dire con carità alla sua presenza.</w:t>
      </w:r>
    </w:p>
    <w:p w:rsidR="00B11EBD" w:rsidRPr="00027CC0" w:rsidRDefault="00B11EBD" w:rsidP="0034505F">
      <w:pPr>
        <w:autoSpaceDE w:val="0"/>
        <w:autoSpaceDN w:val="0"/>
        <w:adjustRightInd w:val="0"/>
        <w:ind w:left="567" w:hanging="567"/>
      </w:pPr>
      <w:r w:rsidRPr="00027CC0">
        <w:t xml:space="preserve">3. </w:t>
      </w:r>
      <w:r w:rsidR="0034505F" w:rsidRPr="00027CC0">
        <w:tab/>
      </w:r>
      <w:r w:rsidRPr="00027CC0">
        <w:t>Così facendo, saremo nel mondo, che deve essere consacrato a Dio, segno di quella carità perfetta che risplende nel Regno dei cieli.</w:t>
      </w:r>
    </w:p>
    <w:p w:rsidR="00B11EBD" w:rsidRPr="00027CC0" w:rsidRDefault="00B11EBD" w:rsidP="0034505F">
      <w:pPr>
        <w:autoSpaceDE w:val="0"/>
        <w:autoSpaceDN w:val="0"/>
        <w:adjustRightInd w:val="0"/>
        <w:ind w:left="567" w:hanging="567"/>
        <w:rPr>
          <w:bCs/>
        </w:rPr>
      </w:pPr>
      <w:r w:rsidRPr="00027CC0">
        <w:t xml:space="preserve">4. </w:t>
      </w:r>
      <w:r w:rsidR="0034505F" w:rsidRPr="00027CC0">
        <w:tab/>
      </w:r>
      <w:r w:rsidRPr="00027CC0">
        <w:t>Riponiamo tutta la nostra speranza in Dio sommamente amato se dovremo soffr</w:t>
      </w:r>
      <w:r w:rsidRPr="00027CC0">
        <w:t>i</w:t>
      </w:r>
      <w:r w:rsidRPr="00027CC0">
        <w:t xml:space="preserve">re privazioni, persecuzioni e tribolazioni a causa della testimonianza della vita </w:t>
      </w:r>
      <w:r w:rsidRPr="00027CC0">
        <w:t>e</w:t>
      </w:r>
      <w:r w:rsidRPr="00027CC0">
        <w:t>vangelica.</w:t>
      </w:r>
    </w:p>
    <w:p w:rsidR="00B11EBD" w:rsidRPr="00027CC0" w:rsidRDefault="00B11EBD" w:rsidP="0034505F">
      <w:pPr>
        <w:autoSpaceDE w:val="0"/>
        <w:autoSpaceDN w:val="0"/>
        <w:adjustRightInd w:val="0"/>
        <w:ind w:left="567" w:hanging="567"/>
        <w:outlineLvl w:val="0"/>
        <w:rPr>
          <w:bCs/>
        </w:rPr>
      </w:pPr>
      <w:r w:rsidRPr="00027CC0">
        <w:t xml:space="preserve">5. </w:t>
      </w:r>
      <w:r w:rsidR="0034505F" w:rsidRPr="00027CC0">
        <w:tab/>
      </w:r>
      <w:r w:rsidRPr="00027CC0">
        <w:t>Spinti e sostenuti dallo Spirito del Signore e dalla sua santa operazione, come p</w:t>
      </w:r>
      <w:r w:rsidRPr="00027CC0">
        <w:t>o</w:t>
      </w:r>
      <w:r w:rsidRPr="00027CC0">
        <w:t>veri e uomini di pace, proseguiamo con coraggio nella sublime via intrapresa, s</w:t>
      </w:r>
      <w:r w:rsidRPr="00027CC0">
        <w:t>i</w:t>
      </w:r>
      <w:r w:rsidRPr="00027CC0">
        <w:t>curi di essere premiati da Dio se persevereremo fino alla fine.</w:t>
      </w:r>
    </w:p>
    <w:p w:rsidR="0034505F" w:rsidRPr="00027CC0" w:rsidRDefault="00C66416" w:rsidP="00C66416">
      <w:pPr>
        <w:autoSpaceDE w:val="0"/>
        <w:autoSpaceDN w:val="0"/>
        <w:adjustRightInd w:val="0"/>
        <w:jc w:val="center"/>
        <w:outlineLvl w:val="0"/>
        <w:rPr>
          <w:bCs/>
        </w:rPr>
      </w:pPr>
      <w:r w:rsidRPr="00027CC0">
        <w:rPr>
          <w:bCs/>
        </w:rPr>
        <w:br w:type="page"/>
      </w:r>
    </w:p>
    <w:p w:rsidR="00C66416" w:rsidRPr="00027CC0" w:rsidRDefault="00C66416" w:rsidP="00C66416">
      <w:pPr>
        <w:autoSpaceDE w:val="0"/>
        <w:autoSpaceDN w:val="0"/>
        <w:adjustRightInd w:val="0"/>
        <w:jc w:val="center"/>
        <w:outlineLvl w:val="0"/>
        <w:rPr>
          <w:rFonts w:ascii="Garamond" w:hAnsi="Garamond" w:cs="TimesNewRomanPSMT"/>
          <w:smallCaps/>
          <w:szCs w:val="28"/>
        </w:rPr>
      </w:pPr>
      <w:r w:rsidRPr="00027CC0">
        <w:rPr>
          <w:rFonts w:ascii="Garamond" w:hAnsi="Garamond" w:cs="TimesNewRomanPSMT"/>
          <w:smallCaps/>
          <w:szCs w:val="28"/>
        </w:rPr>
        <w:lastRenderedPageBreak/>
        <w:t>Capitolo XI</w:t>
      </w:r>
    </w:p>
    <w:p w:rsidR="00C66416" w:rsidRPr="00027CC0" w:rsidRDefault="00C66416" w:rsidP="00C66416">
      <w:pPr>
        <w:autoSpaceDE w:val="0"/>
        <w:autoSpaceDN w:val="0"/>
        <w:adjustRightInd w:val="0"/>
        <w:jc w:val="center"/>
        <w:rPr>
          <w:rFonts w:cs="TimesNewRomanPSMT"/>
          <w:b/>
          <w:sz w:val="20"/>
        </w:rPr>
      </w:pPr>
      <w:r w:rsidRPr="00027CC0">
        <w:rPr>
          <w:rFonts w:cs="TimesNewRomanPSMT"/>
          <w:b/>
          <w:szCs w:val="32"/>
        </w:rPr>
        <w:t>LA NOSTRA VITA NELLA CASTITÀ CONSACRATA</w:t>
      </w:r>
    </w:p>
    <w:p w:rsidR="00C66416" w:rsidRPr="00027CC0" w:rsidRDefault="00C66416" w:rsidP="00C66416">
      <w:pPr>
        <w:autoSpaceDE w:val="0"/>
        <w:autoSpaceDN w:val="0"/>
        <w:adjustRightInd w:val="0"/>
        <w:jc w:val="center"/>
        <w:rPr>
          <w:rFonts w:ascii="Garamond" w:hAnsi="Garamond" w:cs="TimesNewRomanPS-BoldMT"/>
          <w:b/>
          <w:bCs/>
        </w:rPr>
      </w:pPr>
    </w:p>
    <w:p w:rsidR="00C66416" w:rsidRPr="00027CC0" w:rsidRDefault="00C66416" w:rsidP="00C66416">
      <w:pPr>
        <w:autoSpaceDE w:val="0"/>
        <w:autoSpaceDN w:val="0"/>
        <w:adjustRightInd w:val="0"/>
        <w:jc w:val="center"/>
        <w:rPr>
          <w:rFonts w:ascii="Garamond" w:hAnsi="Garamond" w:cs="TimesNewRomanPS-BoldMT"/>
          <w:b/>
          <w:bCs/>
        </w:rPr>
      </w:pPr>
      <w:r w:rsidRPr="00027CC0">
        <w:rPr>
          <w:rFonts w:ascii="Garamond" w:hAnsi="Garamond" w:cs="TimesNewRomanPS-BoldMT"/>
          <w:b/>
          <w:bCs/>
        </w:rPr>
        <w:t xml:space="preserve">N. 169 </w:t>
      </w:r>
    </w:p>
    <w:p w:rsidR="00C66416" w:rsidRPr="00027CC0" w:rsidRDefault="00C66416" w:rsidP="0034505F">
      <w:pPr>
        <w:ind w:left="567" w:hanging="567"/>
      </w:pPr>
      <w:r w:rsidRPr="00027CC0">
        <w:t xml:space="preserve">1. </w:t>
      </w:r>
      <w:r w:rsidR="0034505F" w:rsidRPr="00027CC0">
        <w:tab/>
      </w:r>
      <w:r w:rsidRPr="00027CC0">
        <w:t>Tra i consigli evangelici la castità per Cristo e per il suo Regno è un insigne dono di Dio da apprezzare grandemente.</w:t>
      </w:r>
    </w:p>
    <w:p w:rsidR="00C66416" w:rsidRPr="00027CC0" w:rsidRDefault="00C66416" w:rsidP="0034505F">
      <w:pPr>
        <w:ind w:left="567" w:hanging="567"/>
        <w:rPr>
          <w:bCs/>
          <w:iCs/>
        </w:rPr>
      </w:pPr>
      <w:r w:rsidRPr="00027CC0">
        <w:t xml:space="preserve">2. </w:t>
      </w:r>
      <w:r w:rsidR="0034505F" w:rsidRPr="00027CC0">
        <w:tab/>
      </w:r>
      <w:r w:rsidRPr="00027CC0">
        <w:t xml:space="preserve">Esso </w:t>
      </w:r>
      <w:r w:rsidRPr="00027CC0">
        <w:rPr>
          <w:bCs/>
        </w:rPr>
        <w:t>costituisce un riflesso dell’amore infinito che lega le tre Persone divine; am</w:t>
      </w:r>
      <w:r w:rsidRPr="00027CC0">
        <w:rPr>
          <w:bCs/>
        </w:rPr>
        <w:t>o</w:t>
      </w:r>
      <w:r w:rsidRPr="00027CC0">
        <w:rPr>
          <w:bCs/>
        </w:rPr>
        <w:t>re testimoniato dal Verbo incarnato, fino al dono della sua vita; amore riversato nei nostri cuori per mezzo dello Spirito Santo, che stimola ad una risposta di am</w:t>
      </w:r>
      <w:r w:rsidRPr="00027CC0">
        <w:rPr>
          <w:bCs/>
        </w:rPr>
        <w:t>o</w:t>
      </w:r>
      <w:r w:rsidRPr="00027CC0">
        <w:rPr>
          <w:bCs/>
        </w:rPr>
        <w:t>re totale per Dio e per i fratelli</w:t>
      </w:r>
      <w:r w:rsidRPr="00027CC0">
        <w:rPr>
          <w:bCs/>
          <w:iCs/>
        </w:rPr>
        <w:t>.</w:t>
      </w:r>
    </w:p>
    <w:p w:rsidR="00C66416" w:rsidRPr="00027CC0" w:rsidRDefault="00C66416" w:rsidP="0034505F">
      <w:pPr>
        <w:ind w:left="567" w:hanging="567"/>
      </w:pPr>
      <w:r w:rsidRPr="00027CC0">
        <w:t xml:space="preserve">3. </w:t>
      </w:r>
      <w:r w:rsidR="0034505F" w:rsidRPr="00027CC0">
        <w:tab/>
      </w:r>
      <w:r w:rsidRPr="00027CC0">
        <w:t>Poiché Dio stesso è splendore infinito, la vita nella castità a Lui consacrata è irr</w:t>
      </w:r>
      <w:r w:rsidRPr="00027CC0">
        <w:t>a</w:t>
      </w:r>
      <w:r w:rsidRPr="00027CC0">
        <w:t>diazione della divina bellezza in coloro che si lasciano trasfigurare dalla potenza dello Spirito Santo.</w:t>
      </w:r>
    </w:p>
    <w:p w:rsidR="00C66416" w:rsidRPr="00027CC0" w:rsidRDefault="00C66416" w:rsidP="0034505F">
      <w:pPr>
        <w:ind w:left="567" w:hanging="567"/>
      </w:pPr>
      <w:r w:rsidRPr="00027CC0">
        <w:t xml:space="preserve">4. </w:t>
      </w:r>
      <w:r w:rsidR="0034505F" w:rsidRPr="00027CC0">
        <w:tab/>
      </w:r>
      <w:r w:rsidRPr="00027CC0">
        <w:t>Lo stesso Spirito, suscitando l’amore per la bellezza divina, ci configura alla vita verginale di Cristo e ci rende partecipi del mistero della Chiesa che vive nella d</w:t>
      </w:r>
      <w:r w:rsidRPr="00027CC0">
        <w:t>e</w:t>
      </w:r>
      <w:r w:rsidRPr="00027CC0">
        <w:t>dizione piena ed esclusiva a Cristo suo sposo</w:t>
      </w:r>
      <w:r w:rsidRPr="00027CC0">
        <w:rPr>
          <w:b/>
          <w:vertAlign w:val="superscript"/>
        </w:rPr>
        <w:t xml:space="preserve"> </w:t>
      </w:r>
      <w:r w:rsidRPr="00027CC0">
        <w:t>e si prepara all’incontro definitivo con Lui.</w:t>
      </w:r>
    </w:p>
    <w:p w:rsidR="00C66416" w:rsidRPr="00027CC0" w:rsidRDefault="00C66416" w:rsidP="0034505F">
      <w:pPr>
        <w:ind w:left="567" w:hanging="567"/>
      </w:pPr>
      <w:r w:rsidRPr="00027CC0">
        <w:t>5.</w:t>
      </w:r>
      <w:r w:rsidRPr="00027CC0">
        <w:rPr>
          <w:b/>
        </w:rPr>
        <w:t xml:space="preserve"> </w:t>
      </w:r>
      <w:r w:rsidR="0034505F" w:rsidRPr="00027CC0">
        <w:rPr>
          <w:b/>
        </w:rPr>
        <w:tab/>
      </w:r>
      <w:r w:rsidRPr="00027CC0">
        <w:t>Il consiglio evangelico della castità, che volontariamente abbiamo scelto e prome</w:t>
      </w:r>
      <w:r w:rsidRPr="00027CC0">
        <w:t>s</w:t>
      </w:r>
      <w:r w:rsidRPr="00027CC0">
        <w:t>so con voto, trae la sua unica ragione dall’amore preferenziale per Dio ed, in Lui, per ogni persona. Esso ci dona in modo singolare una più ampia libertà di cuore, per cui aderiamo a Dio con amore indiviso e possiamo farci tutto a tutti.</w:t>
      </w:r>
    </w:p>
    <w:p w:rsidR="00C66416" w:rsidRDefault="00C66416" w:rsidP="0034505F">
      <w:pPr>
        <w:autoSpaceDE w:val="0"/>
        <w:autoSpaceDN w:val="0"/>
        <w:adjustRightInd w:val="0"/>
        <w:ind w:left="567" w:hanging="567"/>
      </w:pPr>
      <w:r w:rsidRPr="00027CC0">
        <w:t xml:space="preserve">6. </w:t>
      </w:r>
      <w:r w:rsidR="0034505F" w:rsidRPr="00027CC0">
        <w:tab/>
      </w:r>
      <w:r w:rsidRPr="00027CC0">
        <w:t xml:space="preserve">Il carisma del celibato, che non tutti possono capire, preannuncia profeticamente la gloria del Regno celeste, che già fin da ora opera in mezzo a noi e trasforma l’uomo nella sua interezza. Con questo dono, da custodire fedelmente e coltivare assiduamente, la nostra </w:t>
      </w:r>
      <w:r w:rsidR="00F60564" w:rsidRPr="00027CC0">
        <w:t>f</w:t>
      </w:r>
      <w:r w:rsidRPr="00027CC0">
        <w:t>raternità offre un particolare annuncio della vita futura, nella quale i risorti sono fratelli fra loro davanti a Dio, che sarà per loro tutto in tutti.</w:t>
      </w:r>
    </w:p>
    <w:p w:rsidR="0047208E" w:rsidRPr="00027CC0" w:rsidRDefault="0047208E" w:rsidP="0034505F">
      <w:pPr>
        <w:autoSpaceDE w:val="0"/>
        <w:autoSpaceDN w:val="0"/>
        <w:adjustRightInd w:val="0"/>
        <w:ind w:left="567" w:hanging="567"/>
      </w:pPr>
    </w:p>
    <w:p w:rsidR="00C66416" w:rsidRPr="00027CC0" w:rsidRDefault="00C66416" w:rsidP="00C66416">
      <w:pPr>
        <w:jc w:val="center"/>
        <w:rPr>
          <w:rFonts w:ascii="Garamond" w:hAnsi="Garamond"/>
          <w:b/>
          <w:vertAlign w:val="superscript"/>
        </w:rPr>
      </w:pPr>
      <w:r w:rsidRPr="00027CC0">
        <w:rPr>
          <w:rFonts w:ascii="Garamond" w:hAnsi="Garamond"/>
          <w:b/>
        </w:rPr>
        <w:t xml:space="preserve">N. </w:t>
      </w:r>
      <w:r w:rsidR="008746DC" w:rsidRPr="00027CC0">
        <w:rPr>
          <w:rFonts w:ascii="Garamond" w:hAnsi="Garamond"/>
          <w:b/>
        </w:rPr>
        <w:t>170</w:t>
      </w:r>
      <w:r w:rsidRPr="00027CC0">
        <w:rPr>
          <w:rFonts w:ascii="Garamond" w:hAnsi="Garamond"/>
          <w:b/>
        </w:rPr>
        <w:t xml:space="preserve"> </w:t>
      </w:r>
    </w:p>
    <w:p w:rsidR="00C66416" w:rsidRPr="00027CC0" w:rsidRDefault="00C66416" w:rsidP="0034505F">
      <w:pPr>
        <w:ind w:left="567" w:hanging="567"/>
      </w:pPr>
      <w:r w:rsidRPr="00027CC0">
        <w:t xml:space="preserve">1. </w:t>
      </w:r>
      <w:r w:rsidR="0034505F" w:rsidRPr="00027CC0">
        <w:tab/>
      </w:r>
      <w:r w:rsidRPr="00027CC0">
        <w:t>Poiché la castità sgorga dall’amore per Cristo, leghiamo indissolubilmente il n</w:t>
      </w:r>
      <w:r w:rsidRPr="00027CC0">
        <w:t>o</w:t>
      </w:r>
      <w:r w:rsidRPr="00027CC0">
        <w:t xml:space="preserve">stro cuore a </w:t>
      </w:r>
      <w:r w:rsidR="00A4105D" w:rsidRPr="00027CC0">
        <w:t>Co</w:t>
      </w:r>
      <w:r w:rsidRPr="00027CC0">
        <w:t>lui che per primo ci ha scelti ed amati fino al dono supremo di sé, preoccupandoci di appartenergli totalmente.</w:t>
      </w:r>
    </w:p>
    <w:p w:rsidR="00C66416" w:rsidRPr="00027CC0" w:rsidRDefault="00C66416" w:rsidP="0034505F">
      <w:pPr>
        <w:ind w:left="567" w:hanging="567"/>
      </w:pPr>
      <w:r w:rsidRPr="00027CC0">
        <w:t xml:space="preserve">2. </w:t>
      </w:r>
      <w:r w:rsidR="0034505F" w:rsidRPr="00027CC0">
        <w:tab/>
      </w:r>
      <w:r w:rsidRPr="00027CC0">
        <w:t xml:space="preserve">Coltiviamo un intenso rapporto con la beata Vergine, santa Maria, </w:t>
      </w:r>
      <w:r w:rsidR="00C22481" w:rsidRPr="002E3514">
        <w:t>Tota Pulchra</w:t>
      </w:r>
      <w:r w:rsidR="00346858" w:rsidRPr="002E3514">
        <w:t xml:space="preserve"> </w:t>
      </w:r>
      <w:r w:rsidRPr="00027CC0">
        <w:t>fin dalla sua concezione immacolata, esempio sublime di perfetta consacrazione a Dio e di amore per la divina bellezza, la sola che può appagare totalmente il cuore dell’uomo.</w:t>
      </w:r>
    </w:p>
    <w:p w:rsidR="007F6DB6" w:rsidRDefault="007F6DB6" w:rsidP="00C66416">
      <w:pPr>
        <w:jc w:val="center"/>
        <w:rPr>
          <w:rFonts w:ascii="Garamond" w:hAnsi="Garamond"/>
          <w:b/>
        </w:rPr>
      </w:pPr>
    </w:p>
    <w:p w:rsidR="00C66416" w:rsidRPr="00027CC0" w:rsidRDefault="00C66416" w:rsidP="00C66416">
      <w:pPr>
        <w:jc w:val="center"/>
        <w:rPr>
          <w:rFonts w:ascii="Garamond" w:hAnsi="Garamond"/>
          <w:b/>
        </w:rPr>
      </w:pPr>
      <w:r w:rsidRPr="00027CC0">
        <w:rPr>
          <w:rFonts w:ascii="Garamond" w:hAnsi="Garamond"/>
          <w:b/>
        </w:rPr>
        <w:t xml:space="preserve">N. </w:t>
      </w:r>
      <w:r w:rsidR="006435BB" w:rsidRPr="00027CC0">
        <w:rPr>
          <w:rFonts w:ascii="Garamond" w:hAnsi="Garamond"/>
          <w:b/>
        </w:rPr>
        <w:t>171</w:t>
      </w:r>
      <w:r w:rsidRPr="00027CC0">
        <w:rPr>
          <w:rFonts w:ascii="Garamond" w:hAnsi="Garamond"/>
          <w:b/>
        </w:rPr>
        <w:t xml:space="preserve"> </w:t>
      </w:r>
    </w:p>
    <w:p w:rsidR="00C66416" w:rsidRPr="00027CC0" w:rsidRDefault="00C66416" w:rsidP="0034505F">
      <w:pPr>
        <w:autoSpaceDE w:val="0"/>
        <w:autoSpaceDN w:val="0"/>
        <w:adjustRightInd w:val="0"/>
        <w:ind w:left="567" w:hanging="567"/>
      </w:pPr>
      <w:r w:rsidRPr="00027CC0">
        <w:t xml:space="preserve">1. </w:t>
      </w:r>
      <w:r w:rsidR="0034505F" w:rsidRPr="00027CC0">
        <w:tab/>
      </w:r>
      <w:r w:rsidRPr="00027CC0">
        <w:t xml:space="preserve">Mentre siamo in cammino verso la pienezza del Regno di Dio, la vita di castità porta sempre con sé qualche privazione, che è necessario riconoscere ed accettare con cuore lieto, poiché quelli che sono di Cristo Gesù hanno crocifisso la loro carne </w:t>
      </w:r>
      <w:r w:rsidRPr="00027CC0">
        <w:lastRenderedPageBreak/>
        <w:t>con le sue passioni e i suoi des</w:t>
      </w:r>
      <w:r w:rsidR="00A55829">
        <w:t xml:space="preserve">ideri per partecipare già fin da </w:t>
      </w:r>
      <w:r w:rsidRPr="00027CC0">
        <w:t>ora al possesso della gloria del Signore.</w:t>
      </w:r>
    </w:p>
    <w:p w:rsidR="00C66416" w:rsidRPr="00027CC0" w:rsidRDefault="00C66416" w:rsidP="0034505F">
      <w:pPr>
        <w:ind w:left="567" w:hanging="567"/>
      </w:pPr>
      <w:r w:rsidRPr="00027CC0">
        <w:t xml:space="preserve">2. </w:t>
      </w:r>
      <w:r w:rsidR="0034505F" w:rsidRPr="00027CC0">
        <w:tab/>
      </w:r>
      <w:r w:rsidRPr="00027CC0">
        <w:t>La castità consacrata a Dio, dono dato agli uomini, si alimenta, si sostiene e cresce con la partecipazione alla vita sacramentale, soprattutto con i</w:t>
      </w:r>
      <w:r w:rsidR="00900EFF" w:rsidRPr="00027CC0">
        <w:t>l con</w:t>
      </w:r>
      <w:r w:rsidR="00926CF4">
        <w:t>vito eucaristico e con il s</w:t>
      </w:r>
      <w:r w:rsidRPr="00027CC0">
        <w:t>acramento della riconciliazione, con la preghiera perseverante e con l’unione intima con Cristo e con la sua Vergine Madre.</w:t>
      </w:r>
    </w:p>
    <w:p w:rsidR="00C66416" w:rsidRPr="00027CC0" w:rsidRDefault="00C66416" w:rsidP="0034505F">
      <w:pPr>
        <w:ind w:left="567" w:hanging="567"/>
      </w:pPr>
      <w:r w:rsidRPr="00027CC0">
        <w:t xml:space="preserve">3. </w:t>
      </w:r>
      <w:r w:rsidR="0034505F" w:rsidRPr="00027CC0">
        <w:tab/>
      </w:r>
      <w:r w:rsidRPr="00027CC0">
        <w:t xml:space="preserve">Il ricorso diligente ai mezzi soprannaturali e naturali rende possibile l’equilibrio e permette di evitare i pericoli che più minacciano la nostra </w:t>
      </w:r>
      <w:r w:rsidR="00900EFF" w:rsidRPr="00027CC0">
        <w:t xml:space="preserve">condizione </w:t>
      </w:r>
      <w:r w:rsidRPr="00027CC0">
        <w:t>di celibi, quali la noia della vita, la solitudine del cuore, l’amore delle comodità, le compe</w:t>
      </w:r>
      <w:r w:rsidRPr="00027CC0">
        <w:t>n</w:t>
      </w:r>
      <w:r w:rsidRPr="00027CC0">
        <w:t>sazioni indebite o la deviazione morbosa dell’affettività e l’utilizzo disordinato e improprio dei mass-media.</w:t>
      </w:r>
    </w:p>
    <w:p w:rsidR="00C66416" w:rsidRPr="00027CC0" w:rsidRDefault="00C66416" w:rsidP="0034505F">
      <w:pPr>
        <w:ind w:left="567" w:hanging="567"/>
      </w:pPr>
      <w:r w:rsidRPr="00027CC0">
        <w:t xml:space="preserve">4. </w:t>
      </w:r>
      <w:r w:rsidR="0034505F" w:rsidRPr="00027CC0">
        <w:tab/>
      </w:r>
      <w:r w:rsidRPr="00027CC0">
        <w:t>Così, dunque, senza presumere delle proprie forze, ma confidando nell’aiuto di Dio, preoccupiamoci di rispondere generosamente a questo dono.</w:t>
      </w:r>
    </w:p>
    <w:p w:rsidR="00C66416" w:rsidRPr="00027CC0" w:rsidRDefault="00C66416" w:rsidP="00C66416">
      <w:pPr>
        <w:rPr>
          <w:rFonts w:ascii="Garamond" w:hAnsi="Garamond"/>
        </w:rPr>
      </w:pPr>
    </w:p>
    <w:p w:rsidR="00C66416" w:rsidRPr="00027CC0" w:rsidRDefault="00C66416" w:rsidP="00C66416">
      <w:pPr>
        <w:jc w:val="center"/>
        <w:rPr>
          <w:rFonts w:ascii="Garamond" w:hAnsi="Garamond"/>
          <w:b/>
        </w:rPr>
      </w:pPr>
      <w:r w:rsidRPr="00027CC0">
        <w:rPr>
          <w:rFonts w:ascii="Garamond" w:hAnsi="Garamond"/>
          <w:b/>
        </w:rPr>
        <w:t xml:space="preserve">N. </w:t>
      </w:r>
      <w:r w:rsidR="006435BB" w:rsidRPr="00027CC0">
        <w:rPr>
          <w:rFonts w:ascii="Garamond" w:hAnsi="Garamond"/>
          <w:b/>
        </w:rPr>
        <w:t>172</w:t>
      </w:r>
      <w:r w:rsidRPr="00027CC0">
        <w:rPr>
          <w:rFonts w:ascii="Garamond" w:hAnsi="Garamond"/>
          <w:b/>
        </w:rPr>
        <w:t xml:space="preserve"> </w:t>
      </w:r>
    </w:p>
    <w:p w:rsidR="00C66416" w:rsidRPr="00027CC0" w:rsidRDefault="00C66416" w:rsidP="0034505F">
      <w:pPr>
        <w:autoSpaceDE w:val="0"/>
        <w:autoSpaceDN w:val="0"/>
        <w:adjustRightInd w:val="0"/>
        <w:ind w:left="567" w:hanging="567"/>
      </w:pPr>
      <w:r w:rsidRPr="00027CC0">
        <w:t xml:space="preserve">1. </w:t>
      </w:r>
      <w:r w:rsidR="0034505F" w:rsidRPr="00027CC0">
        <w:tab/>
      </w:r>
      <w:r w:rsidRPr="00027CC0">
        <w:t>La maturazione affettiva e sessuale percorre un itinerario di conversione dall’amore egoistico e possessivo all’amore oblativo, capace di donarsi agli altri.</w:t>
      </w:r>
    </w:p>
    <w:p w:rsidR="00C66416" w:rsidRPr="00027CC0" w:rsidRDefault="00C66416" w:rsidP="0034505F">
      <w:pPr>
        <w:ind w:left="567" w:hanging="567"/>
      </w:pPr>
      <w:r w:rsidRPr="00027CC0">
        <w:t xml:space="preserve">2. </w:t>
      </w:r>
      <w:r w:rsidR="0034505F" w:rsidRPr="00027CC0">
        <w:tab/>
      </w:r>
      <w:r w:rsidRPr="00027CC0">
        <w:t>In questo itinerario assume importanza peculiare l’impegno per crescere nella vi</w:t>
      </w:r>
      <w:r w:rsidRPr="00027CC0">
        <w:t>r</w:t>
      </w:r>
      <w:r w:rsidRPr="00027CC0">
        <w:t xml:space="preserve">tù della temperanza, dalla quale dipende strettamente la capacità di vivere casti. </w:t>
      </w:r>
    </w:p>
    <w:p w:rsidR="00C66416" w:rsidRPr="00027CC0" w:rsidRDefault="00C66416" w:rsidP="0034505F">
      <w:pPr>
        <w:ind w:left="567" w:hanging="567"/>
      </w:pPr>
      <w:r w:rsidRPr="00027CC0">
        <w:t xml:space="preserve">3. </w:t>
      </w:r>
      <w:r w:rsidR="0034505F" w:rsidRPr="00027CC0">
        <w:tab/>
      </w:r>
      <w:r w:rsidRPr="00027CC0">
        <w:t>Educhiamoci, tra l’altro, al valore spirituale degli affetti, alla giusta stima del pr</w:t>
      </w:r>
      <w:r w:rsidRPr="00027CC0">
        <w:t>o</w:t>
      </w:r>
      <w:r w:rsidRPr="00027CC0">
        <w:t>prio corpo, all’accoglienza serena della propria identità sessuale e della differenza tra uomo e donna.</w:t>
      </w:r>
    </w:p>
    <w:p w:rsidR="00C66416" w:rsidRPr="00027CC0" w:rsidRDefault="00C66416" w:rsidP="0034505F">
      <w:pPr>
        <w:ind w:left="567" w:hanging="567"/>
      </w:pPr>
      <w:r w:rsidRPr="00027CC0">
        <w:t xml:space="preserve">4. </w:t>
      </w:r>
      <w:r w:rsidR="0034505F" w:rsidRPr="00027CC0">
        <w:tab/>
      </w:r>
      <w:r w:rsidRPr="00027CC0">
        <w:rPr>
          <w:bCs/>
        </w:rPr>
        <w:t>Di fronte all’edonismo, che riduce la sessualità a gioco e consumo, testimoniamo un amore gratuito e universale con la forza della padronanza di sé e della discipl</w:t>
      </w:r>
      <w:r w:rsidRPr="00027CC0">
        <w:rPr>
          <w:bCs/>
        </w:rPr>
        <w:t>i</w:t>
      </w:r>
      <w:r w:rsidRPr="00027CC0">
        <w:rPr>
          <w:bCs/>
        </w:rPr>
        <w:t>na, necessarie per non cadere nella schiavitù dei sensi e degli istinti. In questo m</w:t>
      </w:r>
      <w:r w:rsidRPr="00027CC0">
        <w:rPr>
          <w:bCs/>
        </w:rPr>
        <w:t>o</w:t>
      </w:r>
      <w:r w:rsidRPr="00027CC0">
        <w:rPr>
          <w:bCs/>
        </w:rPr>
        <w:t>do la castità consacrata diventa esperienza di gioia e di libertà</w:t>
      </w:r>
      <w:r w:rsidR="002101CB" w:rsidRPr="00027CC0">
        <w:rPr>
          <w:bCs/>
        </w:rPr>
        <w:t>.</w:t>
      </w:r>
    </w:p>
    <w:p w:rsidR="00C66416" w:rsidRPr="00027CC0" w:rsidRDefault="00C66416" w:rsidP="0034505F">
      <w:pPr>
        <w:ind w:left="567" w:hanging="567"/>
      </w:pPr>
      <w:r w:rsidRPr="00027CC0">
        <w:t xml:space="preserve">5. </w:t>
      </w:r>
      <w:r w:rsidR="0034505F" w:rsidRPr="00027CC0">
        <w:tab/>
      </w:r>
      <w:r w:rsidRPr="00027CC0">
        <w:t xml:space="preserve">Tutti noi, e specialmente i </w:t>
      </w:r>
      <w:r w:rsidR="003018B3" w:rsidRPr="00027CC0">
        <w:t>ministri e i guardiani</w:t>
      </w:r>
      <w:r w:rsidRPr="00027CC0">
        <w:t>, ricordiamo che l’amore scambi</w:t>
      </w:r>
      <w:r w:rsidRPr="00027CC0">
        <w:t>e</w:t>
      </w:r>
      <w:r w:rsidRPr="00027CC0">
        <w:t>vole tra di noi e il servizio fraterno sono un aiuto particolarmente valido per la c</w:t>
      </w:r>
      <w:r w:rsidRPr="00027CC0">
        <w:t>a</w:t>
      </w:r>
      <w:r w:rsidRPr="00027CC0">
        <w:t>stità.</w:t>
      </w:r>
    </w:p>
    <w:p w:rsidR="00C66416" w:rsidRPr="00027CC0" w:rsidRDefault="00C66416" w:rsidP="0034505F">
      <w:pPr>
        <w:ind w:left="567" w:hanging="567"/>
        <w:rPr>
          <w:b/>
        </w:rPr>
      </w:pPr>
      <w:r w:rsidRPr="00027CC0">
        <w:t>6.</w:t>
      </w:r>
      <w:r w:rsidRPr="00027CC0">
        <w:rPr>
          <w:b/>
        </w:rPr>
        <w:t xml:space="preserve"> </w:t>
      </w:r>
      <w:r w:rsidR="0034505F" w:rsidRPr="00027CC0">
        <w:rPr>
          <w:b/>
        </w:rPr>
        <w:tab/>
      </w:r>
      <w:r w:rsidRPr="00027CC0">
        <w:t xml:space="preserve">La vera fraternità, serena e aperta agli altri, rende più facile lo sviluppo naturale </w:t>
      </w:r>
      <w:r w:rsidR="00900EFF" w:rsidRPr="00027CC0">
        <w:t xml:space="preserve">della propria </w:t>
      </w:r>
      <w:r w:rsidRPr="00027CC0">
        <w:t xml:space="preserve">affettività. L’impegno fraterno esige la continua rinuncia all’amor proprio e </w:t>
      </w:r>
      <w:r w:rsidR="006435BB" w:rsidRPr="00027CC0">
        <w:t xml:space="preserve">richiede </w:t>
      </w:r>
      <w:r w:rsidRPr="00027CC0">
        <w:t>la dedizione agli altri</w:t>
      </w:r>
      <w:r w:rsidR="006435BB" w:rsidRPr="00027CC0">
        <w:t xml:space="preserve">. Questo favorisce </w:t>
      </w:r>
      <w:r w:rsidRPr="00027CC0">
        <w:t xml:space="preserve">le amicizie autentiche </w:t>
      </w:r>
      <w:r w:rsidR="006435BB" w:rsidRPr="00027CC0">
        <w:t xml:space="preserve">e profonde, che </w:t>
      </w:r>
      <w:r w:rsidRPr="00027CC0">
        <w:t xml:space="preserve">giovano molto </w:t>
      </w:r>
      <w:r w:rsidR="006435BB" w:rsidRPr="00027CC0">
        <w:t xml:space="preserve">alla pienezza della </w:t>
      </w:r>
      <w:r w:rsidRPr="00027CC0">
        <w:t>vita affettiva.</w:t>
      </w:r>
    </w:p>
    <w:p w:rsidR="00C66416" w:rsidRPr="00027CC0" w:rsidRDefault="00C66416" w:rsidP="0034505F">
      <w:pPr>
        <w:autoSpaceDE w:val="0"/>
        <w:autoSpaceDN w:val="0"/>
        <w:adjustRightInd w:val="0"/>
        <w:ind w:left="567" w:hanging="567"/>
      </w:pPr>
      <w:r w:rsidRPr="00027CC0">
        <w:t xml:space="preserve">7. </w:t>
      </w:r>
      <w:r w:rsidR="0034505F" w:rsidRPr="00027CC0">
        <w:tab/>
      </w:r>
      <w:r w:rsidRPr="00027CC0">
        <w:t xml:space="preserve">Coscienti della fragilità umana, fuggiamo le occasioni e i comportamenti pericolosi o che generano ambiguità per la castità e che possono suscitare sospetti. In campo affettivo e sessuale, la mancanza di rispetto per gli altri offende la castità, tradisce la fiducia, è abuso di potere e può ledere anche gravemente la dignità altrui. In questi casi, sempre da verificare, i </w:t>
      </w:r>
      <w:r w:rsidR="000F0C08" w:rsidRPr="00027CC0">
        <w:t xml:space="preserve">ministri e i guardiani </w:t>
      </w:r>
      <w:r w:rsidRPr="00027CC0">
        <w:t>intervengano con prude</w:t>
      </w:r>
      <w:r w:rsidRPr="00027CC0">
        <w:t>n</w:t>
      </w:r>
      <w:r w:rsidRPr="00027CC0">
        <w:t>za e determinazione.</w:t>
      </w:r>
    </w:p>
    <w:p w:rsidR="00C66416" w:rsidRDefault="00C66416" w:rsidP="003F1F1D">
      <w:pPr>
        <w:ind w:left="567" w:hanging="567"/>
      </w:pPr>
      <w:r w:rsidRPr="00027CC0">
        <w:lastRenderedPageBreak/>
        <w:t xml:space="preserve">8. </w:t>
      </w:r>
      <w:r w:rsidR="0034505F" w:rsidRPr="00027CC0">
        <w:tab/>
      </w:r>
      <w:r w:rsidRPr="00027CC0">
        <w:t>Oltre alla disciplina dei sensi e del cuore, vivendo in umiltà e penitenza, ded</w:t>
      </w:r>
      <w:r w:rsidRPr="00027CC0">
        <w:t>i</w:t>
      </w:r>
      <w:r w:rsidRPr="00027CC0">
        <w:t>chiamoci con animo lieto ad un lavoro assiduo e serviamoci degli altri mezzi che favoriscono la salute dello spirito e del corpo.</w:t>
      </w:r>
    </w:p>
    <w:p w:rsidR="003F1F1D" w:rsidRPr="003F1F1D" w:rsidRDefault="003F1F1D" w:rsidP="003F1F1D">
      <w:pPr>
        <w:ind w:left="567" w:hanging="567"/>
      </w:pPr>
    </w:p>
    <w:p w:rsidR="00C66416" w:rsidRPr="00027CC0" w:rsidRDefault="002424C6" w:rsidP="00C66416">
      <w:pPr>
        <w:jc w:val="center"/>
        <w:rPr>
          <w:rFonts w:ascii="Garamond" w:hAnsi="Garamond"/>
          <w:b/>
        </w:rPr>
      </w:pPr>
      <w:r w:rsidRPr="00027CC0">
        <w:rPr>
          <w:rFonts w:ascii="Garamond" w:hAnsi="Garamond"/>
          <w:b/>
        </w:rPr>
        <w:t>N. 173</w:t>
      </w:r>
      <w:r w:rsidR="00C66416" w:rsidRPr="00027CC0">
        <w:rPr>
          <w:rFonts w:ascii="Garamond" w:hAnsi="Garamond"/>
          <w:b/>
        </w:rPr>
        <w:t xml:space="preserve"> </w:t>
      </w:r>
    </w:p>
    <w:p w:rsidR="00C66416" w:rsidRPr="00027CC0" w:rsidRDefault="00C66416" w:rsidP="0034505F">
      <w:pPr>
        <w:autoSpaceDE w:val="0"/>
        <w:autoSpaceDN w:val="0"/>
        <w:adjustRightInd w:val="0"/>
        <w:ind w:left="567" w:hanging="567"/>
      </w:pPr>
      <w:r w:rsidRPr="00027CC0">
        <w:t xml:space="preserve">1. </w:t>
      </w:r>
      <w:r w:rsidR="0034505F" w:rsidRPr="00027CC0">
        <w:tab/>
      </w:r>
      <w:r w:rsidR="003F1F1D">
        <w:t>Francesco, conquistato dall’a</w:t>
      </w:r>
      <w:r w:rsidRPr="00027CC0">
        <w:t>more di Dio e degli uomini, anzi di tutte le cose cre</w:t>
      </w:r>
      <w:r w:rsidRPr="00027CC0">
        <w:t>a</w:t>
      </w:r>
      <w:r w:rsidRPr="00027CC0">
        <w:t>te, è fratello ed amico universale. Una delle sue caratteristiche più significative è la ricchezza degli affetti e la capacità di esprimerli.</w:t>
      </w:r>
    </w:p>
    <w:p w:rsidR="00C66416" w:rsidRPr="00027CC0" w:rsidRDefault="00C66416" w:rsidP="0034505F">
      <w:pPr>
        <w:autoSpaceDE w:val="0"/>
        <w:autoSpaceDN w:val="0"/>
        <w:adjustRightInd w:val="0"/>
        <w:ind w:left="567" w:hanging="567"/>
      </w:pPr>
      <w:r w:rsidRPr="00027CC0">
        <w:t xml:space="preserve">2. </w:t>
      </w:r>
      <w:r w:rsidR="0034505F" w:rsidRPr="00027CC0">
        <w:tab/>
      </w:r>
      <w:r w:rsidRPr="00027CC0">
        <w:t>Sommamente cortese e nobile, pieno di stupore di fronte ad ogni cosa buona e be</w:t>
      </w:r>
      <w:r w:rsidRPr="00027CC0">
        <w:t>l</w:t>
      </w:r>
      <w:r w:rsidRPr="00027CC0">
        <w:t xml:space="preserve">la, vuole che i suoi frati siano cantori lieti della penitenza-conversione, immersi nella pace e nella </w:t>
      </w:r>
      <w:r w:rsidR="00103B23" w:rsidRPr="00027CC0">
        <w:t xml:space="preserve">fraternità </w:t>
      </w:r>
      <w:r w:rsidRPr="00027CC0">
        <w:t>universale, anzi addirittura cosmica.</w:t>
      </w:r>
    </w:p>
    <w:p w:rsidR="00C66416" w:rsidRPr="00027CC0" w:rsidRDefault="00C66416" w:rsidP="0034505F">
      <w:pPr>
        <w:autoSpaceDE w:val="0"/>
        <w:autoSpaceDN w:val="0"/>
        <w:adjustRightInd w:val="0"/>
        <w:ind w:left="567" w:hanging="567"/>
      </w:pPr>
      <w:r w:rsidRPr="00027CC0">
        <w:t xml:space="preserve">3. </w:t>
      </w:r>
      <w:r w:rsidR="0034505F" w:rsidRPr="00027CC0">
        <w:tab/>
      </w:r>
      <w:r w:rsidRPr="00027CC0">
        <w:t xml:space="preserve">Attingendo alla fonte dell’amore trinitario, sviluppiamo </w:t>
      </w:r>
      <w:r w:rsidR="00AC3553">
        <w:t xml:space="preserve">anche noi </w:t>
      </w:r>
      <w:r w:rsidRPr="00027CC0">
        <w:t>la capacità di un amore universale. Amiamo tutti gli uomini in Cristo e, con modi fraterni ed amichevoli, cerchiamo di condurli a partecipare al Regno di Dio.</w:t>
      </w:r>
    </w:p>
    <w:p w:rsidR="00C66416" w:rsidRPr="00027CC0" w:rsidRDefault="00C66416" w:rsidP="0034505F">
      <w:pPr>
        <w:autoSpaceDE w:val="0"/>
        <w:autoSpaceDN w:val="0"/>
        <w:adjustRightInd w:val="0"/>
        <w:ind w:left="567" w:hanging="567"/>
      </w:pPr>
      <w:r w:rsidRPr="00027CC0">
        <w:t xml:space="preserve">4. </w:t>
      </w:r>
      <w:r w:rsidR="0034505F" w:rsidRPr="00027CC0">
        <w:tab/>
      </w:r>
      <w:r w:rsidRPr="00027CC0">
        <w:t>Sull’esempio dell’affetto nobile dello stesso frate Francesco per sorella Chiara, il nostro comportamento con le donne sia caratterizzato da cortesia, rispetto e senso di giustizia, promuovendone la dignità e la missione nella società e nella Chiesa.</w:t>
      </w:r>
    </w:p>
    <w:p w:rsidR="00C66416" w:rsidRPr="00027CC0" w:rsidRDefault="00C66416" w:rsidP="0034505F">
      <w:pPr>
        <w:autoSpaceDE w:val="0"/>
        <w:autoSpaceDN w:val="0"/>
        <w:adjustRightInd w:val="0"/>
        <w:ind w:left="567" w:hanging="567"/>
      </w:pPr>
      <w:r w:rsidRPr="00027CC0">
        <w:t xml:space="preserve">5. </w:t>
      </w:r>
      <w:r w:rsidR="0034505F" w:rsidRPr="00027CC0">
        <w:tab/>
      </w:r>
      <w:r w:rsidRPr="00027CC0">
        <w:t>L’amicizia è un dono grande e favorisce la crescita umana e spirituale. In forza de</w:t>
      </w:r>
      <w:r w:rsidRPr="00027CC0">
        <w:t>l</w:t>
      </w:r>
      <w:r w:rsidRPr="00027CC0">
        <w:t>la nostra consacrazione e per il rispetto dovuto alla vocazione di coloro con i quali siamo in relazione, evitiamo di legare gli altri a noi; anzi, diventiamo un dono per loro. Si crea così un’amicizia liberante e non distruttiva della fraternità.</w:t>
      </w:r>
    </w:p>
    <w:p w:rsidR="00C66416" w:rsidRPr="00027CC0" w:rsidRDefault="00C66416" w:rsidP="0034505F">
      <w:pPr>
        <w:autoSpaceDE w:val="0"/>
        <w:autoSpaceDN w:val="0"/>
        <w:adjustRightInd w:val="0"/>
        <w:ind w:left="567" w:hanging="567"/>
      </w:pPr>
      <w:r w:rsidRPr="00027CC0">
        <w:t xml:space="preserve">6. </w:t>
      </w:r>
      <w:r w:rsidR="0034505F" w:rsidRPr="00027CC0">
        <w:tab/>
      </w:r>
      <w:r w:rsidRPr="00027CC0">
        <w:t>Le buone relazioni con la famiglia di origine favoriscono la nostra crescita armon</w:t>
      </w:r>
      <w:r w:rsidRPr="00027CC0">
        <w:t>i</w:t>
      </w:r>
      <w:r w:rsidRPr="00027CC0">
        <w:t>ca. Ricordiamoci tuttavia che l’amore preferenziale di Cristo richiede piena acc</w:t>
      </w:r>
      <w:r w:rsidRPr="00027CC0">
        <w:t>o</w:t>
      </w:r>
      <w:r w:rsidRPr="00027CC0">
        <w:t xml:space="preserve">glienza della sua esigente sequela e che la fraternità è la nostra nuova famiglia. </w:t>
      </w:r>
    </w:p>
    <w:p w:rsidR="00C66416" w:rsidRPr="00027CC0" w:rsidRDefault="00C66416" w:rsidP="0034505F">
      <w:pPr>
        <w:autoSpaceDE w:val="0"/>
        <w:autoSpaceDN w:val="0"/>
        <w:adjustRightInd w:val="0"/>
        <w:ind w:left="567" w:hanging="567"/>
      </w:pPr>
      <w:r w:rsidRPr="00027CC0">
        <w:t xml:space="preserve">7. </w:t>
      </w:r>
      <w:r w:rsidR="0034505F" w:rsidRPr="00027CC0">
        <w:tab/>
      </w:r>
      <w:r w:rsidRPr="00027CC0">
        <w:t>In comunione con le altre vocazioni, testimoniamo con gioia la nostra consacr</w:t>
      </w:r>
      <w:r w:rsidRPr="00027CC0">
        <w:t>a</w:t>
      </w:r>
      <w:r w:rsidRPr="00027CC0">
        <w:t>zione nel celibato quale richiamo costante all’assoluto del Regno, nel quale anche il matrimonio e la famiglia trovano il loro significato e valore.</w:t>
      </w:r>
    </w:p>
    <w:p w:rsidR="001A2401" w:rsidRDefault="001A2401" w:rsidP="00B05DB2">
      <w:pPr>
        <w:jc w:val="center"/>
        <w:rPr>
          <w:rFonts w:ascii="Garamond" w:hAnsi="Garamond"/>
          <w:b/>
        </w:rPr>
      </w:pPr>
    </w:p>
    <w:p w:rsidR="00C66416" w:rsidRPr="00027CC0" w:rsidRDefault="00C66416" w:rsidP="00B05DB2">
      <w:pPr>
        <w:jc w:val="center"/>
        <w:rPr>
          <w:rFonts w:ascii="Garamond" w:hAnsi="Garamond"/>
          <w:b/>
        </w:rPr>
      </w:pPr>
      <w:r w:rsidRPr="00027CC0">
        <w:rPr>
          <w:rFonts w:ascii="Garamond" w:hAnsi="Garamond"/>
          <w:b/>
        </w:rPr>
        <w:t xml:space="preserve">N. </w:t>
      </w:r>
      <w:r w:rsidR="005477AF" w:rsidRPr="00027CC0">
        <w:rPr>
          <w:rFonts w:ascii="Garamond" w:hAnsi="Garamond"/>
          <w:b/>
        </w:rPr>
        <w:t>174</w:t>
      </w:r>
    </w:p>
    <w:p w:rsidR="00C66416" w:rsidRPr="00027CC0" w:rsidRDefault="00C66416" w:rsidP="0034505F">
      <w:pPr>
        <w:ind w:left="567" w:hanging="567"/>
      </w:pPr>
      <w:r w:rsidRPr="00027CC0">
        <w:t xml:space="preserve">1. </w:t>
      </w:r>
      <w:r w:rsidR="0034505F" w:rsidRPr="00027CC0">
        <w:tab/>
      </w:r>
      <w:r w:rsidRPr="00027CC0">
        <w:t>Meditiamo spesso le parole</w:t>
      </w:r>
      <w:r w:rsidR="00E51384" w:rsidRPr="00027CC0">
        <w:t xml:space="preserve"> di san Francesco con le quali E</w:t>
      </w:r>
      <w:r w:rsidRPr="00027CC0">
        <w:t>gli esorta i suoi frati a</w:t>
      </w:r>
      <w:r w:rsidRPr="00027CC0">
        <w:t>f</w:t>
      </w:r>
      <w:r w:rsidRPr="00027CC0">
        <w:t>finché, allontanata ogni preoccupazione ed ogni affanno, con cuore puro, con co</w:t>
      </w:r>
      <w:r w:rsidRPr="00027CC0">
        <w:t>r</w:t>
      </w:r>
      <w:r w:rsidRPr="00027CC0">
        <w:t>po casto e con santa operazione, servano, amino ed adorino il Signore Dio sopra tutte le creature.</w:t>
      </w:r>
    </w:p>
    <w:p w:rsidR="00C66416" w:rsidRPr="00027CC0" w:rsidRDefault="00C66416" w:rsidP="0034505F">
      <w:pPr>
        <w:ind w:left="567" w:hanging="567"/>
      </w:pPr>
      <w:r w:rsidRPr="00027CC0">
        <w:t xml:space="preserve">2. </w:t>
      </w:r>
      <w:r w:rsidR="0034505F" w:rsidRPr="00027CC0">
        <w:tab/>
      </w:r>
      <w:r w:rsidRPr="00027CC0">
        <w:t>Niente dunque</w:t>
      </w:r>
      <w:r w:rsidRPr="00027CC0">
        <w:rPr>
          <w:b/>
        </w:rPr>
        <w:t xml:space="preserve"> </w:t>
      </w:r>
      <w:r w:rsidRPr="00027CC0">
        <w:t>ci ostacoli, niente ci separi, niente si interponga a che lo Spirito del Signore agisca e si m</w:t>
      </w:r>
      <w:r w:rsidR="00C27ED9" w:rsidRPr="00027CC0">
        <w:t>anifesti in noi e nella nostra F</w:t>
      </w:r>
      <w:r w:rsidRPr="00027CC0">
        <w:t>raternità.</w:t>
      </w:r>
    </w:p>
    <w:p w:rsidR="00C66416" w:rsidRPr="00027CC0" w:rsidRDefault="002E158F" w:rsidP="00AF5A51">
      <w:pPr>
        <w:rPr>
          <w:i/>
        </w:rPr>
      </w:pPr>
      <w:r w:rsidRPr="00027CC0">
        <w:rPr>
          <w:i/>
        </w:rPr>
        <w:br w:type="page"/>
      </w:r>
    </w:p>
    <w:p w:rsidR="001B6417" w:rsidRPr="00027CC0" w:rsidRDefault="00C66416" w:rsidP="00C66416">
      <w:pPr>
        <w:jc w:val="center"/>
        <w:rPr>
          <w:smallCaps/>
        </w:rPr>
      </w:pPr>
      <w:r w:rsidRPr="00027CC0">
        <w:rPr>
          <w:smallCaps/>
        </w:rPr>
        <w:lastRenderedPageBreak/>
        <w:t xml:space="preserve">Capitolo </w:t>
      </w:r>
      <w:r w:rsidR="001B6417" w:rsidRPr="00027CC0">
        <w:rPr>
          <w:smallCaps/>
        </w:rPr>
        <w:t>XII</w:t>
      </w:r>
    </w:p>
    <w:p w:rsidR="001B6417" w:rsidRPr="00027CC0" w:rsidRDefault="001B6417" w:rsidP="001B6417">
      <w:pPr>
        <w:jc w:val="center"/>
        <w:rPr>
          <w:b/>
          <w:caps/>
        </w:rPr>
      </w:pPr>
      <w:r w:rsidRPr="00027CC0">
        <w:rPr>
          <w:b/>
          <w:caps/>
        </w:rPr>
        <w:t>L’annuncio del Vangelo e la vita di fede</w:t>
      </w:r>
    </w:p>
    <w:p w:rsidR="001B6417" w:rsidRPr="00027CC0" w:rsidRDefault="001B6417" w:rsidP="001B6417">
      <w:pPr>
        <w:spacing w:line="276" w:lineRule="auto"/>
      </w:pPr>
    </w:p>
    <w:p w:rsidR="001B6417" w:rsidRPr="00027CC0" w:rsidRDefault="001B6417" w:rsidP="00C66416">
      <w:pPr>
        <w:jc w:val="center"/>
      </w:pPr>
      <w:r w:rsidRPr="00027CC0">
        <w:t>Articolo I</w:t>
      </w:r>
    </w:p>
    <w:p w:rsidR="001B6417" w:rsidRPr="00027CC0" w:rsidRDefault="00C66416" w:rsidP="001B6417">
      <w:pPr>
        <w:jc w:val="center"/>
        <w:rPr>
          <w:b/>
        </w:rPr>
      </w:pPr>
      <w:r w:rsidRPr="00027CC0">
        <w:rPr>
          <w:b/>
        </w:rPr>
        <w:t>Il nostro impegno di evangelizzare</w:t>
      </w:r>
    </w:p>
    <w:p w:rsidR="001B6417" w:rsidRPr="00027CC0" w:rsidRDefault="001B6417" w:rsidP="001B6417"/>
    <w:p w:rsidR="001B6417" w:rsidRPr="00027CC0" w:rsidRDefault="00C66416" w:rsidP="00C66416">
      <w:pPr>
        <w:jc w:val="center"/>
        <w:rPr>
          <w:b/>
        </w:rPr>
      </w:pPr>
      <w:r w:rsidRPr="00027CC0">
        <w:rPr>
          <w:b/>
        </w:rPr>
        <w:t xml:space="preserve">N. </w:t>
      </w:r>
      <w:r w:rsidR="00594CC9" w:rsidRPr="00027CC0">
        <w:rPr>
          <w:b/>
        </w:rPr>
        <w:t>175</w:t>
      </w:r>
    </w:p>
    <w:p w:rsidR="001B6417" w:rsidRPr="00027CC0" w:rsidRDefault="003F1F1D" w:rsidP="0034505F">
      <w:pPr>
        <w:ind w:left="567" w:hanging="567"/>
      </w:pPr>
      <w:r>
        <w:t xml:space="preserve">1. </w:t>
      </w:r>
      <w:r w:rsidR="0034505F" w:rsidRPr="00027CC0">
        <w:tab/>
      </w:r>
      <w:r w:rsidR="001B6417" w:rsidRPr="00027CC0">
        <w:t>Cristo Gesù, Vangelo di Dio, primo e massimo annunciatore del Vangelo, ha invi</w:t>
      </w:r>
      <w:r w:rsidR="001B6417" w:rsidRPr="00027CC0">
        <w:t>a</w:t>
      </w:r>
      <w:r w:rsidR="001B6417" w:rsidRPr="00027CC0">
        <w:t>to gli apostoli ad evangelizzare tutte le genti e ha costituito la sua Chiesa sacr</w:t>
      </w:r>
      <w:r w:rsidR="001B6417" w:rsidRPr="00027CC0">
        <w:t>a</w:t>
      </w:r>
      <w:r w:rsidR="001B6417" w:rsidRPr="00027CC0">
        <w:t>mento universale di salvezza e, perciò, missionaria per sua stessa natura.</w:t>
      </w:r>
    </w:p>
    <w:p w:rsidR="001B6417" w:rsidRPr="00027CC0" w:rsidRDefault="001B6417" w:rsidP="0034505F">
      <w:pPr>
        <w:ind w:left="567" w:hanging="567"/>
      </w:pPr>
      <w:r w:rsidRPr="00027CC0">
        <w:t xml:space="preserve">2. </w:t>
      </w:r>
      <w:r w:rsidR="0034505F" w:rsidRPr="00027CC0">
        <w:tab/>
      </w:r>
      <w:r w:rsidRPr="00027CC0">
        <w:t>Nella Chiesa, comunità di fede e di amore, vivificata dallo Spirito Santo e pellegr</w:t>
      </w:r>
      <w:r w:rsidRPr="00027CC0">
        <w:t>i</w:t>
      </w:r>
      <w:r w:rsidRPr="00027CC0">
        <w:t xml:space="preserve">nante nel tempo, tutti i battezzati, e in modo particolare i religiosi, in forza della loro speciale consacrazione, sono chiamati a vivere la grazia di evangelizzare, </w:t>
      </w:r>
      <w:r w:rsidRPr="00027CC0">
        <w:t>a</w:t>
      </w:r>
      <w:r w:rsidRPr="00027CC0">
        <w:t>dempiendo così il mandato del Signore.</w:t>
      </w:r>
    </w:p>
    <w:p w:rsidR="001B6417" w:rsidRPr="00027CC0" w:rsidRDefault="001B6417" w:rsidP="0034505F">
      <w:pPr>
        <w:ind w:left="567" w:hanging="567"/>
      </w:pPr>
      <w:r w:rsidRPr="00027CC0">
        <w:t xml:space="preserve">3. </w:t>
      </w:r>
      <w:r w:rsidR="0034505F" w:rsidRPr="00027CC0">
        <w:tab/>
      </w:r>
      <w:r w:rsidRPr="00027CC0">
        <w:t>San Francesco, nel suo tempo, per divina ispirazione, rinnovò lo spirito mission</w:t>
      </w:r>
      <w:r w:rsidRPr="00027CC0">
        <w:t>a</w:t>
      </w:r>
      <w:r w:rsidRPr="00027CC0">
        <w:t>rio con l’esempio della vita e con il vigore della sua Regola.</w:t>
      </w:r>
    </w:p>
    <w:p w:rsidR="001B6417" w:rsidRPr="00027CC0" w:rsidRDefault="001B6417" w:rsidP="0034505F">
      <w:pPr>
        <w:ind w:left="567" w:hanging="567"/>
      </w:pPr>
      <w:r w:rsidRPr="00027CC0">
        <w:t xml:space="preserve">4. </w:t>
      </w:r>
      <w:r w:rsidR="0034505F" w:rsidRPr="00027CC0">
        <w:tab/>
      </w:r>
      <w:r w:rsidR="0063297B" w:rsidRPr="00027CC0">
        <w:t>La sua F</w:t>
      </w:r>
      <w:r w:rsidRPr="00027CC0">
        <w:t>raternità, vivendo in minorità e itineranza, diede impulso all’attività mi</w:t>
      </w:r>
      <w:r w:rsidRPr="00027CC0">
        <w:t>s</w:t>
      </w:r>
      <w:r w:rsidRPr="00027CC0">
        <w:t>sionaria della Chiesa per l’annunzio del Vangelo e l’avvento del Regno, che tr</w:t>
      </w:r>
      <w:r w:rsidRPr="00027CC0">
        <w:t>a</w:t>
      </w:r>
      <w:r w:rsidRPr="00027CC0">
        <w:t>sforma l’uomo stesso e crea un mondo nuovo nella giustizia e nella pace.</w:t>
      </w:r>
    </w:p>
    <w:p w:rsidR="001B6417" w:rsidRPr="00027CC0" w:rsidRDefault="001B6417" w:rsidP="0034505F">
      <w:pPr>
        <w:ind w:left="567" w:hanging="567"/>
      </w:pPr>
      <w:r w:rsidRPr="00027CC0">
        <w:t xml:space="preserve">5. </w:t>
      </w:r>
      <w:r w:rsidR="0034505F" w:rsidRPr="00027CC0">
        <w:tab/>
      </w:r>
      <w:r w:rsidRPr="00027CC0">
        <w:t>Pertanto il nostro Ordine accoglie come proprio il compito di evangelizzare che appartiene a tutta la Chiesa, apprezzando l’attività missionaria ed assumendola tra i suoi principali impegni apostolici, per contribuire al rinnovamento e all’edificazione del Corpo di Cristo.</w:t>
      </w:r>
    </w:p>
    <w:p w:rsidR="00594CC9" w:rsidRPr="00027CC0" w:rsidRDefault="00594CC9" w:rsidP="0034505F">
      <w:pPr>
        <w:ind w:left="567" w:hanging="567"/>
      </w:pPr>
    </w:p>
    <w:p w:rsidR="00594CC9" w:rsidRPr="00027CC0" w:rsidRDefault="00594CC9" w:rsidP="00594CC9">
      <w:pPr>
        <w:ind w:left="567" w:hanging="567"/>
        <w:jc w:val="center"/>
      </w:pPr>
      <w:r w:rsidRPr="00027CC0">
        <w:rPr>
          <w:b/>
        </w:rPr>
        <w:t>N. 176</w:t>
      </w:r>
      <w:r w:rsidRPr="00027CC0">
        <w:t xml:space="preserve"> </w:t>
      </w:r>
    </w:p>
    <w:p w:rsidR="001B6417" w:rsidRPr="00027CC0" w:rsidRDefault="00594CC9" w:rsidP="0034505F">
      <w:pPr>
        <w:ind w:left="567" w:hanging="567"/>
      </w:pPr>
      <w:r w:rsidRPr="00027CC0">
        <w:t>1</w:t>
      </w:r>
      <w:r w:rsidR="001B6417" w:rsidRPr="00027CC0">
        <w:t xml:space="preserve">. </w:t>
      </w:r>
      <w:r w:rsidR="0034505F" w:rsidRPr="00027CC0">
        <w:tab/>
      </w:r>
      <w:r w:rsidR="001B6417" w:rsidRPr="00027CC0">
        <w:t>Nella nostra Fraternità apostolica, tutti noi siamo chiamati a portare il lieto annu</w:t>
      </w:r>
      <w:r w:rsidR="001B6417" w:rsidRPr="00027CC0">
        <w:t>n</w:t>
      </w:r>
      <w:r w:rsidR="001B6417" w:rsidRPr="00027CC0">
        <w:t>zio della salvezza a coloro che non credono in Cristo, in qualunque continente o regione essi si trovano; perciò ci riteniamo tutti missionari.</w:t>
      </w:r>
    </w:p>
    <w:p w:rsidR="001B6417" w:rsidRPr="00027CC0" w:rsidRDefault="00594CC9" w:rsidP="0034505F">
      <w:pPr>
        <w:ind w:left="567" w:hanging="567"/>
      </w:pPr>
      <w:r w:rsidRPr="00027CC0">
        <w:t>2</w:t>
      </w:r>
      <w:r w:rsidR="001B6417" w:rsidRPr="00027CC0">
        <w:t xml:space="preserve">. </w:t>
      </w:r>
      <w:r w:rsidR="0034505F" w:rsidRPr="00027CC0">
        <w:tab/>
      </w:r>
      <w:r w:rsidR="001B6417" w:rsidRPr="00027CC0">
        <w:t>Oltre al comune impegno missionario svolto in comunità cristiane capaci di irr</w:t>
      </w:r>
      <w:r w:rsidR="001B6417" w:rsidRPr="00027CC0">
        <w:t>a</w:t>
      </w:r>
      <w:r w:rsidR="001B6417" w:rsidRPr="00027CC0">
        <w:t>diare la testimonianza evangelica nella società, riconosciamo la condizione part</w:t>
      </w:r>
      <w:r w:rsidR="001B6417" w:rsidRPr="00027CC0">
        <w:t>i</w:t>
      </w:r>
      <w:r w:rsidR="001B6417" w:rsidRPr="00027CC0">
        <w:t xml:space="preserve">colare di quei frati, comunemente </w:t>
      </w:r>
      <w:r w:rsidR="00D45F11">
        <w:t>chiamati</w:t>
      </w:r>
      <w:r w:rsidR="00DB06C6">
        <w:t xml:space="preserve"> </w:t>
      </w:r>
      <w:r w:rsidR="001B6417" w:rsidRPr="00027CC0">
        <w:t>missionari, che</w:t>
      </w:r>
      <w:r w:rsidR="00D45F11">
        <w:t xml:space="preserve"> </w:t>
      </w:r>
      <w:r w:rsidR="001B6417" w:rsidRPr="00027CC0">
        <w:t>lascia</w:t>
      </w:r>
      <w:r w:rsidR="00D45F11">
        <w:t xml:space="preserve">no </w:t>
      </w:r>
      <w:r w:rsidR="001B6417" w:rsidRPr="00027CC0">
        <w:t>la propria terra di origine</w:t>
      </w:r>
      <w:r w:rsidR="002E196B">
        <w:t>,</w:t>
      </w:r>
      <w:r w:rsidR="00D45F11">
        <w:t xml:space="preserve"> </w:t>
      </w:r>
      <w:r w:rsidR="001B6417" w:rsidRPr="00027CC0">
        <w:t>mandati a svolgere il loro ministero in contesti socio-culturali differenti, in cui il Vangelo non è conosciuto o dove si richiede il servizio alle giovani Chiese.</w:t>
      </w:r>
    </w:p>
    <w:p w:rsidR="001B6417" w:rsidRPr="00027CC0" w:rsidRDefault="00594CC9" w:rsidP="0034505F">
      <w:pPr>
        <w:ind w:left="567" w:hanging="567"/>
      </w:pPr>
      <w:r w:rsidRPr="00027CC0">
        <w:t>3</w:t>
      </w:r>
      <w:r w:rsidR="001B6417" w:rsidRPr="00027CC0">
        <w:t xml:space="preserve">. </w:t>
      </w:r>
      <w:r w:rsidR="0034505F" w:rsidRPr="00027CC0">
        <w:tab/>
      </w:r>
      <w:r w:rsidR="001B6417" w:rsidRPr="00027CC0">
        <w:t>Allo stesso modo, riconosciamo la particolare condizione missionaria dei frati i</w:t>
      </w:r>
      <w:r w:rsidR="001B6417" w:rsidRPr="00027CC0">
        <w:t>n</w:t>
      </w:r>
      <w:r w:rsidR="001B6417" w:rsidRPr="00027CC0">
        <w:t>viati in ambienti che necessitano di una nuova evangelizzazione perché la vita di interi gruppi non è più informata dal Vangelo e molti battezzati hanno smarrito, in parte o totalmente, il senso della fede.</w:t>
      </w:r>
    </w:p>
    <w:p w:rsidR="001B6417" w:rsidRPr="00027CC0" w:rsidRDefault="00594CC9" w:rsidP="0034505F">
      <w:pPr>
        <w:ind w:left="567" w:hanging="567"/>
      </w:pPr>
      <w:r w:rsidRPr="00027CC0">
        <w:t>4</w:t>
      </w:r>
      <w:r w:rsidR="001B6417" w:rsidRPr="00027CC0">
        <w:t xml:space="preserve">. </w:t>
      </w:r>
      <w:r w:rsidR="0034505F" w:rsidRPr="00027CC0">
        <w:tab/>
      </w:r>
      <w:r w:rsidR="001B6417" w:rsidRPr="00027CC0">
        <w:t>Impegniamoci, dunque, a non lasciare inascoltato ed inoperante il comando mi</w:t>
      </w:r>
      <w:r w:rsidR="001B6417" w:rsidRPr="00027CC0">
        <w:t>s</w:t>
      </w:r>
      <w:r w:rsidR="001B6417" w:rsidRPr="00027CC0">
        <w:t>sionario del Signore, perché ogni persona ha il diritto di udire la buona novella per attuare in pienezza la propria vocazione.</w:t>
      </w:r>
    </w:p>
    <w:p w:rsidR="00B96E67" w:rsidRPr="00027CC0" w:rsidRDefault="00B96E67" w:rsidP="001B6417"/>
    <w:p w:rsidR="001B6417" w:rsidRPr="00027CC0" w:rsidRDefault="00C66416" w:rsidP="00C66416">
      <w:pPr>
        <w:jc w:val="center"/>
        <w:rPr>
          <w:b/>
        </w:rPr>
      </w:pPr>
      <w:r w:rsidRPr="00027CC0">
        <w:rPr>
          <w:b/>
        </w:rPr>
        <w:lastRenderedPageBreak/>
        <w:t xml:space="preserve">N. </w:t>
      </w:r>
      <w:r w:rsidR="001B6417" w:rsidRPr="00027CC0">
        <w:rPr>
          <w:b/>
        </w:rPr>
        <w:t>177</w:t>
      </w:r>
    </w:p>
    <w:p w:rsidR="001B6417" w:rsidRPr="00027CC0" w:rsidRDefault="001B6417" w:rsidP="0034505F">
      <w:pPr>
        <w:ind w:left="567" w:hanging="567"/>
      </w:pPr>
      <w:r w:rsidRPr="00027CC0">
        <w:t xml:space="preserve">1. </w:t>
      </w:r>
      <w:r w:rsidR="0034505F" w:rsidRPr="00027CC0">
        <w:tab/>
      </w:r>
      <w:r w:rsidRPr="00027CC0">
        <w:t>Secondo l’insegnamento di san Francesco, i frati missionari inviati nelle diverse parti del mondo, vivano spiritualmente tra gli uomini, cioè: sottomessi ad ogni creatura umana per amore di Dio, con grande fiducia testimonino la vita evangel</w:t>
      </w:r>
      <w:r w:rsidRPr="00027CC0">
        <w:t>i</w:t>
      </w:r>
      <w:r w:rsidRPr="00027CC0">
        <w:t>ca per mezzo della carità; e, quando vedranno che piace a Dio, annunzino apert</w:t>
      </w:r>
      <w:r w:rsidRPr="00027CC0">
        <w:t>a</w:t>
      </w:r>
      <w:r w:rsidRPr="00027CC0">
        <w:t>mente la parola di salvezza.</w:t>
      </w:r>
    </w:p>
    <w:p w:rsidR="001B6417" w:rsidRPr="00027CC0" w:rsidRDefault="001B6417" w:rsidP="0034505F">
      <w:pPr>
        <w:ind w:left="567" w:hanging="567"/>
      </w:pPr>
      <w:r w:rsidRPr="00027CC0">
        <w:t xml:space="preserve">2. </w:t>
      </w:r>
      <w:r w:rsidR="0034505F" w:rsidRPr="00027CC0">
        <w:tab/>
      </w:r>
      <w:r w:rsidRPr="00027CC0">
        <w:t>Infiammati dall’amore di Cristo e sostenuti dall’esemp</w:t>
      </w:r>
      <w:r w:rsidR="004E2CCB" w:rsidRPr="00027CC0">
        <w:t>io dei nostri santi mission</w:t>
      </w:r>
      <w:r w:rsidR="004E2CCB" w:rsidRPr="00027CC0">
        <w:t>a</w:t>
      </w:r>
      <w:r w:rsidR="004E2CCB" w:rsidRPr="00027CC0">
        <w:t xml:space="preserve">ri </w:t>
      </w:r>
      <w:r w:rsidRPr="00027CC0">
        <w:t>i frati vadano in missione spinti dal desiderio di servire le Chiese particolari nell’opera di evangelizzazione.</w:t>
      </w:r>
    </w:p>
    <w:p w:rsidR="001B6417" w:rsidRPr="00027CC0" w:rsidRDefault="001B6417" w:rsidP="0034505F">
      <w:pPr>
        <w:ind w:left="567" w:hanging="567"/>
      </w:pPr>
      <w:r w:rsidRPr="00027CC0">
        <w:t xml:space="preserve">3. </w:t>
      </w:r>
      <w:r w:rsidR="0034505F" w:rsidRPr="00027CC0">
        <w:tab/>
      </w:r>
      <w:r w:rsidRPr="00027CC0">
        <w:t>Rendano evidente tale atteggiamento ponendosi volentieri in ascolto e in dialogo con le altre componenti ecclesiali e tengano presente che l’azione missionaria ha il suo culmine nello sviluppo della Chiesa particolare,  dove il clero, i religiosi e i la</w:t>
      </w:r>
      <w:r w:rsidRPr="00027CC0">
        <w:t>i</w:t>
      </w:r>
      <w:r w:rsidRPr="00027CC0">
        <w:t>ci, ognuno per la propria competenza, hanno le loro responsabilità.</w:t>
      </w:r>
    </w:p>
    <w:p w:rsidR="001B6417" w:rsidRPr="00027CC0" w:rsidRDefault="001B6417" w:rsidP="0034505F">
      <w:pPr>
        <w:ind w:left="567" w:hanging="567"/>
      </w:pPr>
      <w:r w:rsidRPr="00027CC0">
        <w:t xml:space="preserve">4. </w:t>
      </w:r>
      <w:r w:rsidR="0034505F" w:rsidRPr="00027CC0">
        <w:tab/>
      </w:r>
      <w:r w:rsidRPr="00027CC0">
        <w:t>I frati, prestando la loro opera e il loro consiglio, collaborino con i missionari laici, soprattutto con i catechisti, curino con loro un’intensa animazione spirituale e promuovano anche il bene sociale ed economico della gente.</w:t>
      </w:r>
    </w:p>
    <w:p w:rsidR="001B6417" w:rsidRPr="00027CC0" w:rsidRDefault="001B6417" w:rsidP="0034505F">
      <w:pPr>
        <w:ind w:left="567" w:hanging="567"/>
      </w:pPr>
      <w:r w:rsidRPr="00027CC0">
        <w:t xml:space="preserve">5. </w:t>
      </w:r>
      <w:r w:rsidR="0034505F" w:rsidRPr="00027CC0">
        <w:tab/>
      </w:r>
      <w:r w:rsidRPr="00027CC0">
        <w:t>Secondo la tradizione cappuccina, siano inseriti cordialmente tra la gente di ogni condizione, non leghino la loro azione evangelizzatrice alla sicurezza delle risorse economiche</w:t>
      </w:r>
      <w:r w:rsidR="00410A7F" w:rsidRPr="00027CC0">
        <w:t xml:space="preserve"> </w:t>
      </w:r>
      <w:r w:rsidRPr="00027CC0">
        <w:t>o al prestigio sociale</w:t>
      </w:r>
      <w:r w:rsidR="00410A7F" w:rsidRPr="00027CC0">
        <w:t>,</w:t>
      </w:r>
      <w:r w:rsidRPr="00027CC0">
        <w:t xml:space="preserve"> ma ripongano la loro fiducia in Dio e nell’efficacia della vita evangelica.</w:t>
      </w:r>
    </w:p>
    <w:p w:rsidR="001B6417" w:rsidRPr="00027CC0" w:rsidRDefault="001B6417" w:rsidP="0034505F">
      <w:pPr>
        <w:ind w:left="567" w:hanging="567"/>
      </w:pPr>
      <w:r w:rsidRPr="00027CC0">
        <w:t xml:space="preserve">6. </w:t>
      </w:r>
      <w:r w:rsidR="0034505F" w:rsidRPr="00027CC0">
        <w:tab/>
      </w:r>
      <w:r w:rsidRPr="00027CC0">
        <w:t>In spirito di carità valutino le condizioni storiche, religiose, sociali e culturali alla luce del Vangelo e, spinti da animo profetico, agiscano con la libertà dei figli di Dio.</w:t>
      </w:r>
    </w:p>
    <w:p w:rsidR="001B6417" w:rsidRPr="00027CC0" w:rsidRDefault="001B6417" w:rsidP="0034505F">
      <w:pPr>
        <w:ind w:left="567" w:hanging="567"/>
      </w:pPr>
      <w:r w:rsidRPr="00027CC0">
        <w:t xml:space="preserve">7. </w:t>
      </w:r>
      <w:r w:rsidR="0034505F" w:rsidRPr="00027CC0">
        <w:tab/>
      </w:r>
      <w:r w:rsidRPr="00027CC0">
        <w:t>In dialogo con le altre Chiese cristiane e con le diverse religioni ri</w:t>
      </w:r>
      <w:r w:rsidRPr="00027CC0">
        <w:rPr>
          <w:bCs/>
        </w:rPr>
        <w:t xml:space="preserve">cerchino </w:t>
      </w:r>
      <w:r w:rsidRPr="00027CC0">
        <w:t>con r</w:t>
      </w:r>
      <w:r w:rsidRPr="00027CC0">
        <w:t>i</w:t>
      </w:r>
      <w:r w:rsidRPr="00027CC0">
        <w:t xml:space="preserve">spetto i segni della presenza di Dio e </w:t>
      </w:r>
      <w:r w:rsidRPr="00027CC0">
        <w:rPr>
          <w:spacing w:val="-3"/>
        </w:rPr>
        <w:t>i germi del Verbo</w:t>
      </w:r>
      <w:r w:rsidRPr="00027CC0">
        <w:t xml:space="preserve"> nelle varie culture, disce</w:t>
      </w:r>
      <w:r w:rsidRPr="00027CC0">
        <w:t>r</w:t>
      </w:r>
      <w:r w:rsidRPr="00027CC0">
        <w:t>nendone i valori autentici, accogliendoli per una più approfondita comprensione del mistero stesso di Dio e contribuendo al loro perfezionamento con la testim</w:t>
      </w:r>
      <w:r w:rsidRPr="00027CC0">
        <w:t>o</w:t>
      </w:r>
      <w:r w:rsidRPr="00027CC0">
        <w:t xml:space="preserve">nianza del proprio carisma. </w:t>
      </w:r>
    </w:p>
    <w:p w:rsidR="001B6417" w:rsidRPr="00027CC0" w:rsidRDefault="001B6417" w:rsidP="0034505F">
      <w:pPr>
        <w:ind w:left="567" w:hanging="567"/>
      </w:pPr>
      <w:r w:rsidRPr="00027CC0">
        <w:rPr>
          <w:spacing w:val="-3"/>
        </w:rPr>
        <w:t xml:space="preserve">8. </w:t>
      </w:r>
      <w:r w:rsidR="0034505F" w:rsidRPr="00027CC0">
        <w:rPr>
          <w:spacing w:val="-3"/>
        </w:rPr>
        <w:tab/>
      </w:r>
      <w:r w:rsidRPr="00027CC0">
        <w:rPr>
          <w:spacing w:val="-3"/>
        </w:rPr>
        <w:t xml:space="preserve">Promuovano anche </w:t>
      </w:r>
      <w:r w:rsidRPr="00027CC0">
        <w:t>quei cambiamenti che favoriscono la venuta di un mondo nuovo, e siano attenti alle idee che influiscono sul modo di pensare e di agire dei popoli.</w:t>
      </w:r>
    </w:p>
    <w:p w:rsidR="001B6417" w:rsidRPr="00027CC0" w:rsidRDefault="001B6417" w:rsidP="001B6417"/>
    <w:p w:rsidR="001B6417" w:rsidRPr="00027CC0" w:rsidRDefault="00C66416" w:rsidP="00C66416">
      <w:pPr>
        <w:jc w:val="center"/>
        <w:rPr>
          <w:b/>
        </w:rPr>
      </w:pPr>
      <w:r w:rsidRPr="00027CC0">
        <w:rPr>
          <w:b/>
        </w:rPr>
        <w:t xml:space="preserve">N. </w:t>
      </w:r>
      <w:r w:rsidR="001B6417" w:rsidRPr="00027CC0">
        <w:rPr>
          <w:b/>
        </w:rPr>
        <w:t>178</w:t>
      </w:r>
    </w:p>
    <w:p w:rsidR="00D700AD" w:rsidRPr="00027CC0" w:rsidRDefault="001B6417" w:rsidP="00D700AD">
      <w:pPr>
        <w:ind w:left="567" w:hanging="567"/>
      </w:pPr>
      <w:r w:rsidRPr="00027CC0">
        <w:t xml:space="preserve">1. </w:t>
      </w:r>
      <w:r w:rsidR="0034505F" w:rsidRPr="00027CC0">
        <w:tab/>
      </w:r>
      <w:r w:rsidRPr="00027CC0">
        <w:t>I frati, che per ispirazione divina si sentono chiamati all’attività missionaria in r</w:t>
      </w:r>
      <w:r w:rsidRPr="00027CC0">
        <w:t>e</w:t>
      </w:r>
      <w:r w:rsidRPr="00027CC0">
        <w:t xml:space="preserve">gioni in cui è necessario il primo annuncio, il sostegno a Chiese giovani o dove è urgente la nuova evangelizzazione, facciano conoscere il loro proposito al proprio ministro. </w:t>
      </w:r>
    </w:p>
    <w:p w:rsidR="00D700AD" w:rsidRPr="00027CC0" w:rsidRDefault="00D700AD" w:rsidP="00CB6FE9">
      <w:pPr>
        <w:ind w:left="567" w:hanging="567"/>
      </w:pPr>
      <w:r w:rsidRPr="00027CC0">
        <w:t xml:space="preserve">2. </w:t>
      </w:r>
      <w:r w:rsidRPr="00027CC0">
        <w:tab/>
        <w:t>Lo stesso ministro, dopo adeguato discernimento, secondo le condizioni di ciasc</w:t>
      </w:r>
      <w:r w:rsidRPr="00027CC0">
        <w:t>u</w:t>
      </w:r>
      <w:r w:rsidRPr="00027CC0">
        <w:t xml:space="preserve">no, offra loro la preparazione teorica e pratica in missiologia, in ecumenismo e nel dialogo interreligioso, e conceda le lettere obbedienziali, osservate le disposizioni </w:t>
      </w:r>
      <w:r w:rsidRPr="00027CC0">
        <w:lastRenderedPageBreak/>
        <w:t>del nostro diritto proprio. Il ministro può proporre anche ad altri frati idonei di andare in missione.</w:t>
      </w:r>
    </w:p>
    <w:p w:rsidR="001B6417" w:rsidRPr="00027CC0" w:rsidRDefault="001B6417" w:rsidP="0034505F">
      <w:pPr>
        <w:ind w:left="567" w:hanging="567"/>
      </w:pPr>
      <w:r w:rsidRPr="00027CC0">
        <w:t xml:space="preserve">3. </w:t>
      </w:r>
      <w:r w:rsidR="0034505F" w:rsidRPr="00027CC0">
        <w:tab/>
      </w:r>
      <w:r w:rsidRPr="00027CC0">
        <w:t>I ministri non rifiutino di inviare le persone adatte, a motivo della scarsità dei frati in provincia, ma rimettano ogni lor</w:t>
      </w:r>
      <w:r w:rsidR="004A7140" w:rsidRPr="00027CC0">
        <w:t>o preoccupazione e pensiero in C</w:t>
      </w:r>
      <w:r w:rsidRPr="00027CC0">
        <w:t>olui che ha continua cura di noi.</w:t>
      </w:r>
    </w:p>
    <w:p w:rsidR="001B6417" w:rsidRPr="00027CC0" w:rsidRDefault="001B6417" w:rsidP="0034505F">
      <w:pPr>
        <w:ind w:left="567" w:hanging="567"/>
      </w:pPr>
      <w:r w:rsidRPr="00027CC0">
        <w:t xml:space="preserve">4. </w:t>
      </w:r>
      <w:r w:rsidR="0034505F" w:rsidRPr="00027CC0">
        <w:tab/>
      </w:r>
      <w:r w:rsidRPr="00027CC0">
        <w:t>Le diverse circoscrizioni dell’Ordine si aiutino generosamente fra loro secondo l’opportunità ed offrano a quelle più bisognose missionari ed aiuti attraverso il ministro ge</w:t>
      </w:r>
      <w:r w:rsidR="00C66416" w:rsidRPr="00027CC0">
        <w:t>nerale.</w:t>
      </w:r>
    </w:p>
    <w:p w:rsidR="001B6417" w:rsidRPr="00027CC0" w:rsidRDefault="001B6417" w:rsidP="0034505F">
      <w:pPr>
        <w:ind w:left="567" w:hanging="567"/>
      </w:pPr>
      <w:r w:rsidRPr="00027CC0">
        <w:t xml:space="preserve">5. </w:t>
      </w:r>
      <w:r w:rsidR="0034505F" w:rsidRPr="00027CC0">
        <w:tab/>
      </w:r>
      <w:r w:rsidRPr="00027CC0">
        <w:t>I frati siano invitati a prender parte all’attività missionaria, anche temporaneame</w:t>
      </w:r>
      <w:r w:rsidRPr="00027CC0">
        <w:t>n</w:t>
      </w:r>
      <w:r w:rsidRPr="00027CC0">
        <w:t>te, soprattutto per alcuni servizi speciali.</w:t>
      </w:r>
    </w:p>
    <w:p w:rsidR="001B6417" w:rsidRPr="00027CC0" w:rsidRDefault="001B6417" w:rsidP="0034505F">
      <w:pPr>
        <w:ind w:left="567" w:hanging="567"/>
      </w:pPr>
      <w:r w:rsidRPr="00027CC0">
        <w:t xml:space="preserve">6. </w:t>
      </w:r>
      <w:r w:rsidR="0034505F" w:rsidRPr="00027CC0">
        <w:tab/>
      </w:r>
      <w:r w:rsidRPr="00027CC0">
        <w:t xml:space="preserve">I </w:t>
      </w:r>
      <w:r w:rsidR="00D86CD3" w:rsidRPr="00027CC0">
        <w:t xml:space="preserve">ministri </w:t>
      </w:r>
      <w:r w:rsidRPr="00027CC0">
        <w:t>promuovano nei frati l’amore e lo spirito di collaborazione per l’azione missionaria in modo che tutti, ognuno secondo la propria condizione e capacità, adempiano il proprio dovere missionario attraverso il rapporto fraterno con i mi</w:t>
      </w:r>
      <w:r w:rsidRPr="00027CC0">
        <w:t>s</w:t>
      </w:r>
      <w:r w:rsidRPr="00027CC0">
        <w:t>sionari, pregando per le nuove chiese e in unione con esse e suscitando l’interesse del popolo cristiano.</w:t>
      </w:r>
    </w:p>
    <w:p w:rsidR="001B6417" w:rsidRPr="00027CC0" w:rsidRDefault="001B6417" w:rsidP="001B6417"/>
    <w:p w:rsidR="001B6417" w:rsidRPr="00027CC0" w:rsidRDefault="00C66416" w:rsidP="001B6417">
      <w:pPr>
        <w:jc w:val="center"/>
        <w:rPr>
          <w:b/>
        </w:rPr>
      </w:pPr>
      <w:r w:rsidRPr="00027CC0">
        <w:rPr>
          <w:b/>
        </w:rPr>
        <w:t xml:space="preserve">N. </w:t>
      </w:r>
      <w:r w:rsidR="001B6417" w:rsidRPr="00027CC0">
        <w:rPr>
          <w:b/>
        </w:rPr>
        <w:t>179</w:t>
      </w:r>
    </w:p>
    <w:p w:rsidR="001B6417" w:rsidRPr="00027CC0" w:rsidRDefault="001B6417" w:rsidP="0034505F">
      <w:pPr>
        <w:ind w:left="567" w:hanging="567"/>
      </w:pPr>
      <w:r w:rsidRPr="00027CC0">
        <w:t xml:space="preserve">1. </w:t>
      </w:r>
      <w:r w:rsidR="0034505F" w:rsidRPr="00027CC0">
        <w:tab/>
      </w:r>
      <w:r w:rsidRPr="00027CC0">
        <w:t>Poiché lo stato di coloro che professano i consigli evangelici appartiene alla vita e alla santità della Chiesa, i frati missionari lo promuovano con sollecitudine fav</w:t>
      </w:r>
      <w:r w:rsidRPr="00027CC0">
        <w:t>o</w:t>
      </w:r>
      <w:r w:rsidRPr="00027CC0">
        <w:t>rendo in particolare il nostro spirito e la presenza del nostro carisma nelle Chiese particolari.</w:t>
      </w:r>
    </w:p>
    <w:p w:rsidR="001B6417" w:rsidRPr="00027CC0" w:rsidRDefault="001B6417" w:rsidP="0034505F">
      <w:pPr>
        <w:ind w:left="567" w:hanging="567"/>
      </w:pPr>
      <w:r w:rsidRPr="00027CC0">
        <w:t xml:space="preserve">2. </w:t>
      </w:r>
      <w:r w:rsidR="0034505F" w:rsidRPr="00027CC0">
        <w:tab/>
      </w:r>
      <w:r w:rsidRPr="00027CC0">
        <w:t>Favoriamo lo sviluppo</w:t>
      </w:r>
      <w:r w:rsidR="004A7140" w:rsidRPr="00027CC0">
        <w:t xml:space="preserve"> di tutte le espressioni della F</w:t>
      </w:r>
      <w:r w:rsidRPr="00027CC0">
        <w:t>amigli</w:t>
      </w:r>
      <w:r w:rsidR="004A7140" w:rsidRPr="00027CC0">
        <w:t>a F</w:t>
      </w:r>
      <w:r w:rsidRPr="00027CC0">
        <w:t>rancescana. Valori</w:t>
      </w:r>
      <w:r w:rsidRPr="00027CC0">
        <w:t>z</w:t>
      </w:r>
      <w:r w:rsidRPr="00027CC0">
        <w:t>ziamo anche la particolare dimensione missionaria della vita contemplativa delle nostre sorelle del Secondo Ordine, aiutandole per quanto possibile nella fondazi</w:t>
      </w:r>
      <w:r w:rsidRPr="00027CC0">
        <w:t>o</w:t>
      </w:r>
      <w:r w:rsidRPr="00027CC0">
        <w:t>ne dei loro monasteri e accompagnandole spiritualmente.</w:t>
      </w:r>
    </w:p>
    <w:p w:rsidR="001B6417" w:rsidRPr="00027CC0" w:rsidRDefault="001B6417" w:rsidP="0034505F">
      <w:pPr>
        <w:ind w:left="567" w:hanging="567"/>
      </w:pPr>
      <w:r w:rsidRPr="00027CC0">
        <w:t xml:space="preserve">3. </w:t>
      </w:r>
      <w:r w:rsidR="0034505F" w:rsidRPr="00027CC0">
        <w:tab/>
      </w:r>
      <w:r w:rsidRPr="00027CC0">
        <w:t xml:space="preserve">I </w:t>
      </w:r>
      <w:r w:rsidR="00D86CD3" w:rsidRPr="00027CC0">
        <w:t xml:space="preserve">ministri </w:t>
      </w:r>
      <w:r w:rsidRPr="00027CC0">
        <w:t>facciano in modo che tra i missionari vi siano dei frati idonei a formare i candidati all’Ordine</w:t>
      </w:r>
      <w:r w:rsidR="00DB3CFA" w:rsidRPr="00027CC0">
        <w:t>.</w:t>
      </w:r>
    </w:p>
    <w:p w:rsidR="001B6417" w:rsidRPr="00027CC0" w:rsidRDefault="001B6417" w:rsidP="0034505F">
      <w:pPr>
        <w:ind w:left="567" w:hanging="567"/>
      </w:pPr>
      <w:r w:rsidRPr="00027CC0">
        <w:t xml:space="preserve">4. </w:t>
      </w:r>
      <w:r w:rsidR="0034505F" w:rsidRPr="00027CC0">
        <w:tab/>
      </w:r>
      <w:r w:rsidRPr="00027CC0">
        <w:t>La forma della nostra vita e il patrimonio spirituale del nostro Ordine, che è un</w:t>
      </w:r>
      <w:r w:rsidRPr="00027CC0">
        <w:t>i</w:t>
      </w:r>
      <w:r w:rsidRPr="00027CC0">
        <w:t>versale e comprende tutti i riti della Chiesa cattolica, siano trasmessi ed esprim</w:t>
      </w:r>
      <w:r w:rsidRPr="00027CC0">
        <w:t>a</w:t>
      </w:r>
      <w:r w:rsidRPr="00027CC0">
        <w:t xml:space="preserve">no, secondo le situazioni regionali, il genio culturale di ogni popolo e l’indole della Chiesa particolare. Non si trapiantino gli usi particolari della propria regione in un’altra. Spetta al ministro generale, con il consenso del </w:t>
      </w:r>
      <w:r w:rsidR="00F234F0" w:rsidRPr="00027CC0">
        <w:t xml:space="preserve">suo </w:t>
      </w:r>
      <w:r w:rsidRPr="00027CC0">
        <w:t>Consiglio, decidere sul rito delle singole circoscrizioni, a norma del diritto.</w:t>
      </w:r>
    </w:p>
    <w:p w:rsidR="001B6417" w:rsidRPr="00027CC0" w:rsidRDefault="001B6417" w:rsidP="001B6417"/>
    <w:p w:rsidR="001B6417" w:rsidRPr="00027CC0" w:rsidRDefault="00C66416" w:rsidP="00C66416">
      <w:pPr>
        <w:jc w:val="center"/>
        <w:rPr>
          <w:b/>
        </w:rPr>
      </w:pPr>
      <w:r w:rsidRPr="00027CC0">
        <w:rPr>
          <w:b/>
        </w:rPr>
        <w:t xml:space="preserve">N. </w:t>
      </w:r>
      <w:r w:rsidR="001B6417" w:rsidRPr="00027CC0">
        <w:rPr>
          <w:b/>
        </w:rPr>
        <w:t>180</w:t>
      </w:r>
    </w:p>
    <w:p w:rsidR="001B6417" w:rsidRPr="00027CC0" w:rsidRDefault="001B6417" w:rsidP="0034505F">
      <w:pPr>
        <w:ind w:left="567" w:hanging="567"/>
      </w:pPr>
      <w:r w:rsidRPr="00027CC0">
        <w:t xml:space="preserve">1. </w:t>
      </w:r>
      <w:r w:rsidR="0034505F" w:rsidRPr="00027CC0">
        <w:tab/>
      </w:r>
      <w:r w:rsidRPr="00027CC0">
        <w:t xml:space="preserve">È compito del ministro generale, con il consenso del </w:t>
      </w:r>
      <w:r w:rsidR="00DB3CFA" w:rsidRPr="00027CC0">
        <w:t xml:space="preserve">suo </w:t>
      </w:r>
      <w:r w:rsidRPr="00027CC0">
        <w:t>Consiglio e d’accordo con l’autorità ecclesiastica, promuovere e coordinare l’attività missionaria dell’Ordine nelle Chiese particolari.</w:t>
      </w:r>
    </w:p>
    <w:p w:rsidR="001B6417" w:rsidRPr="00027CC0" w:rsidRDefault="001B6417" w:rsidP="0034505F">
      <w:pPr>
        <w:ind w:left="567" w:hanging="567"/>
      </w:pPr>
      <w:r w:rsidRPr="00027CC0">
        <w:t xml:space="preserve">2. </w:t>
      </w:r>
      <w:r w:rsidR="0034505F" w:rsidRPr="00027CC0">
        <w:tab/>
      </w:r>
      <w:r w:rsidRPr="00027CC0">
        <w:t>Spetta al ministro provinciale, con il consenso del suo Consiglio, accettare l’impegno missionario proposto dal ministro generale e anche stipulare le conve</w:t>
      </w:r>
      <w:r w:rsidRPr="00027CC0">
        <w:t>n</w:t>
      </w:r>
      <w:r w:rsidRPr="00027CC0">
        <w:lastRenderedPageBreak/>
        <w:t xml:space="preserve">zioni con il rispettivo superiore ecclesiastico, previa l’approvazione del ministro generale con il consenso del </w:t>
      </w:r>
      <w:r w:rsidR="00DB3CFA" w:rsidRPr="00027CC0">
        <w:t xml:space="preserve">suo </w:t>
      </w:r>
      <w:r w:rsidRPr="00027CC0">
        <w:t>Consiglio.</w:t>
      </w:r>
    </w:p>
    <w:p w:rsidR="001B6417" w:rsidRPr="00027CC0" w:rsidRDefault="001B6417" w:rsidP="0034505F">
      <w:pPr>
        <w:ind w:left="567" w:hanging="567"/>
      </w:pPr>
      <w:r w:rsidRPr="00027CC0">
        <w:t xml:space="preserve">3. </w:t>
      </w:r>
      <w:r w:rsidR="0034505F" w:rsidRPr="00027CC0">
        <w:tab/>
      </w:r>
      <w:r w:rsidRPr="00027CC0">
        <w:t>Il ministro generale e i ministri provinciali con il consenso dei loro rispettivi Co</w:t>
      </w:r>
      <w:r w:rsidRPr="00027CC0">
        <w:t>n</w:t>
      </w:r>
      <w:r w:rsidRPr="00027CC0">
        <w:t>sigli, istituiscano il segretariato per la evangelizzazione, l’animazione e la cooper</w:t>
      </w:r>
      <w:r w:rsidRPr="00027CC0">
        <w:t>a</w:t>
      </w:r>
      <w:r w:rsidRPr="00027CC0">
        <w:t>zione missionaria e ne determinino i compiti.</w:t>
      </w:r>
    </w:p>
    <w:p w:rsidR="001B6417" w:rsidRPr="00027CC0" w:rsidRDefault="001B6417" w:rsidP="0034505F">
      <w:pPr>
        <w:ind w:left="567" w:hanging="567"/>
      </w:pPr>
      <w:r w:rsidRPr="00027CC0">
        <w:t xml:space="preserve">4. </w:t>
      </w:r>
      <w:r w:rsidR="0034505F" w:rsidRPr="00027CC0">
        <w:tab/>
      </w:r>
      <w:r w:rsidRPr="00027CC0">
        <w:t>I frati collaborino costantemente con gli istituti religiosi che nello stesso territorio si dedicano alla evangelizzazione o operano nell’attività missionaria della Chiesa particolare oppure con quelli che nei luoghi di origine si dedicano all’animazione missionaria.</w:t>
      </w:r>
    </w:p>
    <w:p w:rsidR="001B6417" w:rsidRPr="00027CC0" w:rsidRDefault="001B6417" w:rsidP="001B6417"/>
    <w:p w:rsidR="001B6417" w:rsidRPr="00027CC0" w:rsidRDefault="00C66416" w:rsidP="00C66416">
      <w:pPr>
        <w:jc w:val="center"/>
        <w:rPr>
          <w:b/>
        </w:rPr>
      </w:pPr>
      <w:r w:rsidRPr="00027CC0">
        <w:rPr>
          <w:b/>
        </w:rPr>
        <w:t xml:space="preserve">N. </w:t>
      </w:r>
      <w:r w:rsidR="001B6417" w:rsidRPr="00027CC0">
        <w:rPr>
          <w:b/>
        </w:rPr>
        <w:t>181</w:t>
      </w:r>
    </w:p>
    <w:p w:rsidR="001B6417" w:rsidRPr="00027CC0" w:rsidRDefault="001B6417" w:rsidP="00F6544B">
      <w:pPr>
        <w:ind w:left="567" w:hanging="567"/>
      </w:pPr>
      <w:r w:rsidRPr="00027CC0">
        <w:t xml:space="preserve">1. </w:t>
      </w:r>
      <w:r w:rsidR="00F6544B" w:rsidRPr="00027CC0">
        <w:tab/>
      </w:r>
      <w:r w:rsidRPr="00027CC0">
        <w:t xml:space="preserve">Ricordiamoci </w:t>
      </w:r>
      <w:r w:rsidR="007F141B">
        <w:t xml:space="preserve">di </w:t>
      </w:r>
      <w:r w:rsidRPr="00027CC0">
        <w:t>san Francesco</w:t>
      </w:r>
      <w:r w:rsidR="007F141B">
        <w:t>, che</w:t>
      </w:r>
      <w:r w:rsidRPr="00027CC0">
        <w:t xml:space="preserve"> volle inviare i suoi compagni nel mondo, sull’esempio dei discepoli di Cristo, in povertà </w:t>
      </w:r>
      <w:r w:rsidR="009235C3">
        <w:t xml:space="preserve">e con </w:t>
      </w:r>
      <w:r w:rsidRPr="00027CC0">
        <w:t>piena fiducia in Dio Padre</w:t>
      </w:r>
      <w:r w:rsidR="007F141B">
        <w:t>,</w:t>
      </w:r>
      <w:r w:rsidRPr="00027CC0">
        <w:t xml:space="preserve"> per annunciare</w:t>
      </w:r>
      <w:r w:rsidR="007F141B">
        <w:t>,</w:t>
      </w:r>
      <w:r w:rsidRPr="00027CC0">
        <w:t xml:space="preserve"> </w:t>
      </w:r>
      <w:r w:rsidR="007F141B" w:rsidRPr="00027CC0">
        <w:t>dovunque</w:t>
      </w:r>
      <w:r w:rsidR="007F141B">
        <w:t>,</w:t>
      </w:r>
      <w:r w:rsidR="007F141B" w:rsidRPr="00027CC0">
        <w:t xml:space="preserve"> </w:t>
      </w:r>
      <w:r w:rsidRPr="00027CC0">
        <w:t>la pace</w:t>
      </w:r>
      <w:r w:rsidR="007F141B">
        <w:t>,</w:t>
      </w:r>
      <w:r w:rsidRPr="00027CC0">
        <w:t xml:space="preserve"> con la vita e con la parola.</w:t>
      </w:r>
    </w:p>
    <w:p w:rsidR="001B6417" w:rsidRPr="00027CC0" w:rsidRDefault="001B6417" w:rsidP="00F6544B">
      <w:pPr>
        <w:ind w:left="567" w:hanging="567"/>
        <w:rPr>
          <w:strike/>
        </w:rPr>
      </w:pPr>
      <w:bookmarkStart w:id="2" w:name="OLE_LINK5"/>
      <w:bookmarkStart w:id="3" w:name="OLE_LINK6"/>
      <w:r w:rsidRPr="00027CC0">
        <w:t xml:space="preserve">2. </w:t>
      </w:r>
      <w:r w:rsidR="00F6544B" w:rsidRPr="00027CC0">
        <w:tab/>
      </w:r>
      <w:r w:rsidRPr="00027CC0">
        <w:t>Andiamo quindi per le vie del mondo, disponibili ad affrontare anche le situazioni più difficili, vivendo con semplicità il radicalismo delle beatitudini, assetati dell’Assoluto, che è Dio</w:t>
      </w:r>
      <w:r w:rsidRPr="00027CC0">
        <w:rPr>
          <w:i/>
        </w:rPr>
        <w:t>,</w:t>
      </w:r>
      <w:r w:rsidRPr="00027CC0">
        <w:t xml:space="preserve"> e offriamo una silenziosa testimonianza di fraternità e minorità. </w:t>
      </w:r>
      <w:bookmarkEnd w:id="2"/>
      <w:bookmarkEnd w:id="3"/>
    </w:p>
    <w:p w:rsidR="001B6417" w:rsidRDefault="001B6417" w:rsidP="00F6544B">
      <w:pPr>
        <w:ind w:left="567" w:hanging="567"/>
      </w:pPr>
      <w:r w:rsidRPr="00027CC0">
        <w:t xml:space="preserve">3. </w:t>
      </w:r>
      <w:r w:rsidR="00F6544B" w:rsidRPr="00027CC0">
        <w:tab/>
      </w:r>
      <w:r w:rsidRPr="00027CC0">
        <w:t>Affidiamo questa grande opera all’intercessione della beata Vergine Maria, Madre del Buon Pastore, che ha generato Cristo, luce e salvezza di tutte le genti, e che il mattino di Pentecoste</w:t>
      </w:r>
      <w:r w:rsidR="007F141B">
        <w:t>, sotto l’azione dello Spirito Santo,</w:t>
      </w:r>
      <w:r w:rsidRPr="00027CC0">
        <w:t xml:space="preserve"> presiedette in preghie</w:t>
      </w:r>
      <w:r w:rsidR="007F141B">
        <w:t>ra l’inizio dell’evangelizzazione.</w:t>
      </w:r>
    </w:p>
    <w:p w:rsidR="00297C5D" w:rsidRPr="00027CC0" w:rsidRDefault="00297C5D" w:rsidP="00F6544B">
      <w:pPr>
        <w:ind w:left="567" w:hanging="567"/>
      </w:pPr>
    </w:p>
    <w:p w:rsidR="001B6417" w:rsidRPr="00027CC0" w:rsidRDefault="001B6417" w:rsidP="001B6417"/>
    <w:p w:rsidR="001B6417" w:rsidRPr="00027CC0" w:rsidRDefault="001B6417" w:rsidP="0034662C">
      <w:pPr>
        <w:jc w:val="center"/>
      </w:pPr>
      <w:r w:rsidRPr="00027CC0">
        <w:t>Articolo II</w:t>
      </w:r>
    </w:p>
    <w:p w:rsidR="001B6417" w:rsidRPr="00027CC0" w:rsidRDefault="0034662C" w:rsidP="001B6417">
      <w:pPr>
        <w:jc w:val="center"/>
        <w:rPr>
          <w:b/>
        </w:rPr>
      </w:pPr>
      <w:r w:rsidRPr="00027CC0">
        <w:rPr>
          <w:b/>
        </w:rPr>
        <w:t>La nostra vita di fede</w:t>
      </w:r>
    </w:p>
    <w:p w:rsidR="001B6417" w:rsidRPr="00027CC0" w:rsidRDefault="001B6417" w:rsidP="001B6417">
      <w:pPr>
        <w:jc w:val="center"/>
      </w:pPr>
    </w:p>
    <w:p w:rsidR="001B6417" w:rsidRPr="00027CC0" w:rsidRDefault="0034662C" w:rsidP="0034662C">
      <w:pPr>
        <w:jc w:val="center"/>
        <w:rPr>
          <w:b/>
        </w:rPr>
      </w:pPr>
      <w:r w:rsidRPr="00027CC0">
        <w:rPr>
          <w:b/>
        </w:rPr>
        <w:t xml:space="preserve">N. </w:t>
      </w:r>
      <w:r w:rsidR="001B6417" w:rsidRPr="00027CC0">
        <w:rPr>
          <w:b/>
        </w:rPr>
        <w:t>182</w:t>
      </w:r>
    </w:p>
    <w:p w:rsidR="001B6417" w:rsidRPr="00027CC0" w:rsidRDefault="001B6417" w:rsidP="00F6544B">
      <w:pPr>
        <w:ind w:left="567" w:hanging="567"/>
      </w:pPr>
      <w:r w:rsidRPr="00027CC0">
        <w:t xml:space="preserve">1. </w:t>
      </w:r>
      <w:r w:rsidR="00F6544B" w:rsidRPr="00027CC0">
        <w:tab/>
      </w:r>
      <w:r w:rsidRPr="00027CC0">
        <w:t>Come veri discepoli di Cristo e figli di san Francesco, aiutati dalla grazia divina, conserviamo ferma fino alla fine la fede che da Dio abbiamo ricevuto mediante la Chiesa. Penetriamo sempre più profondamente in essa con tutte le nostre forze e con retto giudizio</w:t>
      </w:r>
      <w:r w:rsidR="00612383" w:rsidRPr="00027CC0">
        <w:t xml:space="preserve">, </w:t>
      </w:r>
      <w:r w:rsidRPr="00027CC0">
        <w:t>e facciamo in modo che la fede informi sempre di più la nostra vita e diriga ogni nostra azio</w:t>
      </w:r>
      <w:r w:rsidR="0034662C" w:rsidRPr="00027CC0">
        <w:t>ne.</w:t>
      </w:r>
    </w:p>
    <w:p w:rsidR="001B6417" w:rsidRPr="00027CC0" w:rsidRDefault="001B6417" w:rsidP="00F6544B">
      <w:pPr>
        <w:ind w:left="567" w:hanging="567"/>
      </w:pPr>
      <w:r w:rsidRPr="00027CC0">
        <w:t xml:space="preserve">2. </w:t>
      </w:r>
      <w:r w:rsidR="00F6544B" w:rsidRPr="00027CC0">
        <w:tab/>
      </w:r>
      <w:r w:rsidRPr="00027CC0">
        <w:t xml:space="preserve">Imploriamo da Dio, </w:t>
      </w:r>
      <w:r w:rsidR="0051734B">
        <w:t xml:space="preserve">con assidua </w:t>
      </w:r>
      <w:r w:rsidRPr="00027CC0">
        <w:t>preghiera, l’aumento di questo dono inestimabile e viviamolo in intima comunione con tutto il popolo di Dio.</w:t>
      </w:r>
    </w:p>
    <w:p w:rsidR="001B6417" w:rsidRPr="00027CC0" w:rsidRDefault="001B6417" w:rsidP="00F6544B">
      <w:pPr>
        <w:ind w:left="567" w:hanging="567"/>
      </w:pPr>
      <w:r w:rsidRPr="00027CC0">
        <w:t xml:space="preserve">3. </w:t>
      </w:r>
      <w:r w:rsidR="00F6544B" w:rsidRPr="00027CC0">
        <w:tab/>
      </w:r>
      <w:r w:rsidRPr="00027CC0">
        <w:t>Poiché la fede si rafforza donandola,</w:t>
      </w:r>
      <w:r w:rsidRPr="00027CC0">
        <w:rPr>
          <w:i/>
        </w:rPr>
        <w:t xml:space="preserve"> </w:t>
      </w:r>
      <w:r w:rsidRPr="00027CC0">
        <w:t>sotto la guida dello Spirito Santo, non sta</w:t>
      </w:r>
      <w:r w:rsidRPr="00027CC0">
        <w:t>n</w:t>
      </w:r>
      <w:r w:rsidRPr="00027CC0">
        <w:t xml:space="preserve">chiamoci di testimoniare Cristo dovunque e, a chi ce lo chiede, rendiamo ragione della speranza </w:t>
      </w:r>
      <w:r w:rsidR="00612383" w:rsidRPr="00027CC0">
        <w:t xml:space="preserve">della </w:t>
      </w:r>
      <w:r w:rsidRPr="00027CC0">
        <w:t>vita eterna</w:t>
      </w:r>
      <w:r w:rsidR="00612383" w:rsidRPr="00027CC0">
        <w:t xml:space="preserve"> che è in noi</w:t>
      </w:r>
      <w:r w:rsidRPr="00027CC0">
        <w:t>.</w:t>
      </w:r>
    </w:p>
    <w:p w:rsidR="001B6417" w:rsidRDefault="001B6417" w:rsidP="001B6417"/>
    <w:p w:rsidR="003E5F13" w:rsidRDefault="003E5F13" w:rsidP="001B6417">
      <w:pPr>
        <w:jc w:val="center"/>
        <w:rPr>
          <w:b/>
        </w:rPr>
      </w:pPr>
    </w:p>
    <w:p w:rsidR="003E5F13" w:rsidRDefault="003E5F13" w:rsidP="001B6417">
      <w:pPr>
        <w:jc w:val="center"/>
        <w:rPr>
          <w:b/>
        </w:rPr>
      </w:pPr>
    </w:p>
    <w:p w:rsidR="001B6417" w:rsidRPr="00027CC0" w:rsidRDefault="0034662C" w:rsidP="001B6417">
      <w:pPr>
        <w:jc w:val="center"/>
        <w:rPr>
          <w:b/>
        </w:rPr>
      </w:pPr>
      <w:r w:rsidRPr="00027CC0">
        <w:rPr>
          <w:b/>
        </w:rPr>
        <w:lastRenderedPageBreak/>
        <w:t xml:space="preserve">N. </w:t>
      </w:r>
      <w:r w:rsidR="001B6417" w:rsidRPr="00027CC0">
        <w:rPr>
          <w:b/>
        </w:rPr>
        <w:t>183</w:t>
      </w:r>
    </w:p>
    <w:p w:rsidR="001B6417" w:rsidRPr="00027CC0" w:rsidRDefault="001B6417" w:rsidP="00F6544B">
      <w:pPr>
        <w:ind w:left="567" w:hanging="567"/>
        <w:rPr>
          <w:i/>
          <w:u w:val="single"/>
        </w:rPr>
      </w:pPr>
      <w:r w:rsidRPr="00027CC0">
        <w:t xml:space="preserve">1. </w:t>
      </w:r>
      <w:r w:rsidR="00F6544B" w:rsidRPr="00027CC0">
        <w:tab/>
      </w:r>
      <w:r w:rsidRPr="00027CC0">
        <w:t>San Francesco ebbe sommamente a cuore aderire fedelmente al magiste</w:t>
      </w:r>
      <w:r w:rsidR="00DB3CFA" w:rsidRPr="00027CC0">
        <w:t xml:space="preserve">ro della Chiesa, </w:t>
      </w:r>
      <w:r w:rsidR="00612383" w:rsidRPr="00027CC0">
        <w:t xml:space="preserve">quale </w:t>
      </w:r>
      <w:r w:rsidR="00DB3CFA" w:rsidRPr="00027CC0">
        <w:t>custode della P</w:t>
      </w:r>
      <w:r w:rsidRPr="00027CC0">
        <w:t>arola di Dio, trasmessa nella Scrittura e nella Trad</w:t>
      </w:r>
      <w:r w:rsidRPr="00027CC0">
        <w:t>i</w:t>
      </w:r>
      <w:r w:rsidRPr="00027CC0">
        <w:t>zione, e della vita evangelica.</w:t>
      </w:r>
    </w:p>
    <w:p w:rsidR="001B6417" w:rsidRPr="00027CC0" w:rsidRDefault="001B6417" w:rsidP="00F6544B">
      <w:pPr>
        <w:ind w:left="567" w:hanging="567"/>
      </w:pPr>
      <w:r w:rsidRPr="00027CC0">
        <w:t xml:space="preserve">2. </w:t>
      </w:r>
      <w:r w:rsidR="00F6544B" w:rsidRPr="00027CC0">
        <w:tab/>
      </w:r>
      <w:r w:rsidRPr="00027CC0">
        <w:t xml:space="preserve">Per conservare </w:t>
      </w:r>
      <w:r w:rsidR="00612383" w:rsidRPr="00027CC0">
        <w:t xml:space="preserve">integra </w:t>
      </w:r>
      <w:r w:rsidRPr="00027CC0">
        <w:t xml:space="preserve">questa eredità spirituale, </w:t>
      </w:r>
      <w:r w:rsidR="00612383" w:rsidRPr="00027CC0">
        <w:t xml:space="preserve">nutriamo </w:t>
      </w:r>
      <w:r w:rsidRPr="00027CC0">
        <w:t>una devozione partic</w:t>
      </w:r>
      <w:r w:rsidRPr="00027CC0">
        <w:t>o</w:t>
      </w:r>
      <w:r w:rsidRPr="00027CC0">
        <w:t>lare alla santa madre Chiesa.</w:t>
      </w:r>
    </w:p>
    <w:p w:rsidR="001B6417" w:rsidRPr="00027CC0" w:rsidRDefault="001B6417" w:rsidP="00F6544B">
      <w:pPr>
        <w:ind w:left="567" w:hanging="567"/>
      </w:pPr>
      <w:r w:rsidRPr="00027CC0">
        <w:t xml:space="preserve">3. </w:t>
      </w:r>
      <w:r w:rsidR="00F6544B" w:rsidRPr="00027CC0">
        <w:tab/>
      </w:r>
      <w:r w:rsidR="00382DA6">
        <w:t>V</w:t>
      </w:r>
      <w:r w:rsidR="004A7140" w:rsidRPr="00027CC0">
        <w:t>iviamo</w:t>
      </w:r>
      <w:r w:rsidR="00382DA6">
        <w:t>, quindi,</w:t>
      </w:r>
      <w:r w:rsidR="004A7140" w:rsidRPr="00027CC0">
        <w:t xml:space="preserve"> in piena consonanza con la Chiesa</w:t>
      </w:r>
      <w:r w:rsidRPr="00027CC0">
        <w:t>: nel pensiero, nelle parole e nell’azione</w:t>
      </w:r>
      <w:r w:rsidR="00DB3CFA" w:rsidRPr="00027CC0">
        <w:t>,</w:t>
      </w:r>
      <w:r w:rsidRPr="00027CC0">
        <w:t xml:space="preserve"> ed evitiamo con diligenza le teorie false o pericolose.</w:t>
      </w:r>
    </w:p>
    <w:p w:rsidR="001B6417" w:rsidRPr="00027CC0" w:rsidRDefault="001B6417" w:rsidP="00F6544B">
      <w:pPr>
        <w:ind w:left="567" w:hanging="567"/>
      </w:pPr>
      <w:r w:rsidRPr="00027CC0">
        <w:t xml:space="preserve">4. </w:t>
      </w:r>
      <w:r w:rsidR="00F6544B" w:rsidRPr="00027CC0">
        <w:tab/>
      </w:r>
      <w:r w:rsidR="00C906D3" w:rsidRPr="00C906D3">
        <w:t>Animati da un senso di attiva e consapevole responsabilità, prestiamo il religioso ossequio della volontà e dell’intelletto al Romano Pontefice</w:t>
      </w:r>
      <w:r w:rsidRPr="00027CC0">
        <w:t>, maestro supremo de</w:t>
      </w:r>
      <w:r w:rsidRPr="00027CC0">
        <w:t>l</w:t>
      </w:r>
      <w:r w:rsidRPr="00027CC0">
        <w:t>la Chiesa universale, e ai Vescovi, i quali, come testimoni della fede, assieme al Sommo Pontefice insegnano al popolo di Dio.</w:t>
      </w:r>
    </w:p>
    <w:p w:rsidR="001B6417" w:rsidRPr="00027CC0" w:rsidRDefault="001B6417" w:rsidP="00F6544B">
      <w:pPr>
        <w:ind w:left="567" w:hanging="567"/>
      </w:pPr>
      <w:r w:rsidRPr="00027CC0">
        <w:t xml:space="preserve">5. </w:t>
      </w:r>
      <w:r w:rsidR="00F6544B" w:rsidRPr="00027CC0">
        <w:tab/>
      </w:r>
      <w:r w:rsidRPr="00027CC0">
        <w:t xml:space="preserve">I </w:t>
      </w:r>
      <w:r w:rsidR="00F234F0" w:rsidRPr="00027CC0">
        <w:t>ministri</w:t>
      </w:r>
      <w:r w:rsidRPr="00027CC0">
        <w:t>, all’inizio dell’ufficio ricevuto, come anche gli altri frati, secondo quanto stabilito dal diritto, emettano la professione di fede.</w:t>
      </w:r>
    </w:p>
    <w:p w:rsidR="001B6417" w:rsidRPr="00027CC0" w:rsidRDefault="001B6417" w:rsidP="001B6417"/>
    <w:p w:rsidR="001B6417" w:rsidRPr="00027CC0" w:rsidRDefault="0034662C" w:rsidP="001B6417">
      <w:pPr>
        <w:jc w:val="center"/>
        <w:rPr>
          <w:b/>
        </w:rPr>
      </w:pPr>
      <w:r w:rsidRPr="00027CC0">
        <w:rPr>
          <w:b/>
        </w:rPr>
        <w:t xml:space="preserve">N. </w:t>
      </w:r>
      <w:r w:rsidR="001B6417" w:rsidRPr="00027CC0">
        <w:rPr>
          <w:b/>
        </w:rPr>
        <w:t>184</w:t>
      </w:r>
    </w:p>
    <w:p w:rsidR="001B6417" w:rsidRPr="00027CC0" w:rsidRDefault="001B6417" w:rsidP="00F6544B">
      <w:pPr>
        <w:ind w:left="567" w:hanging="567"/>
      </w:pPr>
      <w:r w:rsidRPr="00027CC0">
        <w:t xml:space="preserve">1. </w:t>
      </w:r>
      <w:r w:rsidR="00F6544B" w:rsidRPr="00027CC0">
        <w:tab/>
      </w:r>
      <w:r w:rsidRPr="00027CC0">
        <w:t>Corrispondendo alla vocazione divina, con la quale tutti i giorni Dio ci chiede di prender parte a realizzare il suo progetto di salvezza, ricordiamo quanto in forza della professione siamo legati a Cristo davanti al popolo di Dio.</w:t>
      </w:r>
    </w:p>
    <w:p w:rsidR="001B6417" w:rsidRPr="00027CC0" w:rsidRDefault="001B6417" w:rsidP="00F6544B">
      <w:pPr>
        <w:ind w:left="567" w:hanging="567"/>
      </w:pPr>
      <w:r w:rsidRPr="00027CC0">
        <w:t xml:space="preserve">2. </w:t>
      </w:r>
      <w:r w:rsidR="00F6544B" w:rsidRPr="00027CC0">
        <w:tab/>
      </w:r>
      <w:r w:rsidRPr="00027CC0">
        <w:t>Preoccupiamoci dunque di camminare degnamente e di distinguerci sempre più nella vocazione alla quale siamo stati chiamati, memori che Dio non revoca mai i suoi doni e quindi nemmeno quello della vocazione. Non ci mancherà la sua gr</w:t>
      </w:r>
      <w:r w:rsidRPr="00027CC0">
        <w:t>a</w:t>
      </w:r>
      <w:r w:rsidRPr="00027CC0">
        <w:t>zia per superare le difficoltà in questa via stretta che conduce alla vita.</w:t>
      </w:r>
    </w:p>
    <w:p w:rsidR="00FD3C74" w:rsidRPr="00027CC0" w:rsidRDefault="00FD3C74" w:rsidP="00FD3C74">
      <w:pPr>
        <w:ind w:left="567" w:hanging="567"/>
      </w:pPr>
      <w:r w:rsidRPr="00027CC0">
        <w:t xml:space="preserve">3. </w:t>
      </w:r>
      <w:r w:rsidRPr="00027CC0">
        <w:tab/>
        <w:t>Dedicandoci assiduamente al nostro rinnovamento, perseveriamo con cuore lieto nell’impegno della nostra vita</w:t>
      </w:r>
      <w:r w:rsidR="00E860F1" w:rsidRPr="00027CC0">
        <w:t>.</w:t>
      </w:r>
      <w:r w:rsidRPr="00027CC0">
        <w:t xml:space="preserve"> </w:t>
      </w:r>
      <w:r w:rsidR="00E860F1" w:rsidRPr="00027CC0">
        <w:t>C</w:t>
      </w:r>
      <w:r w:rsidRPr="00027CC0">
        <w:t xml:space="preserve">onsapevoli della fragilità umana, avanziamo sulla via della conversione </w:t>
      </w:r>
      <w:r w:rsidR="007C55E6" w:rsidRPr="00027CC0">
        <w:t xml:space="preserve">con </w:t>
      </w:r>
      <w:r w:rsidRPr="00027CC0">
        <w:t>tutta la Chiesa</w:t>
      </w:r>
      <w:r w:rsidR="007C55E6" w:rsidRPr="00027CC0">
        <w:t>,</w:t>
      </w:r>
      <w:r w:rsidRPr="00027CC0">
        <w:t xml:space="preserve"> che </w:t>
      </w:r>
      <w:r w:rsidR="007C55E6" w:rsidRPr="00027CC0">
        <w:t>è sempre rinnovata dal</w:t>
      </w:r>
      <w:r w:rsidRPr="00027CC0">
        <w:t>lo Spi</w:t>
      </w:r>
      <w:r w:rsidR="00C457FE">
        <w:t>rito Sa</w:t>
      </w:r>
      <w:r w:rsidR="00C457FE">
        <w:t>n</w:t>
      </w:r>
      <w:r w:rsidR="00C457FE">
        <w:t>to.</w:t>
      </w:r>
    </w:p>
    <w:p w:rsidR="0034662C" w:rsidRPr="00027CC0" w:rsidRDefault="0034662C" w:rsidP="001B6417"/>
    <w:p w:rsidR="00297C5D" w:rsidRDefault="00297C5D" w:rsidP="0034662C">
      <w:pPr>
        <w:spacing w:after="60"/>
        <w:jc w:val="center"/>
        <w:rPr>
          <w:b/>
        </w:rPr>
      </w:pPr>
    </w:p>
    <w:p w:rsidR="0034662C" w:rsidRDefault="0034662C" w:rsidP="0034662C">
      <w:pPr>
        <w:spacing w:after="60"/>
        <w:jc w:val="center"/>
        <w:rPr>
          <w:b/>
        </w:rPr>
      </w:pPr>
      <w:r w:rsidRPr="00027CC0">
        <w:rPr>
          <w:b/>
        </w:rPr>
        <w:t>*** *** ***</w:t>
      </w:r>
    </w:p>
    <w:p w:rsidR="00F72767" w:rsidRDefault="00F72767" w:rsidP="0034662C">
      <w:pPr>
        <w:spacing w:after="60"/>
        <w:jc w:val="center"/>
        <w:rPr>
          <w:b/>
        </w:rPr>
      </w:pPr>
    </w:p>
    <w:p w:rsidR="0034662C" w:rsidRPr="00027CC0" w:rsidRDefault="0034662C" w:rsidP="0034662C">
      <w:pPr>
        <w:spacing w:after="60"/>
        <w:jc w:val="center"/>
        <w:rPr>
          <w:b/>
        </w:rPr>
      </w:pPr>
      <w:r w:rsidRPr="00027CC0">
        <w:rPr>
          <w:b/>
        </w:rPr>
        <w:t xml:space="preserve">N. 185 </w:t>
      </w:r>
    </w:p>
    <w:p w:rsidR="0034662C" w:rsidRPr="00027CC0" w:rsidRDefault="0034662C" w:rsidP="00F6544B">
      <w:pPr>
        <w:autoSpaceDE w:val="0"/>
        <w:autoSpaceDN w:val="0"/>
        <w:adjustRightInd w:val="0"/>
        <w:ind w:left="567" w:hanging="567"/>
      </w:pPr>
      <w:r w:rsidRPr="00027CC0">
        <w:t xml:space="preserve">1. </w:t>
      </w:r>
      <w:r w:rsidR="00F6544B" w:rsidRPr="00027CC0">
        <w:tab/>
      </w:r>
      <w:r w:rsidRPr="00027CC0">
        <w:t>Il nostro Ordine è retto dal diritto universale della Chiesa, dalla Regola di san Francesco, confermata da Papa Onorio III, e dalle Costituzioni approvate dalla Santa Sede.</w:t>
      </w:r>
    </w:p>
    <w:p w:rsidR="0034662C" w:rsidRPr="00027CC0" w:rsidRDefault="0034662C" w:rsidP="00F6544B">
      <w:pPr>
        <w:autoSpaceDE w:val="0"/>
        <w:autoSpaceDN w:val="0"/>
        <w:adjustRightInd w:val="0"/>
        <w:ind w:left="567" w:hanging="567"/>
      </w:pPr>
      <w:r w:rsidRPr="00027CC0">
        <w:t xml:space="preserve">2. </w:t>
      </w:r>
      <w:r w:rsidR="00F6544B" w:rsidRPr="00027CC0">
        <w:tab/>
      </w:r>
      <w:r w:rsidRPr="00027CC0">
        <w:t>In forza della nostra professione, siamo tenuti ad osservare la Regola con semplic</w:t>
      </w:r>
      <w:r w:rsidRPr="00027CC0">
        <w:t>i</w:t>
      </w:r>
      <w:r w:rsidRPr="00027CC0">
        <w:t>tà e fede cattolica, secondo queste Costituzioni, le uniche che hanno forza giuridica in tutto l’Ordine.</w:t>
      </w:r>
    </w:p>
    <w:p w:rsidR="0034662C" w:rsidRPr="00027CC0" w:rsidRDefault="0034662C" w:rsidP="00F6544B">
      <w:pPr>
        <w:autoSpaceDE w:val="0"/>
        <w:autoSpaceDN w:val="0"/>
        <w:adjustRightInd w:val="0"/>
        <w:ind w:left="567" w:hanging="567"/>
      </w:pPr>
      <w:r w:rsidRPr="00027CC0">
        <w:t xml:space="preserve">3. </w:t>
      </w:r>
      <w:r w:rsidR="00F6544B" w:rsidRPr="00027CC0">
        <w:tab/>
      </w:r>
      <w:r w:rsidRPr="00027CC0">
        <w:t>La interpretazione autentica della Regola è riservata alla Santa Sede, la quale d</w:t>
      </w:r>
      <w:r w:rsidRPr="00027CC0">
        <w:t>i</w:t>
      </w:r>
      <w:r w:rsidRPr="00027CC0">
        <w:t>chiara abrogate, quanto al loro valore precettivo, le anteriori dichiarazioni pontif</w:t>
      </w:r>
      <w:r w:rsidRPr="00027CC0">
        <w:t>i</w:t>
      </w:r>
      <w:r w:rsidRPr="00027CC0">
        <w:lastRenderedPageBreak/>
        <w:t>cie della Regola, ad eccezione di quelle che sono contenute nel diritto universale vigente e in queste Costituzioni.</w:t>
      </w:r>
    </w:p>
    <w:p w:rsidR="0034662C" w:rsidRPr="00027CC0" w:rsidRDefault="0034662C" w:rsidP="00F6544B">
      <w:pPr>
        <w:autoSpaceDE w:val="0"/>
        <w:autoSpaceDN w:val="0"/>
        <w:adjustRightInd w:val="0"/>
        <w:ind w:left="567" w:hanging="567"/>
      </w:pPr>
      <w:r w:rsidRPr="00027CC0">
        <w:t xml:space="preserve">4. </w:t>
      </w:r>
      <w:r w:rsidR="00F6544B" w:rsidRPr="00027CC0">
        <w:tab/>
      </w:r>
      <w:r w:rsidRPr="00027CC0">
        <w:t>La Santa Sede riconosce ai Capitoli generali la facoltà di adattare opportunamente la Regola alle nuove situazioni, purché tali adattamenti ottengano il valore di le</w:t>
      </w:r>
      <w:r w:rsidRPr="00027CC0">
        <w:t>g</w:t>
      </w:r>
      <w:r w:rsidRPr="00027CC0">
        <w:t>ge mediante la sua approvazione.</w:t>
      </w:r>
    </w:p>
    <w:p w:rsidR="0034662C" w:rsidRPr="00027CC0" w:rsidRDefault="0034662C" w:rsidP="0034662C">
      <w:pPr>
        <w:autoSpaceDE w:val="0"/>
        <w:autoSpaceDN w:val="0"/>
        <w:adjustRightInd w:val="0"/>
        <w:spacing w:after="60"/>
      </w:pPr>
    </w:p>
    <w:p w:rsidR="0034662C" w:rsidRPr="00027CC0" w:rsidRDefault="0034662C" w:rsidP="0034662C">
      <w:pPr>
        <w:autoSpaceDE w:val="0"/>
        <w:autoSpaceDN w:val="0"/>
        <w:adjustRightInd w:val="0"/>
        <w:spacing w:after="60"/>
        <w:jc w:val="center"/>
        <w:rPr>
          <w:b/>
        </w:rPr>
      </w:pPr>
      <w:r w:rsidRPr="00027CC0">
        <w:rPr>
          <w:b/>
        </w:rPr>
        <w:t xml:space="preserve">N. 186 </w:t>
      </w:r>
    </w:p>
    <w:p w:rsidR="0034662C" w:rsidRPr="00027CC0" w:rsidRDefault="0034662C" w:rsidP="00F6544B">
      <w:pPr>
        <w:autoSpaceDE w:val="0"/>
        <w:autoSpaceDN w:val="0"/>
        <w:adjustRightInd w:val="0"/>
        <w:ind w:left="567" w:hanging="567"/>
      </w:pPr>
      <w:r w:rsidRPr="00027CC0">
        <w:t xml:space="preserve">1. </w:t>
      </w:r>
      <w:r w:rsidR="00F6544B" w:rsidRPr="00027CC0">
        <w:tab/>
      </w:r>
      <w:r w:rsidRPr="00027CC0">
        <w:t>L’interpretazione autentica delle Costituzioni</w:t>
      </w:r>
      <w:r w:rsidRPr="00027CC0">
        <w:rPr>
          <w:b/>
        </w:rPr>
        <w:t xml:space="preserve"> </w:t>
      </w:r>
      <w:r w:rsidRPr="00027CC0">
        <w:t>è riservata alla Santa Sede. È comp</w:t>
      </w:r>
      <w:r w:rsidRPr="00027CC0">
        <w:t>i</w:t>
      </w:r>
      <w:r w:rsidRPr="00027CC0">
        <w:t>to del Capitolo generale, con il consenso dei due terzi dei vocali, integrare le Cost</w:t>
      </w:r>
      <w:r w:rsidRPr="00027CC0">
        <w:t>i</w:t>
      </w:r>
      <w:r w:rsidRPr="00027CC0">
        <w:t>tuzioni, cambiarle, derogarvi o abrogarle, secondo le esigenze dei tempi, per fav</w:t>
      </w:r>
      <w:r w:rsidRPr="00027CC0">
        <w:t>o</w:t>
      </w:r>
      <w:r w:rsidRPr="00027CC0">
        <w:t xml:space="preserve">rire una certa continuità </w:t>
      </w:r>
      <w:r w:rsidR="00304D9A" w:rsidRPr="00027CC0">
        <w:t xml:space="preserve">in vista di un adeguato </w:t>
      </w:r>
      <w:r w:rsidRPr="00027CC0">
        <w:t>rinnovamento, salva tuttavia l’approvazione della Santa Sede.</w:t>
      </w:r>
    </w:p>
    <w:p w:rsidR="0034662C" w:rsidRPr="00027CC0" w:rsidRDefault="0034662C" w:rsidP="00F6544B">
      <w:pPr>
        <w:autoSpaceDE w:val="0"/>
        <w:autoSpaceDN w:val="0"/>
        <w:adjustRightInd w:val="0"/>
        <w:ind w:left="567" w:hanging="567"/>
      </w:pPr>
      <w:r w:rsidRPr="00027CC0">
        <w:t xml:space="preserve">2. </w:t>
      </w:r>
      <w:r w:rsidR="00F6544B" w:rsidRPr="00027CC0">
        <w:tab/>
      </w:r>
      <w:r w:rsidRPr="00027CC0">
        <w:t xml:space="preserve">Fuori del Capitolo generale spetta al ministro generale con il consenso del </w:t>
      </w:r>
      <w:r w:rsidR="00C610CC" w:rsidRPr="00027CC0">
        <w:t xml:space="preserve">suo </w:t>
      </w:r>
      <w:r w:rsidRPr="00027CC0">
        <w:t>Consiglio sciogliere i dubbi e colmare le lacune, che potrebbero esserci nel nostro diritto particolare. Tali soluzioni, comunque, hanno valore fino al successivo</w:t>
      </w:r>
      <w:r w:rsidRPr="00027CC0">
        <w:rPr>
          <w:b/>
        </w:rPr>
        <w:t xml:space="preserve"> </w:t>
      </w:r>
      <w:r w:rsidRPr="00027CC0">
        <w:t>Cap</w:t>
      </w:r>
      <w:r w:rsidRPr="00027CC0">
        <w:t>i</w:t>
      </w:r>
      <w:r w:rsidRPr="00027CC0">
        <w:t>tolo.</w:t>
      </w:r>
    </w:p>
    <w:p w:rsidR="0034662C" w:rsidRPr="00027CC0" w:rsidRDefault="0034662C" w:rsidP="00F6544B">
      <w:pPr>
        <w:autoSpaceDE w:val="0"/>
        <w:autoSpaceDN w:val="0"/>
        <w:adjustRightInd w:val="0"/>
        <w:ind w:left="567" w:hanging="567"/>
      </w:pPr>
      <w:r w:rsidRPr="00027CC0">
        <w:t xml:space="preserve">3. </w:t>
      </w:r>
      <w:r w:rsidR="00F6544B" w:rsidRPr="00027CC0">
        <w:tab/>
      </w:r>
      <w:r w:rsidRPr="00027CC0">
        <w:t xml:space="preserve">I </w:t>
      </w:r>
      <w:r w:rsidR="00C610CC" w:rsidRPr="00027CC0">
        <w:t>ministri e i guardiani</w:t>
      </w:r>
      <w:r w:rsidRPr="00027CC0">
        <w:t>, se lo giudicano utile per un maggior bene spirituale, in casi particolari possono dispensare temporaneamente i propri sudditi e gli ospiti dalle disposizioni disciplinari delle Costituzioni.</w:t>
      </w:r>
    </w:p>
    <w:p w:rsidR="0034662C" w:rsidRPr="00027CC0" w:rsidRDefault="0034662C" w:rsidP="00F6544B">
      <w:pPr>
        <w:autoSpaceDE w:val="0"/>
        <w:autoSpaceDN w:val="0"/>
        <w:adjustRightInd w:val="0"/>
        <w:ind w:left="567" w:hanging="567"/>
      </w:pPr>
      <w:r w:rsidRPr="00027CC0">
        <w:t xml:space="preserve">4. </w:t>
      </w:r>
      <w:r w:rsidR="00F6544B" w:rsidRPr="00027CC0">
        <w:tab/>
      </w:r>
      <w:r w:rsidRPr="00027CC0">
        <w:t>Per applicare adeguatamente le Costituzioni alle varie condizioni di vita, i Capitoli provinciali o le Conferenze dei superiori maggiori, possono stabilire statuti part</w:t>
      </w:r>
      <w:r w:rsidRPr="00027CC0">
        <w:t>i</w:t>
      </w:r>
      <w:r w:rsidRPr="00027CC0">
        <w:t xml:space="preserve">colari, che dovranno essere approvati dal ministro generale con il consenso del </w:t>
      </w:r>
      <w:r w:rsidR="00C610CC" w:rsidRPr="00027CC0">
        <w:t xml:space="preserve">suo </w:t>
      </w:r>
      <w:r w:rsidRPr="00027CC0">
        <w:t>Consiglio.</w:t>
      </w:r>
    </w:p>
    <w:p w:rsidR="0034662C" w:rsidRPr="00B05DB2" w:rsidRDefault="0034662C" w:rsidP="00F6544B">
      <w:pPr>
        <w:autoSpaceDE w:val="0"/>
        <w:autoSpaceDN w:val="0"/>
        <w:adjustRightInd w:val="0"/>
        <w:ind w:left="567" w:hanging="567"/>
      </w:pPr>
      <w:r w:rsidRPr="00027CC0">
        <w:t xml:space="preserve">5. </w:t>
      </w:r>
      <w:r w:rsidR="00F6544B" w:rsidRPr="00027CC0">
        <w:tab/>
      </w:r>
      <w:r w:rsidRPr="00027CC0">
        <w:t>Tutte le questioni di diritto contenzioso sia tra i religiosi che tra le case o tra le ci</w:t>
      </w:r>
      <w:r w:rsidRPr="00027CC0">
        <w:t>r</w:t>
      </w:r>
      <w:r w:rsidRPr="00027CC0">
        <w:t>coscrizioni dell’Ordine vengono risolte nella carità  a norma del diritto e</w:t>
      </w:r>
      <w:r w:rsidR="00304D9A" w:rsidRPr="00027CC0">
        <w:t xml:space="preserve"> del nostro </w:t>
      </w:r>
      <w:r w:rsidRPr="00B05DB2">
        <w:t>Modus procedendi.</w:t>
      </w:r>
    </w:p>
    <w:p w:rsidR="00B05DB2" w:rsidRDefault="00B05DB2" w:rsidP="0034662C">
      <w:pPr>
        <w:autoSpaceDE w:val="0"/>
        <w:autoSpaceDN w:val="0"/>
        <w:adjustRightInd w:val="0"/>
        <w:spacing w:after="60"/>
        <w:jc w:val="center"/>
        <w:rPr>
          <w:b/>
        </w:rPr>
      </w:pPr>
    </w:p>
    <w:p w:rsidR="0034662C" w:rsidRPr="00027CC0" w:rsidRDefault="0034662C" w:rsidP="0034662C">
      <w:pPr>
        <w:autoSpaceDE w:val="0"/>
        <w:autoSpaceDN w:val="0"/>
        <w:adjustRightInd w:val="0"/>
        <w:spacing w:after="60"/>
        <w:jc w:val="center"/>
        <w:rPr>
          <w:b/>
        </w:rPr>
      </w:pPr>
      <w:r w:rsidRPr="00027CC0">
        <w:rPr>
          <w:b/>
        </w:rPr>
        <w:t xml:space="preserve">N. 187 </w:t>
      </w:r>
    </w:p>
    <w:p w:rsidR="0034662C" w:rsidRPr="00027CC0" w:rsidRDefault="0034662C" w:rsidP="00F6544B">
      <w:pPr>
        <w:autoSpaceDE w:val="0"/>
        <w:autoSpaceDN w:val="0"/>
        <w:adjustRightInd w:val="0"/>
        <w:ind w:left="567" w:hanging="567"/>
      </w:pPr>
      <w:r w:rsidRPr="00027CC0">
        <w:t>1.</w:t>
      </w:r>
      <w:r w:rsidR="00F6544B" w:rsidRPr="00027CC0">
        <w:tab/>
      </w:r>
      <w:r w:rsidRPr="00027CC0">
        <w:t>Dal momento che non è possibile stabilire leggi e statuti per tutti i casi particolari, in ogni nostra azione teniamo davanti agli occhi il santo Vangelo, la Regola pr</w:t>
      </w:r>
      <w:r w:rsidRPr="00027CC0">
        <w:t>o</w:t>
      </w:r>
      <w:r w:rsidRPr="00027CC0">
        <w:t>messa a Dio, le sane tradizioni e gli esempi dei santi.</w:t>
      </w:r>
    </w:p>
    <w:p w:rsidR="0034662C" w:rsidRPr="00027CC0" w:rsidRDefault="0034662C" w:rsidP="00F6544B">
      <w:pPr>
        <w:autoSpaceDE w:val="0"/>
        <w:autoSpaceDN w:val="0"/>
        <w:adjustRightInd w:val="0"/>
        <w:ind w:left="567" w:hanging="567"/>
      </w:pPr>
      <w:r w:rsidRPr="00027CC0">
        <w:t xml:space="preserve">2. </w:t>
      </w:r>
      <w:r w:rsidR="00F6544B" w:rsidRPr="00027CC0">
        <w:tab/>
      </w:r>
      <w:r w:rsidRPr="00027CC0">
        <w:t xml:space="preserve">I </w:t>
      </w:r>
      <w:r w:rsidR="00C610CC" w:rsidRPr="00027CC0">
        <w:t xml:space="preserve">ministri e i guardiani </w:t>
      </w:r>
      <w:r w:rsidRPr="00027CC0">
        <w:t>precedano i frati nella vita fraterna e nell’osservare la Reg</w:t>
      </w:r>
      <w:r w:rsidRPr="00027CC0">
        <w:t>o</w:t>
      </w:r>
      <w:r w:rsidRPr="00027CC0">
        <w:t>la e le Costituzioni e con l’audacia della carità li spingano ad osservarle.</w:t>
      </w:r>
    </w:p>
    <w:p w:rsidR="0034662C" w:rsidRDefault="0034662C" w:rsidP="00704979">
      <w:pPr>
        <w:spacing w:after="60"/>
        <w:rPr>
          <w:b/>
        </w:rPr>
      </w:pPr>
    </w:p>
    <w:p w:rsidR="00297C5D" w:rsidRDefault="00297C5D" w:rsidP="00704979">
      <w:pPr>
        <w:spacing w:after="60"/>
        <w:rPr>
          <w:b/>
        </w:rPr>
      </w:pPr>
    </w:p>
    <w:p w:rsidR="00C05317" w:rsidRPr="00027CC0" w:rsidRDefault="00C05317" w:rsidP="00C05317">
      <w:pPr>
        <w:spacing w:after="60"/>
        <w:jc w:val="center"/>
        <w:rPr>
          <w:b/>
        </w:rPr>
      </w:pPr>
      <w:r w:rsidRPr="00027CC0">
        <w:rPr>
          <w:b/>
        </w:rPr>
        <w:t>*** *** ***</w:t>
      </w:r>
    </w:p>
    <w:p w:rsidR="00304D9A" w:rsidRPr="00027CC0" w:rsidRDefault="00304D9A" w:rsidP="00C05317">
      <w:pPr>
        <w:spacing w:after="60"/>
        <w:jc w:val="center"/>
        <w:rPr>
          <w:b/>
        </w:rPr>
      </w:pPr>
    </w:p>
    <w:p w:rsidR="00297C5D" w:rsidRDefault="00297C5D" w:rsidP="0034662C">
      <w:pPr>
        <w:autoSpaceDE w:val="0"/>
        <w:autoSpaceDN w:val="0"/>
        <w:adjustRightInd w:val="0"/>
        <w:spacing w:after="60"/>
        <w:jc w:val="center"/>
        <w:outlineLvl w:val="0"/>
        <w:rPr>
          <w:b/>
          <w:bCs/>
        </w:rPr>
      </w:pPr>
    </w:p>
    <w:p w:rsidR="00297C5D" w:rsidRDefault="00297C5D" w:rsidP="0034662C">
      <w:pPr>
        <w:autoSpaceDE w:val="0"/>
        <w:autoSpaceDN w:val="0"/>
        <w:adjustRightInd w:val="0"/>
        <w:spacing w:after="60"/>
        <w:jc w:val="center"/>
        <w:outlineLvl w:val="0"/>
        <w:rPr>
          <w:b/>
          <w:bCs/>
        </w:rPr>
      </w:pPr>
    </w:p>
    <w:p w:rsidR="0034662C" w:rsidRPr="00027CC0" w:rsidRDefault="0034662C" w:rsidP="0034662C">
      <w:pPr>
        <w:autoSpaceDE w:val="0"/>
        <w:autoSpaceDN w:val="0"/>
        <w:adjustRightInd w:val="0"/>
        <w:spacing w:after="60"/>
        <w:jc w:val="center"/>
        <w:outlineLvl w:val="0"/>
        <w:rPr>
          <w:b/>
          <w:bCs/>
        </w:rPr>
      </w:pPr>
      <w:r w:rsidRPr="00027CC0">
        <w:rPr>
          <w:b/>
          <w:bCs/>
        </w:rPr>
        <w:lastRenderedPageBreak/>
        <w:t xml:space="preserve">N. 188 </w:t>
      </w:r>
    </w:p>
    <w:p w:rsidR="0034662C" w:rsidRPr="00027CC0" w:rsidRDefault="0034662C" w:rsidP="00F6544B">
      <w:pPr>
        <w:autoSpaceDE w:val="0"/>
        <w:autoSpaceDN w:val="0"/>
        <w:adjustRightInd w:val="0"/>
        <w:ind w:left="567" w:hanging="567"/>
      </w:pPr>
      <w:r w:rsidRPr="00027CC0">
        <w:t xml:space="preserve">1. </w:t>
      </w:r>
      <w:r w:rsidR="00F6544B" w:rsidRPr="00027CC0">
        <w:tab/>
      </w:r>
      <w:r w:rsidRPr="00027CC0">
        <w:t>San Francesco, vicino alla morte, impartì la benedizione della santissima Trinità, insieme alla sua, ai veri osservanti della Regola. Perciò tutti, messa da parte ogni negligenza, impegniamoci con amore fervente a raggiungere la perfezione evang</w:t>
      </w:r>
      <w:r w:rsidRPr="00027CC0">
        <w:t>e</w:t>
      </w:r>
      <w:r w:rsidRPr="00027CC0">
        <w:t>lica mostrata nella stessa Regola e nel nostro Ordine.</w:t>
      </w:r>
    </w:p>
    <w:p w:rsidR="0034662C" w:rsidRPr="00027CC0" w:rsidRDefault="0034662C" w:rsidP="00F6544B">
      <w:pPr>
        <w:autoSpaceDE w:val="0"/>
        <w:autoSpaceDN w:val="0"/>
        <w:adjustRightInd w:val="0"/>
        <w:ind w:left="567" w:hanging="567"/>
      </w:pPr>
      <w:r w:rsidRPr="00027CC0">
        <w:t xml:space="preserve">2. </w:t>
      </w:r>
      <w:r w:rsidR="00F6544B" w:rsidRPr="00027CC0">
        <w:tab/>
      </w:r>
      <w:r w:rsidRPr="00027CC0">
        <w:t xml:space="preserve">Ricordiamo, fratelli carissimi, il tema sul quale il serafico Padre tenne un discorso al Capitolo dei frati: </w:t>
      </w:r>
      <w:r w:rsidR="00332EC9" w:rsidRPr="00027CC0">
        <w:t>“</w:t>
      </w:r>
      <w:r w:rsidRPr="00027CC0">
        <w:t>Grandi cose abbiamo promesso al Signore, ma Dio ne ha promesse maggiori a noi</w:t>
      </w:r>
      <w:r w:rsidR="00332EC9" w:rsidRPr="00027CC0">
        <w:t>”</w:t>
      </w:r>
      <w:r w:rsidRPr="00027CC0">
        <w:t>. Perciò impegniamoci ad osservare queste Costituzioni e quanto abbiamo promesso ed aspiriamo con desiderio ardente a quelle cose che ci sono state promesse, con l’aiuto di Maria, Madre di Dio e Madre nostra.</w:t>
      </w:r>
    </w:p>
    <w:p w:rsidR="0034662C" w:rsidRPr="00027CC0" w:rsidRDefault="0034662C" w:rsidP="00F6544B">
      <w:pPr>
        <w:autoSpaceDE w:val="0"/>
        <w:autoSpaceDN w:val="0"/>
        <w:adjustRightInd w:val="0"/>
        <w:ind w:left="567" w:hanging="567"/>
      </w:pPr>
      <w:r w:rsidRPr="00027CC0">
        <w:t xml:space="preserve">3. </w:t>
      </w:r>
      <w:r w:rsidR="00F6544B" w:rsidRPr="00027CC0">
        <w:tab/>
      </w:r>
      <w:r w:rsidRPr="00027CC0">
        <w:t>Nel fare tutto questo, fissiamo gli occhi sul nostro Redentore affinché, conosciuto il suo beneplacito, procuriamo di piacergli con cuore puro. L’osservanza delle Cost</w:t>
      </w:r>
      <w:r w:rsidRPr="00027CC0">
        <w:t>i</w:t>
      </w:r>
      <w:r w:rsidRPr="00027CC0">
        <w:t>tuzioni ci aiuterà non soltanto ad osservare la Regola promessa, ma anche la legge divina e i consigli evangelici. Nelle difficoltà affrontate per amore di Gesù Cristo, abbonderà la nostra consolazio</w:t>
      </w:r>
      <w:r w:rsidR="00304D9A" w:rsidRPr="00027CC0">
        <w:t>ne e tutto potremo in C</w:t>
      </w:r>
      <w:r w:rsidRPr="00027CC0">
        <w:t xml:space="preserve">olui che ci conforta, poiché in tutto ci darà intelligenza </w:t>
      </w:r>
      <w:r w:rsidR="00304D9A" w:rsidRPr="00027CC0">
        <w:t>C</w:t>
      </w:r>
      <w:r w:rsidRPr="00027CC0">
        <w:t>olui che è Sapienza di Dio e dona abbondantemente a tutti.</w:t>
      </w:r>
    </w:p>
    <w:p w:rsidR="0034662C" w:rsidRPr="00027CC0" w:rsidRDefault="0034662C" w:rsidP="0034662C">
      <w:pPr>
        <w:autoSpaceDE w:val="0"/>
        <w:autoSpaceDN w:val="0"/>
        <w:adjustRightInd w:val="0"/>
        <w:spacing w:after="60"/>
      </w:pPr>
    </w:p>
    <w:p w:rsidR="0034662C" w:rsidRPr="00027CC0" w:rsidRDefault="0034662C" w:rsidP="0034662C">
      <w:pPr>
        <w:autoSpaceDE w:val="0"/>
        <w:autoSpaceDN w:val="0"/>
        <w:adjustRightInd w:val="0"/>
        <w:spacing w:after="60"/>
        <w:jc w:val="center"/>
        <w:rPr>
          <w:b/>
        </w:rPr>
      </w:pPr>
      <w:r w:rsidRPr="00027CC0">
        <w:rPr>
          <w:b/>
          <w:caps/>
        </w:rPr>
        <w:t>n</w:t>
      </w:r>
      <w:r w:rsidRPr="00027CC0">
        <w:rPr>
          <w:b/>
        </w:rPr>
        <w:t xml:space="preserve">. 189 </w:t>
      </w:r>
    </w:p>
    <w:p w:rsidR="0034662C" w:rsidRPr="00027CC0" w:rsidRDefault="0034662C" w:rsidP="00F6544B">
      <w:pPr>
        <w:autoSpaceDE w:val="0"/>
        <w:autoSpaceDN w:val="0"/>
        <w:adjustRightInd w:val="0"/>
        <w:ind w:left="567" w:hanging="567"/>
      </w:pPr>
      <w:r w:rsidRPr="00027CC0">
        <w:t xml:space="preserve">1. </w:t>
      </w:r>
      <w:r w:rsidR="00F6544B" w:rsidRPr="00027CC0">
        <w:tab/>
      </w:r>
      <w:r w:rsidRPr="00027CC0">
        <w:t>Cristo, dunque, che è luce ed attesa delle genti, fine della legge, salvezza di Dio, Padre del secolo futuro, Verbo e potenza che tutto sostiene e infine nostra spera</w:t>
      </w:r>
      <w:r w:rsidRPr="00027CC0">
        <w:t>n</w:t>
      </w:r>
      <w:r w:rsidRPr="00027CC0">
        <w:t>za, nel quale tutto è possibile, tutto è soave e leggero, che conosce la nostra fragil</w:t>
      </w:r>
      <w:r w:rsidRPr="00027CC0">
        <w:t>i</w:t>
      </w:r>
      <w:r w:rsidRPr="00027CC0">
        <w:t>tà, non solo ci darà la forza per mettere in pratica i suoi precetti e i suoi consigli, ma effonderà su di noi anche i suoi doni celesti con tanta abbondanza che, super</w:t>
      </w:r>
      <w:r w:rsidRPr="00027CC0">
        <w:t>a</w:t>
      </w:r>
      <w:r w:rsidRPr="00027CC0">
        <w:t>to ogni ostacolo, riusciremo a seguirlo ed imitarlo con grande generosità di cuore, come pellegrini che si servono delle cose visibili aspirando a quelle eterne.</w:t>
      </w:r>
    </w:p>
    <w:p w:rsidR="0034662C" w:rsidRPr="00027CC0" w:rsidRDefault="0034662C" w:rsidP="00F6544B">
      <w:pPr>
        <w:autoSpaceDE w:val="0"/>
        <w:autoSpaceDN w:val="0"/>
        <w:adjustRightInd w:val="0"/>
        <w:ind w:left="567" w:hanging="567"/>
      </w:pPr>
      <w:r w:rsidRPr="00027CC0">
        <w:t xml:space="preserve">2. </w:t>
      </w:r>
      <w:r w:rsidR="00F6544B" w:rsidRPr="00027CC0">
        <w:tab/>
      </w:r>
      <w:r w:rsidRPr="00027CC0">
        <w:t>Perciò in Cristo, che è Dio e uomo, luce vera e splendore della gloria, candore di luce eterna e specchio senza macchia, immagine della bontà di Dio, che il Padre ha costituito giudice, legislatore e salvezza degli uomini, al quale il Padre e lo Spirito Santo hanno reso testimonianza, nel quale sono i nostri meriti, gli esempi di vita, gli aiuti e i premi, fatto per noi sapienza e giustizia, siano fissi ogni nostro pensi</w:t>
      </w:r>
      <w:r w:rsidRPr="00027CC0">
        <w:t>e</w:t>
      </w:r>
      <w:r w:rsidRPr="00027CC0">
        <w:t>ro, ogni nostra riflessione e imitazione.</w:t>
      </w:r>
    </w:p>
    <w:p w:rsidR="0034662C" w:rsidRPr="00027CC0" w:rsidRDefault="0034662C" w:rsidP="00F6544B">
      <w:pPr>
        <w:autoSpaceDE w:val="0"/>
        <w:autoSpaceDN w:val="0"/>
        <w:adjustRightInd w:val="0"/>
        <w:ind w:left="567" w:hanging="567"/>
        <w:rPr>
          <w:b/>
        </w:rPr>
      </w:pPr>
      <w:r w:rsidRPr="00027CC0">
        <w:t xml:space="preserve">3. </w:t>
      </w:r>
      <w:r w:rsidR="00F6544B" w:rsidRPr="00027CC0">
        <w:tab/>
      </w:r>
      <w:r w:rsidRPr="00027CC0">
        <w:t>A Cristo, infine, che con il Padre e con lo Spirito Santo vive e regna coeterno, co</w:t>
      </w:r>
      <w:r w:rsidRPr="00027CC0">
        <w:t>n</w:t>
      </w:r>
      <w:r w:rsidRPr="00027CC0">
        <w:t>sustanziale, coeguale e unico Dio sia lode eterna, onore e gloria nei secoli dei sec</w:t>
      </w:r>
      <w:r w:rsidRPr="00027CC0">
        <w:t>o</w:t>
      </w:r>
      <w:r w:rsidRPr="00027CC0">
        <w:t>li. Amen.</w:t>
      </w:r>
    </w:p>
    <w:p w:rsidR="0034662C" w:rsidRPr="00027CC0" w:rsidRDefault="0034662C" w:rsidP="0034662C"/>
    <w:p w:rsidR="0034662C" w:rsidRPr="00027CC0" w:rsidRDefault="0047208E" w:rsidP="001B6417">
      <w:r>
        <w:br w:type="page"/>
      </w:r>
    </w:p>
    <w:p w:rsidR="00706DB4" w:rsidRPr="00027CC0" w:rsidRDefault="00706DB4" w:rsidP="001B6417"/>
    <w:p w:rsidR="00706DB4" w:rsidRPr="00027CC0" w:rsidRDefault="00706DB4" w:rsidP="001B6417"/>
    <w:p w:rsidR="00706DB4" w:rsidRPr="00027CC0" w:rsidRDefault="00706DB4" w:rsidP="001B6417"/>
    <w:p w:rsidR="00B24A27" w:rsidRPr="00027CC0" w:rsidRDefault="00B24A27" w:rsidP="001B6417"/>
    <w:p w:rsidR="00B24A27" w:rsidRPr="00027CC0" w:rsidRDefault="00B24A27" w:rsidP="001B6417"/>
    <w:p w:rsidR="00B24A27" w:rsidRPr="00027CC0" w:rsidRDefault="00B24A27" w:rsidP="001B6417"/>
    <w:p w:rsidR="00B24A27" w:rsidRPr="00027CC0" w:rsidRDefault="00B24A27" w:rsidP="001B6417"/>
    <w:p w:rsidR="00B24A27" w:rsidRPr="00027CC0" w:rsidRDefault="00B24A27" w:rsidP="001B6417"/>
    <w:p w:rsidR="00B24A27" w:rsidRPr="00027CC0" w:rsidRDefault="00B24A27" w:rsidP="001B6417"/>
    <w:p w:rsidR="00B24A27" w:rsidRPr="00027CC0" w:rsidRDefault="00B24A27" w:rsidP="001B6417"/>
    <w:p w:rsidR="00B24A27" w:rsidRPr="00027CC0" w:rsidRDefault="00B24A27" w:rsidP="001B6417"/>
    <w:p w:rsidR="00B24A27" w:rsidRPr="00027CC0" w:rsidRDefault="00B24A27" w:rsidP="001B6417"/>
    <w:p w:rsidR="00B24A27" w:rsidRPr="00027CC0" w:rsidRDefault="00B24A27" w:rsidP="001B6417"/>
    <w:p w:rsidR="00B24A27" w:rsidRPr="00027CC0" w:rsidRDefault="00B24A27" w:rsidP="001B6417"/>
    <w:p w:rsidR="00B24A27" w:rsidRPr="00027CC0" w:rsidRDefault="00B24A27" w:rsidP="001B6417"/>
    <w:p w:rsidR="00B24A27" w:rsidRPr="00027CC0" w:rsidRDefault="00B24A27" w:rsidP="001B6417"/>
    <w:p w:rsidR="00706DB4" w:rsidRPr="00027CC0" w:rsidRDefault="00706DB4" w:rsidP="001B6417"/>
    <w:p w:rsidR="005549D8" w:rsidRPr="00027CC0" w:rsidRDefault="005549D8" w:rsidP="005549D8">
      <w:pPr>
        <w:autoSpaceDE w:val="0"/>
        <w:autoSpaceDN w:val="0"/>
        <w:adjustRightInd w:val="0"/>
        <w:jc w:val="center"/>
        <w:rPr>
          <w:bCs/>
          <w:sz w:val="32"/>
          <w:szCs w:val="32"/>
        </w:rPr>
      </w:pPr>
      <w:r w:rsidRPr="00027CC0">
        <w:rPr>
          <w:bCs/>
          <w:sz w:val="32"/>
          <w:szCs w:val="32"/>
        </w:rPr>
        <w:t>ORDINAZIONI</w:t>
      </w:r>
    </w:p>
    <w:p w:rsidR="005549D8" w:rsidRPr="00027CC0" w:rsidRDefault="005549D8" w:rsidP="005549D8">
      <w:pPr>
        <w:autoSpaceDE w:val="0"/>
        <w:autoSpaceDN w:val="0"/>
        <w:adjustRightInd w:val="0"/>
        <w:jc w:val="center"/>
        <w:rPr>
          <w:b/>
        </w:rPr>
      </w:pPr>
      <w:r w:rsidRPr="00027CC0">
        <w:rPr>
          <w:b/>
        </w:rPr>
        <w:t>DEI CAPITOLI GENERALI</w:t>
      </w:r>
      <w:r w:rsidR="007370CB" w:rsidRPr="00027CC0">
        <w:rPr>
          <w:b/>
        </w:rPr>
        <w:t xml:space="preserve"> </w:t>
      </w:r>
    </w:p>
    <w:p w:rsidR="005549D8" w:rsidRPr="00027CC0" w:rsidRDefault="005549D8" w:rsidP="005549D8">
      <w:pPr>
        <w:autoSpaceDE w:val="0"/>
        <w:autoSpaceDN w:val="0"/>
        <w:adjustRightInd w:val="0"/>
        <w:jc w:val="center"/>
        <w:rPr>
          <w:b/>
        </w:rPr>
      </w:pPr>
      <w:r w:rsidRPr="00027CC0">
        <w:rPr>
          <w:b/>
        </w:rPr>
        <w:t>DEI FRATI MINORI CAPPUCCINI</w:t>
      </w:r>
    </w:p>
    <w:p w:rsidR="005549D8" w:rsidRPr="00027CC0" w:rsidRDefault="002E158F" w:rsidP="005549D8">
      <w:pPr>
        <w:autoSpaceDE w:val="0"/>
        <w:autoSpaceDN w:val="0"/>
        <w:adjustRightInd w:val="0"/>
        <w:jc w:val="center"/>
        <w:rPr>
          <w:rFonts w:ascii="Times New Roman" w:hAnsi="Times New Roman"/>
          <w:b/>
        </w:rPr>
      </w:pPr>
      <w:r w:rsidRPr="00027CC0">
        <w:rPr>
          <w:rFonts w:ascii="Times New Roman" w:hAnsi="Times New Roman"/>
          <w:b/>
        </w:rPr>
        <w:br w:type="page"/>
      </w:r>
    </w:p>
    <w:p w:rsidR="005549D8" w:rsidRPr="00027CC0" w:rsidRDefault="005549D8" w:rsidP="00C672E8">
      <w:pPr>
        <w:autoSpaceDE w:val="0"/>
        <w:autoSpaceDN w:val="0"/>
        <w:adjustRightInd w:val="0"/>
        <w:jc w:val="center"/>
        <w:rPr>
          <w:rFonts w:cs="AGaramond-RegularSC"/>
          <w:smallCaps/>
        </w:rPr>
      </w:pPr>
      <w:r w:rsidRPr="00027CC0">
        <w:rPr>
          <w:rFonts w:cs="AGaramond-RegularSC"/>
          <w:smallCaps/>
        </w:rPr>
        <w:lastRenderedPageBreak/>
        <w:t>Capitolo II</w:t>
      </w:r>
    </w:p>
    <w:p w:rsidR="005549D8" w:rsidRPr="00027CC0" w:rsidRDefault="005549D8" w:rsidP="005549D8">
      <w:pPr>
        <w:autoSpaceDE w:val="0"/>
        <w:autoSpaceDN w:val="0"/>
        <w:adjustRightInd w:val="0"/>
        <w:jc w:val="center"/>
        <w:rPr>
          <w:rFonts w:cs="AGaramond-Bold"/>
          <w:b/>
          <w:bCs/>
        </w:rPr>
      </w:pPr>
      <w:r w:rsidRPr="00027CC0">
        <w:rPr>
          <w:rFonts w:cs="AGaramond-Bold"/>
          <w:b/>
          <w:bCs/>
        </w:rPr>
        <w:t>LA VOCAZIONE ALLA NOSTRA VITA</w:t>
      </w:r>
    </w:p>
    <w:p w:rsidR="005549D8" w:rsidRPr="00027CC0" w:rsidRDefault="005549D8" w:rsidP="005549D8">
      <w:pPr>
        <w:autoSpaceDE w:val="0"/>
        <w:autoSpaceDN w:val="0"/>
        <w:adjustRightInd w:val="0"/>
        <w:jc w:val="center"/>
        <w:rPr>
          <w:rFonts w:cs="AGaramond-Bold"/>
          <w:b/>
          <w:bCs/>
        </w:rPr>
      </w:pPr>
      <w:r w:rsidRPr="00027CC0">
        <w:rPr>
          <w:rFonts w:cs="AGaramond-Bold"/>
          <w:b/>
          <w:bCs/>
        </w:rPr>
        <w:t>E LA FORMAZIONE DEI FRATI</w:t>
      </w:r>
    </w:p>
    <w:p w:rsidR="005549D8" w:rsidRPr="00027CC0" w:rsidRDefault="005549D8" w:rsidP="001B6417"/>
    <w:p w:rsidR="00AD1864" w:rsidRPr="00027CC0" w:rsidRDefault="005549D8" w:rsidP="00AD1864">
      <w:pPr>
        <w:autoSpaceDE w:val="0"/>
        <w:autoSpaceDN w:val="0"/>
        <w:adjustRightInd w:val="0"/>
        <w:jc w:val="center"/>
        <w:rPr>
          <w:rFonts w:cs="AGaramond-Bold"/>
          <w:b/>
          <w:bCs/>
        </w:rPr>
      </w:pPr>
      <w:r w:rsidRPr="00027CC0">
        <w:rPr>
          <w:rFonts w:cs="AGaramond-Bold"/>
          <w:b/>
          <w:bCs/>
        </w:rPr>
        <w:t>2/1</w:t>
      </w:r>
      <w:r w:rsidR="00AD1864" w:rsidRPr="00027CC0">
        <w:rPr>
          <w:rFonts w:cs="AGaramond-Bold"/>
          <w:b/>
          <w:bCs/>
        </w:rPr>
        <w:t xml:space="preserve"> </w:t>
      </w:r>
    </w:p>
    <w:p w:rsidR="005549D8" w:rsidRPr="00027CC0" w:rsidRDefault="00AD1864" w:rsidP="00AD1864">
      <w:pPr>
        <w:autoSpaceDE w:val="0"/>
        <w:autoSpaceDN w:val="0"/>
        <w:adjustRightInd w:val="0"/>
        <w:rPr>
          <w:rFonts w:cs="AGaramond-Bold"/>
          <w:b/>
          <w:bCs/>
        </w:rPr>
      </w:pPr>
      <w:r w:rsidRPr="00027CC0">
        <w:rPr>
          <w:rFonts w:cs="AGaramond-Bold"/>
          <w:bCs/>
        </w:rPr>
        <w:t>1.</w:t>
      </w:r>
      <w:r w:rsidRPr="00027CC0">
        <w:rPr>
          <w:rFonts w:cs="AGaramond-Bold"/>
          <w:b/>
          <w:bCs/>
        </w:rPr>
        <w:t xml:space="preserve"> </w:t>
      </w:r>
      <w:r w:rsidR="005549D8" w:rsidRPr="00027CC0">
        <w:rPr>
          <w:rFonts w:cs="AGaramond-Regular"/>
        </w:rPr>
        <w:t>Per favorire le vocazioni giova molto offrire ai giovani l’opportunità di partecipare in qualche modo alla nostra vita fraterna. Questo molto opportunamente potrà avvenire in apposite case, dove contemporaneamente venga ad essi offerto un aiuto per la riflessi</w:t>
      </w:r>
      <w:r w:rsidR="005549D8" w:rsidRPr="00027CC0">
        <w:rPr>
          <w:rFonts w:cs="AGaramond-Regular"/>
        </w:rPr>
        <w:t>o</w:t>
      </w:r>
      <w:r w:rsidR="005549D8" w:rsidRPr="00027CC0">
        <w:rPr>
          <w:rFonts w:cs="AGaramond-Regular"/>
        </w:rPr>
        <w:t>ne personale.</w:t>
      </w:r>
    </w:p>
    <w:p w:rsidR="005549D8" w:rsidRPr="00027CC0" w:rsidRDefault="005549D8" w:rsidP="005549D8">
      <w:pPr>
        <w:autoSpaceDE w:val="0"/>
        <w:autoSpaceDN w:val="0"/>
        <w:adjustRightInd w:val="0"/>
        <w:rPr>
          <w:rFonts w:cs="AGaramond-Regular"/>
        </w:rPr>
      </w:pPr>
      <w:r w:rsidRPr="00027CC0">
        <w:rPr>
          <w:rFonts w:cs="AGaramond-Regular"/>
        </w:rPr>
        <w:t xml:space="preserve">2. Perché le vocazioni in vista della vita religiosa siano convenientemente coltivate e </w:t>
      </w:r>
      <w:r w:rsidRPr="00027CC0">
        <w:rPr>
          <w:rFonts w:cs="AGaramond-Regular"/>
        </w:rPr>
        <w:t>a</w:t>
      </w:r>
      <w:r w:rsidRPr="00027CC0">
        <w:rPr>
          <w:rFonts w:cs="AGaramond-Regular"/>
        </w:rPr>
        <w:t xml:space="preserve">deguatamente preparate, i ministri provinciali, con il consenso del </w:t>
      </w:r>
      <w:r w:rsidRPr="00027CC0">
        <w:rPr>
          <w:rFonts w:cs="AGaramond-Italic"/>
          <w:iCs/>
        </w:rPr>
        <w:t xml:space="preserve">loro Consiglio </w:t>
      </w:r>
      <w:r w:rsidRPr="00027CC0">
        <w:rPr>
          <w:rFonts w:cs="AGaramond-Regular"/>
        </w:rPr>
        <w:t>e, se sembrerà opportuno, con il consiglio del Capitolo provinciale, erigano speciali istituti, secondo le necessità delle regioni e dei tempi.</w:t>
      </w:r>
    </w:p>
    <w:p w:rsidR="005549D8" w:rsidRPr="00027CC0" w:rsidRDefault="005549D8" w:rsidP="005549D8">
      <w:pPr>
        <w:autoSpaceDE w:val="0"/>
        <w:autoSpaceDN w:val="0"/>
        <w:adjustRightInd w:val="0"/>
        <w:rPr>
          <w:rFonts w:cs="AGaramond-Regular"/>
        </w:rPr>
      </w:pPr>
      <w:r w:rsidRPr="00027CC0">
        <w:rPr>
          <w:rFonts w:cs="AGaramond-Regular"/>
        </w:rPr>
        <w:t xml:space="preserve">3. Questi istituti siano organizzati secondo le norme </w:t>
      </w:r>
      <w:r w:rsidR="007F2986" w:rsidRPr="00027CC0">
        <w:rPr>
          <w:rFonts w:cs="AGaramond-Regular"/>
        </w:rPr>
        <w:t xml:space="preserve">di una </w:t>
      </w:r>
      <w:r w:rsidRPr="00027CC0">
        <w:rPr>
          <w:rFonts w:cs="AGaramond-Regular"/>
        </w:rPr>
        <w:t>pedagogia sana e person</w:t>
      </w:r>
      <w:r w:rsidRPr="00027CC0">
        <w:rPr>
          <w:rFonts w:cs="AGaramond-Regular"/>
        </w:rPr>
        <w:t>a</w:t>
      </w:r>
      <w:r w:rsidRPr="00027CC0">
        <w:rPr>
          <w:rFonts w:cs="AGaramond-Regular"/>
        </w:rPr>
        <w:t xml:space="preserve">lizzata così che, unendo la formazione scientifica a quella umana, gli alunni, in rapporto con la società e con la famiglia, conducano una vita cristiana, adeguata alla loro età, al loro spirito e al loro sviluppo, </w:t>
      </w:r>
      <w:r w:rsidR="00D05C3D" w:rsidRPr="00027CC0">
        <w:rPr>
          <w:rFonts w:cs="AGaramond-Regular"/>
        </w:rPr>
        <w:t xml:space="preserve">tale cioè da consentire </w:t>
      </w:r>
      <w:r w:rsidR="005922C9" w:rsidRPr="00027CC0">
        <w:rPr>
          <w:rFonts w:cs="AGaramond-Regular"/>
        </w:rPr>
        <w:t>di</w:t>
      </w:r>
      <w:r w:rsidR="00D05C3D" w:rsidRPr="00027CC0">
        <w:rPr>
          <w:rFonts w:cs="AGaramond-Regular"/>
        </w:rPr>
        <w:t xml:space="preserve"> </w:t>
      </w:r>
      <w:r w:rsidR="005922C9" w:rsidRPr="00027CC0">
        <w:rPr>
          <w:rFonts w:cs="AGaramond-Regular"/>
        </w:rPr>
        <w:t xml:space="preserve">discernere e accompagnare </w:t>
      </w:r>
      <w:r w:rsidRPr="00027CC0">
        <w:rPr>
          <w:rFonts w:cs="AGaramond-Regular"/>
        </w:rPr>
        <w:t>la vocazione alla vita religiosa.</w:t>
      </w:r>
    </w:p>
    <w:p w:rsidR="005549D8" w:rsidRPr="00027CC0" w:rsidRDefault="005549D8" w:rsidP="005549D8">
      <w:pPr>
        <w:autoSpaceDE w:val="0"/>
        <w:autoSpaceDN w:val="0"/>
        <w:adjustRightInd w:val="0"/>
        <w:rPr>
          <w:rFonts w:cs="AGaramond-Regular"/>
        </w:rPr>
      </w:pPr>
      <w:r w:rsidRPr="00027CC0">
        <w:rPr>
          <w:rFonts w:cs="AGaramond-Regular"/>
        </w:rPr>
        <w:t>4. È necessario che gli studi da seguire vengano programmati in modo che gli alunni possano continuarli altrove senza difficoltà.</w:t>
      </w:r>
    </w:p>
    <w:p w:rsidR="00D62BA7" w:rsidRPr="00027CC0" w:rsidRDefault="00D62BA7" w:rsidP="001B6417">
      <w:pPr>
        <w:rPr>
          <w:i/>
        </w:rPr>
      </w:pPr>
    </w:p>
    <w:p w:rsidR="005549D8" w:rsidRPr="00027CC0" w:rsidRDefault="005549D8" w:rsidP="00C672E8">
      <w:pPr>
        <w:autoSpaceDE w:val="0"/>
        <w:autoSpaceDN w:val="0"/>
        <w:adjustRightInd w:val="0"/>
        <w:jc w:val="center"/>
        <w:rPr>
          <w:rFonts w:cs="AGaramond-Bold"/>
          <w:b/>
          <w:bCs/>
        </w:rPr>
      </w:pPr>
      <w:r w:rsidRPr="00027CC0">
        <w:rPr>
          <w:rFonts w:cs="AGaramond-Bold"/>
          <w:b/>
          <w:bCs/>
        </w:rPr>
        <w:t>2/2</w:t>
      </w:r>
    </w:p>
    <w:p w:rsidR="005549D8" w:rsidRPr="00027CC0" w:rsidRDefault="005549D8" w:rsidP="005549D8">
      <w:pPr>
        <w:rPr>
          <w:rFonts w:cs="AGaramond-Regular"/>
        </w:rPr>
      </w:pPr>
      <w:r w:rsidRPr="00027CC0">
        <w:rPr>
          <w:rFonts w:cs="AGaramond-Regular"/>
        </w:rPr>
        <w:t xml:space="preserve">Il ministro provinciale con il consenso del </w:t>
      </w:r>
      <w:r w:rsidR="00082A4E" w:rsidRPr="00027CC0">
        <w:rPr>
          <w:rFonts w:cs="AGaramond-Regular"/>
        </w:rPr>
        <w:t xml:space="preserve">suo </w:t>
      </w:r>
      <w:r w:rsidRPr="00027CC0">
        <w:rPr>
          <w:rFonts w:cs="AGaramond-Italic"/>
          <w:iCs/>
        </w:rPr>
        <w:t xml:space="preserve">Consiglio </w:t>
      </w:r>
      <w:r w:rsidR="00500B44" w:rsidRPr="00027CC0">
        <w:rPr>
          <w:rFonts w:cs="AGaramond-Regular"/>
        </w:rPr>
        <w:t>stabilisce le</w:t>
      </w:r>
      <w:r w:rsidRPr="00027CC0">
        <w:rPr>
          <w:rFonts w:cs="AGaramond-Regular"/>
        </w:rPr>
        <w:t xml:space="preserve"> modalità della prova pe</w:t>
      </w:r>
      <w:r w:rsidR="00533B8B" w:rsidRPr="00027CC0">
        <w:rPr>
          <w:rFonts w:cs="AGaramond-Regular"/>
        </w:rPr>
        <w:t>r un religioso che da un altro i</w:t>
      </w:r>
      <w:r w:rsidRPr="00027CC0">
        <w:rPr>
          <w:rFonts w:cs="AGaramond-Regular"/>
        </w:rPr>
        <w:t>stituto religioso passa al nostro Ordine. Trasco</w:t>
      </w:r>
      <w:r w:rsidRPr="00027CC0">
        <w:rPr>
          <w:rFonts w:cs="AGaramond-Regular"/>
        </w:rPr>
        <w:t>r</w:t>
      </w:r>
      <w:r w:rsidRPr="00027CC0">
        <w:rPr>
          <w:rFonts w:cs="AGaramond-Regular"/>
        </w:rPr>
        <w:t>so il triennio</w:t>
      </w:r>
      <w:r w:rsidR="00DA0F38" w:rsidRPr="00027CC0">
        <w:rPr>
          <w:rStyle w:val="Rimandonotaapidipagina"/>
          <w:rFonts w:cs="AGaramond-Regular"/>
        </w:rPr>
        <w:footnoteReference w:id="1"/>
      </w:r>
      <w:r w:rsidRPr="00027CC0">
        <w:rPr>
          <w:rFonts w:cs="AGaramond-Regular"/>
        </w:rPr>
        <w:t>, il tempo di tale prova non si protragga oltre un anno.</w:t>
      </w:r>
    </w:p>
    <w:p w:rsidR="005549D8" w:rsidRPr="00027CC0" w:rsidRDefault="005549D8" w:rsidP="005549D8">
      <w:pPr>
        <w:rPr>
          <w:rFonts w:cs="AGaramond-Regular"/>
        </w:rPr>
      </w:pPr>
    </w:p>
    <w:p w:rsidR="005549D8" w:rsidRPr="00027CC0" w:rsidRDefault="005549D8" w:rsidP="00C672E8">
      <w:pPr>
        <w:autoSpaceDE w:val="0"/>
        <w:autoSpaceDN w:val="0"/>
        <w:adjustRightInd w:val="0"/>
        <w:jc w:val="center"/>
        <w:rPr>
          <w:rFonts w:cs="AGaramond-Italic"/>
          <w:b/>
          <w:iCs/>
        </w:rPr>
      </w:pPr>
      <w:r w:rsidRPr="00027CC0">
        <w:rPr>
          <w:rFonts w:cs="AGaramond-Italic"/>
          <w:b/>
          <w:iCs/>
        </w:rPr>
        <w:t>2/3</w:t>
      </w:r>
    </w:p>
    <w:p w:rsidR="005549D8" w:rsidRPr="00027CC0" w:rsidRDefault="005549D8" w:rsidP="005549D8">
      <w:pPr>
        <w:autoSpaceDE w:val="0"/>
        <w:autoSpaceDN w:val="0"/>
        <w:adjustRightInd w:val="0"/>
        <w:rPr>
          <w:rFonts w:cs="AGaramond-Italic"/>
          <w:iCs/>
        </w:rPr>
      </w:pPr>
      <w:r w:rsidRPr="00027CC0">
        <w:rPr>
          <w:rFonts w:cs="AGaramond-Italic"/>
          <w:iCs/>
        </w:rPr>
        <w:t>1. Per la promozione della ricerca nell’ambito della spiritualità e del francescanesimo, sia dal punto di vista storico che sistematico, e per la formazione dei formatori e dei d</w:t>
      </w:r>
      <w:r w:rsidRPr="00027CC0">
        <w:rPr>
          <w:rFonts w:cs="AGaramond-Italic"/>
          <w:iCs/>
        </w:rPr>
        <w:t>o</w:t>
      </w:r>
      <w:r w:rsidRPr="00027CC0">
        <w:rPr>
          <w:rFonts w:cs="AGaramond-Italic"/>
          <w:iCs/>
        </w:rPr>
        <w:t>ce</w:t>
      </w:r>
      <w:r w:rsidR="00082A4E" w:rsidRPr="00027CC0">
        <w:rPr>
          <w:rFonts w:cs="AGaramond-Italic"/>
          <w:iCs/>
        </w:rPr>
        <w:t>nti in spiritualità, il nostro O</w:t>
      </w:r>
      <w:r w:rsidRPr="00027CC0">
        <w:rPr>
          <w:rFonts w:cs="AGaramond-Italic"/>
          <w:iCs/>
        </w:rPr>
        <w:t xml:space="preserve">rdine promuove quale strumento privilegiato l’Istituto </w:t>
      </w:r>
      <w:r w:rsidR="00082A4E" w:rsidRPr="00027CC0">
        <w:rPr>
          <w:rFonts w:cs="AGaramond-Italic"/>
          <w:iCs/>
        </w:rPr>
        <w:t>F</w:t>
      </w:r>
      <w:r w:rsidRPr="00027CC0">
        <w:rPr>
          <w:rFonts w:cs="AGaramond-Italic"/>
          <w:iCs/>
        </w:rPr>
        <w:t>rancescano di Spiritualità.</w:t>
      </w:r>
    </w:p>
    <w:p w:rsidR="005549D8" w:rsidRPr="00027CC0" w:rsidRDefault="005549D8" w:rsidP="005549D8">
      <w:pPr>
        <w:autoSpaceDE w:val="0"/>
        <w:autoSpaceDN w:val="0"/>
        <w:adjustRightInd w:val="0"/>
        <w:rPr>
          <w:rFonts w:cs="AGaramond-Italic"/>
          <w:iCs/>
        </w:rPr>
      </w:pPr>
      <w:r w:rsidRPr="00027CC0">
        <w:rPr>
          <w:rFonts w:cs="AGaramond-Italic"/>
          <w:iCs/>
        </w:rPr>
        <w:t>2. A motivo del suo carattere internazionale e interfrancescano, l’Istituto sia riferimento stabile per il confronto interculturale all’interno dell’Ordine</w:t>
      </w:r>
      <w:r w:rsidR="00082A4E" w:rsidRPr="00027CC0">
        <w:rPr>
          <w:rFonts w:cs="AGaramond-Italic"/>
          <w:iCs/>
        </w:rPr>
        <w:t xml:space="preserve"> </w:t>
      </w:r>
      <w:r w:rsidR="002B2C24" w:rsidRPr="00027CC0">
        <w:rPr>
          <w:rFonts w:cs="AGaramond-Italic"/>
          <w:iCs/>
        </w:rPr>
        <w:t xml:space="preserve">e </w:t>
      </w:r>
      <w:r w:rsidRPr="00027CC0">
        <w:rPr>
          <w:rFonts w:cs="AGaramond-Italic"/>
          <w:iCs/>
        </w:rPr>
        <w:t>luogo di studio e di rice</w:t>
      </w:r>
      <w:r w:rsidRPr="00027CC0">
        <w:rPr>
          <w:rFonts w:cs="AGaramond-Italic"/>
          <w:iCs/>
        </w:rPr>
        <w:t>r</w:t>
      </w:r>
      <w:r w:rsidRPr="00027CC0">
        <w:rPr>
          <w:rFonts w:cs="AGaramond-Italic"/>
          <w:iCs/>
        </w:rPr>
        <w:t>ca riguardo alle situazioni sempre nuove che interpellano la nostra vita e la nostra v</w:t>
      </w:r>
      <w:r w:rsidRPr="00027CC0">
        <w:rPr>
          <w:rFonts w:cs="AGaramond-Italic"/>
          <w:iCs/>
        </w:rPr>
        <w:t>o</w:t>
      </w:r>
      <w:r w:rsidRPr="00027CC0">
        <w:rPr>
          <w:rFonts w:cs="AGaramond-Italic"/>
          <w:iCs/>
        </w:rPr>
        <w:t>cazione.</w:t>
      </w:r>
    </w:p>
    <w:p w:rsidR="005549D8" w:rsidRPr="00027CC0" w:rsidRDefault="005549D8" w:rsidP="005549D8">
      <w:pPr>
        <w:autoSpaceDE w:val="0"/>
        <w:autoSpaceDN w:val="0"/>
        <w:adjustRightInd w:val="0"/>
        <w:rPr>
          <w:rFonts w:cs="AGaramond-Italic"/>
          <w:iCs/>
        </w:rPr>
      </w:pPr>
      <w:r w:rsidRPr="00027CC0">
        <w:rPr>
          <w:rFonts w:cs="AGaramond-Italic"/>
          <w:iCs/>
        </w:rPr>
        <w:t>3. Si raccomanda che l’Istituto, in</w:t>
      </w:r>
      <w:r w:rsidR="004E3622" w:rsidRPr="00027CC0">
        <w:rPr>
          <w:rFonts w:cs="AGaramond-Italic"/>
          <w:iCs/>
        </w:rPr>
        <w:t xml:space="preserve"> stretta collaborazione con il segretariato g</w:t>
      </w:r>
      <w:r w:rsidRPr="00027CC0">
        <w:rPr>
          <w:rFonts w:cs="AGaramond-Italic"/>
          <w:iCs/>
        </w:rPr>
        <w:t xml:space="preserve">enerale per la </w:t>
      </w:r>
      <w:r w:rsidR="004E3622" w:rsidRPr="00027CC0">
        <w:rPr>
          <w:rFonts w:cs="AGaramond-Italic"/>
          <w:iCs/>
        </w:rPr>
        <w:t>f</w:t>
      </w:r>
      <w:r w:rsidRPr="00027CC0">
        <w:rPr>
          <w:rFonts w:cs="AGaramond-Italic"/>
          <w:iCs/>
        </w:rPr>
        <w:t>ormazione, svolga una azione di coordinamento tra realtà accademiche analoghe promosse nell’Ordine a diversi livelli.</w:t>
      </w:r>
    </w:p>
    <w:p w:rsidR="005549D8" w:rsidRPr="00027CC0" w:rsidRDefault="005549D8" w:rsidP="005549D8">
      <w:pPr>
        <w:autoSpaceDE w:val="0"/>
        <w:autoSpaceDN w:val="0"/>
        <w:adjustRightInd w:val="0"/>
        <w:rPr>
          <w:rFonts w:cs="AGaramond-Italic"/>
          <w:iCs/>
        </w:rPr>
      </w:pPr>
    </w:p>
    <w:p w:rsidR="00DC676C" w:rsidRPr="00027CC0" w:rsidRDefault="00DC676C" w:rsidP="00DC676C">
      <w:pPr>
        <w:autoSpaceDE w:val="0"/>
        <w:autoSpaceDN w:val="0"/>
        <w:adjustRightInd w:val="0"/>
        <w:jc w:val="center"/>
        <w:rPr>
          <w:rFonts w:cs="AGaramond-Bold"/>
          <w:b/>
          <w:bCs/>
        </w:rPr>
      </w:pPr>
      <w:r w:rsidRPr="00027CC0">
        <w:rPr>
          <w:rFonts w:cs="AGaramond-Bold"/>
          <w:b/>
          <w:bCs/>
        </w:rPr>
        <w:lastRenderedPageBreak/>
        <w:t xml:space="preserve">2/4 </w:t>
      </w:r>
    </w:p>
    <w:p w:rsidR="00DC676C" w:rsidRPr="00027CC0" w:rsidRDefault="00DC676C" w:rsidP="00DC676C">
      <w:pPr>
        <w:rPr>
          <w:rFonts w:cs="AGaramond-Italic"/>
          <w:iCs/>
        </w:rPr>
      </w:pPr>
      <w:r w:rsidRPr="00027CC0">
        <w:rPr>
          <w:rFonts w:cs="AGaramond-Italic"/>
          <w:iCs/>
        </w:rPr>
        <w:t>Prima di erigere nuove strutture educative per gruppi di circoscrizioni sia consultato il ministro generale.</w:t>
      </w:r>
    </w:p>
    <w:p w:rsidR="00DC676C" w:rsidRPr="00027CC0" w:rsidRDefault="00DC676C" w:rsidP="005549D8">
      <w:pPr>
        <w:autoSpaceDE w:val="0"/>
        <w:autoSpaceDN w:val="0"/>
        <w:adjustRightInd w:val="0"/>
        <w:rPr>
          <w:rFonts w:cs="AGaramond-Italic"/>
          <w:iCs/>
        </w:rPr>
      </w:pPr>
    </w:p>
    <w:p w:rsidR="00D62BA7" w:rsidRPr="00027CC0" w:rsidRDefault="00F3762A" w:rsidP="00D62BA7">
      <w:pPr>
        <w:autoSpaceDE w:val="0"/>
        <w:autoSpaceDN w:val="0"/>
        <w:adjustRightInd w:val="0"/>
        <w:jc w:val="center"/>
        <w:rPr>
          <w:rFonts w:cs="AGaramond-Italic"/>
          <w:b/>
          <w:iCs/>
        </w:rPr>
      </w:pPr>
      <w:r w:rsidRPr="00027CC0">
        <w:rPr>
          <w:rFonts w:cs="AGaramond-Bold"/>
          <w:b/>
          <w:bCs/>
        </w:rPr>
        <w:t xml:space="preserve">2/5 </w:t>
      </w:r>
    </w:p>
    <w:p w:rsidR="00D62BA7" w:rsidRPr="00027CC0" w:rsidRDefault="00D62BA7" w:rsidP="00D62BA7">
      <w:pPr>
        <w:autoSpaceDE w:val="0"/>
        <w:autoSpaceDN w:val="0"/>
        <w:adjustRightInd w:val="0"/>
        <w:rPr>
          <w:rFonts w:cs="AGaramond-Italic"/>
          <w:b/>
          <w:i/>
          <w:iCs/>
          <w:strike/>
        </w:rPr>
      </w:pPr>
      <w:r w:rsidRPr="00027CC0">
        <w:rPr>
          <w:rFonts w:cs="AGaramond-Italic"/>
          <w:iCs/>
        </w:rPr>
        <w:t>Le collaborazioni interprovinciali siano regolate da apposite convenzioni e statuti a</w:t>
      </w:r>
      <w:r w:rsidRPr="00027CC0">
        <w:rPr>
          <w:rFonts w:cs="AGaramond-Italic"/>
          <w:iCs/>
        </w:rPr>
        <w:t>p</w:t>
      </w:r>
      <w:r w:rsidRPr="00027CC0">
        <w:rPr>
          <w:rFonts w:cs="AGaramond-Italic"/>
          <w:iCs/>
        </w:rPr>
        <w:t>provati dal ministro generale con il consenso del</w:t>
      </w:r>
      <w:r w:rsidRPr="00027CC0">
        <w:rPr>
          <w:rFonts w:cs="AGaramond-Italic"/>
          <w:i/>
          <w:iCs/>
        </w:rPr>
        <w:t xml:space="preserve"> </w:t>
      </w:r>
      <w:r w:rsidRPr="00027CC0">
        <w:rPr>
          <w:rFonts w:cs="AGaramond-Italic"/>
          <w:iCs/>
        </w:rPr>
        <w:t>suo Consiglio.</w:t>
      </w:r>
    </w:p>
    <w:p w:rsidR="003D5C15" w:rsidRPr="00027CC0" w:rsidRDefault="003D5C15" w:rsidP="003D5C15">
      <w:pPr>
        <w:autoSpaceDE w:val="0"/>
        <w:autoSpaceDN w:val="0"/>
        <w:adjustRightInd w:val="0"/>
        <w:rPr>
          <w:rFonts w:cs="AGaramond-Italic"/>
          <w:iCs/>
        </w:rPr>
      </w:pPr>
    </w:p>
    <w:p w:rsidR="003D5C15" w:rsidRPr="00027CC0" w:rsidRDefault="00F3762A" w:rsidP="003D5C15">
      <w:pPr>
        <w:autoSpaceDE w:val="0"/>
        <w:autoSpaceDN w:val="0"/>
        <w:adjustRightInd w:val="0"/>
        <w:jc w:val="center"/>
        <w:rPr>
          <w:rFonts w:cs="AGaramond-Bold"/>
          <w:b/>
          <w:bCs/>
        </w:rPr>
      </w:pPr>
      <w:r w:rsidRPr="00027CC0">
        <w:rPr>
          <w:rFonts w:cs="AGaramond-Bold"/>
          <w:b/>
          <w:bCs/>
        </w:rPr>
        <w:t xml:space="preserve">2/6 </w:t>
      </w:r>
    </w:p>
    <w:p w:rsidR="003D5C15" w:rsidRPr="00027CC0" w:rsidRDefault="002B2C24" w:rsidP="003D5C15">
      <w:pPr>
        <w:autoSpaceDE w:val="0"/>
        <w:autoSpaceDN w:val="0"/>
        <w:adjustRightInd w:val="0"/>
        <w:rPr>
          <w:rFonts w:cs="AGaramond-Regular"/>
        </w:rPr>
      </w:pPr>
      <w:r w:rsidRPr="00027CC0">
        <w:rPr>
          <w:rFonts w:cs="AGaramond-Italic"/>
          <w:iCs/>
        </w:rPr>
        <w:t>Il s</w:t>
      </w:r>
      <w:r w:rsidR="003D5C15" w:rsidRPr="00027CC0">
        <w:rPr>
          <w:rFonts w:cs="AGaramond-Italic"/>
          <w:iCs/>
        </w:rPr>
        <w:t>egretariato generale per la formazione svolge il suo compito secondo quanto stabilito dal Capitolo generale e le indicazioni del ministro generale e suo Consiglio.</w:t>
      </w:r>
    </w:p>
    <w:p w:rsidR="003D5C15" w:rsidRPr="00027CC0" w:rsidRDefault="003D5C15" w:rsidP="003D5C15">
      <w:pPr>
        <w:autoSpaceDE w:val="0"/>
        <w:autoSpaceDN w:val="0"/>
        <w:adjustRightInd w:val="0"/>
        <w:rPr>
          <w:rFonts w:cs="AGaramond-Regular"/>
        </w:rPr>
      </w:pPr>
    </w:p>
    <w:p w:rsidR="003D5C15" w:rsidRPr="00027CC0" w:rsidRDefault="00DC676C" w:rsidP="003D5C15">
      <w:pPr>
        <w:autoSpaceDE w:val="0"/>
        <w:autoSpaceDN w:val="0"/>
        <w:adjustRightInd w:val="0"/>
        <w:jc w:val="center"/>
        <w:rPr>
          <w:rFonts w:cs="AGaramond-Bold"/>
          <w:b/>
          <w:bCs/>
        </w:rPr>
      </w:pPr>
      <w:r w:rsidRPr="00027CC0">
        <w:rPr>
          <w:rFonts w:cs="AGaramond-Bold"/>
          <w:b/>
          <w:bCs/>
        </w:rPr>
        <w:t xml:space="preserve">2/7 </w:t>
      </w:r>
    </w:p>
    <w:p w:rsidR="003D5C15" w:rsidRPr="00027CC0" w:rsidRDefault="003D5C15" w:rsidP="003D5C15">
      <w:pPr>
        <w:autoSpaceDE w:val="0"/>
        <w:autoSpaceDN w:val="0"/>
        <w:adjustRightInd w:val="0"/>
        <w:rPr>
          <w:rFonts w:cs="AGaramond-Italic"/>
          <w:iCs/>
        </w:rPr>
      </w:pPr>
      <w:r w:rsidRPr="00027CC0">
        <w:rPr>
          <w:rFonts w:cs="AGaramond-Regular"/>
        </w:rPr>
        <w:t xml:space="preserve">1. </w:t>
      </w:r>
      <w:r w:rsidRPr="00027CC0">
        <w:rPr>
          <w:rFonts w:cs="AGaramond-Italic"/>
          <w:iCs/>
        </w:rPr>
        <w:t xml:space="preserve">L’Ordine abbia una propria </w:t>
      </w:r>
      <w:r w:rsidRPr="005F1FA2">
        <w:rPr>
          <w:rFonts w:cs="AGaramond-Italic"/>
          <w:iCs/>
        </w:rPr>
        <w:t>Ratio formationis</w:t>
      </w:r>
      <w:r w:rsidRPr="00027CC0">
        <w:rPr>
          <w:rFonts w:cs="AGaramond-Italic"/>
          <w:iCs/>
        </w:rPr>
        <w:t xml:space="preserve"> o Progetto formativo generale, appr</w:t>
      </w:r>
      <w:r w:rsidRPr="00027CC0">
        <w:rPr>
          <w:rFonts w:cs="AGaramond-Italic"/>
          <w:iCs/>
        </w:rPr>
        <w:t>o</w:t>
      </w:r>
      <w:r w:rsidRPr="00027CC0">
        <w:rPr>
          <w:rFonts w:cs="AGaramond-Italic"/>
          <w:iCs/>
        </w:rPr>
        <w:t xml:space="preserve">vato dal ministro generale e suo Consiglio dopo aver consultato il </w:t>
      </w:r>
      <w:r w:rsidR="002B2C24" w:rsidRPr="00027CC0">
        <w:rPr>
          <w:rFonts w:cs="AGaramond-Italic"/>
          <w:iCs/>
        </w:rPr>
        <w:t>s</w:t>
      </w:r>
      <w:r w:rsidRPr="00027CC0">
        <w:rPr>
          <w:rFonts w:cs="AGaramond-Italic"/>
          <w:iCs/>
        </w:rPr>
        <w:t>egretariato generale e il Consiglio generale della formazione.</w:t>
      </w:r>
    </w:p>
    <w:p w:rsidR="003D5C15" w:rsidRPr="00027CC0" w:rsidRDefault="003D5C15" w:rsidP="003D5C15">
      <w:pPr>
        <w:autoSpaceDE w:val="0"/>
        <w:autoSpaceDN w:val="0"/>
        <w:adjustRightInd w:val="0"/>
        <w:rPr>
          <w:rFonts w:cs="AGaramond-Italic"/>
          <w:iCs/>
        </w:rPr>
      </w:pPr>
      <w:r w:rsidRPr="00027CC0">
        <w:rPr>
          <w:rFonts w:cs="AGaramond-Regular"/>
        </w:rPr>
        <w:t xml:space="preserve">2. </w:t>
      </w:r>
      <w:r w:rsidRPr="00027CC0">
        <w:rPr>
          <w:rFonts w:cs="AGaramond-Italic"/>
          <w:iCs/>
        </w:rPr>
        <w:t xml:space="preserve">La </w:t>
      </w:r>
      <w:r w:rsidRPr="005F1FA2">
        <w:rPr>
          <w:rFonts w:cs="AGaramond-Italic"/>
          <w:iCs/>
        </w:rPr>
        <w:t>Ratio formationis</w:t>
      </w:r>
      <w:r w:rsidRPr="00027CC0">
        <w:rPr>
          <w:rFonts w:cs="AGaramond-Italic"/>
          <w:iCs/>
        </w:rPr>
        <w:t xml:space="preserve"> delle singole circoscrizioni o di gruppi di circoscrizioni sia co</w:t>
      </w:r>
      <w:r w:rsidRPr="00027CC0">
        <w:rPr>
          <w:rFonts w:cs="AGaramond-Italic"/>
          <w:iCs/>
        </w:rPr>
        <w:t>n</w:t>
      </w:r>
      <w:r w:rsidRPr="00027CC0">
        <w:rPr>
          <w:rFonts w:cs="AGaramond-Italic"/>
          <w:iCs/>
        </w:rPr>
        <w:t xml:space="preserve">forme alle Costituzioni e alla </w:t>
      </w:r>
      <w:r w:rsidRPr="005F1FA2">
        <w:rPr>
          <w:rFonts w:cs="AGaramond-Italic"/>
          <w:iCs/>
        </w:rPr>
        <w:t>Ratio formationis</w:t>
      </w:r>
      <w:r w:rsidRPr="00027CC0">
        <w:rPr>
          <w:rFonts w:cs="AGaramond-Italic"/>
          <w:iCs/>
        </w:rPr>
        <w:t xml:space="preserve"> dell’Ordine.</w:t>
      </w:r>
    </w:p>
    <w:p w:rsidR="003D5C15" w:rsidRPr="00027CC0" w:rsidRDefault="003D5C15" w:rsidP="003D5C15">
      <w:pPr>
        <w:autoSpaceDE w:val="0"/>
        <w:autoSpaceDN w:val="0"/>
        <w:adjustRightInd w:val="0"/>
        <w:rPr>
          <w:rFonts w:cs="AGaramond-Italic"/>
          <w:iCs/>
        </w:rPr>
      </w:pPr>
    </w:p>
    <w:p w:rsidR="00DC676C" w:rsidRPr="00027CC0" w:rsidRDefault="00310595" w:rsidP="00DC676C">
      <w:pPr>
        <w:autoSpaceDE w:val="0"/>
        <w:autoSpaceDN w:val="0"/>
        <w:adjustRightInd w:val="0"/>
        <w:jc w:val="center"/>
        <w:rPr>
          <w:rFonts w:cs="AGaramond-Bold"/>
          <w:b/>
          <w:bCs/>
        </w:rPr>
      </w:pPr>
      <w:r>
        <w:rPr>
          <w:rFonts w:cs="AGaramond-Bold"/>
          <w:b/>
          <w:bCs/>
        </w:rPr>
        <w:t xml:space="preserve">2/8 </w:t>
      </w:r>
    </w:p>
    <w:p w:rsidR="00DC676C" w:rsidRPr="00027CC0" w:rsidRDefault="00DC676C" w:rsidP="00DC676C">
      <w:pPr>
        <w:rPr>
          <w:rFonts w:cs="AGaramond-Italic"/>
          <w:iCs/>
        </w:rPr>
      </w:pPr>
      <w:r w:rsidRPr="00027CC0">
        <w:rPr>
          <w:rFonts w:cs="AGaramond-Italic"/>
          <w:iCs/>
        </w:rPr>
        <w:t>Per la formazione dei candidati di più circoscrizioni, la scelta delle case e la costituzione delle fraternità formative vengano fatte di comune accordo dai ministri interessati, pr</w:t>
      </w:r>
      <w:r w:rsidRPr="00027CC0">
        <w:rPr>
          <w:rFonts w:cs="AGaramond-Italic"/>
          <w:iCs/>
        </w:rPr>
        <w:t>e</w:t>
      </w:r>
      <w:r w:rsidRPr="00027CC0">
        <w:rPr>
          <w:rFonts w:cs="AGaramond-Italic"/>
          <w:iCs/>
        </w:rPr>
        <w:t>via la consultazione dei rispettivi Consigli. Le parti interessate redigano appositi reg</w:t>
      </w:r>
      <w:r w:rsidRPr="00027CC0">
        <w:rPr>
          <w:rFonts w:cs="AGaramond-Italic"/>
          <w:iCs/>
        </w:rPr>
        <w:t>o</w:t>
      </w:r>
      <w:r w:rsidRPr="00027CC0">
        <w:rPr>
          <w:rFonts w:cs="AGaramond-Italic"/>
          <w:iCs/>
        </w:rPr>
        <w:t>lamenti per il funzionamento di tali fraternità.</w:t>
      </w:r>
    </w:p>
    <w:p w:rsidR="00DC676C" w:rsidRPr="00027CC0" w:rsidRDefault="00DC676C" w:rsidP="003D5C15">
      <w:pPr>
        <w:autoSpaceDE w:val="0"/>
        <w:autoSpaceDN w:val="0"/>
        <w:adjustRightInd w:val="0"/>
        <w:rPr>
          <w:rFonts w:cs="AGaramond-Italic"/>
          <w:iCs/>
        </w:rPr>
      </w:pPr>
    </w:p>
    <w:p w:rsidR="00240FF7" w:rsidRPr="00027CC0" w:rsidRDefault="00240FF7" w:rsidP="00C672E8">
      <w:pPr>
        <w:autoSpaceDE w:val="0"/>
        <w:autoSpaceDN w:val="0"/>
        <w:adjustRightInd w:val="0"/>
        <w:jc w:val="center"/>
        <w:rPr>
          <w:rFonts w:cs="AGaramond-Bold"/>
          <w:b/>
          <w:bCs/>
        </w:rPr>
      </w:pPr>
      <w:r w:rsidRPr="00027CC0">
        <w:rPr>
          <w:rFonts w:cs="AGaramond-Bold"/>
          <w:b/>
          <w:bCs/>
        </w:rPr>
        <w:t>2/9</w:t>
      </w:r>
    </w:p>
    <w:p w:rsidR="00240FF7" w:rsidRPr="00027CC0" w:rsidRDefault="00240FF7" w:rsidP="00240FF7">
      <w:pPr>
        <w:rPr>
          <w:rFonts w:cs="AGaramond-Italic"/>
          <w:iCs/>
        </w:rPr>
      </w:pPr>
      <w:r w:rsidRPr="00027CC0">
        <w:rPr>
          <w:rFonts w:cs="AGaramond-Italic"/>
          <w:iCs/>
        </w:rPr>
        <w:t xml:space="preserve">La </w:t>
      </w:r>
      <w:r w:rsidRPr="005F1FA2">
        <w:rPr>
          <w:rFonts w:cs="AGaramond-Italic"/>
          <w:iCs/>
        </w:rPr>
        <w:t>Ratio formationis</w:t>
      </w:r>
      <w:r w:rsidRPr="00027CC0">
        <w:rPr>
          <w:rFonts w:cs="AGaramond-Italic"/>
          <w:iCs/>
        </w:rPr>
        <w:t xml:space="preserve"> preveda le modalità dell’inserimento graduale del candidato in fraternità.</w:t>
      </w:r>
    </w:p>
    <w:p w:rsidR="00240FF7" w:rsidRPr="00027CC0" w:rsidRDefault="00240FF7" w:rsidP="00240FF7">
      <w:pPr>
        <w:rPr>
          <w:rFonts w:cs="AGaramond-Italic"/>
          <w:iCs/>
        </w:rPr>
      </w:pPr>
    </w:p>
    <w:p w:rsidR="00240FF7" w:rsidRPr="00027CC0" w:rsidRDefault="00240FF7" w:rsidP="00C672E8">
      <w:pPr>
        <w:autoSpaceDE w:val="0"/>
        <w:autoSpaceDN w:val="0"/>
        <w:adjustRightInd w:val="0"/>
        <w:jc w:val="center"/>
        <w:rPr>
          <w:rFonts w:cs="AGaramond-Bold"/>
          <w:b/>
          <w:bCs/>
        </w:rPr>
      </w:pPr>
      <w:r w:rsidRPr="00027CC0">
        <w:rPr>
          <w:rFonts w:cs="AGaramond-Bold"/>
          <w:b/>
          <w:bCs/>
        </w:rPr>
        <w:t>2/10</w:t>
      </w:r>
    </w:p>
    <w:p w:rsidR="00604461" w:rsidRPr="00027CC0" w:rsidRDefault="00604461" w:rsidP="00604461">
      <w:r w:rsidRPr="00027CC0">
        <w:t xml:space="preserve">Sia redatto </w:t>
      </w:r>
      <w:r w:rsidR="0088125A" w:rsidRPr="00027CC0">
        <w:t>il</w:t>
      </w:r>
      <w:r w:rsidRPr="00027CC0">
        <w:t xml:space="preserve"> documento </w:t>
      </w:r>
      <w:r w:rsidR="0088125A" w:rsidRPr="00027CC0">
        <w:t>de</w:t>
      </w:r>
      <w:r w:rsidRPr="00027CC0">
        <w:t>ll’ammissione al postulato.</w:t>
      </w:r>
      <w:r w:rsidR="00DC05ED" w:rsidRPr="00027CC0">
        <w:t xml:space="preserve"> </w:t>
      </w:r>
    </w:p>
    <w:p w:rsidR="00240FF7" w:rsidRPr="00027CC0" w:rsidRDefault="00240FF7" w:rsidP="00240FF7">
      <w:pPr>
        <w:rPr>
          <w:rFonts w:cs="AGaramond-Regular"/>
        </w:rPr>
      </w:pPr>
    </w:p>
    <w:p w:rsidR="006B3EF7" w:rsidRPr="00027CC0" w:rsidRDefault="006B3EF7" w:rsidP="00C672E8">
      <w:pPr>
        <w:autoSpaceDE w:val="0"/>
        <w:autoSpaceDN w:val="0"/>
        <w:adjustRightInd w:val="0"/>
        <w:jc w:val="center"/>
        <w:rPr>
          <w:rFonts w:cs="AGaramond-Bold"/>
          <w:b/>
          <w:bCs/>
        </w:rPr>
      </w:pPr>
      <w:r w:rsidRPr="00027CC0">
        <w:rPr>
          <w:rFonts w:cs="AGaramond-Bold"/>
          <w:b/>
          <w:bCs/>
        </w:rPr>
        <w:t>2/11</w:t>
      </w:r>
    </w:p>
    <w:p w:rsidR="006B3EF7" w:rsidRPr="00027CC0" w:rsidRDefault="006B3EF7" w:rsidP="006B3EF7">
      <w:pPr>
        <w:autoSpaceDE w:val="0"/>
        <w:autoSpaceDN w:val="0"/>
        <w:adjustRightInd w:val="0"/>
        <w:rPr>
          <w:rFonts w:cs="AGaramond-Italic"/>
          <w:iCs/>
        </w:rPr>
      </w:pPr>
      <w:r w:rsidRPr="00027CC0">
        <w:rPr>
          <w:rFonts w:cs="AGaramond-Italic"/>
          <w:iCs/>
        </w:rPr>
        <w:t>La durata</w:t>
      </w:r>
      <w:r w:rsidR="003D5C15" w:rsidRPr="00027CC0">
        <w:rPr>
          <w:rFonts w:cs="AGaramond-Italic"/>
          <w:iCs/>
        </w:rPr>
        <w:t xml:space="preserve"> del postulato</w:t>
      </w:r>
      <w:r w:rsidRPr="00027CC0">
        <w:rPr>
          <w:rFonts w:cs="AGaramond-Italic"/>
          <w:iCs/>
        </w:rPr>
        <w:t xml:space="preserve">, di almeno un anno, e altre possibili modalità di vivere questo primo periodo </w:t>
      </w:r>
      <w:r w:rsidR="003D5C15" w:rsidRPr="00027CC0">
        <w:rPr>
          <w:rFonts w:cs="AGaramond-Italic"/>
          <w:iCs/>
        </w:rPr>
        <w:t>della iniziazione alla nostra vita</w:t>
      </w:r>
      <w:r w:rsidR="008E3402">
        <w:rPr>
          <w:rFonts w:cs="AGaramond-Italic"/>
          <w:iCs/>
        </w:rPr>
        <w:t xml:space="preserve"> </w:t>
      </w:r>
      <w:r w:rsidRPr="00027CC0">
        <w:rPr>
          <w:rFonts w:cs="AGaramond-Italic"/>
          <w:iCs/>
        </w:rPr>
        <w:t>possono essere determinate dal rispett</w:t>
      </w:r>
      <w:r w:rsidRPr="00027CC0">
        <w:rPr>
          <w:rFonts w:cs="AGaramond-Italic"/>
          <w:iCs/>
        </w:rPr>
        <w:t>i</w:t>
      </w:r>
      <w:r w:rsidRPr="00027CC0">
        <w:rPr>
          <w:rFonts w:cs="AGaramond-Italic"/>
          <w:iCs/>
        </w:rPr>
        <w:t>vo ministro con il consenso del suo Consiglio.</w:t>
      </w:r>
    </w:p>
    <w:p w:rsidR="006831A2" w:rsidRDefault="006831A2" w:rsidP="00C672E8">
      <w:pPr>
        <w:autoSpaceDE w:val="0"/>
        <w:autoSpaceDN w:val="0"/>
        <w:adjustRightInd w:val="0"/>
        <w:jc w:val="center"/>
        <w:rPr>
          <w:rFonts w:cs="AGaramond-Bold"/>
          <w:b/>
          <w:bCs/>
        </w:rPr>
      </w:pPr>
    </w:p>
    <w:p w:rsidR="006B3EF7" w:rsidRPr="00027CC0" w:rsidRDefault="006B3EF7" w:rsidP="00C672E8">
      <w:pPr>
        <w:autoSpaceDE w:val="0"/>
        <w:autoSpaceDN w:val="0"/>
        <w:adjustRightInd w:val="0"/>
        <w:jc w:val="center"/>
        <w:rPr>
          <w:rFonts w:cs="AGaramond-Bold"/>
          <w:b/>
          <w:bCs/>
        </w:rPr>
      </w:pPr>
      <w:r w:rsidRPr="00027CC0">
        <w:rPr>
          <w:rFonts w:cs="AGaramond-Bold"/>
          <w:b/>
          <w:bCs/>
        </w:rPr>
        <w:t>2/12</w:t>
      </w:r>
    </w:p>
    <w:p w:rsidR="006B3EF7" w:rsidRPr="00027CC0" w:rsidRDefault="0043087E" w:rsidP="006B3EF7">
      <w:pPr>
        <w:autoSpaceDE w:val="0"/>
        <w:autoSpaceDN w:val="0"/>
        <w:adjustRightInd w:val="0"/>
        <w:rPr>
          <w:rFonts w:cs="AGaramond-Italic"/>
          <w:iCs/>
        </w:rPr>
      </w:pPr>
      <w:r w:rsidRPr="00027CC0">
        <w:rPr>
          <w:rFonts w:cs="AGaramond-Italic"/>
          <w:iCs/>
        </w:rPr>
        <w:t>Normalmente chi entra nell’</w:t>
      </w:r>
      <w:r w:rsidR="006B3EF7" w:rsidRPr="00027CC0">
        <w:rPr>
          <w:rFonts w:cs="AGaramond-Italic"/>
          <w:iCs/>
        </w:rPr>
        <w:t>Ordine mantiene il nome di battesimo. Per determinare la propria identità, non si usi il luogo di nascita, ma il cognome.</w:t>
      </w:r>
    </w:p>
    <w:p w:rsidR="00651821" w:rsidRDefault="00651821" w:rsidP="00C672E8">
      <w:pPr>
        <w:autoSpaceDE w:val="0"/>
        <w:autoSpaceDN w:val="0"/>
        <w:adjustRightInd w:val="0"/>
        <w:jc w:val="center"/>
        <w:rPr>
          <w:rFonts w:cs="AGaramond-Bold"/>
          <w:b/>
          <w:bCs/>
        </w:rPr>
      </w:pPr>
    </w:p>
    <w:p w:rsidR="006B3EF7" w:rsidRPr="00027CC0" w:rsidRDefault="006B3EF7" w:rsidP="00C672E8">
      <w:pPr>
        <w:autoSpaceDE w:val="0"/>
        <w:autoSpaceDN w:val="0"/>
        <w:adjustRightInd w:val="0"/>
        <w:jc w:val="center"/>
        <w:rPr>
          <w:rFonts w:cs="AGaramond-Bold"/>
          <w:b/>
          <w:bCs/>
        </w:rPr>
      </w:pPr>
      <w:r w:rsidRPr="00027CC0">
        <w:rPr>
          <w:rFonts w:cs="AGaramond-Bold"/>
          <w:b/>
          <w:bCs/>
        </w:rPr>
        <w:lastRenderedPageBreak/>
        <w:t>2/13</w:t>
      </w:r>
    </w:p>
    <w:p w:rsidR="006B3EF7" w:rsidRPr="00027CC0" w:rsidRDefault="006B3EF7" w:rsidP="006B3EF7">
      <w:pPr>
        <w:rPr>
          <w:rFonts w:cs="AGaramond-Italic"/>
          <w:iCs/>
        </w:rPr>
      </w:pPr>
      <w:r w:rsidRPr="00027CC0">
        <w:rPr>
          <w:rFonts w:cs="AGaramond-Italic"/>
          <w:iCs/>
        </w:rPr>
        <w:t xml:space="preserve">La </w:t>
      </w:r>
      <w:r w:rsidRPr="005F1FA2">
        <w:rPr>
          <w:rFonts w:cs="AGaramond-Italic"/>
          <w:iCs/>
        </w:rPr>
        <w:t>Ratio Formationis</w:t>
      </w:r>
      <w:r w:rsidRPr="00027CC0">
        <w:rPr>
          <w:rFonts w:cs="AGaramond-Italic"/>
          <w:iCs/>
        </w:rPr>
        <w:t xml:space="preserve"> dell’Ordine </w:t>
      </w:r>
      <w:r w:rsidR="00C05317">
        <w:rPr>
          <w:rFonts w:cs="AGaramond-Italic"/>
          <w:iCs/>
        </w:rPr>
        <w:t xml:space="preserve">da’ </w:t>
      </w:r>
      <w:r w:rsidRPr="00027CC0">
        <w:rPr>
          <w:rFonts w:cs="AGaramond-Italic"/>
          <w:iCs/>
        </w:rPr>
        <w:t>le linee generali della formazione nel postnovizi</w:t>
      </w:r>
      <w:r w:rsidRPr="00027CC0">
        <w:rPr>
          <w:rFonts w:cs="AGaramond-Italic"/>
          <w:iCs/>
        </w:rPr>
        <w:t>a</w:t>
      </w:r>
      <w:r w:rsidRPr="00027CC0">
        <w:rPr>
          <w:rFonts w:cs="AGaramond-Italic"/>
          <w:iCs/>
        </w:rPr>
        <w:t>to. In applicazione di essa nelle singole province o gruppi di circoscrizioni si sviluppi un programma organico per la guida e la iniziazione dei frati.</w:t>
      </w:r>
    </w:p>
    <w:p w:rsidR="006B3EF7" w:rsidRPr="00027CC0" w:rsidRDefault="006B3EF7" w:rsidP="006B3EF7">
      <w:pPr>
        <w:rPr>
          <w:rFonts w:cs="AGaramond-Italic"/>
          <w:iCs/>
        </w:rPr>
      </w:pPr>
    </w:p>
    <w:p w:rsidR="006B3EF7" w:rsidRPr="00027CC0" w:rsidRDefault="006B3EF7" w:rsidP="00C672E8">
      <w:pPr>
        <w:autoSpaceDE w:val="0"/>
        <w:autoSpaceDN w:val="0"/>
        <w:adjustRightInd w:val="0"/>
        <w:jc w:val="center"/>
        <w:rPr>
          <w:rFonts w:cs="AGaramond-Bold"/>
          <w:b/>
          <w:bCs/>
        </w:rPr>
      </w:pPr>
      <w:r w:rsidRPr="00027CC0">
        <w:rPr>
          <w:rFonts w:cs="AGaramond-Bold"/>
          <w:b/>
          <w:bCs/>
        </w:rPr>
        <w:t>2/14</w:t>
      </w:r>
    </w:p>
    <w:p w:rsidR="006B3EF7" w:rsidRPr="00027CC0" w:rsidRDefault="006B3EF7" w:rsidP="006B3EF7">
      <w:pPr>
        <w:autoSpaceDE w:val="0"/>
        <w:autoSpaceDN w:val="0"/>
        <w:adjustRightInd w:val="0"/>
        <w:rPr>
          <w:rFonts w:cs="AGaramond-Italic"/>
          <w:iCs/>
        </w:rPr>
      </w:pPr>
      <w:r w:rsidRPr="00027CC0">
        <w:rPr>
          <w:rFonts w:cs="AGaramond-Italic"/>
          <w:iCs/>
        </w:rPr>
        <w:t>Dove non è possibile portare l’abito proprio</w:t>
      </w:r>
      <w:r w:rsidR="00DD5FE4" w:rsidRPr="00027CC0">
        <w:rPr>
          <w:rFonts w:cs="AGaramond-Italic"/>
          <w:iCs/>
        </w:rPr>
        <w:t xml:space="preserve"> del nostro Ordine</w:t>
      </w:r>
      <w:r w:rsidRPr="00027CC0">
        <w:rPr>
          <w:rFonts w:cs="AGaramond-Italic"/>
          <w:iCs/>
        </w:rPr>
        <w:t>, si usino abiti semplici</w:t>
      </w:r>
      <w:r w:rsidRPr="00027CC0">
        <w:rPr>
          <w:rFonts w:cs="AGaramond-Regular"/>
        </w:rPr>
        <w:t xml:space="preserve">. </w:t>
      </w:r>
      <w:r w:rsidRPr="00027CC0">
        <w:rPr>
          <w:rFonts w:cs="AGaramond-Italic"/>
          <w:iCs/>
        </w:rPr>
        <w:t>In questo caso</w:t>
      </w:r>
      <w:r w:rsidR="00925281" w:rsidRPr="00027CC0">
        <w:rPr>
          <w:rFonts w:cs="AGaramond-Italic"/>
          <w:iCs/>
        </w:rPr>
        <w:t>,</w:t>
      </w:r>
      <w:r w:rsidRPr="00027CC0">
        <w:rPr>
          <w:rFonts w:cs="AGaramond-Italic"/>
          <w:iCs/>
        </w:rPr>
        <w:t xml:space="preserve"> le diverse circoscrizioni nell’Ordine diano opportune indicazioni.</w:t>
      </w:r>
    </w:p>
    <w:p w:rsidR="00770987" w:rsidRPr="00027CC0" w:rsidRDefault="00770987" w:rsidP="00C672E8">
      <w:pPr>
        <w:autoSpaceDE w:val="0"/>
        <w:autoSpaceDN w:val="0"/>
        <w:adjustRightInd w:val="0"/>
        <w:jc w:val="center"/>
        <w:rPr>
          <w:rFonts w:cs="AGaramond-Bold"/>
          <w:b/>
          <w:bCs/>
        </w:rPr>
      </w:pPr>
    </w:p>
    <w:p w:rsidR="006B3EF7" w:rsidRPr="00027CC0" w:rsidRDefault="006B3EF7" w:rsidP="00C672E8">
      <w:pPr>
        <w:autoSpaceDE w:val="0"/>
        <w:autoSpaceDN w:val="0"/>
        <w:adjustRightInd w:val="0"/>
        <w:jc w:val="center"/>
        <w:rPr>
          <w:rFonts w:cs="AGaramond-Bold"/>
          <w:b/>
          <w:bCs/>
        </w:rPr>
      </w:pPr>
      <w:r w:rsidRPr="00027CC0">
        <w:rPr>
          <w:rFonts w:cs="AGaramond-Bold"/>
          <w:b/>
          <w:bCs/>
        </w:rPr>
        <w:t>2/15</w:t>
      </w:r>
    </w:p>
    <w:p w:rsidR="006B3EF7" w:rsidRPr="00027CC0" w:rsidRDefault="006B3EF7" w:rsidP="006B3EF7">
      <w:pPr>
        <w:autoSpaceDE w:val="0"/>
        <w:autoSpaceDN w:val="0"/>
        <w:adjustRightInd w:val="0"/>
        <w:rPr>
          <w:rFonts w:cs="AGaramond-Regular"/>
        </w:rPr>
      </w:pPr>
      <w:r w:rsidRPr="00027CC0">
        <w:rPr>
          <w:rFonts w:cs="AGaramond-Regular"/>
        </w:rPr>
        <w:t xml:space="preserve">1. La fraternità locale, nei tempi stabiliti dal ministro </w:t>
      </w:r>
      <w:r w:rsidR="00F826FB" w:rsidRPr="00027CC0">
        <w:rPr>
          <w:rFonts w:cs="AGaramond-Regular"/>
        </w:rPr>
        <w:t xml:space="preserve">udito </w:t>
      </w:r>
      <w:r w:rsidRPr="00027CC0">
        <w:rPr>
          <w:rFonts w:cs="AGaramond-Regular"/>
        </w:rPr>
        <w:t xml:space="preserve">il </w:t>
      </w:r>
      <w:r w:rsidRPr="00027CC0">
        <w:rPr>
          <w:rFonts w:cs="AGaramond-Italic"/>
          <w:iCs/>
        </w:rPr>
        <w:t>suo Consiglio</w:t>
      </w:r>
      <w:r w:rsidRPr="00027CC0">
        <w:rPr>
          <w:rFonts w:cs="AGaramond-Regular"/>
        </w:rPr>
        <w:t xml:space="preserve">, dopo una previa informazione del maestro, dialoghi e rifletta in comune sulla idoneità dei </w:t>
      </w:r>
      <w:r w:rsidR="00565B3B" w:rsidRPr="00027CC0">
        <w:rPr>
          <w:rFonts w:cs="AGaramond-Regular"/>
        </w:rPr>
        <w:t>cand</w:t>
      </w:r>
      <w:r w:rsidR="00565B3B" w:rsidRPr="00027CC0">
        <w:rPr>
          <w:rFonts w:cs="AGaramond-Regular"/>
        </w:rPr>
        <w:t>i</w:t>
      </w:r>
      <w:r w:rsidR="00565B3B" w:rsidRPr="00027CC0">
        <w:rPr>
          <w:rFonts w:cs="AGaramond-Regular"/>
        </w:rPr>
        <w:t xml:space="preserve">dati </w:t>
      </w:r>
      <w:r w:rsidRPr="00027CC0">
        <w:rPr>
          <w:rFonts w:cs="AGaramond-Regular"/>
        </w:rPr>
        <w:t>e sul proprio modo di comportarsi con loro.</w:t>
      </w:r>
    </w:p>
    <w:p w:rsidR="006B3EF7" w:rsidRPr="00027CC0" w:rsidRDefault="006B3EF7" w:rsidP="006B3EF7">
      <w:pPr>
        <w:autoSpaceDE w:val="0"/>
        <w:autoSpaceDN w:val="0"/>
        <w:adjustRightInd w:val="0"/>
        <w:rPr>
          <w:rFonts w:cs="AGaramond-Regular"/>
        </w:rPr>
      </w:pPr>
      <w:r w:rsidRPr="00027CC0">
        <w:rPr>
          <w:rFonts w:cs="AGaramond-Regular"/>
        </w:rPr>
        <w:t xml:space="preserve">2. Durante il noviziato e prima della professione perpetua i frati di voti perpetui, che per quattro mesi hanno dimorato </w:t>
      </w:r>
      <w:r w:rsidR="00770987" w:rsidRPr="00027CC0">
        <w:rPr>
          <w:rFonts w:cs="AGaramond-Regular"/>
        </w:rPr>
        <w:t>in tali fraternità formative</w:t>
      </w:r>
      <w:r w:rsidRPr="00027CC0">
        <w:rPr>
          <w:rFonts w:cs="AGaramond-Regular"/>
        </w:rPr>
        <w:t>, esprimano il loro giudizio anche con voto consultivo, nel modo determinato dal ministro.</w:t>
      </w:r>
    </w:p>
    <w:p w:rsidR="006B3EF7" w:rsidRPr="001E51E8" w:rsidRDefault="006B3EF7" w:rsidP="006B3EF7">
      <w:pPr>
        <w:autoSpaceDE w:val="0"/>
        <w:autoSpaceDN w:val="0"/>
        <w:adjustRightInd w:val="0"/>
        <w:rPr>
          <w:rFonts w:cs="AGaramond-Regular"/>
          <w:sz w:val="32"/>
        </w:rPr>
      </w:pPr>
      <w:r w:rsidRPr="00027CC0">
        <w:rPr>
          <w:rFonts w:cs="AGaramond-Regular"/>
        </w:rPr>
        <w:t xml:space="preserve">3. </w:t>
      </w:r>
      <w:r w:rsidR="001E51E8" w:rsidRPr="001E51E8">
        <w:rPr>
          <w:rFonts w:cs="AGaramond-Regular"/>
        </w:rPr>
        <w:t>I frati di voti temporanei non siano esclusi dall’esprimere il loro parere, senza però dare il voto.</w:t>
      </w:r>
    </w:p>
    <w:p w:rsidR="00DD50BC" w:rsidRPr="00027CC0" w:rsidRDefault="006B3EF7" w:rsidP="00DD50BC">
      <w:pPr>
        <w:autoSpaceDE w:val="0"/>
        <w:autoSpaceDN w:val="0"/>
        <w:adjustRightInd w:val="0"/>
        <w:rPr>
          <w:rFonts w:cs="AGaramond-Regular"/>
        </w:rPr>
      </w:pPr>
      <w:r w:rsidRPr="00027CC0">
        <w:rPr>
          <w:rFonts w:cs="AGaramond-Regular"/>
        </w:rPr>
        <w:t>4. Di ciascuna di queste riunioni e dell’esito delle votazioni, se queste ultime hanno av</w:t>
      </w:r>
      <w:r w:rsidRPr="00027CC0">
        <w:rPr>
          <w:rFonts w:cs="AGaramond-Regular"/>
        </w:rPr>
        <w:t>u</w:t>
      </w:r>
      <w:r w:rsidRPr="00027CC0">
        <w:rPr>
          <w:rFonts w:cs="AGaramond-Regular"/>
        </w:rPr>
        <w:t xml:space="preserve">to luogo, sia mandata relazione al </w:t>
      </w:r>
      <w:r w:rsidR="00DD50BC" w:rsidRPr="00027CC0">
        <w:rPr>
          <w:rFonts w:cs="AGaramond-Regular"/>
        </w:rPr>
        <w:t>ministro.</w:t>
      </w:r>
    </w:p>
    <w:p w:rsidR="006B3EF7" w:rsidRPr="00027CC0" w:rsidRDefault="006B3EF7" w:rsidP="006B3EF7">
      <w:pPr>
        <w:autoSpaceDE w:val="0"/>
        <w:autoSpaceDN w:val="0"/>
        <w:adjustRightInd w:val="0"/>
        <w:rPr>
          <w:rFonts w:cs="AGaramond-Regular"/>
        </w:rPr>
      </w:pPr>
    </w:p>
    <w:p w:rsidR="00DF3C2B" w:rsidRPr="00234006" w:rsidRDefault="006B3EF7" w:rsidP="00234006">
      <w:pPr>
        <w:autoSpaceDE w:val="0"/>
        <w:autoSpaceDN w:val="0"/>
        <w:adjustRightInd w:val="0"/>
        <w:jc w:val="center"/>
        <w:rPr>
          <w:rFonts w:cs="AGaramond-Bold"/>
          <w:b/>
          <w:bCs/>
        </w:rPr>
      </w:pPr>
      <w:r w:rsidRPr="00027CC0">
        <w:rPr>
          <w:rFonts w:cs="AGaramond-Bold"/>
          <w:b/>
          <w:bCs/>
        </w:rPr>
        <w:t>2/16</w:t>
      </w:r>
    </w:p>
    <w:p w:rsidR="00AD3727" w:rsidRPr="00027CC0" w:rsidRDefault="00AD3727" w:rsidP="00AD3727">
      <w:pPr>
        <w:autoSpaceDE w:val="0"/>
        <w:autoSpaceDN w:val="0"/>
        <w:adjustRightInd w:val="0"/>
        <w:rPr>
          <w:rFonts w:cs="AGaramond-Regular"/>
        </w:rPr>
      </w:pPr>
      <w:r w:rsidRPr="00027CC0">
        <w:rPr>
          <w:rFonts w:cs="AGaramond-Regular"/>
        </w:rPr>
        <w:t>1. Sia redatto il documento della professione emessa, sia temporanea che perpetua, con l’indicazione dell’età e delle altre circostanze necessarie, firmato dallo stesso professo, da chi ne ha ricevuto la professione e da due</w:t>
      </w:r>
      <w:r w:rsidR="00A8751A" w:rsidRPr="00027CC0">
        <w:rPr>
          <w:rFonts w:cs="AGaramond-Regular"/>
        </w:rPr>
        <w:t xml:space="preserve"> testimoni. Questo documento</w:t>
      </w:r>
      <w:r w:rsidRPr="00027CC0">
        <w:rPr>
          <w:rFonts w:cs="AGaramond-Regular"/>
        </w:rPr>
        <w:t>, insieme agli altri prescritti dalla Chiesa, sia conservato diligentem</w:t>
      </w:r>
      <w:r w:rsidR="00310595">
        <w:rPr>
          <w:rFonts w:cs="AGaramond-Regular"/>
        </w:rPr>
        <w:t>ente nell’archivio della curia.</w:t>
      </w:r>
    </w:p>
    <w:p w:rsidR="00AD3727" w:rsidRPr="00027CC0" w:rsidRDefault="00AD3727" w:rsidP="00AD3727">
      <w:pPr>
        <w:autoSpaceDE w:val="0"/>
        <w:autoSpaceDN w:val="0"/>
        <w:adjustRightInd w:val="0"/>
        <w:rPr>
          <w:rFonts w:cs="AGaramond-Regular"/>
        </w:rPr>
      </w:pPr>
      <w:r w:rsidRPr="00027CC0">
        <w:rPr>
          <w:rFonts w:cs="AGaramond-Regular"/>
        </w:rPr>
        <w:t>2. Il ministro annoti l’avvenuta professione anche nel registro delle professioni, da co</w:t>
      </w:r>
      <w:r w:rsidRPr="00027CC0">
        <w:rPr>
          <w:rFonts w:cs="AGaramond-Regular"/>
        </w:rPr>
        <w:t>n</w:t>
      </w:r>
      <w:r w:rsidRPr="00027CC0">
        <w:rPr>
          <w:rFonts w:cs="AGaramond-Regular"/>
        </w:rPr>
        <w:t xml:space="preserve">servarsi in archivio e, se si tratta </w:t>
      </w:r>
      <w:r w:rsidRPr="00027CC0">
        <w:t xml:space="preserve">di </w:t>
      </w:r>
      <w:r w:rsidRPr="00027CC0">
        <w:rPr>
          <w:rFonts w:cs="AGaramond-Regular"/>
        </w:rPr>
        <w:t xml:space="preserve">professione perpetua, ne informi il parroco del luogo dove </w:t>
      </w:r>
      <w:r w:rsidR="00310595">
        <w:rPr>
          <w:rFonts w:cs="AGaramond-Regular"/>
        </w:rPr>
        <w:t>il professo è stato battezzato.</w:t>
      </w:r>
    </w:p>
    <w:p w:rsidR="007F6DB6" w:rsidRDefault="007F6DB6" w:rsidP="007F6DB6">
      <w:pPr>
        <w:autoSpaceDE w:val="0"/>
        <w:autoSpaceDN w:val="0"/>
        <w:adjustRightInd w:val="0"/>
        <w:rPr>
          <w:rFonts w:cs="AGaramond-Bold"/>
          <w:b/>
          <w:bCs/>
        </w:rPr>
      </w:pPr>
    </w:p>
    <w:p w:rsidR="006B3EF7" w:rsidRPr="00027CC0" w:rsidRDefault="006B3EF7" w:rsidP="007F6DB6">
      <w:pPr>
        <w:autoSpaceDE w:val="0"/>
        <w:autoSpaceDN w:val="0"/>
        <w:adjustRightInd w:val="0"/>
        <w:jc w:val="center"/>
        <w:rPr>
          <w:rFonts w:cs="AGaramond-Bold"/>
          <w:b/>
          <w:bCs/>
        </w:rPr>
      </w:pPr>
      <w:r w:rsidRPr="00027CC0">
        <w:rPr>
          <w:rFonts w:cs="AGaramond-Bold"/>
          <w:b/>
          <w:bCs/>
        </w:rPr>
        <w:t>2/17</w:t>
      </w:r>
    </w:p>
    <w:p w:rsidR="006B3EF7" w:rsidRPr="00027CC0" w:rsidRDefault="00DA156A" w:rsidP="006B3EF7">
      <w:pPr>
        <w:autoSpaceDE w:val="0"/>
        <w:autoSpaceDN w:val="0"/>
        <w:adjustRightInd w:val="0"/>
        <w:rPr>
          <w:rFonts w:cs="AGaramond-Italic"/>
          <w:iCs/>
        </w:rPr>
      </w:pPr>
      <w:r w:rsidRPr="00027CC0">
        <w:rPr>
          <w:rFonts w:cs="AGaramond-Italic"/>
          <w:iCs/>
        </w:rPr>
        <w:t>Nella collaborazione con altri i</w:t>
      </w:r>
      <w:r w:rsidR="006B3EF7" w:rsidRPr="00027CC0">
        <w:rPr>
          <w:rFonts w:cs="AGaramond-Italic"/>
          <w:iCs/>
        </w:rPr>
        <w:t>stituti venga salvaguardato sempre il primario dovere-diritto dell’Ordine di curare la formazione dei frati e si valuti l’esistenza delle condizi</w:t>
      </w:r>
      <w:r w:rsidR="006B3EF7" w:rsidRPr="00027CC0">
        <w:rPr>
          <w:rFonts w:cs="AGaramond-Italic"/>
          <w:iCs/>
        </w:rPr>
        <w:t>o</w:t>
      </w:r>
      <w:r w:rsidR="006B3EF7" w:rsidRPr="00027CC0">
        <w:rPr>
          <w:rFonts w:cs="AGaramond-Italic"/>
          <w:iCs/>
        </w:rPr>
        <w:t>ni adatte per il sorgere e lo sviluppo di una tale collaborazione.</w:t>
      </w:r>
    </w:p>
    <w:p w:rsidR="006B3EF7" w:rsidRPr="00027CC0" w:rsidRDefault="006B3EF7" w:rsidP="006B3EF7">
      <w:pPr>
        <w:autoSpaceDE w:val="0"/>
        <w:autoSpaceDN w:val="0"/>
        <w:adjustRightInd w:val="0"/>
        <w:rPr>
          <w:rFonts w:cs="AGaramond-Italic"/>
          <w:iCs/>
        </w:rPr>
      </w:pPr>
    </w:p>
    <w:p w:rsidR="006B3EF7" w:rsidRPr="00027CC0" w:rsidRDefault="006B3EF7" w:rsidP="00C672E8">
      <w:pPr>
        <w:autoSpaceDE w:val="0"/>
        <w:autoSpaceDN w:val="0"/>
        <w:adjustRightInd w:val="0"/>
        <w:jc w:val="center"/>
        <w:rPr>
          <w:rFonts w:cs="AGaramond-Bold"/>
          <w:b/>
          <w:bCs/>
        </w:rPr>
      </w:pPr>
      <w:r w:rsidRPr="00027CC0">
        <w:rPr>
          <w:rFonts w:cs="AGaramond-Bold"/>
          <w:b/>
          <w:bCs/>
        </w:rPr>
        <w:t>2/18</w:t>
      </w:r>
    </w:p>
    <w:p w:rsidR="006B3EF7" w:rsidRPr="00027CC0" w:rsidRDefault="006B3EF7" w:rsidP="006B3EF7">
      <w:pPr>
        <w:autoSpaceDE w:val="0"/>
        <w:autoSpaceDN w:val="0"/>
        <w:adjustRightInd w:val="0"/>
        <w:rPr>
          <w:rFonts w:cs="AGaramond-Italic"/>
          <w:iCs/>
        </w:rPr>
      </w:pPr>
      <w:r w:rsidRPr="00027CC0">
        <w:rPr>
          <w:rFonts w:cs="AGaramond-Italic"/>
          <w:iCs/>
        </w:rPr>
        <w:t>Il consenso per ricevere gli ordini sacri venga dato a quegli aspiranti che, oltre ad avere la debita maturità umana e spirituale, abbiano completato integralmente e con profitto gli studi filosofici e teologici previsti dalla Chiesa.</w:t>
      </w:r>
    </w:p>
    <w:p w:rsidR="006B3EF7" w:rsidRDefault="006B3EF7" w:rsidP="006B3EF7">
      <w:pPr>
        <w:autoSpaceDE w:val="0"/>
        <w:autoSpaceDN w:val="0"/>
        <w:adjustRightInd w:val="0"/>
        <w:rPr>
          <w:rFonts w:cs="AGaramond-Italic"/>
          <w:i/>
          <w:iCs/>
        </w:rPr>
      </w:pPr>
    </w:p>
    <w:p w:rsidR="00651821" w:rsidRPr="00027CC0" w:rsidRDefault="00651821" w:rsidP="006B3EF7">
      <w:pPr>
        <w:autoSpaceDE w:val="0"/>
        <w:autoSpaceDN w:val="0"/>
        <w:adjustRightInd w:val="0"/>
        <w:rPr>
          <w:rFonts w:cs="AGaramond-Italic"/>
          <w:i/>
          <w:iCs/>
        </w:rPr>
      </w:pPr>
    </w:p>
    <w:p w:rsidR="006B3EF7" w:rsidRPr="00027CC0" w:rsidRDefault="006B3EF7" w:rsidP="00C672E8">
      <w:pPr>
        <w:autoSpaceDE w:val="0"/>
        <w:autoSpaceDN w:val="0"/>
        <w:adjustRightInd w:val="0"/>
        <w:jc w:val="center"/>
        <w:rPr>
          <w:rFonts w:cs="AGaramond-Bold"/>
          <w:b/>
          <w:bCs/>
        </w:rPr>
      </w:pPr>
      <w:r w:rsidRPr="00027CC0">
        <w:rPr>
          <w:rFonts w:cs="AGaramond-Bold"/>
          <w:b/>
          <w:bCs/>
        </w:rPr>
        <w:lastRenderedPageBreak/>
        <w:t>2/19</w:t>
      </w:r>
    </w:p>
    <w:p w:rsidR="006B3EF7" w:rsidRPr="00027CC0" w:rsidRDefault="006B3EF7" w:rsidP="006B3EF7">
      <w:pPr>
        <w:autoSpaceDE w:val="0"/>
        <w:autoSpaceDN w:val="0"/>
        <w:adjustRightInd w:val="0"/>
        <w:rPr>
          <w:rFonts w:cs="AGaramond-Regular"/>
        </w:rPr>
      </w:pPr>
      <w:r w:rsidRPr="00027CC0">
        <w:rPr>
          <w:rFonts w:cs="AGaramond-Regular"/>
        </w:rPr>
        <w:t>Terminata la formazione specifica, l`Ordinario religioso può presentare un pro</w:t>
      </w:r>
      <w:r w:rsidR="00264CB7" w:rsidRPr="00027CC0">
        <w:rPr>
          <w:rFonts w:cs="AGaramond-Regular"/>
        </w:rPr>
        <w:t>fesso perpetuo al m</w:t>
      </w:r>
      <w:r w:rsidR="00461A80" w:rsidRPr="00027CC0">
        <w:rPr>
          <w:rFonts w:cs="AGaramond-Regular"/>
        </w:rPr>
        <w:t>inistro g</w:t>
      </w:r>
      <w:r w:rsidRPr="00027CC0">
        <w:rPr>
          <w:rFonts w:cs="AGaramond-Regular"/>
        </w:rPr>
        <w:t>enerale perché, con il consenso del suo Consiglio, lo ammetta all</w:t>
      </w:r>
      <w:r w:rsidR="00D03ECC" w:rsidRPr="00027CC0">
        <w:rPr>
          <w:rFonts w:cs="AGaramond-Regular"/>
        </w:rPr>
        <w:t>’</w:t>
      </w:r>
      <w:r w:rsidR="001052F6" w:rsidRPr="00027CC0">
        <w:rPr>
          <w:rFonts w:cs="AGaramond-Regular"/>
        </w:rPr>
        <w:t>o</w:t>
      </w:r>
      <w:r w:rsidRPr="00027CC0">
        <w:rPr>
          <w:rFonts w:cs="AGaramond-Regular"/>
        </w:rPr>
        <w:t>rdine del diaconato permanente. Per un religioso questa ammissione richiede, ino</w:t>
      </w:r>
      <w:r w:rsidRPr="00027CC0">
        <w:rPr>
          <w:rFonts w:cs="AGaramond-Regular"/>
        </w:rPr>
        <w:t>l</w:t>
      </w:r>
      <w:r w:rsidRPr="00027CC0">
        <w:rPr>
          <w:rFonts w:cs="AGaramond-Regular"/>
        </w:rPr>
        <w:t>tre, la licenza della Santa Sede. Il diacono permanente, che esercita il suo ministero con il consenso dell`Ordinario del luogo e del suo Ordinario religioso, come professo rim</w:t>
      </w:r>
      <w:r w:rsidRPr="00027CC0">
        <w:rPr>
          <w:rFonts w:cs="AGaramond-Regular"/>
        </w:rPr>
        <w:t>a</w:t>
      </w:r>
      <w:r w:rsidRPr="00027CC0">
        <w:rPr>
          <w:rFonts w:cs="AGaramond-Regular"/>
        </w:rPr>
        <w:t>ne sottomesso al diritto proprio e non può pretendere di essere assegnato ad una frate</w:t>
      </w:r>
      <w:r w:rsidRPr="00027CC0">
        <w:rPr>
          <w:rFonts w:cs="AGaramond-Regular"/>
        </w:rPr>
        <w:t>r</w:t>
      </w:r>
      <w:r w:rsidRPr="00027CC0">
        <w:rPr>
          <w:rFonts w:cs="AGaramond-Regular"/>
        </w:rPr>
        <w:t xml:space="preserve">nità che sia presente nel territorio della diocesi dove </w:t>
      </w:r>
      <w:r w:rsidR="00461A80" w:rsidRPr="00027CC0">
        <w:rPr>
          <w:rFonts w:cs="AGaramond-Regular"/>
        </w:rPr>
        <w:t>è</w:t>
      </w:r>
      <w:r w:rsidRPr="00027CC0">
        <w:rPr>
          <w:rFonts w:cs="AGaramond-Regular"/>
        </w:rPr>
        <w:t xml:space="preserve"> stato ordinato.</w:t>
      </w:r>
    </w:p>
    <w:p w:rsidR="006B3EF7" w:rsidRPr="00027CC0" w:rsidRDefault="006B3EF7" w:rsidP="006B3EF7">
      <w:pPr>
        <w:autoSpaceDE w:val="0"/>
        <w:autoSpaceDN w:val="0"/>
        <w:adjustRightInd w:val="0"/>
        <w:rPr>
          <w:rFonts w:cs="AGaramond-Regular"/>
        </w:rPr>
      </w:pPr>
    </w:p>
    <w:p w:rsidR="006B3EF7" w:rsidRPr="00027CC0" w:rsidRDefault="006B3EF7" w:rsidP="00C672E8">
      <w:pPr>
        <w:autoSpaceDE w:val="0"/>
        <w:autoSpaceDN w:val="0"/>
        <w:adjustRightInd w:val="0"/>
        <w:jc w:val="center"/>
        <w:rPr>
          <w:rFonts w:cs="AGaramond-Bold"/>
          <w:b/>
          <w:bCs/>
        </w:rPr>
      </w:pPr>
      <w:r w:rsidRPr="00027CC0">
        <w:rPr>
          <w:rFonts w:cs="AGaramond-Bold"/>
          <w:b/>
          <w:bCs/>
        </w:rPr>
        <w:t>2/20</w:t>
      </w:r>
    </w:p>
    <w:p w:rsidR="00DF3C2B" w:rsidRPr="00027CC0" w:rsidRDefault="006B3EF7" w:rsidP="00DF3C2B">
      <w:pPr>
        <w:autoSpaceDE w:val="0"/>
        <w:autoSpaceDN w:val="0"/>
        <w:adjustRightInd w:val="0"/>
        <w:rPr>
          <w:rFonts w:cs="AGaramond-Italic"/>
          <w:iCs/>
        </w:rPr>
      </w:pPr>
      <w:r w:rsidRPr="00027CC0">
        <w:rPr>
          <w:rFonts w:cs="AGaramond-Italic"/>
          <w:iCs/>
        </w:rPr>
        <w:t>Oltre la biblioteca centrale o regionale, che è vivamente raccomandata, in tutte le nostre case si abbia una biblioteca comune, la quale sia convenientemente fornita secondo le necessità di ciascuna fraternità. L’accesso alle nostre biblioteche, dove è possibile, sia consentito anche agli estranei, osservate tuttavia le debite cautele. Per quanto possibile</w:t>
      </w:r>
      <w:r w:rsidR="002E797B" w:rsidRPr="00027CC0">
        <w:rPr>
          <w:rFonts w:cs="AGaramond-Italic"/>
          <w:iCs/>
        </w:rPr>
        <w:t>,</w:t>
      </w:r>
      <w:r w:rsidRPr="00027CC0">
        <w:rPr>
          <w:rFonts w:cs="AGaramond-Italic"/>
          <w:iCs/>
        </w:rPr>
        <w:t xml:space="preserve"> le nostre biblioteche usufruiscano dei sistemi informat</w:t>
      </w:r>
      <w:r w:rsidR="00DF3C2B" w:rsidRPr="00027CC0">
        <w:rPr>
          <w:rFonts w:cs="AGaramond-Italic"/>
          <w:iCs/>
        </w:rPr>
        <w:t>ici.</w:t>
      </w:r>
    </w:p>
    <w:p w:rsidR="006B3EF7" w:rsidRPr="00027CC0" w:rsidRDefault="006B3EF7" w:rsidP="006B3EF7">
      <w:pPr>
        <w:autoSpaceDE w:val="0"/>
        <w:autoSpaceDN w:val="0"/>
        <w:adjustRightInd w:val="0"/>
        <w:rPr>
          <w:rFonts w:cs="AGaramond-Italic"/>
          <w:i/>
          <w:iCs/>
        </w:rPr>
      </w:pPr>
    </w:p>
    <w:p w:rsidR="006B3EF7" w:rsidRPr="00027CC0" w:rsidRDefault="006B3EF7" w:rsidP="00C672E8">
      <w:pPr>
        <w:autoSpaceDE w:val="0"/>
        <w:autoSpaceDN w:val="0"/>
        <w:adjustRightInd w:val="0"/>
        <w:jc w:val="center"/>
        <w:rPr>
          <w:rFonts w:cs="AGaramond-Bold"/>
          <w:b/>
          <w:bCs/>
        </w:rPr>
      </w:pPr>
      <w:r w:rsidRPr="00027CC0">
        <w:rPr>
          <w:rFonts w:cs="AGaramond-Bold"/>
          <w:b/>
          <w:bCs/>
        </w:rPr>
        <w:t>2/21</w:t>
      </w:r>
    </w:p>
    <w:p w:rsidR="006B3EF7" w:rsidRPr="00027CC0" w:rsidRDefault="006B3EF7" w:rsidP="006B3EF7">
      <w:pPr>
        <w:autoSpaceDE w:val="0"/>
        <w:autoSpaceDN w:val="0"/>
        <w:adjustRightInd w:val="0"/>
        <w:rPr>
          <w:rFonts w:cs="AGaramond-Regular"/>
        </w:rPr>
      </w:pPr>
      <w:r w:rsidRPr="00027CC0">
        <w:rPr>
          <w:rFonts w:cs="AGaramond-Regular"/>
        </w:rPr>
        <w:t>Le soluzioni circa il Collegio Internazionale sono di competenza del ministro generale con il consenso del</w:t>
      </w:r>
      <w:r w:rsidR="00264CB7" w:rsidRPr="00027CC0">
        <w:rPr>
          <w:rFonts w:cs="AGaramond-Regular"/>
        </w:rPr>
        <w:t xml:space="preserve"> suo</w:t>
      </w:r>
      <w:r w:rsidRPr="00027CC0">
        <w:rPr>
          <w:rFonts w:cs="AGaramond-Regular"/>
        </w:rPr>
        <w:t xml:space="preserve"> </w:t>
      </w:r>
      <w:r w:rsidRPr="00027CC0">
        <w:rPr>
          <w:rFonts w:cs="AGaramond-Italic"/>
          <w:iCs/>
        </w:rPr>
        <w:t>Consiglio</w:t>
      </w:r>
      <w:r w:rsidRPr="00027CC0">
        <w:rPr>
          <w:rFonts w:cs="AGaramond-Regular"/>
        </w:rPr>
        <w:t>.</w:t>
      </w:r>
    </w:p>
    <w:p w:rsidR="006B3EF7" w:rsidRPr="00027CC0" w:rsidRDefault="006B3EF7" w:rsidP="006B3EF7">
      <w:pPr>
        <w:autoSpaceDE w:val="0"/>
        <w:autoSpaceDN w:val="0"/>
        <w:adjustRightInd w:val="0"/>
        <w:rPr>
          <w:rFonts w:cs="AGaramond-Regular"/>
        </w:rPr>
      </w:pPr>
    </w:p>
    <w:p w:rsidR="00706DB4" w:rsidRPr="00027CC0" w:rsidRDefault="00706DB4" w:rsidP="006B3EF7">
      <w:pPr>
        <w:autoSpaceDE w:val="0"/>
        <w:autoSpaceDN w:val="0"/>
        <w:adjustRightInd w:val="0"/>
        <w:rPr>
          <w:rFonts w:cs="AGaramond-Regular"/>
        </w:rPr>
      </w:pPr>
    </w:p>
    <w:p w:rsidR="00706DB4" w:rsidRPr="00027CC0" w:rsidRDefault="00706DB4" w:rsidP="00706DB4">
      <w:pPr>
        <w:jc w:val="center"/>
        <w:rPr>
          <w:smallCaps/>
        </w:rPr>
      </w:pPr>
      <w:r w:rsidRPr="00027CC0">
        <w:rPr>
          <w:smallCaps/>
        </w:rPr>
        <w:t>Capitolo III</w:t>
      </w:r>
    </w:p>
    <w:p w:rsidR="00706DB4" w:rsidRPr="00027CC0" w:rsidRDefault="00706DB4" w:rsidP="00706DB4">
      <w:pPr>
        <w:jc w:val="center"/>
        <w:outlineLvl w:val="0"/>
        <w:rPr>
          <w:b/>
        </w:rPr>
      </w:pPr>
      <w:r w:rsidRPr="00027CC0">
        <w:rPr>
          <w:b/>
        </w:rPr>
        <w:t>LA NOSTRA VITA DI PREGHIERA</w:t>
      </w:r>
    </w:p>
    <w:p w:rsidR="006B3EF7" w:rsidRDefault="006B3EF7" w:rsidP="006B3EF7">
      <w:pPr>
        <w:autoSpaceDE w:val="0"/>
        <w:autoSpaceDN w:val="0"/>
        <w:adjustRightInd w:val="0"/>
        <w:rPr>
          <w:rFonts w:cs="AGaramond-Regular"/>
        </w:rPr>
      </w:pPr>
    </w:p>
    <w:p w:rsidR="00165638" w:rsidRPr="00027CC0" w:rsidRDefault="00165638" w:rsidP="00C672E8">
      <w:pPr>
        <w:jc w:val="center"/>
        <w:rPr>
          <w:b/>
        </w:rPr>
      </w:pPr>
      <w:r w:rsidRPr="00027CC0">
        <w:rPr>
          <w:b/>
        </w:rPr>
        <w:t>3/1</w:t>
      </w:r>
    </w:p>
    <w:p w:rsidR="00165638" w:rsidRPr="00027CC0" w:rsidRDefault="00165638" w:rsidP="00165638">
      <w:r w:rsidRPr="00027CC0">
        <w:t xml:space="preserve">Nelle </w:t>
      </w:r>
      <w:r w:rsidRPr="00027CC0">
        <w:rPr>
          <w:iCs/>
        </w:rPr>
        <w:t>nostre</w:t>
      </w:r>
      <w:r w:rsidRPr="00027CC0">
        <w:t xml:space="preserve"> fraternità, </w:t>
      </w:r>
      <w:r w:rsidRPr="00027CC0">
        <w:rPr>
          <w:iCs/>
        </w:rPr>
        <w:t>quando le circostanze lo consigliano</w:t>
      </w:r>
      <w:r w:rsidRPr="00027CC0">
        <w:t xml:space="preserve">, siano designati </w:t>
      </w:r>
      <w:r w:rsidRPr="00027CC0">
        <w:rPr>
          <w:iCs/>
        </w:rPr>
        <w:t>alcuni</w:t>
      </w:r>
      <w:r w:rsidRPr="00027CC0">
        <w:t xml:space="preserve"> frati per preparare le azioni liturgiche.</w:t>
      </w:r>
    </w:p>
    <w:p w:rsidR="00165638" w:rsidRDefault="00165638" w:rsidP="00165638"/>
    <w:p w:rsidR="00165638" w:rsidRPr="00027CC0" w:rsidRDefault="00165638" w:rsidP="00C672E8">
      <w:pPr>
        <w:jc w:val="center"/>
        <w:rPr>
          <w:b/>
          <w:iCs/>
        </w:rPr>
      </w:pPr>
      <w:r w:rsidRPr="00027CC0">
        <w:rPr>
          <w:b/>
          <w:iCs/>
        </w:rPr>
        <w:t>3/2</w:t>
      </w:r>
    </w:p>
    <w:p w:rsidR="00165638" w:rsidRPr="00027CC0" w:rsidRDefault="00165638" w:rsidP="00165638">
      <w:r w:rsidRPr="00027CC0">
        <w:t xml:space="preserve">1. Ogni anno, dopo la solennità di san Francesco, in ogni nostra fraternità si celebri la </w:t>
      </w:r>
      <w:r w:rsidR="00C12BF0" w:rsidRPr="00027CC0">
        <w:t>C</w:t>
      </w:r>
      <w:r w:rsidRPr="00027CC0">
        <w:t>ommemorazione per tutti i fratelli, le sorelle, i parenti e i benefattori defunti.</w:t>
      </w:r>
    </w:p>
    <w:p w:rsidR="00165638" w:rsidRPr="00027CC0" w:rsidRDefault="00165638" w:rsidP="00165638">
      <w:r w:rsidRPr="00027CC0">
        <w:t>2. Quanto ai suffragi, si stabilisce: alla morte del Romano Pontefice, del ministro gener</w:t>
      </w:r>
      <w:r w:rsidRPr="00027CC0">
        <w:t>a</w:t>
      </w:r>
      <w:r w:rsidRPr="00027CC0">
        <w:t>le e di un ex</w:t>
      </w:r>
      <w:r w:rsidR="00C12BF0" w:rsidRPr="00027CC0">
        <w:t xml:space="preserve"> </w:t>
      </w:r>
      <w:r w:rsidRPr="00027CC0">
        <w:t xml:space="preserve">ministro generale, da ciascuna fraternità si celebri una messa per i defunti. Lo stesso si faccia per i consiglieri e </w:t>
      </w:r>
      <w:r w:rsidR="00745AA1" w:rsidRPr="00027CC0">
        <w:t xml:space="preserve">gli </w:t>
      </w:r>
      <w:r w:rsidRPr="00027CC0">
        <w:t>ex consiglieri generali in ogni fraternità del gruppo al quale essi appartenevano.</w:t>
      </w:r>
    </w:p>
    <w:p w:rsidR="00165638" w:rsidRPr="00027CC0" w:rsidRDefault="00165638" w:rsidP="00165638">
      <w:r w:rsidRPr="00027CC0">
        <w:t xml:space="preserve">3. </w:t>
      </w:r>
      <w:r w:rsidR="00C12BF0" w:rsidRPr="00027CC0">
        <w:t>Spetta a</w:t>
      </w:r>
      <w:r w:rsidRPr="00027CC0">
        <w:t xml:space="preserve">l Capitolo provinciale stabilire i suffragi per i ministri </w:t>
      </w:r>
      <w:r w:rsidR="00745AA1" w:rsidRPr="00027CC0">
        <w:t xml:space="preserve">e gli </w:t>
      </w:r>
      <w:r w:rsidR="00C12BF0" w:rsidRPr="00027CC0">
        <w:t xml:space="preserve">ex </w:t>
      </w:r>
      <w:r w:rsidRPr="00027CC0">
        <w:t>ministri provi</w:t>
      </w:r>
      <w:r w:rsidRPr="00027CC0">
        <w:t>n</w:t>
      </w:r>
      <w:r w:rsidRPr="00027CC0">
        <w:t>ciali, per i frati, per i genitori e i benefattori.</w:t>
      </w:r>
    </w:p>
    <w:p w:rsidR="00651821" w:rsidRDefault="00651821" w:rsidP="00C672E8">
      <w:pPr>
        <w:jc w:val="center"/>
        <w:rPr>
          <w:b/>
          <w:iCs/>
        </w:rPr>
      </w:pPr>
    </w:p>
    <w:p w:rsidR="00165638" w:rsidRPr="00027CC0" w:rsidRDefault="00165638" w:rsidP="00C672E8">
      <w:pPr>
        <w:jc w:val="center"/>
        <w:rPr>
          <w:b/>
          <w:iCs/>
        </w:rPr>
      </w:pPr>
      <w:r w:rsidRPr="00027CC0">
        <w:rPr>
          <w:b/>
          <w:iCs/>
        </w:rPr>
        <w:t>3/3</w:t>
      </w:r>
    </w:p>
    <w:p w:rsidR="00165638" w:rsidRPr="00027CC0" w:rsidRDefault="00165638" w:rsidP="00165638">
      <w:r w:rsidRPr="00027CC0">
        <w:rPr>
          <w:iCs/>
        </w:rPr>
        <w:t>Nelle circoscrizioni si diano indicazioni perché almeno un tempo di meditazione sia fa</w:t>
      </w:r>
      <w:r w:rsidRPr="00027CC0">
        <w:rPr>
          <w:iCs/>
        </w:rPr>
        <w:t>t</w:t>
      </w:r>
      <w:r w:rsidRPr="00027CC0">
        <w:rPr>
          <w:iCs/>
        </w:rPr>
        <w:t>to in comune</w:t>
      </w:r>
      <w:r w:rsidRPr="00027CC0">
        <w:t>.</w:t>
      </w:r>
    </w:p>
    <w:p w:rsidR="00165638" w:rsidRPr="00027CC0" w:rsidRDefault="00165638" w:rsidP="00C672E8">
      <w:pPr>
        <w:jc w:val="center"/>
        <w:rPr>
          <w:b/>
          <w:iCs/>
        </w:rPr>
      </w:pPr>
      <w:r w:rsidRPr="00027CC0">
        <w:rPr>
          <w:b/>
          <w:iCs/>
        </w:rPr>
        <w:lastRenderedPageBreak/>
        <w:t>3/4</w:t>
      </w:r>
    </w:p>
    <w:p w:rsidR="00165638" w:rsidRPr="00027CC0" w:rsidRDefault="00165638" w:rsidP="00165638">
      <w:r w:rsidRPr="00027CC0">
        <w:rPr>
          <w:iCs/>
        </w:rPr>
        <w:t>I</w:t>
      </w:r>
      <w:r w:rsidRPr="00027CC0">
        <w:t xml:space="preserve"> periodi di ritiro siano talvolta lodevolmente organizzati in vario modo, tenuto conto della diversità degli uffici.</w:t>
      </w:r>
    </w:p>
    <w:p w:rsidR="00165638" w:rsidRPr="00027CC0" w:rsidRDefault="00165638" w:rsidP="00165638"/>
    <w:p w:rsidR="00165638" w:rsidRPr="00027CC0" w:rsidRDefault="00165638" w:rsidP="00C672E8">
      <w:pPr>
        <w:jc w:val="center"/>
        <w:rPr>
          <w:b/>
          <w:iCs/>
        </w:rPr>
      </w:pPr>
      <w:r w:rsidRPr="00027CC0">
        <w:rPr>
          <w:b/>
          <w:iCs/>
        </w:rPr>
        <w:t>3/5</w:t>
      </w:r>
    </w:p>
    <w:p w:rsidR="00310A19" w:rsidRPr="00027CC0" w:rsidRDefault="00165638" w:rsidP="00165638">
      <w:r w:rsidRPr="00027CC0">
        <w:t xml:space="preserve">Spetta al Capitolo provinciale o alla Conferenza dei superiori maggiori decidere circa l’opportunità </w:t>
      </w:r>
      <w:r w:rsidRPr="00027CC0">
        <w:rPr>
          <w:iCs/>
        </w:rPr>
        <w:t>di istituire le fraternità di ritiro e di contemplazione</w:t>
      </w:r>
      <w:r w:rsidRPr="00027CC0">
        <w:t xml:space="preserve"> e provvedere rigua</w:t>
      </w:r>
      <w:r w:rsidRPr="00027CC0">
        <w:t>r</w:t>
      </w:r>
      <w:r w:rsidRPr="00027CC0">
        <w:t>do al loro governo.</w:t>
      </w:r>
      <w:r w:rsidR="00310A19" w:rsidRPr="00027CC0">
        <w:t xml:space="preserve"> </w:t>
      </w:r>
    </w:p>
    <w:p w:rsidR="00240B49" w:rsidRDefault="00240B49" w:rsidP="00240B49">
      <w:pPr>
        <w:jc w:val="center"/>
        <w:rPr>
          <w:rFonts w:cs="AGaramond-Italic"/>
          <w:iCs/>
        </w:rPr>
      </w:pPr>
    </w:p>
    <w:p w:rsidR="00651821" w:rsidRPr="00027CC0" w:rsidRDefault="00651821" w:rsidP="00240B49">
      <w:pPr>
        <w:jc w:val="center"/>
        <w:rPr>
          <w:rFonts w:cs="AGaramond-Italic"/>
          <w:iCs/>
        </w:rPr>
      </w:pPr>
    </w:p>
    <w:p w:rsidR="00240B49" w:rsidRPr="00027CC0" w:rsidRDefault="00240B49" w:rsidP="00240B49">
      <w:pPr>
        <w:jc w:val="center"/>
        <w:rPr>
          <w:bCs/>
          <w:smallCaps/>
        </w:rPr>
      </w:pPr>
      <w:r w:rsidRPr="00027CC0">
        <w:rPr>
          <w:bCs/>
          <w:smallCaps/>
        </w:rPr>
        <w:t>Capitolo</w:t>
      </w:r>
      <w:r w:rsidR="00310595">
        <w:rPr>
          <w:rFonts w:eastAsia="Times New Roman"/>
          <w:bCs/>
          <w:smallCaps/>
        </w:rPr>
        <w:t xml:space="preserve"> </w:t>
      </w:r>
      <w:r w:rsidRPr="00027CC0">
        <w:rPr>
          <w:bCs/>
          <w:smallCaps/>
        </w:rPr>
        <w:t>IV</w:t>
      </w:r>
    </w:p>
    <w:p w:rsidR="00240B49" w:rsidRPr="00027CC0" w:rsidRDefault="00240B49" w:rsidP="00240B49">
      <w:pPr>
        <w:jc w:val="center"/>
        <w:rPr>
          <w:b/>
          <w:bCs/>
        </w:rPr>
      </w:pPr>
      <w:r w:rsidRPr="00027CC0">
        <w:rPr>
          <w:b/>
          <w:bCs/>
        </w:rPr>
        <w:t>LA</w:t>
      </w:r>
      <w:r w:rsidRPr="00027CC0">
        <w:rPr>
          <w:rFonts w:eastAsia="Times New Roman"/>
          <w:b/>
          <w:bCs/>
        </w:rPr>
        <w:t xml:space="preserve"> </w:t>
      </w:r>
      <w:r w:rsidRPr="00027CC0">
        <w:rPr>
          <w:b/>
          <w:bCs/>
        </w:rPr>
        <w:t>NOSTRA</w:t>
      </w:r>
      <w:r w:rsidRPr="00027CC0">
        <w:rPr>
          <w:rFonts w:eastAsia="Times New Roman"/>
          <w:b/>
          <w:bCs/>
        </w:rPr>
        <w:t xml:space="preserve"> </w:t>
      </w:r>
      <w:r w:rsidRPr="00027CC0">
        <w:rPr>
          <w:b/>
          <w:bCs/>
        </w:rPr>
        <w:t>VITA</w:t>
      </w:r>
      <w:r w:rsidRPr="00027CC0">
        <w:rPr>
          <w:rFonts w:eastAsia="Times New Roman"/>
          <w:b/>
          <w:bCs/>
        </w:rPr>
        <w:t xml:space="preserve"> </w:t>
      </w:r>
      <w:r w:rsidRPr="00027CC0">
        <w:rPr>
          <w:b/>
          <w:bCs/>
        </w:rPr>
        <w:t>IN</w:t>
      </w:r>
      <w:r w:rsidRPr="00027CC0">
        <w:rPr>
          <w:rFonts w:eastAsia="Times New Roman"/>
          <w:b/>
          <w:bCs/>
        </w:rPr>
        <w:t xml:space="preserve"> </w:t>
      </w:r>
      <w:r w:rsidRPr="00027CC0">
        <w:rPr>
          <w:b/>
          <w:bCs/>
        </w:rPr>
        <w:t>POVERT</w:t>
      </w:r>
      <w:r w:rsidR="00C92547">
        <w:rPr>
          <w:b/>
          <w:bCs/>
        </w:rPr>
        <w:t>À</w:t>
      </w:r>
    </w:p>
    <w:p w:rsidR="00651821" w:rsidRPr="00027CC0" w:rsidRDefault="00651821" w:rsidP="00240B49">
      <w:pPr>
        <w:jc w:val="center"/>
        <w:rPr>
          <w:b/>
          <w:bCs/>
        </w:rPr>
      </w:pPr>
    </w:p>
    <w:p w:rsidR="00240B49" w:rsidRPr="00027CC0" w:rsidRDefault="00240B49" w:rsidP="00C672E8">
      <w:pPr>
        <w:jc w:val="center"/>
        <w:rPr>
          <w:rFonts w:eastAsia="Arial"/>
          <w:b/>
        </w:rPr>
      </w:pPr>
      <w:r w:rsidRPr="00027CC0">
        <w:rPr>
          <w:rFonts w:eastAsia="Arial"/>
          <w:b/>
        </w:rPr>
        <w:t>4/1</w:t>
      </w:r>
    </w:p>
    <w:p w:rsidR="006B3EF7" w:rsidRPr="00027CC0" w:rsidRDefault="00240B49" w:rsidP="000830EC">
      <w:pPr>
        <w:rPr>
          <w:rFonts w:cs="AGaramond-Italic"/>
          <w:iCs/>
        </w:rPr>
      </w:pPr>
      <w:r w:rsidRPr="00027CC0">
        <w:rPr>
          <w:rFonts w:eastAsia="Arial"/>
        </w:rPr>
        <w:t>Le</w:t>
      </w:r>
      <w:r w:rsidRPr="00027CC0">
        <w:rPr>
          <w:rFonts w:eastAsia="Times New Roman"/>
        </w:rPr>
        <w:t xml:space="preserve"> </w:t>
      </w:r>
      <w:r w:rsidRPr="00027CC0">
        <w:t>singole</w:t>
      </w:r>
      <w:r w:rsidRPr="00027CC0">
        <w:rPr>
          <w:rFonts w:eastAsia="Times New Roman"/>
        </w:rPr>
        <w:t xml:space="preserve"> </w:t>
      </w:r>
      <w:r w:rsidRPr="00027CC0">
        <w:t>circoscrizioni</w:t>
      </w:r>
      <w:r w:rsidRPr="00027CC0">
        <w:rPr>
          <w:rFonts w:eastAsia="Times New Roman"/>
        </w:rPr>
        <w:t xml:space="preserve"> </w:t>
      </w:r>
      <w:r w:rsidRPr="00027CC0">
        <w:t>o</w:t>
      </w:r>
      <w:r w:rsidRPr="00027CC0">
        <w:rPr>
          <w:rFonts w:eastAsia="Times New Roman"/>
        </w:rPr>
        <w:t xml:space="preserve"> </w:t>
      </w:r>
      <w:r w:rsidRPr="00027CC0">
        <w:t>gruppi</w:t>
      </w:r>
      <w:r w:rsidRPr="00027CC0">
        <w:rPr>
          <w:rFonts w:eastAsia="Times New Roman"/>
        </w:rPr>
        <w:t xml:space="preserve"> </w:t>
      </w:r>
      <w:r w:rsidRPr="00027CC0">
        <w:t>di</w:t>
      </w:r>
      <w:r w:rsidRPr="00027CC0">
        <w:rPr>
          <w:rFonts w:eastAsia="Times New Roman"/>
        </w:rPr>
        <w:t xml:space="preserve"> </w:t>
      </w:r>
      <w:r w:rsidRPr="00027CC0">
        <w:t>circoscrizioni</w:t>
      </w:r>
      <w:r w:rsidRPr="00027CC0">
        <w:rPr>
          <w:rFonts w:eastAsia="Times New Roman"/>
        </w:rPr>
        <w:t xml:space="preserve"> </w:t>
      </w:r>
      <w:r w:rsidRPr="00027CC0">
        <w:t>individuino</w:t>
      </w:r>
      <w:r w:rsidRPr="00027CC0">
        <w:rPr>
          <w:rFonts w:eastAsia="Times New Roman"/>
        </w:rPr>
        <w:t xml:space="preserve"> </w:t>
      </w:r>
      <w:r w:rsidRPr="00027CC0">
        <w:t>e</w:t>
      </w:r>
      <w:r w:rsidRPr="00027CC0">
        <w:rPr>
          <w:rFonts w:eastAsia="Times New Roman"/>
        </w:rPr>
        <w:t xml:space="preserve"> </w:t>
      </w:r>
      <w:r w:rsidRPr="00027CC0">
        <w:t>realizzino</w:t>
      </w:r>
      <w:r w:rsidRPr="00027CC0">
        <w:rPr>
          <w:rFonts w:eastAsia="Times New Roman"/>
        </w:rPr>
        <w:t xml:space="preserve"> </w:t>
      </w:r>
      <w:r w:rsidRPr="00027CC0">
        <w:t>particolari</w:t>
      </w:r>
      <w:r w:rsidRPr="00027CC0">
        <w:rPr>
          <w:rFonts w:eastAsia="Times New Roman"/>
        </w:rPr>
        <w:t xml:space="preserve"> </w:t>
      </w:r>
      <w:r w:rsidRPr="00027CC0">
        <w:t>modalità</w:t>
      </w:r>
      <w:r w:rsidRPr="00027CC0">
        <w:rPr>
          <w:rFonts w:eastAsia="Times New Roman"/>
        </w:rPr>
        <w:t xml:space="preserve"> </w:t>
      </w:r>
      <w:r w:rsidRPr="00027CC0">
        <w:t>di</w:t>
      </w:r>
      <w:r w:rsidRPr="00027CC0">
        <w:rPr>
          <w:rFonts w:eastAsia="Times New Roman"/>
        </w:rPr>
        <w:t xml:space="preserve"> </w:t>
      </w:r>
      <w:r w:rsidRPr="00027CC0">
        <w:t>presenza</w:t>
      </w:r>
      <w:r w:rsidRPr="00027CC0">
        <w:rPr>
          <w:rFonts w:eastAsia="Times New Roman"/>
        </w:rPr>
        <w:t xml:space="preserve"> </w:t>
      </w:r>
      <w:r w:rsidRPr="00027CC0">
        <w:t>tra</w:t>
      </w:r>
      <w:r w:rsidRPr="00027CC0">
        <w:rPr>
          <w:rFonts w:eastAsia="Times New Roman"/>
        </w:rPr>
        <w:t xml:space="preserve"> </w:t>
      </w:r>
      <w:r w:rsidRPr="00027CC0">
        <w:t>i</w:t>
      </w:r>
      <w:r w:rsidRPr="00027CC0">
        <w:rPr>
          <w:rFonts w:eastAsia="Times New Roman"/>
        </w:rPr>
        <w:t xml:space="preserve"> </w:t>
      </w:r>
      <w:r w:rsidRPr="00027CC0">
        <w:t>poveri.</w:t>
      </w:r>
    </w:p>
    <w:p w:rsidR="00240B49" w:rsidRPr="00027CC0" w:rsidRDefault="00240B49" w:rsidP="000830EC">
      <w:pPr>
        <w:autoSpaceDE w:val="0"/>
        <w:autoSpaceDN w:val="0"/>
        <w:adjustRightInd w:val="0"/>
        <w:rPr>
          <w:rFonts w:cs="AGaramond-Italic"/>
          <w:iCs/>
        </w:rPr>
      </w:pPr>
    </w:p>
    <w:p w:rsidR="00240B49" w:rsidRPr="00027CC0" w:rsidRDefault="00240B49" w:rsidP="00C672E8">
      <w:pPr>
        <w:jc w:val="center"/>
        <w:rPr>
          <w:rFonts w:eastAsia="Times New Roman"/>
          <w:b/>
        </w:rPr>
      </w:pPr>
      <w:r w:rsidRPr="00027CC0">
        <w:rPr>
          <w:rFonts w:eastAsia="Times New Roman"/>
          <w:b/>
        </w:rPr>
        <w:t>4/2</w:t>
      </w:r>
    </w:p>
    <w:p w:rsidR="00240B49" w:rsidRPr="00C92547" w:rsidRDefault="00240B49" w:rsidP="000830EC">
      <w:pPr>
        <w:rPr>
          <w:rFonts w:eastAsia="Times New Roman"/>
        </w:rPr>
      </w:pPr>
      <w:r w:rsidRPr="00027CC0">
        <w:rPr>
          <w:rFonts w:eastAsia="Times New Roman"/>
        </w:rPr>
        <w:t>1. I ministri e i guardiani, entro i limiti della propria competenza e ottemperando al d</w:t>
      </w:r>
      <w:r w:rsidRPr="00027CC0">
        <w:rPr>
          <w:rFonts w:eastAsia="Times New Roman"/>
        </w:rPr>
        <w:t>i</w:t>
      </w:r>
      <w:r w:rsidRPr="00027CC0">
        <w:rPr>
          <w:rFonts w:eastAsia="Times New Roman"/>
        </w:rPr>
        <w:t xml:space="preserve">ritto universale, personalmente o per mezzo di altri, possono porre gli atti civili relativi ai beni temporali, se e in quanto ciò sia necessario per i frati o </w:t>
      </w:r>
      <w:r w:rsidRPr="00C92547">
        <w:rPr>
          <w:rFonts w:eastAsia="Times New Roman"/>
        </w:rPr>
        <w:t>per le attività a noi affid</w:t>
      </w:r>
      <w:r w:rsidRPr="00C92547">
        <w:rPr>
          <w:rFonts w:eastAsia="Times New Roman"/>
        </w:rPr>
        <w:t>a</w:t>
      </w:r>
      <w:r w:rsidRPr="00C92547">
        <w:rPr>
          <w:rFonts w:eastAsia="Times New Roman"/>
        </w:rPr>
        <w:t>te.</w:t>
      </w:r>
    </w:p>
    <w:p w:rsidR="003E43A3" w:rsidRPr="00C92547" w:rsidRDefault="00240B49" w:rsidP="003E43A3">
      <w:pPr>
        <w:autoSpaceDE w:val="0"/>
        <w:autoSpaceDN w:val="0"/>
        <w:adjustRightInd w:val="0"/>
        <w:rPr>
          <w:rFonts w:eastAsia="Times New Roman"/>
        </w:rPr>
      </w:pPr>
      <w:r w:rsidRPr="00C92547">
        <w:rPr>
          <w:rFonts w:eastAsia="Times New Roman"/>
        </w:rPr>
        <w:t xml:space="preserve">2. </w:t>
      </w:r>
      <w:r w:rsidR="003E43A3" w:rsidRPr="00C92547">
        <w:rPr>
          <w:rFonts w:eastAsia="Times New Roman"/>
        </w:rPr>
        <w:t xml:space="preserve">Tutti i beni temporali appartenenti all’Ordine sono beni ecclesiastici da amministrare secondo il diritto universale e proprio, rispettate anche le leggi civili. </w:t>
      </w:r>
    </w:p>
    <w:p w:rsidR="003E43A3" w:rsidRPr="00C92547" w:rsidRDefault="003E43A3" w:rsidP="003E43A3">
      <w:pPr>
        <w:autoSpaceDE w:val="0"/>
        <w:autoSpaceDN w:val="0"/>
        <w:adjustRightInd w:val="0"/>
        <w:rPr>
          <w:rFonts w:eastAsia="Times New Roman"/>
        </w:rPr>
      </w:pPr>
      <w:r w:rsidRPr="00C92547">
        <w:rPr>
          <w:rFonts w:eastAsia="Times New Roman"/>
        </w:rPr>
        <w:t>Si stabilisca in modo che gli enti civilmente riconosciuti siano anche enti ecclesiastici. Quando ciò non sia possibile, i ministri designino le persone fisiche o giuridiche, a n</w:t>
      </w:r>
      <w:r w:rsidRPr="00C92547">
        <w:rPr>
          <w:rFonts w:eastAsia="Times New Roman"/>
        </w:rPr>
        <w:t>o</w:t>
      </w:r>
      <w:r w:rsidRPr="00C92547">
        <w:rPr>
          <w:rFonts w:eastAsia="Times New Roman"/>
        </w:rPr>
        <w:t>me delle quali vengano registrati davanti alla legge civile i beni dell’Ordine. In questo caso si provveda, con forma appropriata, ad assicurare che i beni intestati civilmente a persone fisiche o giuridiche siano comunque beni ecclesiastici e ugualmente sottoposti alle norme canoniche.</w:t>
      </w:r>
    </w:p>
    <w:p w:rsidR="006831A2" w:rsidRDefault="006831A2" w:rsidP="003E43A3">
      <w:pPr>
        <w:autoSpaceDE w:val="0"/>
        <w:autoSpaceDN w:val="0"/>
        <w:adjustRightInd w:val="0"/>
        <w:jc w:val="center"/>
        <w:rPr>
          <w:b/>
        </w:rPr>
      </w:pPr>
    </w:p>
    <w:p w:rsidR="00240B49" w:rsidRPr="00027CC0" w:rsidRDefault="00240B49" w:rsidP="003E43A3">
      <w:pPr>
        <w:autoSpaceDE w:val="0"/>
        <w:autoSpaceDN w:val="0"/>
        <w:adjustRightInd w:val="0"/>
        <w:jc w:val="center"/>
        <w:rPr>
          <w:b/>
        </w:rPr>
      </w:pPr>
      <w:r w:rsidRPr="00027CC0">
        <w:rPr>
          <w:b/>
        </w:rPr>
        <w:t>4/3</w:t>
      </w:r>
    </w:p>
    <w:p w:rsidR="00240B49" w:rsidRPr="00027CC0" w:rsidRDefault="00240B49" w:rsidP="000830EC">
      <w:pPr>
        <w:autoSpaceDE w:val="0"/>
        <w:autoSpaceDN w:val="0"/>
        <w:adjustRightInd w:val="0"/>
      </w:pPr>
      <w:r w:rsidRPr="00027CC0">
        <w:t>I</w:t>
      </w:r>
      <w:r w:rsidRPr="00027CC0">
        <w:rPr>
          <w:rFonts w:eastAsia="Times New Roman"/>
        </w:rPr>
        <w:t xml:space="preserve"> </w:t>
      </w:r>
      <w:r w:rsidR="00630892" w:rsidRPr="00027CC0">
        <w:t>m</w:t>
      </w:r>
      <w:r w:rsidRPr="00027CC0">
        <w:t>inistri,</w:t>
      </w:r>
      <w:r w:rsidRPr="00027CC0">
        <w:rPr>
          <w:rFonts w:eastAsia="Times New Roman"/>
        </w:rPr>
        <w:t xml:space="preserve"> </w:t>
      </w:r>
      <w:r w:rsidRPr="00027CC0">
        <w:t>in</w:t>
      </w:r>
      <w:r w:rsidRPr="00027CC0">
        <w:rPr>
          <w:rFonts w:eastAsia="Times New Roman"/>
        </w:rPr>
        <w:t xml:space="preserve"> </w:t>
      </w:r>
      <w:r w:rsidRPr="00027CC0">
        <w:t>casi</w:t>
      </w:r>
      <w:r w:rsidRPr="00027CC0">
        <w:rPr>
          <w:rFonts w:eastAsia="Times New Roman"/>
        </w:rPr>
        <w:t xml:space="preserve"> </w:t>
      </w:r>
      <w:r w:rsidRPr="00027CC0">
        <w:t>particolari,</w:t>
      </w:r>
      <w:r w:rsidRPr="00027CC0">
        <w:rPr>
          <w:rFonts w:eastAsia="Times New Roman"/>
        </w:rPr>
        <w:t xml:space="preserve"> </w:t>
      </w:r>
      <w:r w:rsidRPr="00027CC0">
        <w:t>possono</w:t>
      </w:r>
      <w:r w:rsidRPr="00027CC0">
        <w:rPr>
          <w:rFonts w:eastAsia="Times New Roman"/>
        </w:rPr>
        <w:t xml:space="preserve"> </w:t>
      </w:r>
      <w:r w:rsidRPr="00027CC0">
        <w:t>autorizzare</w:t>
      </w:r>
      <w:r w:rsidRPr="00027CC0">
        <w:rPr>
          <w:rFonts w:eastAsia="Times New Roman"/>
        </w:rPr>
        <w:t xml:space="preserve"> </w:t>
      </w:r>
      <w:r w:rsidRPr="00027CC0">
        <w:t>amministrazioni</w:t>
      </w:r>
      <w:r w:rsidRPr="00027CC0">
        <w:rPr>
          <w:rFonts w:eastAsia="Times New Roman"/>
        </w:rPr>
        <w:t xml:space="preserve"> </w:t>
      </w:r>
      <w:r w:rsidRPr="00027CC0">
        <w:t>individuali</w:t>
      </w:r>
      <w:r w:rsidRPr="00027CC0">
        <w:rPr>
          <w:rFonts w:eastAsia="Times New Roman"/>
        </w:rPr>
        <w:t xml:space="preserve"> </w:t>
      </w:r>
      <w:r w:rsidRPr="00027CC0">
        <w:t>del</w:t>
      </w:r>
      <w:r w:rsidRPr="00027CC0">
        <w:rPr>
          <w:rFonts w:eastAsia="Times New Roman"/>
        </w:rPr>
        <w:t xml:space="preserve"> </w:t>
      </w:r>
      <w:r w:rsidRPr="00027CC0">
        <w:t>den</w:t>
      </w:r>
      <w:r w:rsidRPr="00027CC0">
        <w:t>a</w:t>
      </w:r>
      <w:r w:rsidRPr="00027CC0">
        <w:t>ro,</w:t>
      </w:r>
      <w:r w:rsidRPr="00027CC0">
        <w:rPr>
          <w:rFonts w:eastAsia="Times New Roman"/>
        </w:rPr>
        <w:t xml:space="preserve"> </w:t>
      </w:r>
      <w:r w:rsidRPr="00027CC0">
        <w:t>ma</w:t>
      </w:r>
      <w:r w:rsidRPr="00027CC0">
        <w:rPr>
          <w:rFonts w:eastAsia="Times New Roman"/>
        </w:rPr>
        <w:t xml:space="preserve"> </w:t>
      </w:r>
      <w:r w:rsidRPr="00027CC0">
        <w:t>per</w:t>
      </w:r>
      <w:r w:rsidRPr="00027CC0">
        <w:rPr>
          <w:rFonts w:eastAsia="Times New Roman"/>
        </w:rPr>
        <w:t xml:space="preserve"> </w:t>
      </w:r>
      <w:r w:rsidRPr="00027CC0">
        <w:t>un</w:t>
      </w:r>
      <w:r w:rsidRPr="00027CC0">
        <w:rPr>
          <w:rFonts w:eastAsia="Times New Roman"/>
        </w:rPr>
        <w:t xml:space="preserve"> </w:t>
      </w:r>
      <w:r w:rsidRPr="00027CC0">
        <w:t>tempo</w:t>
      </w:r>
      <w:r w:rsidRPr="00027CC0">
        <w:rPr>
          <w:rFonts w:eastAsia="Times New Roman"/>
        </w:rPr>
        <w:t xml:space="preserve"> </w:t>
      </w:r>
      <w:r w:rsidRPr="00027CC0">
        <w:t>limitato.</w:t>
      </w:r>
      <w:r w:rsidRPr="00027CC0">
        <w:rPr>
          <w:rFonts w:eastAsia="Times New Roman"/>
        </w:rPr>
        <w:t xml:space="preserve"> </w:t>
      </w:r>
      <w:r w:rsidRPr="00027CC0">
        <w:t>La</w:t>
      </w:r>
      <w:r w:rsidRPr="00027CC0">
        <w:rPr>
          <w:rFonts w:eastAsia="Times New Roman"/>
        </w:rPr>
        <w:t xml:space="preserve"> </w:t>
      </w:r>
      <w:r w:rsidRPr="00027CC0">
        <w:t>durata</w:t>
      </w:r>
      <w:r w:rsidRPr="00027CC0">
        <w:rPr>
          <w:rFonts w:eastAsia="Times New Roman"/>
        </w:rPr>
        <w:t xml:space="preserve"> </w:t>
      </w:r>
      <w:r w:rsidRPr="00027CC0">
        <w:t>e</w:t>
      </w:r>
      <w:r w:rsidRPr="00027CC0">
        <w:rPr>
          <w:rFonts w:eastAsia="Times New Roman"/>
        </w:rPr>
        <w:t xml:space="preserve"> </w:t>
      </w:r>
      <w:r w:rsidRPr="00027CC0">
        <w:t>la</w:t>
      </w:r>
      <w:r w:rsidRPr="00027CC0">
        <w:rPr>
          <w:rFonts w:eastAsia="Times New Roman"/>
        </w:rPr>
        <w:t xml:space="preserve"> </w:t>
      </w:r>
      <w:r w:rsidRPr="00027CC0">
        <w:t>modalità</w:t>
      </w:r>
      <w:r w:rsidRPr="00027CC0">
        <w:rPr>
          <w:rFonts w:eastAsia="Times New Roman"/>
        </w:rPr>
        <w:t xml:space="preserve"> </w:t>
      </w:r>
      <w:r w:rsidRPr="00027CC0">
        <w:t>di</w:t>
      </w:r>
      <w:r w:rsidRPr="00027CC0">
        <w:rPr>
          <w:rFonts w:eastAsia="Times New Roman"/>
        </w:rPr>
        <w:t xml:space="preserve"> </w:t>
      </w:r>
      <w:r w:rsidRPr="00027CC0">
        <w:t>rendiconto</w:t>
      </w:r>
      <w:r w:rsidRPr="00027CC0">
        <w:rPr>
          <w:rFonts w:eastAsia="Times New Roman"/>
        </w:rPr>
        <w:t xml:space="preserve"> </w:t>
      </w:r>
      <w:r w:rsidRPr="00027CC0">
        <w:t>siano</w:t>
      </w:r>
      <w:r w:rsidRPr="00027CC0">
        <w:rPr>
          <w:rFonts w:eastAsia="Times New Roman"/>
        </w:rPr>
        <w:t xml:space="preserve"> </w:t>
      </w:r>
      <w:r w:rsidRPr="00027CC0">
        <w:t>indicate</w:t>
      </w:r>
      <w:r w:rsidRPr="00027CC0">
        <w:rPr>
          <w:rFonts w:eastAsia="Times New Roman"/>
        </w:rPr>
        <w:t xml:space="preserve"> </w:t>
      </w:r>
      <w:r w:rsidRPr="00027CC0">
        <w:t>nel</w:t>
      </w:r>
      <w:r w:rsidRPr="00027CC0">
        <w:rPr>
          <w:rFonts w:eastAsia="Times New Roman"/>
        </w:rPr>
        <w:t xml:space="preserve"> </w:t>
      </w:r>
      <w:r w:rsidRPr="00027CC0">
        <w:t>permesso,</w:t>
      </w:r>
      <w:r w:rsidRPr="00027CC0">
        <w:rPr>
          <w:rFonts w:eastAsia="Times New Roman"/>
        </w:rPr>
        <w:t xml:space="preserve"> </w:t>
      </w:r>
      <w:r w:rsidRPr="00027CC0">
        <w:t>che</w:t>
      </w:r>
      <w:r w:rsidRPr="00027CC0">
        <w:rPr>
          <w:rFonts w:eastAsia="Times New Roman"/>
        </w:rPr>
        <w:t xml:space="preserve"> </w:t>
      </w:r>
      <w:r w:rsidRPr="00027CC0">
        <w:t>deve</w:t>
      </w:r>
      <w:r w:rsidRPr="00027CC0">
        <w:rPr>
          <w:rFonts w:eastAsia="Times New Roman"/>
        </w:rPr>
        <w:t xml:space="preserve"> </w:t>
      </w:r>
      <w:r w:rsidRPr="00027CC0">
        <w:t>essere</w:t>
      </w:r>
      <w:r w:rsidRPr="00027CC0">
        <w:rPr>
          <w:rFonts w:eastAsia="Times New Roman"/>
        </w:rPr>
        <w:t xml:space="preserve"> </w:t>
      </w:r>
      <w:r w:rsidRPr="00027CC0">
        <w:t>rilasciato</w:t>
      </w:r>
      <w:r w:rsidRPr="00027CC0">
        <w:rPr>
          <w:rFonts w:eastAsia="Times New Roman"/>
        </w:rPr>
        <w:t xml:space="preserve"> </w:t>
      </w:r>
      <w:r w:rsidRPr="00027CC0">
        <w:t>per</w:t>
      </w:r>
      <w:r w:rsidRPr="00027CC0">
        <w:rPr>
          <w:rFonts w:eastAsia="Times New Roman"/>
        </w:rPr>
        <w:t xml:space="preserve"> </w:t>
      </w:r>
      <w:r w:rsidRPr="00027CC0">
        <w:t>scritto.</w:t>
      </w:r>
    </w:p>
    <w:p w:rsidR="00240B49" w:rsidRPr="00027CC0" w:rsidRDefault="00240B49" w:rsidP="000830EC">
      <w:pPr>
        <w:autoSpaceDE w:val="0"/>
        <w:autoSpaceDN w:val="0"/>
        <w:adjustRightInd w:val="0"/>
      </w:pPr>
    </w:p>
    <w:p w:rsidR="00240B49" w:rsidRPr="00027CC0" w:rsidRDefault="00240B49" w:rsidP="00C672E8">
      <w:pPr>
        <w:jc w:val="center"/>
        <w:rPr>
          <w:b/>
        </w:rPr>
      </w:pPr>
      <w:r w:rsidRPr="00027CC0">
        <w:rPr>
          <w:b/>
        </w:rPr>
        <w:t>4/4</w:t>
      </w:r>
    </w:p>
    <w:p w:rsidR="00240B49" w:rsidRPr="00027CC0" w:rsidRDefault="00240B49" w:rsidP="000830EC">
      <w:pPr>
        <w:rPr>
          <w:rFonts w:eastAsia="Times New Roman"/>
        </w:rPr>
      </w:pPr>
      <w:r w:rsidRPr="00027CC0">
        <w:t>1.</w:t>
      </w:r>
      <w:r w:rsidRPr="00027CC0">
        <w:rPr>
          <w:rFonts w:eastAsia="Times New Roman"/>
        </w:rPr>
        <w:t xml:space="preserve"> </w:t>
      </w:r>
      <w:r w:rsidRPr="00027CC0">
        <w:t>Il</w:t>
      </w:r>
      <w:r w:rsidRPr="00027CC0">
        <w:rPr>
          <w:rFonts w:eastAsia="Times New Roman"/>
        </w:rPr>
        <w:t xml:space="preserve"> </w:t>
      </w:r>
      <w:r w:rsidR="00C0256D" w:rsidRPr="00027CC0">
        <w:t>m</w:t>
      </w:r>
      <w:r w:rsidRPr="00027CC0">
        <w:t>inistro,</w:t>
      </w:r>
      <w:r w:rsidRPr="00027CC0">
        <w:rPr>
          <w:rFonts w:eastAsia="Times New Roman"/>
        </w:rPr>
        <w:t xml:space="preserve"> </w:t>
      </w:r>
      <w:r w:rsidR="00563BDF" w:rsidRPr="00027CC0">
        <w:rPr>
          <w:rFonts w:eastAsia="Times New Roman"/>
        </w:rPr>
        <w:t xml:space="preserve">consultato </w:t>
      </w:r>
      <w:r w:rsidR="00563BDF" w:rsidRPr="00027CC0">
        <w:t>il</w:t>
      </w:r>
      <w:r w:rsidR="00563BDF" w:rsidRPr="00027CC0">
        <w:rPr>
          <w:rFonts w:eastAsia="Times New Roman"/>
        </w:rPr>
        <w:t xml:space="preserve"> </w:t>
      </w:r>
      <w:r w:rsidR="00563BDF" w:rsidRPr="00027CC0">
        <w:t>Capitolo</w:t>
      </w:r>
      <w:r w:rsidR="00563BDF" w:rsidRPr="00027CC0">
        <w:rPr>
          <w:rFonts w:eastAsia="Times New Roman"/>
        </w:rPr>
        <w:t xml:space="preserve"> </w:t>
      </w:r>
      <w:r w:rsidR="00563BDF" w:rsidRPr="00027CC0">
        <w:t xml:space="preserve">locale, </w:t>
      </w:r>
      <w:r w:rsidRPr="00027CC0">
        <w:t>con</w:t>
      </w:r>
      <w:r w:rsidRPr="00027CC0">
        <w:rPr>
          <w:rFonts w:eastAsia="Times New Roman"/>
        </w:rPr>
        <w:t xml:space="preserve"> </w:t>
      </w:r>
      <w:r w:rsidRPr="00027CC0">
        <w:t>il</w:t>
      </w:r>
      <w:r w:rsidRPr="00027CC0">
        <w:rPr>
          <w:rFonts w:eastAsia="Times New Roman"/>
        </w:rPr>
        <w:t xml:space="preserve"> </w:t>
      </w:r>
      <w:r w:rsidR="00630892" w:rsidRPr="00027CC0">
        <w:rPr>
          <w:rFonts w:eastAsia="Times New Roman"/>
        </w:rPr>
        <w:t xml:space="preserve">consenso del </w:t>
      </w:r>
      <w:r w:rsidRPr="00027CC0">
        <w:t>suo</w:t>
      </w:r>
      <w:r w:rsidRPr="00027CC0">
        <w:rPr>
          <w:rFonts w:eastAsia="Times New Roman"/>
        </w:rPr>
        <w:t xml:space="preserve"> </w:t>
      </w:r>
      <w:r w:rsidRPr="00027CC0">
        <w:t>Consiglio</w:t>
      </w:r>
      <w:r w:rsidR="00294C39" w:rsidRPr="00027CC0">
        <w:t>,</w:t>
      </w:r>
      <w:r w:rsidR="00294C39" w:rsidRPr="00027CC0">
        <w:rPr>
          <w:i/>
        </w:rPr>
        <w:t xml:space="preserve"> </w:t>
      </w:r>
      <w:r w:rsidRPr="00027CC0">
        <w:t>stabilisca</w:t>
      </w:r>
      <w:r w:rsidRPr="00027CC0">
        <w:rPr>
          <w:rFonts w:eastAsia="Times New Roman"/>
        </w:rPr>
        <w:t xml:space="preserve"> </w:t>
      </w:r>
      <w:r w:rsidRPr="00027CC0">
        <w:t>il</w:t>
      </w:r>
      <w:r w:rsidRPr="00027CC0">
        <w:rPr>
          <w:rFonts w:eastAsia="Times New Roman"/>
        </w:rPr>
        <w:t xml:space="preserve"> </w:t>
      </w:r>
      <w:r w:rsidRPr="00027CC0">
        <w:t>tetto</w:t>
      </w:r>
      <w:r w:rsidRPr="00027CC0">
        <w:rPr>
          <w:rFonts w:eastAsia="Times New Roman"/>
        </w:rPr>
        <w:t xml:space="preserve"> </w:t>
      </w:r>
      <w:r w:rsidRPr="00027CC0">
        <w:t>massimo</w:t>
      </w:r>
      <w:r w:rsidRPr="00027CC0">
        <w:rPr>
          <w:rFonts w:eastAsia="Times New Roman"/>
        </w:rPr>
        <w:t xml:space="preserve"> </w:t>
      </w:r>
      <w:r w:rsidRPr="00027CC0">
        <w:t>che</w:t>
      </w:r>
      <w:r w:rsidRPr="00027CC0">
        <w:rPr>
          <w:rFonts w:eastAsia="Times New Roman"/>
        </w:rPr>
        <w:t xml:space="preserve"> </w:t>
      </w:r>
      <w:r w:rsidRPr="00027CC0">
        <w:t>ogni</w:t>
      </w:r>
      <w:r w:rsidRPr="00027CC0">
        <w:rPr>
          <w:rFonts w:eastAsia="Times New Roman"/>
        </w:rPr>
        <w:t xml:space="preserve"> </w:t>
      </w:r>
      <w:r w:rsidRPr="00027CC0">
        <w:t>fraternità</w:t>
      </w:r>
      <w:r w:rsidRPr="00027CC0">
        <w:rPr>
          <w:rFonts w:eastAsia="Times New Roman"/>
        </w:rPr>
        <w:t xml:space="preserve"> </w:t>
      </w:r>
      <w:r w:rsidRPr="00027CC0">
        <w:t>può</w:t>
      </w:r>
      <w:r w:rsidRPr="00027CC0">
        <w:rPr>
          <w:rFonts w:eastAsia="Times New Roman"/>
        </w:rPr>
        <w:t xml:space="preserve"> </w:t>
      </w:r>
      <w:r w:rsidRPr="00027CC0">
        <w:t>gestire</w:t>
      </w:r>
      <w:r w:rsidRPr="00027CC0">
        <w:rPr>
          <w:rFonts w:eastAsia="Times New Roman"/>
        </w:rPr>
        <w:t xml:space="preserve"> </w:t>
      </w:r>
      <w:r w:rsidRPr="00027CC0">
        <w:t>e</w:t>
      </w:r>
      <w:r w:rsidRPr="00027CC0">
        <w:rPr>
          <w:rFonts w:eastAsia="Times New Roman"/>
        </w:rPr>
        <w:t xml:space="preserve"> </w:t>
      </w:r>
      <w:r w:rsidRPr="00027CC0">
        <w:t>dia</w:t>
      </w:r>
      <w:r w:rsidRPr="00027CC0">
        <w:rPr>
          <w:rFonts w:eastAsia="Times New Roman"/>
        </w:rPr>
        <w:t xml:space="preserve"> </w:t>
      </w:r>
      <w:r w:rsidRPr="00027CC0">
        <w:t>le</w:t>
      </w:r>
      <w:r w:rsidRPr="00027CC0">
        <w:rPr>
          <w:rFonts w:eastAsia="Times New Roman"/>
        </w:rPr>
        <w:t xml:space="preserve"> </w:t>
      </w:r>
      <w:r w:rsidRPr="00027CC0">
        <w:t>opportune</w:t>
      </w:r>
      <w:r w:rsidRPr="00027CC0">
        <w:rPr>
          <w:rFonts w:eastAsia="Times New Roman"/>
        </w:rPr>
        <w:t xml:space="preserve"> </w:t>
      </w:r>
      <w:r w:rsidRPr="00027CC0">
        <w:t>disposizioni</w:t>
      </w:r>
      <w:r w:rsidRPr="00027CC0">
        <w:rPr>
          <w:rFonts w:eastAsia="Times New Roman"/>
        </w:rPr>
        <w:t xml:space="preserve"> </w:t>
      </w:r>
      <w:r w:rsidRPr="00027CC0">
        <w:t>circa</w:t>
      </w:r>
      <w:r w:rsidRPr="00027CC0">
        <w:rPr>
          <w:rFonts w:eastAsia="Times New Roman"/>
        </w:rPr>
        <w:t xml:space="preserve"> </w:t>
      </w:r>
      <w:r w:rsidRPr="00027CC0">
        <w:t>il</w:t>
      </w:r>
      <w:r w:rsidRPr="00027CC0">
        <w:rPr>
          <w:rFonts w:eastAsia="Times New Roman"/>
        </w:rPr>
        <w:t xml:space="preserve"> </w:t>
      </w:r>
      <w:r w:rsidRPr="00027CC0">
        <w:t>d</w:t>
      </w:r>
      <w:r w:rsidRPr="00027CC0">
        <w:t>e</w:t>
      </w:r>
      <w:r w:rsidRPr="00027CC0">
        <w:t>naro</w:t>
      </w:r>
      <w:r w:rsidRPr="00027CC0">
        <w:rPr>
          <w:rFonts w:eastAsia="Times New Roman"/>
        </w:rPr>
        <w:t xml:space="preserve"> </w:t>
      </w:r>
      <w:r w:rsidRPr="00027CC0">
        <w:t>non</w:t>
      </w:r>
      <w:r w:rsidRPr="00027CC0">
        <w:rPr>
          <w:rFonts w:eastAsia="Times New Roman"/>
        </w:rPr>
        <w:t xml:space="preserve"> </w:t>
      </w:r>
      <w:r w:rsidRPr="00027CC0">
        <w:t>necessario</w:t>
      </w:r>
      <w:r w:rsidRPr="00027CC0">
        <w:rPr>
          <w:rFonts w:eastAsia="Times New Roman"/>
        </w:rPr>
        <w:t xml:space="preserve"> </w:t>
      </w:r>
      <w:r w:rsidRPr="00027CC0">
        <w:t>per</w:t>
      </w:r>
      <w:r w:rsidRPr="00027CC0">
        <w:rPr>
          <w:rFonts w:eastAsia="Times New Roman"/>
        </w:rPr>
        <w:t xml:space="preserve"> </w:t>
      </w:r>
      <w:r w:rsidRPr="00027CC0">
        <w:t>i</w:t>
      </w:r>
      <w:r w:rsidRPr="00027CC0">
        <w:rPr>
          <w:rFonts w:eastAsia="Times New Roman"/>
        </w:rPr>
        <w:t xml:space="preserve"> </w:t>
      </w:r>
      <w:r w:rsidRPr="00027CC0">
        <w:t>bisogni</w:t>
      </w:r>
      <w:r w:rsidRPr="00027CC0">
        <w:rPr>
          <w:rFonts w:eastAsia="Times New Roman"/>
        </w:rPr>
        <w:t xml:space="preserve"> </w:t>
      </w:r>
      <w:r w:rsidRPr="00027CC0">
        <w:t>della</w:t>
      </w:r>
      <w:r w:rsidRPr="00027CC0">
        <w:rPr>
          <w:rFonts w:eastAsia="Times New Roman"/>
        </w:rPr>
        <w:t xml:space="preserve"> </w:t>
      </w:r>
      <w:r w:rsidRPr="00027CC0">
        <w:t>stessa</w:t>
      </w:r>
      <w:r w:rsidRPr="00027CC0">
        <w:rPr>
          <w:rFonts w:eastAsia="Times New Roman"/>
        </w:rPr>
        <w:t xml:space="preserve"> </w:t>
      </w:r>
      <w:r w:rsidRPr="00027CC0">
        <w:t>fraternità</w:t>
      </w:r>
      <w:r w:rsidRPr="00027CC0">
        <w:rPr>
          <w:rFonts w:eastAsia="Times New Roman"/>
        </w:rPr>
        <w:t xml:space="preserve"> </w:t>
      </w:r>
      <w:r w:rsidRPr="00027CC0">
        <w:t>locale.</w:t>
      </w:r>
      <w:r w:rsidRPr="00027CC0">
        <w:rPr>
          <w:rFonts w:eastAsia="Times New Roman"/>
        </w:rPr>
        <w:t xml:space="preserve"> </w:t>
      </w:r>
      <w:r w:rsidR="0025466F">
        <w:rPr>
          <w:rFonts w:eastAsia="Times New Roman"/>
        </w:rPr>
        <w:t xml:space="preserve">È </w:t>
      </w:r>
      <w:r w:rsidRPr="00027CC0">
        <w:t>opportuno</w:t>
      </w:r>
      <w:r w:rsidR="00630892" w:rsidRPr="00027CC0">
        <w:rPr>
          <w:rFonts w:eastAsia="Times New Roman"/>
        </w:rPr>
        <w:t xml:space="preserve"> </w:t>
      </w:r>
      <w:r w:rsidRPr="00027CC0">
        <w:t>che</w:t>
      </w:r>
      <w:r w:rsidRPr="00027CC0">
        <w:rPr>
          <w:rFonts w:eastAsia="Times New Roman"/>
        </w:rPr>
        <w:t xml:space="preserve"> </w:t>
      </w:r>
      <w:r w:rsidRPr="00027CC0">
        <w:t>ogni</w:t>
      </w:r>
      <w:r w:rsidRPr="00027CC0">
        <w:rPr>
          <w:rFonts w:eastAsia="Times New Roman"/>
        </w:rPr>
        <w:t xml:space="preserve"> </w:t>
      </w:r>
      <w:r w:rsidRPr="00027CC0">
        <w:t>ci</w:t>
      </w:r>
      <w:r w:rsidRPr="00027CC0">
        <w:t>r</w:t>
      </w:r>
      <w:r w:rsidRPr="00027CC0">
        <w:lastRenderedPageBreak/>
        <w:t>coscrizione</w:t>
      </w:r>
      <w:r w:rsidRPr="00027CC0">
        <w:rPr>
          <w:rFonts w:eastAsia="Times New Roman"/>
        </w:rPr>
        <w:t xml:space="preserve"> </w:t>
      </w:r>
      <w:r w:rsidRPr="00027CC0">
        <w:t>abbia</w:t>
      </w:r>
      <w:r w:rsidRPr="00027CC0">
        <w:rPr>
          <w:rFonts w:eastAsia="Times New Roman"/>
        </w:rPr>
        <w:t xml:space="preserve"> </w:t>
      </w:r>
      <w:r w:rsidRPr="00027CC0">
        <w:t>una</w:t>
      </w:r>
      <w:r w:rsidRPr="00027CC0">
        <w:rPr>
          <w:rFonts w:eastAsia="Times New Roman"/>
        </w:rPr>
        <w:t xml:space="preserve"> </w:t>
      </w:r>
      <w:r w:rsidRPr="00027CC0">
        <w:t>amministrazione</w:t>
      </w:r>
      <w:r w:rsidRPr="00027CC0">
        <w:rPr>
          <w:rFonts w:eastAsia="Times New Roman"/>
        </w:rPr>
        <w:t xml:space="preserve"> </w:t>
      </w:r>
      <w:r w:rsidRPr="00027CC0">
        <w:t>economica</w:t>
      </w:r>
      <w:r w:rsidRPr="00027CC0">
        <w:rPr>
          <w:rFonts w:eastAsia="Times New Roman"/>
        </w:rPr>
        <w:t xml:space="preserve"> </w:t>
      </w:r>
      <w:r w:rsidRPr="00027CC0">
        <w:t>centralizzata.</w:t>
      </w:r>
      <w:r w:rsidRPr="00027CC0">
        <w:rPr>
          <w:rFonts w:eastAsia="Times New Roman"/>
        </w:rPr>
        <w:t xml:space="preserve"> </w:t>
      </w:r>
      <w:r w:rsidRPr="00027CC0">
        <w:t>A</w:t>
      </w:r>
      <w:r w:rsidRPr="00027CC0">
        <w:rPr>
          <w:rFonts w:eastAsia="Times New Roman"/>
        </w:rPr>
        <w:t xml:space="preserve"> </w:t>
      </w:r>
      <w:r w:rsidRPr="00027CC0">
        <w:t>questo</w:t>
      </w:r>
      <w:r w:rsidRPr="00027CC0">
        <w:rPr>
          <w:rFonts w:eastAsia="Times New Roman"/>
        </w:rPr>
        <w:t xml:space="preserve"> </w:t>
      </w:r>
      <w:r w:rsidRPr="00027CC0">
        <w:t>scopo</w:t>
      </w:r>
      <w:r w:rsidRPr="00027CC0">
        <w:rPr>
          <w:rFonts w:eastAsia="Times New Roman"/>
        </w:rPr>
        <w:t xml:space="preserve"> </w:t>
      </w:r>
      <w:r w:rsidRPr="00027CC0">
        <w:t>è</w:t>
      </w:r>
      <w:r w:rsidRPr="00027CC0">
        <w:rPr>
          <w:rFonts w:eastAsia="Times New Roman"/>
        </w:rPr>
        <w:t xml:space="preserve"> </w:t>
      </w:r>
      <w:r w:rsidRPr="00027CC0">
        <w:t>utile</w:t>
      </w:r>
      <w:r w:rsidRPr="00027CC0">
        <w:rPr>
          <w:rFonts w:eastAsia="Times New Roman"/>
        </w:rPr>
        <w:t xml:space="preserve"> </w:t>
      </w:r>
      <w:r w:rsidRPr="00027CC0">
        <w:t>che,</w:t>
      </w:r>
      <w:r w:rsidRPr="00027CC0">
        <w:rPr>
          <w:rFonts w:eastAsia="Times New Roman"/>
        </w:rPr>
        <w:t xml:space="preserve"> </w:t>
      </w:r>
      <w:r w:rsidRPr="00027CC0">
        <w:t>a</w:t>
      </w:r>
      <w:r w:rsidR="0007130F" w:rsidRPr="00027CC0">
        <w:t>i</w:t>
      </w:r>
      <w:r w:rsidRPr="00027CC0">
        <w:rPr>
          <w:rFonts w:eastAsia="Times New Roman"/>
        </w:rPr>
        <w:t xml:space="preserve"> </w:t>
      </w:r>
      <w:r w:rsidRPr="00027CC0">
        <w:t>vari</w:t>
      </w:r>
      <w:r w:rsidRPr="00027CC0">
        <w:rPr>
          <w:rFonts w:eastAsia="Times New Roman"/>
        </w:rPr>
        <w:t xml:space="preserve"> </w:t>
      </w:r>
      <w:r w:rsidRPr="00027CC0">
        <w:t>livelli,</w:t>
      </w:r>
      <w:r w:rsidRPr="00027CC0">
        <w:rPr>
          <w:rFonts w:eastAsia="Times New Roman"/>
        </w:rPr>
        <w:t xml:space="preserve"> </w:t>
      </w:r>
      <w:r w:rsidRPr="00027CC0">
        <w:t>si</w:t>
      </w:r>
      <w:r w:rsidRPr="00027CC0">
        <w:rPr>
          <w:rFonts w:eastAsia="Times New Roman"/>
        </w:rPr>
        <w:t xml:space="preserve"> </w:t>
      </w:r>
      <w:r w:rsidRPr="00027CC0">
        <w:t>predispongano</w:t>
      </w:r>
      <w:r w:rsidRPr="00027CC0">
        <w:rPr>
          <w:rFonts w:eastAsia="Times New Roman"/>
        </w:rPr>
        <w:t xml:space="preserve"> </w:t>
      </w:r>
      <w:r w:rsidRPr="00027CC0">
        <w:t>i</w:t>
      </w:r>
      <w:r w:rsidRPr="00027CC0">
        <w:rPr>
          <w:rFonts w:eastAsia="Times New Roman"/>
        </w:rPr>
        <w:t xml:space="preserve"> </w:t>
      </w:r>
      <w:r w:rsidRPr="00027CC0">
        <w:t>bilanci</w:t>
      </w:r>
      <w:r w:rsidRPr="00027CC0">
        <w:rPr>
          <w:rFonts w:eastAsia="Times New Roman"/>
        </w:rPr>
        <w:t xml:space="preserve"> </w:t>
      </w:r>
      <w:r w:rsidRPr="00027CC0">
        <w:t>preventivi.</w:t>
      </w:r>
      <w:r w:rsidRPr="00027CC0">
        <w:rPr>
          <w:rFonts w:eastAsia="Times New Roman"/>
        </w:rPr>
        <w:t xml:space="preserve"> </w:t>
      </w:r>
    </w:p>
    <w:p w:rsidR="00240B49" w:rsidRPr="00027CC0" w:rsidRDefault="00240B49" w:rsidP="000830EC">
      <w:r w:rsidRPr="00027CC0">
        <w:t>2.</w:t>
      </w:r>
      <w:r w:rsidR="00463849">
        <w:rPr>
          <w:rFonts w:eastAsia="Times New Roman"/>
        </w:rPr>
        <w:t xml:space="preserve"> </w:t>
      </w:r>
      <w:r w:rsidRPr="00027CC0">
        <w:t>In</w:t>
      </w:r>
      <w:r w:rsidRPr="00027CC0">
        <w:rPr>
          <w:rFonts w:eastAsia="Times New Roman"/>
        </w:rPr>
        <w:t xml:space="preserve"> </w:t>
      </w:r>
      <w:r w:rsidRPr="00027CC0">
        <w:t>ogni</w:t>
      </w:r>
      <w:r w:rsidRPr="00027CC0">
        <w:rPr>
          <w:rFonts w:eastAsia="Times New Roman"/>
        </w:rPr>
        <w:t xml:space="preserve"> </w:t>
      </w:r>
      <w:r w:rsidRPr="00027CC0">
        <w:t>circoscrizione</w:t>
      </w:r>
      <w:r w:rsidRPr="00027CC0">
        <w:rPr>
          <w:rFonts w:eastAsia="Times New Roman"/>
        </w:rPr>
        <w:t xml:space="preserve"> </w:t>
      </w:r>
      <w:r w:rsidRPr="00027CC0">
        <w:t>il</w:t>
      </w:r>
      <w:r w:rsidRPr="00027CC0">
        <w:rPr>
          <w:rFonts w:eastAsia="Times New Roman"/>
        </w:rPr>
        <w:t xml:space="preserve"> </w:t>
      </w:r>
      <w:r w:rsidRPr="00027CC0">
        <w:t>Capitolo</w:t>
      </w:r>
      <w:r w:rsidRPr="00027CC0">
        <w:rPr>
          <w:rFonts w:eastAsia="Times New Roman"/>
        </w:rPr>
        <w:t xml:space="preserve"> </w:t>
      </w:r>
      <w:r w:rsidRPr="00027CC0">
        <w:t>decida</w:t>
      </w:r>
      <w:r w:rsidRPr="00027CC0">
        <w:rPr>
          <w:rFonts w:eastAsia="Times New Roman"/>
        </w:rPr>
        <w:t xml:space="preserve"> </w:t>
      </w:r>
      <w:r w:rsidRPr="00027CC0">
        <w:t>quanto</w:t>
      </w:r>
      <w:r w:rsidRPr="00027CC0">
        <w:rPr>
          <w:rFonts w:eastAsia="Times New Roman"/>
        </w:rPr>
        <w:t xml:space="preserve"> </w:t>
      </w:r>
      <w:r w:rsidRPr="00027CC0">
        <w:t>è</w:t>
      </w:r>
      <w:r w:rsidRPr="00027CC0">
        <w:rPr>
          <w:rFonts w:eastAsia="Times New Roman"/>
        </w:rPr>
        <w:t xml:space="preserve"> </w:t>
      </w:r>
      <w:r w:rsidRPr="00027CC0">
        <w:t>necessario</w:t>
      </w:r>
      <w:r w:rsidRPr="00027CC0">
        <w:rPr>
          <w:rFonts w:eastAsia="Times New Roman"/>
        </w:rPr>
        <w:t xml:space="preserve"> </w:t>
      </w:r>
      <w:r w:rsidRPr="00027CC0">
        <w:t>per</w:t>
      </w:r>
      <w:r w:rsidRPr="00027CC0">
        <w:rPr>
          <w:rFonts w:eastAsia="Times New Roman"/>
        </w:rPr>
        <w:t xml:space="preserve"> </w:t>
      </w:r>
      <w:r w:rsidRPr="00027CC0">
        <w:t>la</w:t>
      </w:r>
      <w:r w:rsidRPr="00027CC0">
        <w:rPr>
          <w:rFonts w:eastAsia="Times New Roman"/>
        </w:rPr>
        <w:t xml:space="preserve"> </w:t>
      </w:r>
      <w:r w:rsidRPr="00027CC0">
        <w:t>gestione</w:t>
      </w:r>
      <w:r w:rsidRPr="00027CC0">
        <w:rPr>
          <w:rFonts w:eastAsia="Times New Roman"/>
        </w:rPr>
        <w:t xml:space="preserve"> </w:t>
      </w:r>
      <w:r w:rsidRPr="00027CC0">
        <w:t>ordinaria</w:t>
      </w:r>
      <w:r w:rsidRPr="00027CC0">
        <w:rPr>
          <w:rFonts w:eastAsia="Times New Roman"/>
        </w:rPr>
        <w:t xml:space="preserve"> </w:t>
      </w:r>
      <w:r w:rsidRPr="00027CC0">
        <w:t>della</w:t>
      </w:r>
      <w:r w:rsidRPr="00027CC0">
        <w:rPr>
          <w:rFonts w:eastAsia="Times New Roman"/>
        </w:rPr>
        <w:t xml:space="preserve"> </w:t>
      </w:r>
      <w:r w:rsidRPr="00027CC0">
        <w:t>stessa</w:t>
      </w:r>
      <w:r w:rsidRPr="00027CC0">
        <w:rPr>
          <w:rFonts w:eastAsia="Times New Roman"/>
        </w:rPr>
        <w:t xml:space="preserve"> </w:t>
      </w:r>
      <w:r w:rsidRPr="00027CC0">
        <w:t>circoscrizione</w:t>
      </w:r>
      <w:r w:rsidRPr="00027CC0">
        <w:rPr>
          <w:rFonts w:eastAsia="Times New Roman"/>
        </w:rPr>
        <w:t xml:space="preserve"> </w:t>
      </w:r>
      <w:r w:rsidRPr="00027CC0">
        <w:t>e</w:t>
      </w:r>
      <w:r w:rsidRPr="00027CC0">
        <w:rPr>
          <w:rFonts w:eastAsia="Times New Roman"/>
        </w:rPr>
        <w:t xml:space="preserve"> </w:t>
      </w:r>
      <w:r w:rsidRPr="00027CC0">
        <w:t>a</w:t>
      </w:r>
      <w:r w:rsidRPr="00027CC0">
        <w:rPr>
          <w:rFonts w:eastAsia="Times New Roman"/>
        </w:rPr>
        <w:t xml:space="preserve"> </w:t>
      </w:r>
      <w:r w:rsidRPr="00027CC0">
        <w:t>quanto</w:t>
      </w:r>
      <w:r w:rsidRPr="00027CC0">
        <w:rPr>
          <w:rFonts w:eastAsia="Times New Roman"/>
        </w:rPr>
        <w:t xml:space="preserve"> </w:t>
      </w:r>
      <w:r w:rsidRPr="00027CC0">
        <w:t>debbono</w:t>
      </w:r>
      <w:r w:rsidRPr="00027CC0">
        <w:rPr>
          <w:rFonts w:eastAsia="Times New Roman"/>
        </w:rPr>
        <w:t xml:space="preserve"> </w:t>
      </w:r>
      <w:r w:rsidRPr="00027CC0">
        <w:t>ammontare</w:t>
      </w:r>
      <w:r w:rsidRPr="00027CC0">
        <w:rPr>
          <w:rFonts w:eastAsia="Times New Roman"/>
        </w:rPr>
        <w:t xml:space="preserve"> </w:t>
      </w:r>
      <w:r w:rsidRPr="00027CC0">
        <w:t>le</w:t>
      </w:r>
      <w:r w:rsidRPr="00027CC0">
        <w:rPr>
          <w:rFonts w:eastAsia="Times New Roman"/>
        </w:rPr>
        <w:t xml:space="preserve"> </w:t>
      </w:r>
      <w:r w:rsidRPr="00027CC0">
        <w:t>sue</w:t>
      </w:r>
      <w:r w:rsidRPr="00027CC0">
        <w:rPr>
          <w:rFonts w:eastAsia="Times New Roman"/>
        </w:rPr>
        <w:t xml:space="preserve"> </w:t>
      </w:r>
      <w:r w:rsidRPr="00027CC0">
        <w:t>riserve</w:t>
      </w:r>
      <w:r w:rsidRPr="00027CC0">
        <w:rPr>
          <w:rFonts w:eastAsia="Times New Roman"/>
        </w:rPr>
        <w:t xml:space="preserve"> </w:t>
      </w:r>
      <w:r w:rsidRPr="00027CC0">
        <w:t>per</w:t>
      </w:r>
      <w:r w:rsidRPr="00027CC0">
        <w:rPr>
          <w:rFonts w:eastAsia="Times New Roman"/>
        </w:rPr>
        <w:t xml:space="preserve"> </w:t>
      </w:r>
      <w:r w:rsidRPr="00027CC0">
        <w:t>le</w:t>
      </w:r>
      <w:r w:rsidRPr="00027CC0">
        <w:rPr>
          <w:rFonts w:eastAsia="Times New Roman"/>
        </w:rPr>
        <w:t xml:space="preserve"> </w:t>
      </w:r>
      <w:r w:rsidRPr="00027CC0">
        <w:t>spese</w:t>
      </w:r>
      <w:r w:rsidRPr="00027CC0">
        <w:rPr>
          <w:rFonts w:eastAsia="Times New Roman"/>
        </w:rPr>
        <w:t xml:space="preserve"> </w:t>
      </w:r>
      <w:r w:rsidRPr="00027CC0">
        <w:t>straordinarie</w:t>
      </w:r>
      <w:r w:rsidRPr="00027CC0">
        <w:rPr>
          <w:rFonts w:eastAsia="Times New Roman"/>
        </w:rPr>
        <w:t xml:space="preserve"> </w:t>
      </w:r>
      <w:r w:rsidRPr="00F52A7C">
        <w:t>ad</w:t>
      </w:r>
      <w:r w:rsidRPr="00F52A7C">
        <w:rPr>
          <w:rFonts w:eastAsia="Times New Roman"/>
        </w:rPr>
        <w:t xml:space="preserve"> </w:t>
      </w:r>
      <w:r w:rsidRPr="00F52A7C">
        <w:t>intra</w:t>
      </w:r>
      <w:r w:rsidRPr="00027CC0">
        <w:rPr>
          <w:rFonts w:eastAsia="Times New Roman"/>
        </w:rPr>
        <w:t xml:space="preserve"> </w:t>
      </w:r>
      <w:r w:rsidRPr="00027CC0">
        <w:t>(manutenzione</w:t>
      </w:r>
      <w:r w:rsidRPr="00027CC0">
        <w:rPr>
          <w:rFonts w:eastAsia="Times New Roman"/>
        </w:rPr>
        <w:t xml:space="preserve"> </w:t>
      </w:r>
      <w:r w:rsidRPr="00027CC0">
        <w:t>degli</w:t>
      </w:r>
      <w:r w:rsidRPr="00027CC0">
        <w:rPr>
          <w:rFonts w:eastAsia="Times New Roman"/>
        </w:rPr>
        <w:t xml:space="preserve"> </w:t>
      </w:r>
      <w:r w:rsidRPr="00027CC0">
        <w:t>stabili,</w:t>
      </w:r>
      <w:r w:rsidRPr="00027CC0">
        <w:rPr>
          <w:rFonts w:eastAsia="Times New Roman"/>
        </w:rPr>
        <w:t xml:space="preserve"> </w:t>
      </w:r>
      <w:r w:rsidRPr="00027CC0">
        <w:t>malati,</w:t>
      </w:r>
      <w:r w:rsidRPr="00027CC0">
        <w:rPr>
          <w:rFonts w:eastAsia="Times New Roman"/>
        </w:rPr>
        <w:t xml:space="preserve"> </w:t>
      </w:r>
      <w:r w:rsidRPr="00027CC0">
        <w:t>assicurazioni</w:t>
      </w:r>
      <w:r w:rsidRPr="00027CC0">
        <w:rPr>
          <w:rFonts w:eastAsia="Times New Roman"/>
        </w:rPr>
        <w:t xml:space="preserve"> </w:t>
      </w:r>
      <w:r w:rsidRPr="00027CC0">
        <w:t>del</w:t>
      </w:r>
      <w:r w:rsidRPr="00027CC0">
        <w:rPr>
          <w:rFonts w:eastAsia="Times New Roman"/>
        </w:rPr>
        <w:t xml:space="preserve"> </w:t>
      </w:r>
      <w:r w:rsidRPr="00027CC0">
        <w:t>personale,</w:t>
      </w:r>
      <w:r w:rsidRPr="00027CC0">
        <w:rPr>
          <w:rFonts w:eastAsia="Times New Roman"/>
        </w:rPr>
        <w:t xml:space="preserve"> </w:t>
      </w:r>
      <w:r w:rsidRPr="00027CC0">
        <w:t>formazione)</w:t>
      </w:r>
      <w:r w:rsidRPr="00027CC0">
        <w:rPr>
          <w:rFonts w:eastAsia="Times New Roman"/>
        </w:rPr>
        <w:t xml:space="preserve"> </w:t>
      </w:r>
      <w:r w:rsidRPr="00027CC0">
        <w:t>e</w:t>
      </w:r>
      <w:r w:rsidRPr="00027CC0">
        <w:rPr>
          <w:rFonts w:eastAsia="Times New Roman"/>
        </w:rPr>
        <w:t xml:space="preserve"> </w:t>
      </w:r>
      <w:r w:rsidRPr="00027CC0">
        <w:t>per</w:t>
      </w:r>
      <w:r w:rsidRPr="00027CC0">
        <w:rPr>
          <w:rFonts w:eastAsia="Times New Roman"/>
        </w:rPr>
        <w:t xml:space="preserve"> </w:t>
      </w:r>
      <w:r w:rsidRPr="00027CC0">
        <w:t>la</w:t>
      </w:r>
      <w:r w:rsidRPr="00027CC0">
        <w:rPr>
          <w:rFonts w:eastAsia="Times New Roman"/>
        </w:rPr>
        <w:t xml:space="preserve"> </w:t>
      </w:r>
      <w:r w:rsidRPr="00027CC0">
        <w:t>solidarietà</w:t>
      </w:r>
      <w:r w:rsidRPr="00027CC0">
        <w:rPr>
          <w:rFonts w:eastAsia="Times New Roman"/>
        </w:rPr>
        <w:t xml:space="preserve"> </w:t>
      </w:r>
      <w:r w:rsidRPr="00F52A7C">
        <w:t>ad</w:t>
      </w:r>
      <w:r w:rsidRPr="00F52A7C">
        <w:rPr>
          <w:rFonts w:eastAsia="Times New Roman"/>
        </w:rPr>
        <w:t xml:space="preserve"> </w:t>
      </w:r>
      <w:r w:rsidRPr="00F52A7C">
        <w:t>extra</w:t>
      </w:r>
      <w:r w:rsidRPr="00027CC0">
        <w:rPr>
          <w:rFonts w:eastAsia="Times New Roman"/>
        </w:rPr>
        <w:t xml:space="preserve"> </w:t>
      </w:r>
      <w:r w:rsidRPr="00027CC0">
        <w:t>(missioni</w:t>
      </w:r>
      <w:r w:rsidRPr="00027CC0">
        <w:rPr>
          <w:rFonts w:eastAsia="Times New Roman"/>
        </w:rPr>
        <w:t xml:space="preserve"> </w:t>
      </w:r>
      <w:r w:rsidRPr="00027CC0">
        <w:t>e</w:t>
      </w:r>
      <w:r w:rsidRPr="00027CC0">
        <w:rPr>
          <w:rFonts w:eastAsia="Times New Roman"/>
        </w:rPr>
        <w:t xml:space="preserve"> </w:t>
      </w:r>
      <w:r w:rsidRPr="00027CC0">
        <w:t>carità).</w:t>
      </w:r>
      <w:r w:rsidRPr="00027CC0">
        <w:rPr>
          <w:rFonts w:eastAsia="Times New Roman"/>
        </w:rPr>
        <w:t xml:space="preserve"> </w:t>
      </w:r>
      <w:r w:rsidRPr="00027CC0">
        <w:t>Il</w:t>
      </w:r>
      <w:r w:rsidRPr="00027CC0">
        <w:rPr>
          <w:rFonts w:eastAsia="Times New Roman"/>
        </w:rPr>
        <w:t xml:space="preserve"> </w:t>
      </w:r>
      <w:r w:rsidRPr="00027CC0">
        <w:t>denaro</w:t>
      </w:r>
      <w:r w:rsidRPr="00027CC0">
        <w:rPr>
          <w:rFonts w:eastAsia="Times New Roman"/>
        </w:rPr>
        <w:t xml:space="preserve"> </w:t>
      </w:r>
      <w:r w:rsidRPr="00027CC0">
        <w:t>eccedente</w:t>
      </w:r>
      <w:r w:rsidRPr="00027CC0">
        <w:rPr>
          <w:rFonts w:eastAsia="Times New Roman"/>
        </w:rPr>
        <w:t xml:space="preserve"> </w:t>
      </w:r>
      <w:r w:rsidRPr="00027CC0">
        <w:t>i</w:t>
      </w:r>
      <w:r w:rsidRPr="00027CC0">
        <w:rPr>
          <w:rFonts w:eastAsia="Times New Roman"/>
        </w:rPr>
        <w:t xml:space="preserve"> </w:t>
      </w:r>
      <w:r w:rsidRPr="00027CC0">
        <w:t>bisogni</w:t>
      </w:r>
      <w:r w:rsidRPr="00027CC0">
        <w:rPr>
          <w:rFonts w:eastAsia="Times New Roman"/>
        </w:rPr>
        <w:t xml:space="preserve"> </w:t>
      </w:r>
      <w:r w:rsidRPr="00027CC0">
        <w:t>ordinari</w:t>
      </w:r>
      <w:r w:rsidRPr="00027CC0">
        <w:rPr>
          <w:rFonts w:eastAsia="Times New Roman"/>
        </w:rPr>
        <w:t xml:space="preserve"> </w:t>
      </w:r>
      <w:r w:rsidRPr="00027CC0">
        <w:t>e</w:t>
      </w:r>
      <w:r w:rsidRPr="00027CC0">
        <w:rPr>
          <w:rFonts w:eastAsia="Times New Roman"/>
        </w:rPr>
        <w:t xml:space="preserve"> </w:t>
      </w:r>
      <w:r w:rsidRPr="00027CC0">
        <w:t>straordinari</w:t>
      </w:r>
      <w:r w:rsidRPr="00027CC0">
        <w:rPr>
          <w:rFonts w:eastAsia="Times New Roman"/>
        </w:rPr>
        <w:t xml:space="preserve"> </w:t>
      </w:r>
      <w:r w:rsidRPr="00027CC0">
        <w:t>di</w:t>
      </w:r>
      <w:r w:rsidRPr="00027CC0">
        <w:rPr>
          <w:rFonts w:eastAsia="Times New Roman"/>
        </w:rPr>
        <w:t xml:space="preserve"> </w:t>
      </w:r>
      <w:r w:rsidRPr="00027CC0">
        <w:t>una</w:t>
      </w:r>
      <w:r w:rsidRPr="00027CC0">
        <w:rPr>
          <w:rFonts w:eastAsia="Times New Roman"/>
        </w:rPr>
        <w:t xml:space="preserve"> </w:t>
      </w:r>
      <w:r w:rsidRPr="00027CC0">
        <w:t>circoscrizione</w:t>
      </w:r>
      <w:r w:rsidRPr="00027CC0">
        <w:rPr>
          <w:rFonts w:eastAsia="Times New Roman"/>
        </w:rPr>
        <w:t xml:space="preserve"> </w:t>
      </w:r>
      <w:r w:rsidRPr="00027CC0">
        <w:t>venga</w:t>
      </w:r>
      <w:r w:rsidRPr="00027CC0">
        <w:rPr>
          <w:rFonts w:eastAsia="Times New Roman"/>
        </w:rPr>
        <w:t xml:space="preserve"> </w:t>
      </w:r>
      <w:r w:rsidRPr="00027CC0">
        <w:t>generosamente</w:t>
      </w:r>
      <w:r w:rsidRPr="00027CC0">
        <w:rPr>
          <w:rFonts w:eastAsia="Times New Roman"/>
        </w:rPr>
        <w:t xml:space="preserve"> </w:t>
      </w:r>
      <w:r w:rsidRPr="00027CC0">
        <w:t>messo</w:t>
      </w:r>
      <w:r w:rsidRPr="00027CC0">
        <w:rPr>
          <w:rFonts w:eastAsia="Times New Roman"/>
        </w:rPr>
        <w:t xml:space="preserve"> </w:t>
      </w:r>
      <w:r w:rsidRPr="00027CC0">
        <w:t>a</w:t>
      </w:r>
      <w:r w:rsidRPr="00027CC0">
        <w:rPr>
          <w:rFonts w:eastAsia="Times New Roman"/>
        </w:rPr>
        <w:t xml:space="preserve"> </w:t>
      </w:r>
      <w:r w:rsidRPr="00027CC0">
        <w:t>disposizione</w:t>
      </w:r>
      <w:r w:rsidRPr="00027CC0">
        <w:rPr>
          <w:rFonts w:eastAsia="Times New Roman"/>
        </w:rPr>
        <w:t xml:space="preserve"> </w:t>
      </w:r>
      <w:r w:rsidRPr="00027CC0">
        <w:t>dell'Ordine,</w:t>
      </w:r>
      <w:r w:rsidRPr="00027CC0">
        <w:rPr>
          <w:rFonts w:eastAsia="Times New Roman"/>
        </w:rPr>
        <w:t xml:space="preserve"> </w:t>
      </w:r>
      <w:r w:rsidRPr="00027CC0">
        <w:t>della</w:t>
      </w:r>
      <w:r w:rsidRPr="00027CC0">
        <w:rPr>
          <w:rFonts w:eastAsia="Times New Roman"/>
        </w:rPr>
        <w:t xml:space="preserve"> </w:t>
      </w:r>
      <w:r w:rsidRPr="00027CC0">
        <w:t>Chiesa</w:t>
      </w:r>
      <w:r w:rsidRPr="00027CC0">
        <w:rPr>
          <w:rFonts w:eastAsia="Times New Roman"/>
        </w:rPr>
        <w:t xml:space="preserve"> </w:t>
      </w:r>
      <w:r w:rsidRPr="00027CC0">
        <w:t>e</w:t>
      </w:r>
      <w:r w:rsidRPr="00027CC0">
        <w:rPr>
          <w:rFonts w:eastAsia="Times New Roman"/>
        </w:rPr>
        <w:t xml:space="preserve"> </w:t>
      </w:r>
      <w:r w:rsidRPr="00027CC0">
        <w:t>dei</w:t>
      </w:r>
      <w:r w:rsidRPr="00027CC0">
        <w:rPr>
          <w:rFonts w:eastAsia="Times New Roman"/>
        </w:rPr>
        <w:t xml:space="preserve"> </w:t>
      </w:r>
      <w:r w:rsidRPr="00027CC0">
        <w:t>poveri.</w:t>
      </w:r>
    </w:p>
    <w:p w:rsidR="00240B49" w:rsidRPr="00027CC0" w:rsidRDefault="00240B49" w:rsidP="000830EC">
      <w:r w:rsidRPr="00027CC0">
        <w:t xml:space="preserve">3. Spetta ai </w:t>
      </w:r>
      <w:r w:rsidR="00563BDF" w:rsidRPr="00027CC0">
        <w:t xml:space="preserve">ministri </w:t>
      </w:r>
      <w:r w:rsidR="00294C39" w:rsidRPr="00027CC0">
        <w:t>con il consenso del loro C</w:t>
      </w:r>
      <w:r w:rsidRPr="00027CC0">
        <w:t>onsiglio costituire i fondi o riserve fina</w:t>
      </w:r>
      <w:r w:rsidRPr="00027CC0">
        <w:t>n</w:t>
      </w:r>
      <w:r w:rsidRPr="00027CC0">
        <w:t xml:space="preserve">ziarie come indicato al </w:t>
      </w:r>
      <w:r w:rsidR="00294C39" w:rsidRPr="00027CC0">
        <w:t>§</w:t>
      </w:r>
      <w:r w:rsidRPr="00027CC0">
        <w:t xml:space="preserve"> 2. Il reddito realizzato da tali investimenti sia utilizzato seco</w:t>
      </w:r>
      <w:r w:rsidRPr="00027CC0">
        <w:t>n</w:t>
      </w:r>
      <w:r w:rsidRPr="00027CC0">
        <w:t>do gli scopi delle riserve stesse.</w:t>
      </w:r>
      <w:r w:rsidR="00563BDF" w:rsidRPr="00027CC0">
        <w:t xml:space="preserve"> </w:t>
      </w:r>
      <w:r w:rsidRPr="00027CC0">
        <w:t>Ogni investimento, sia sotto forma di beni immobili che di denaro o altri strumenti finanziari, deve essere regolato e sottoposto al giudizio di principi etici coerenti con la dottrina sociale della Chiesa.</w:t>
      </w:r>
    </w:p>
    <w:p w:rsidR="00240B49" w:rsidRPr="00027CC0" w:rsidRDefault="00240B49" w:rsidP="000830EC"/>
    <w:p w:rsidR="00240B49" w:rsidRPr="00027CC0" w:rsidRDefault="00240B49" w:rsidP="00C672E8">
      <w:pPr>
        <w:jc w:val="center"/>
        <w:rPr>
          <w:b/>
        </w:rPr>
      </w:pPr>
      <w:r w:rsidRPr="00027CC0">
        <w:rPr>
          <w:b/>
        </w:rPr>
        <w:t>4/5</w:t>
      </w:r>
    </w:p>
    <w:p w:rsidR="00240B49" w:rsidRPr="00027CC0" w:rsidRDefault="00240B49" w:rsidP="000830EC">
      <w:r w:rsidRPr="00027CC0">
        <w:t>Osservate le disposizioni per l’amministrazione dei beni temporali, spetta al ministro generale o al ministro provincia</w:t>
      </w:r>
      <w:r w:rsidR="00294C39" w:rsidRPr="00027CC0">
        <w:t>le con il consenso del proprio C</w:t>
      </w:r>
      <w:r w:rsidRPr="00027CC0">
        <w:t>onsiglio disporre dei b</w:t>
      </w:r>
      <w:r w:rsidRPr="00027CC0">
        <w:t>e</w:t>
      </w:r>
      <w:r w:rsidRPr="00027CC0">
        <w:t xml:space="preserve">ni superflui rispettivamente delle province o delle custodie. </w:t>
      </w:r>
    </w:p>
    <w:p w:rsidR="00240B49" w:rsidRPr="00027CC0" w:rsidRDefault="00240B49" w:rsidP="000830EC"/>
    <w:p w:rsidR="00240B49" w:rsidRPr="00027CC0" w:rsidRDefault="00240B49" w:rsidP="00C672E8">
      <w:pPr>
        <w:jc w:val="center"/>
        <w:rPr>
          <w:b/>
        </w:rPr>
      </w:pPr>
      <w:r w:rsidRPr="00027CC0">
        <w:rPr>
          <w:b/>
        </w:rPr>
        <w:t>4/6</w:t>
      </w:r>
    </w:p>
    <w:p w:rsidR="00240B49" w:rsidRPr="00027CC0" w:rsidRDefault="00240B49" w:rsidP="000830EC">
      <w:pPr>
        <w:rPr>
          <w:rFonts w:eastAsia="Times New Roman"/>
        </w:rPr>
      </w:pPr>
      <w:r w:rsidRPr="00027CC0">
        <w:t>Spetta</w:t>
      </w:r>
      <w:r w:rsidRPr="00027CC0">
        <w:rPr>
          <w:rFonts w:eastAsia="Times New Roman"/>
        </w:rPr>
        <w:t xml:space="preserve"> </w:t>
      </w:r>
      <w:r w:rsidRPr="00027CC0">
        <w:t>al</w:t>
      </w:r>
      <w:r w:rsidRPr="00027CC0">
        <w:rPr>
          <w:rFonts w:eastAsia="Times New Roman"/>
        </w:rPr>
        <w:t xml:space="preserve"> </w:t>
      </w:r>
      <w:r w:rsidRPr="00027CC0">
        <w:t>Capitolo</w:t>
      </w:r>
      <w:r w:rsidRPr="00027CC0">
        <w:rPr>
          <w:rFonts w:eastAsia="Times New Roman"/>
        </w:rPr>
        <w:t xml:space="preserve"> </w:t>
      </w:r>
      <w:r w:rsidRPr="00027CC0">
        <w:t>provinciale</w:t>
      </w:r>
      <w:r w:rsidRPr="00027CC0">
        <w:rPr>
          <w:rFonts w:eastAsia="Times New Roman"/>
        </w:rPr>
        <w:t xml:space="preserve"> </w:t>
      </w:r>
      <w:r w:rsidRPr="00027CC0">
        <w:t>stabilire</w:t>
      </w:r>
      <w:r w:rsidRPr="00027CC0">
        <w:rPr>
          <w:rFonts w:eastAsia="Times New Roman"/>
        </w:rPr>
        <w:t xml:space="preserve"> </w:t>
      </w:r>
      <w:r w:rsidRPr="00027CC0">
        <w:t>norme</w:t>
      </w:r>
      <w:r w:rsidRPr="00027CC0">
        <w:rPr>
          <w:rFonts w:eastAsia="Times New Roman"/>
        </w:rPr>
        <w:t xml:space="preserve"> </w:t>
      </w:r>
      <w:r w:rsidRPr="00027CC0">
        <w:t>sull'uso</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r w:rsidRPr="00027CC0">
        <w:t>delle</w:t>
      </w:r>
      <w:r w:rsidRPr="00027CC0">
        <w:rPr>
          <w:rFonts w:eastAsia="Times New Roman"/>
        </w:rPr>
        <w:t xml:space="preserve"> </w:t>
      </w:r>
      <w:r w:rsidRPr="00027CC0">
        <w:t>fraternità</w:t>
      </w:r>
      <w:r w:rsidRPr="00027CC0">
        <w:rPr>
          <w:rFonts w:eastAsia="Times New Roman"/>
        </w:rPr>
        <w:t xml:space="preserve"> </w:t>
      </w:r>
      <w:r w:rsidRPr="00027CC0">
        <w:t>soppre</w:t>
      </w:r>
      <w:r w:rsidRPr="00027CC0">
        <w:t>s</w:t>
      </w:r>
      <w:r w:rsidRPr="00027CC0">
        <w:t>se,</w:t>
      </w:r>
      <w:r w:rsidRPr="00027CC0">
        <w:rPr>
          <w:rFonts w:eastAsia="Times New Roman"/>
        </w:rPr>
        <w:t xml:space="preserve"> </w:t>
      </w:r>
      <w:r w:rsidRPr="00027CC0">
        <w:t>salvi</w:t>
      </w:r>
      <w:r w:rsidRPr="00027CC0">
        <w:rPr>
          <w:rFonts w:eastAsia="Times New Roman"/>
        </w:rPr>
        <w:t xml:space="preserve"> </w:t>
      </w:r>
      <w:r w:rsidRPr="00027CC0">
        <w:t>la</w:t>
      </w:r>
      <w:r w:rsidRPr="00027CC0">
        <w:rPr>
          <w:rFonts w:eastAsia="Times New Roman"/>
        </w:rPr>
        <w:t xml:space="preserve"> </w:t>
      </w:r>
      <w:r w:rsidRPr="00027CC0">
        <w:t>volontà</w:t>
      </w:r>
      <w:r w:rsidRPr="00027CC0">
        <w:rPr>
          <w:rFonts w:eastAsia="Times New Roman"/>
        </w:rPr>
        <w:t xml:space="preserve"> </w:t>
      </w:r>
      <w:r w:rsidRPr="00027CC0">
        <w:t>dei</w:t>
      </w:r>
      <w:r w:rsidRPr="00027CC0">
        <w:rPr>
          <w:rFonts w:eastAsia="Times New Roman"/>
        </w:rPr>
        <w:t xml:space="preserve"> </w:t>
      </w:r>
      <w:r w:rsidRPr="00027CC0">
        <w:t>fondatori</w:t>
      </w:r>
      <w:r w:rsidRPr="00027CC0">
        <w:rPr>
          <w:rFonts w:eastAsia="Times New Roman"/>
        </w:rPr>
        <w:t xml:space="preserve"> </w:t>
      </w:r>
      <w:r w:rsidRPr="00027CC0">
        <w:t>o</w:t>
      </w:r>
      <w:r w:rsidRPr="00027CC0">
        <w:rPr>
          <w:rFonts w:eastAsia="Times New Roman"/>
        </w:rPr>
        <w:t xml:space="preserve"> </w:t>
      </w:r>
      <w:r w:rsidRPr="00027CC0">
        <w:t>degli</w:t>
      </w:r>
      <w:r w:rsidRPr="00027CC0">
        <w:rPr>
          <w:rFonts w:eastAsia="Times New Roman"/>
        </w:rPr>
        <w:t xml:space="preserve"> </w:t>
      </w:r>
      <w:r w:rsidRPr="00027CC0">
        <w:t>offerenti</w:t>
      </w:r>
      <w:r w:rsidRPr="00027CC0">
        <w:rPr>
          <w:rFonts w:eastAsia="Times New Roman"/>
        </w:rPr>
        <w:t xml:space="preserve"> </w:t>
      </w:r>
      <w:r w:rsidRPr="00027CC0">
        <w:t>e</w:t>
      </w:r>
      <w:r w:rsidRPr="00027CC0">
        <w:rPr>
          <w:rFonts w:eastAsia="Times New Roman"/>
        </w:rPr>
        <w:t xml:space="preserve"> </w:t>
      </w:r>
      <w:r w:rsidRPr="00027CC0">
        <w:t>i</w:t>
      </w:r>
      <w:r w:rsidRPr="00027CC0">
        <w:rPr>
          <w:rFonts w:eastAsia="Times New Roman"/>
        </w:rPr>
        <w:t xml:space="preserve"> </w:t>
      </w:r>
      <w:r w:rsidRPr="00027CC0">
        <w:t>diritti</w:t>
      </w:r>
      <w:r w:rsidRPr="00027CC0">
        <w:rPr>
          <w:rFonts w:eastAsia="Times New Roman"/>
        </w:rPr>
        <w:t xml:space="preserve"> </w:t>
      </w:r>
      <w:r w:rsidRPr="00027CC0">
        <w:t>legittimamente</w:t>
      </w:r>
      <w:r w:rsidRPr="00027CC0">
        <w:rPr>
          <w:rFonts w:eastAsia="Times New Roman"/>
        </w:rPr>
        <w:t xml:space="preserve"> </w:t>
      </w:r>
      <w:r w:rsidRPr="00027CC0">
        <w:t>acquisiti.</w:t>
      </w:r>
      <w:r w:rsidRPr="00027CC0">
        <w:rPr>
          <w:rFonts w:eastAsia="Times New Roman"/>
        </w:rPr>
        <w:t xml:space="preserve"> </w:t>
      </w:r>
      <w:r w:rsidRPr="00027CC0">
        <w:t>Se</w:t>
      </w:r>
      <w:r w:rsidRPr="00027CC0">
        <w:rPr>
          <w:rFonts w:eastAsia="Times New Roman"/>
        </w:rPr>
        <w:t xml:space="preserve"> </w:t>
      </w:r>
      <w:r w:rsidRPr="00027CC0">
        <w:t>invece</w:t>
      </w:r>
      <w:r w:rsidRPr="00027CC0">
        <w:rPr>
          <w:rFonts w:eastAsia="Times New Roman"/>
        </w:rPr>
        <w:t xml:space="preserve"> </w:t>
      </w:r>
      <w:r w:rsidRPr="00027CC0">
        <w:t>si</w:t>
      </w:r>
      <w:r w:rsidRPr="00027CC0">
        <w:rPr>
          <w:rFonts w:eastAsia="Times New Roman"/>
        </w:rPr>
        <w:t xml:space="preserve"> </w:t>
      </w:r>
      <w:r w:rsidRPr="00027CC0">
        <w:t>tratta</w:t>
      </w:r>
      <w:r w:rsidRPr="00027CC0">
        <w:rPr>
          <w:rFonts w:eastAsia="Times New Roman"/>
        </w:rPr>
        <w:t xml:space="preserve"> </w:t>
      </w:r>
      <w:r w:rsidRPr="00027CC0">
        <w:t>di</w:t>
      </w:r>
      <w:r w:rsidRPr="00027CC0">
        <w:rPr>
          <w:rFonts w:eastAsia="Times New Roman"/>
        </w:rPr>
        <w:t xml:space="preserve"> </w:t>
      </w:r>
      <w:r w:rsidRPr="00027CC0">
        <w:t>beni</w:t>
      </w:r>
      <w:r w:rsidRPr="00027CC0">
        <w:rPr>
          <w:rFonts w:eastAsia="Times New Roman"/>
        </w:rPr>
        <w:t xml:space="preserve"> </w:t>
      </w:r>
      <w:r w:rsidRPr="00027CC0">
        <w:t>di</w:t>
      </w:r>
      <w:r w:rsidRPr="00027CC0">
        <w:rPr>
          <w:rFonts w:eastAsia="Times New Roman"/>
        </w:rPr>
        <w:t xml:space="preserve"> </w:t>
      </w:r>
      <w:r w:rsidRPr="00027CC0">
        <w:t>una</w:t>
      </w:r>
      <w:r w:rsidRPr="00027CC0">
        <w:rPr>
          <w:rFonts w:eastAsia="Times New Roman"/>
        </w:rPr>
        <w:t xml:space="preserve"> </w:t>
      </w:r>
      <w:r w:rsidRPr="00027CC0">
        <w:t>circoscrizione</w:t>
      </w:r>
      <w:r w:rsidRPr="00027CC0">
        <w:rPr>
          <w:rFonts w:eastAsia="Times New Roman"/>
        </w:rPr>
        <w:t xml:space="preserve"> </w:t>
      </w:r>
      <w:r w:rsidRPr="00027CC0">
        <w:t>soppressa,</w:t>
      </w:r>
      <w:r w:rsidRPr="00027CC0">
        <w:rPr>
          <w:rFonts w:eastAsia="Times New Roman"/>
        </w:rPr>
        <w:t xml:space="preserve"> </w:t>
      </w:r>
      <w:r w:rsidRPr="00027CC0">
        <w:t>è</w:t>
      </w:r>
      <w:r w:rsidRPr="00027CC0">
        <w:rPr>
          <w:rFonts w:eastAsia="Times New Roman"/>
        </w:rPr>
        <w:t xml:space="preserve"> </w:t>
      </w:r>
      <w:r w:rsidRPr="00027CC0">
        <w:t>competente</w:t>
      </w:r>
      <w:r w:rsidRPr="00027CC0">
        <w:rPr>
          <w:rFonts w:eastAsia="Times New Roman"/>
        </w:rPr>
        <w:t xml:space="preserve"> </w:t>
      </w:r>
      <w:r w:rsidRPr="00027CC0">
        <w:t>il</w:t>
      </w:r>
      <w:r w:rsidRPr="00027CC0">
        <w:rPr>
          <w:rFonts w:eastAsia="Times New Roman"/>
        </w:rPr>
        <w:t xml:space="preserve"> </w:t>
      </w:r>
      <w:r w:rsidRPr="00027CC0">
        <w:t>ministro</w:t>
      </w:r>
      <w:r w:rsidRPr="00027CC0">
        <w:rPr>
          <w:rFonts w:eastAsia="Times New Roman"/>
        </w:rPr>
        <w:t xml:space="preserve"> </w:t>
      </w:r>
      <w:r w:rsidRPr="00027CC0">
        <w:t>gener</w:t>
      </w:r>
      <w:r w:rsidRPr="00027CC0">
        <w:t>a</w:t>
      </w:r>
      <w:r w:rsidRPr="00027CC0">
        <w:t>le,</w:t>
      </w:r>
      <w:r w:rsidRPr="00027CC0">
        <w:rPr>
          <w:rFonts w:eastAsia="Times New Roman"/>
        </w:rPr>
        <w:t xml:space="preserve"> </w:t>
      </w:r>
      <w:r w:rsidRPr="00027CC0">
        <w:t>il</w:t>
      </w:r>
      <w:r w:rsidRPr="00027CC0">
        <w:rPr>
          <w:rFonts w:eastAsia="Times New Roman"/>
        </w:rPr>
        <w:t xml:space="preserve"> </w:t>
      </w:r>
      <w:r w:rsidRPr="00027CC0">
        <w:t>quale</w:t>
      </w:r>
      <w:r w:rsidRPr="00027CC0">
        <w:rPr>
          <w:rFonts w:eastAsia="Times New Roman"/>
        </w:rPr>
        <w:t xml:space="preserve"> </w:t>
      </w:r>
      <w:r w:rsidRPr="00027CC0">
        <w:t>deve</w:t>
      </w:r>
      <w:r w:rsidRPr="00027CC0">
        <w:rPr>
          <w:rFonts w:eastAsia="Times New Roman"/>
        </w:rPr>
        <w:t xml:space="preserve"> </w:t>
      </w:r>
      <w:r w:rsidRPr="00027CC0">
        <w:t>provvedere</w:t>
      </w:r>
      <w:r w:rsidRPr="00027CC0">
        <w:rPr>
          <w:rFonts w:eastAsia="Times New Roman"/>
        </w:rPr>
        <w:t xml:space="preserve"> </w:t>
      </w:r>
      <w:r w:rsidRPr="00027CC0">
        <w:t>collegialmente</w:t>
      </w:r>
      <w:r w:rsidRPr="00027CC0">
        <w:rPr>
          <w:rFonts w:eastAsia="Times New Roman"/>
        </w:rPr>
        <w:t xml:space="preserve"> </w:t>
      </w:r>
      <w:r w:rsidRPr="00027CC0">
        <w:t>con</w:t>
      </w:r>
      <w:r w:rsidRPr="00027CC0">
        <w:rPr>
          <w:rFonts w:eastAsia="Times New Roman"/>
        </w:rPr>
        <w:t xml:space="preserve"> </w:t>
      </w:r>
      <w:r w:rsidRPr="00027CC0">
        <w:t>il</w:t>
      </w:r>
      <w:r w:rsidRPr="00027CC0">
        <w:rPr>
          <w:rFonts w:eastAsia="Times New Roman"/>
        </w:rPr>
        <w:t xml:space="preserve"> </w:t>
      </w:r>
      <w:r w:rsidRPr="00027CC0">
        <w:t>proprio</w:t>
      </w:r>
      <w:r w:rsidRPr="00027CC0">
        <w:rPr>
          <w:rFonts w:eastAsia="Times New Roman"/>
        </w:rPr>
        <w:t xml:space="preserve"> </w:t>
      </w:r>
      <w:r w:rsidRPr="00027CC0">
        <w:t>Consiglio,</w:t>
      </w:r>
      <w:r w:rsidRPr="00027CC0">
        <w:rPr>
          <w:rFonts w:eastAsia="Times New Roman"/>
        </w:rPr>
        <w:t xml:space="preserve"> </w:t>
      </w:r>
      <w:r w:rsidRPr="00027CC0">
        <w:t>sentiti</w:t>
      </w:r>
      <w:r w:rsidRPr="00027CC0">
        <w:rPr>
          <w:rFonts w:eastAsia="Times New Roman"/>
        </w:rPr>
        <w:t xml:space="preserve"> </w:t>
      </w:r>
      <w:r w:rsidRPr="00027CC0">
        <w:t>la</w:t>
      </w:r>
      <w:r w:rsidRPr="00027CC0">
        <w:rPr>
          <w:rFonts w:eastAsia="Times New Roman"/>
        </w:rPr>
        <w:t xml:space="preserve"> </w:t>
      </w:r>
      <w:r w:rsidRPr="00027CC0">
        <w:t>Confere</w:t>
      </w:r>
      <w:r w:rsidRPr="00027CC0">
        <w:t>n</w:t>
      </w:r>
      <w:r w:rsidRPr="00027CC0">
        <w:t>za</w:t>
      </w:r>
      <w:r w:rsidRPr="00027CC0">
        <w:rPr>
          <w:rFonts w:eastAsia="Times New Roman"/>
        </w:rPr>
        <w:t xml:space="preserve"> </w:t>
      </w:r>
      <w:r w:rsidRPr="00027CC0">
        <w:t>e</w:t>
      </w:r>
      <w:r w:rsidRPr="00027CC0">
        <w:rPr>
          <w:rFonts w:eastAsia="Times New Roman"/>
        </w:rPr>
        <w:t xml:space="preserve"> </w:t>
      </w:r>
      <w:r w:rsidRPr="00027CC0">
        <w:t>i</w:t>
      </w:r>
      <w:r w:rsidRPr="00027CC0">
        <w:rPr>
          <w:rFonts w:eastAsia="Times New Roman"/>
        </w:rPr>
        <w:t xml:space="preserve"> </w:t>
      </w:r>
      <w:r w:rsidR="007133D1" w:rsidRPr="00027CC0">
        <w:rPr>
          <w:rFonts w:eastAsia="Times New Roman"/>
        </w:rPr>
        <w:t xml:space="preserve">ministri </w:t>
      </w:r>
      <w:r w:rsidRPr="00027CC0">
        <w:t>interessati</w:t>
      </w:r>
      <w:r w:rsidRPr="00027CC0">
        <w:rPr>
          <w:rFonts w:eastAsia="Times New Roman"/>
        </w:rPr>
        <w:t xml:space="preserve"> </w:t>
      </w:r>
      <w:r w:rsidR="00294C39" w:rsidRPr="00027CC0">
        <w:t xml:space="preserve">con </w:t>
      </w:r>
      <w:r w:rsidRPr="00027CC0">
        <w:t>i</w:t>
      </w:r>
      <w:r w:rsidRPr="00027CC0">
        <w:rPr>
          <w:rFonts w:eastAsia="Times New Roman"/>
        </w:rPr>
        <w:t xml:space="preserve"> </w:t>
      </w:r>
      <w:r w:rsidRPr="00027CC0">
        <w:t>loro</w:t>
      </w:r>
      <w:r w:rsidRPr="00027CC0">
        <w:rPr>
          <w:rFonts w:eastAsia="Times New Roman"/>
        </w:rPr>
        <w:t xml:space="preserve"> </w:t>
      </w:r>
      <w:r w:rsidRPr="00027CC0">
        <w:t>consiglieri.</w:t>
      </w:r>
      <w:r w:rsidRPr="00027CC0">
        <w:rPr>
          <w:rFonts w:eastAsia="Times New Roman"/>
        </w:rPr>
        <w:t xml:space="preserve"> </w:t>
      </w:r>
    </w:p>
    <w:p w:rsidR="005E1BCB" w:rsidRDefault="005E1BCB" w:rsidP="005E1BCB">
      <w:pPr>
        <w:rPr>
          <w:b/>
        </w:rPr>
      </w:pPr>
    </w:p>
    <w:p w:rsidR="00240B49" w:rsidRPr="00027CC0" w:rsidRDefault="00240B49" w:rsidP="005E1BCB">
      <w:pPr>
        <w:jc w:val="center"/>
        <w:rPr>
          <w:b/>
        </w:rPr>
      </w:pPr>
      <w:r w:rsidRPr="00027CC0">
        <w:rPr>
          <w:b/>
        </w:rPr>
        <w:t>4/7</w:t>
      </w:r>
    </w:p>
    <w:p w:rsidR="00240B49" w:rsidRPr="00027CC0" w:rsidRDefault="00240B49" w:rsidP="000830EC">
      <w:r w:rsidRPr="00027CC0">
        <w:t>La</w:t>
      </w:r>
      <w:r w:rsidRPr="00027CC0">
        <w:rPr>
          <w:rFonts w:eastAsia="Times New Roman"/>
        </w:rPr>
        <w:t xml:space="preserve"> </w:t>
      </w:r>
      <w:r w:rsidRPr="00027CC0">
        <w:t>solidarietà</w:t>
      </w:r>
      <w:r w:rsidRPr="00027CC0">
        <w:rPr>
          <w:rFonts w:eastAsia="Times New Roman"/>
        </w:rPr>
        <w:t xml:space="preserve"> </w:t>
      </w:r>
      <w:r w:rsidRPr="00027CC0">
        <w:t>economica</w:t>
      </w:r>
      <w:r w:rsidRPr="00027CC0">
        <w:rPr>
          <w:rFonts w:eastAsia="Times New Roman"/>
        </w:rPr>
        <w:t xml:space="preserve"> </w:t>
      </w:r>
      <w:r w:rsidRPr="00027CC0">
        <w:t>nell'Ordine</w:t>
      </w:r>
      <w:r w:rsidRPr="00027CC0">
        <w:rPr>
          <w:rFonts w:eastAsia="Times New Roman"/>
        </w:rPr>
        <w:t xml:space="preserve"> </w:t>
      </w:r>
      <w:r w:rsidRPr="00027CC0">
        <w:t>sia</w:t>
      </w:r>
      <w:r w:rsidRPr="00027CC0">
        <w:rPr>
          <w:rFonts w:eastAsia="Times New Roman"/>
        </w:rPr>
        <w:t xml:space="preserve"> </w:t>
      </w:r>
      <w:r w:rsidRPr="00027CC0">
        <w:t>regolata</w:t>
      </w:r>
      <w:r w:rsidRPr="00027CC0">
        <w:rPr>
          <w:rFonts w:eastAsia="Times New Roman"/>
        </w:rPr>
        <w:t xml:space="preserve"> </w:t>
      </w:r>
      <w:r w:rsidRPr="00027CC0">
        <w:t>da</w:t>
      </w:r>
      <w:r w:rsidRPr="00027CC0">
        <w:rPr>
          <w:rFonts w:eastAsia="Times New Roman"/>
        </w:rPr>
        <w:t xml:space="preserve"> </w:t>
      </w:r>
      <w:r w:rsidRPr="00027CC0">
        <w:t>apposito</w:t>
      </w:r>
      <w:r w:rsidRPr="00027CC0">
        <w:rPr>
          <w:rFonts w:eastAsia="Times New Roman"/>
        </w:rPr>
        <w:t xml:space="preserve"> </w:t>
      </w:r>
      <w:r w:rsidR="00DF3C2B" w:rsidRPr="00027CC0">
        <w:t>s</w:t>
      </w:r>
      <w:r w:rsidRPr="00027CC0">
        <w:t>tatuto,</w:t>
      </w:r>
      <w:r w:rsidRPr="00027CC0">
        <w:rPr>
          <w:rFonts w:eastAsia="Times New Roman"/>
        </w:rPr>
        <w:t xml:space="preserve"> </w:t>
      </w:r>
      <w:r w:rsidRPr="00027CC0">
        <w:t>nel</w:t>
      </w:r>
      <w:r w:rsidRPr="00027CC0">
        <w:rPr>
          <w:rFonts w:eastAsia="Times New Roman"/>
        </w:rPr>
        <w:t xml:space="preserve"> </w:t>
      </w:r>
      <w:r w:rsidRPr="00027CC0">
        <w:t>quale</w:t>
      </w:r>
      <w:r w:rsidRPr="00027CC0">
        <w:rPr>
          <w:rFonts w:eastAsia="Times New Roman"/>
        </w:rPr>
        <w:t xml:space="preserve"> </w:t>
      </w:r>
      <w:r w:rsidRPr="00027CC0">
        <w:t>vengono</w:t>
      </w:r>
      <w:r w:rsidRPr="00027CC0">
        <w:rPr>
          <w:rFonts w:eastAsia="Times New Roman"/>
        </w:rPr>
        <w:t xml:space="preserve"> </w:t>
      </w:r>
      <w:r w:rsidRPr="00027CC0">
        <w:t>definiti</w:t>
      </w:r>
      <w:r w:rsidRPr="00027CC0">
        <w:rPr>
          <w:rFonts w:eastAsia="Times New Roman"/>
        </w:rPr>
        <w:t xml:space="preserve"> </w:t>
      </w:r>
      <w:r w:rsidRPr="00027CC0">
        <w:t>i</w:t>
      </w:r>
      <w:r w:rsidRPr="00027CC0">
        <w:rPr>
          <w:rFonts w:eastAsia="Times New Roman"/>
        </w:rPr>
        <w:t xml:space="preserve"> </w:t>
      </w:r>
      <w:r w:rsidRPr="00027CC0">
        <w:t>rapporti</w:t>
      </w:r>
      <w:r w:rsidRPr="00027CC0">
        <w:rPr>
          <w:rFonts w:eastAsia="Times New Roman"/>
        </w:rPr>
        <w:t xml:space="preserve"> </w:t>
      </w:r>
      <w:r w:rsidRPr="00027CC0">
        <w:t>fra</w:t>
      </w:r>
      <w:r w:rsidRPr="00027CC0">
        <w:rPr>
          <w:rFonts w:eastAsia="Times New Roman"/>
        </w:rPr>
        <w:t xml:space="preserve"> </w:t>
      </w:r>
      <w:r w:rsidRPr="00027CC0">
        <w:t>le</w:t>
      </w:r>
      <w:r w:rsidRPr="00027CC0">
        <w:rPr>
          <w:rFonts w:eastAsia="Times New Roman"/>
        </w:rPr>
        <w:t xml:space="preserve"> </w:t>
      </w:r>
      <w:r w:rsidRPr="00027CC0">
        <w:t>circoscrizioni</w:t>
      </w:r>
      <w:r w:rsidRPr="00027CC0">
        <w:rPr>
          <w:rFonts w:eastAsia="Times New Roman"/>
        </w:rPr>
        <w:t xml:space="preserve"> </w:t>
      </w:r>
      <w:r w:rsidRPr="00027CC0">
        <w:t>e</w:t>
      </w:r>
      <w:r w:rsidRPr="00027CC0">
        <w:rPr>
          <w:rFonts w:eastAsia="Times New Roman"/>
        </w:rPr>
        <w:t xml:space="preserve"> </w:t>
      </w:r>
      <w:r w:rsidRPr="00027CC0">
        <w:t>le</w:t>
      </w:r>
      <w:r w:rsidRPr="00027CC0">
        <w:rPr>
          <w:rFonts w:eastAsia="Times New Roman"/>
        </w:rPr>
        <w:t xml:space="preserve"> </w:t>
      </w:r>
      <w:r w:rsidRPr="00027CC0">
        <w:t>Conferenze,</w:t>
      </w:r>
      <w:r w:rsidRPr="00027CC0">
        <w:rPr>
          <w:rFonts w:eastAsia="Times New Roman"/>
        </w:rPr>
        <w:t xml:space="preserve"> </w:t>
      </w:r>
      <w:r w:rsidRPr="00027CC0">
        <w:t>tra</w:t>
      </w:r>
      <w:r w:rsidRPr="00027CC0">
        <w:rPr>
          <w:rFonts w:eastAsia="Times New Roman"/>
        </w:rPr>
        <w:t xml:space="preserve"> </w:t>
      </w:r>
      <w:r w:rsidRPr="00027CC0">
        <w:t>di</w:t>
      </w:r>
      <w:r w:rsidRPr="00027CC0">
        <w:rPr>
          <w:rFonts w:eastAsia="Times New Roman"/>
        </w:rPr>
        <w:t xml:space="preserve"> </w:t>
      </w:r>
      <w:r w:rsidRPr="00027CC0">
        <w:t>loro</w:t>
      </w:r>
      <w:r w:rsidRPr="00027CC0">
        <w:rPr>
          <w:rFonts w:eastAsia="Times New Roman"/>
        </w:rPr>
        <w:t xml:space="preserve"> </w:t>
      </w:r>
      <w:r w:rsidRPr="00027CC0">
        <w:t>e</w:t>
      </w:r>
      <w:r w:rsidRPr="00027CC0">
        <w:rPr>
          <w:rFonts w:eastAsia="Times New Roman"/>
        </w:rPr>
        <w:t xml:space="preserve"> </w:t>
      </w:r>
      <w:r w:rsidRPr="00027CC0">
        <w:t>con</w:t>
      </w:r>
      <w:r w:rsidRPr="00027CC0">
        <w:rPr>
          <w:rFonts w:eastAsia="Times New Roman"/>
        </w:rPr>
        <w:t xml:space="preserve"> </w:t>
      </w:r>
      <w:r w:rsidRPr="00027CC0">
        <w:t>tutta</w:t>
      </w:r>
      <w:r w:rsidRPr="00027CC0">
        <w:rPr>
          <w:rFonts w:eastAsia="Times New Roman"/>
        </w:rPr>
        <w:t xml:space="preserve"> </w:t>
      </w:r>
      <w:r w:rsidRPr="00027CC0">
        <w:t>la</w:t>
      </w:r>
      <w:r w:rsidRPr="00027CC0">
        <w:rPr>
          <w:rFonts w:eastAsia="Times New Roman"/>
        </w:rPr>
        <w:t xml:space="preserve"> </w:t>
      </w:r>
      <w:r w:rsidRPr="00027CC0">
        <w:t>nostra</w:t>
      </w:r>
      <w:r w:rsidRPr="00027CC0">
        <w:rPr>
          <w:rFonts w:eastAsia="Times New Roman"/>
        </w:rPr>
        <w:t xml:space="preserve"> </w:t>
      </w:r>
      <w:r w:rsidRPr="00027CC0">
        <w:t>Fraternità.</w:t>
      </w:r>
      <w:r w:rsidRPr="00027CC0">
        <w:rPr>
          <w:rFonts w:eastAsia="Times New Roman"/>
        </w:rPr>
        <w:t xml:space="preserve"> </w:t>
      </w:r>
      <w:r w:rsidRPr="00027CC0">
        <w:t>Tale</w:t>
      </w:r>
      <w:r w:rsidRPr="00027CC0">
        <w:rPr>
          <w:rFonts w:eastAsia="Times New Roman"/>
        </w:rPr>
        <w:t xml:space="preserve"> </w:t>
      </w:r>
      <w:r w:rsidR="00DF3C2B" w:rsidRPr="00027CC0">
        <w:rPr>
          <w:rFonts w:eastAsia="Times New Roman"/>
        </w:rPr>
        <w:t>s</w:t>
      </w:r>
      <w:r w:rsidRPr="00027CC0">
        <w:t>tatuto</w:t>
      </w:r>
      <w:r w:rsidRPr="00027CC0">
        <w:rPr>
          <w:rFonts w:eastAsia="Times New Roman"/>
        </w:rPr>
        <w:t xml:space="preserve"> </w:t>
      </w:r>
      <w:r w:rsidRPr="00027CC0">
        <w:t>sia</w:t>
      </w:r>
      <w:r w:rsidRPr="00027CC0">
        <w:rPr>
          <w:rFonts w:eastAsia="Times New Roman"/>
        </w:rPr>
        <w:t xml:space="preserve"> </w:t>
      </w:r>
      <w:r w:rsidRPr="00027CC0">
        <w:t>approvato</w:t>
      </w:r>
      <w:r w:rsidRPr="00027CC0">
        <w:rPr>
          <w:rFonts w:eastAsia="Times New Roman"/>
        </w:rPr>
        <w:t xml:space="preserve"> </w:t>
      </w:r>
      <w:r w:rsidRPr="00027CC0">
        <w:t>dal</w:t>
      </w:r>
      <w:r w:rsidRPr="00027CC0">
        <w:rPr>
          <w:rFonts w:eastAsia="Times New Roman"/>
        </w:rPr>
        <w:t xml:space="preserve"> </w:t>
      </w:r>
      <w:r w:rsidRPr="00027CC0">
        <w:t>Capitolo</w:t>
      </w:r>
      <w:r w:rsidRPr="00027CC0">
        <w:rPr>
          <w:rFonts w:eastAsia="Times New Roman"/>
        </w:rPr>
        <w:t xml:space="preserve"> </w:t>
      </w:r>
      <w:r w:rsidRPr="00027CC0">
        <w:t>generale.</w:t>
      </w:r>
    </w:p>
    <w:p w:rsidR="00240B49" w:rsidRPr="00027CC0" w:rsidRDefault="00240B49" w:rsidP="000830EC"/>
    <w:p w:rsidR="00240B49" w:rsidRPr="00027CC0" w:rsidRDefault="00240B49" w:rsidP="00C672E8">
      <w:pPr>
        <w:jc w:val="center"/>
        <w:rPr>
          <w:b/>
        </w:rPr>
      </w:pPr>
      <w:r w:rsidRPr="00027CC0">
        <w:rPr>
          <w:b/>
        </w:rPr>
        <w:t>4/8</w:t>
      </w:r>
    </w:p>
    <w:p w:rsidR="00240B49" w:rsidRDefault="00240B49" w:rsidP="000830EC">
      <w:pPr>
        <w:rPr>
          <w:rFonts w:eastAsia="Times New Roman"/>
        </w:rPr>
      </w:pPr>
      <w:r w:rsidRPr="00027CC0">
        <w:t>Le</w:t>
      </w:r>
      <w:r w:rsidRPr="00027CC0">
        <w:rPr>
          <w:rFonts w:eastAsia="Times New Roman"/>
        </w:rPr>
        <w:t xml:space="preserve"> </w:t>
      </w:r>
      <w:r w:rsidRPr="00027CC0">
        <w:t>singole</w:t>
      </w:r>
      <w:r w:rsidRPr="00027CC0">
        <w:rPr>
          <w:rFonts w:eastAsia="Times New Roman"/>
        </w:rPr>
        <w:t xml:space="preserve"> </w:t>
      </w:r>
      <w:r w:rsidRPr="00027CC0">
        <w:t>circoscrizioni,</w:t>
      </w:r>
      <w:r w:rsidRPr="00027CC0">
        <w:rPr>
          <w:rFonts w:eastAsia="Times New Roman"/>
        </w:rPr>
        <w:t xml:space="preserve"> </w:t>
      </w:r>
      <w:r w:rsidRPr="00027CC0">
        <w:t>periodicamente,</w:t>
      </w:r>
      <w:r w:rsidRPr="00027CC0">
        <w:rPr>
          <w:rFonts w:eastAsia="Times New Roman"/>
        </w:rPr>
        <w:t xml:space="preserve"> </w:t>
      </w:r>
      <w:r w:rsidRPr="00027CC0">
        <w:t>si</w:t>
      </w:r>
      <w:r w:rsidRPr="00027CC0">
        <w:rPr>
          <w:rFonts w:eastAsia="Times New Roman"/>
        </w:rPr>
        <w:t xml:space="preserve"> </w:t>
      </w:r>
      <w:r w:rsidRPr="00027CC0">
        <w:t>interroghino</w:t>
      </w:r>
      <w:r w:rsidRPr="00027CC0">
        <w:rPr>
          <w:rFonts w:eastAsia="Times New Roman"/>
        </w:rPr>
        <w:t xml:space="preserve"> </w:t>
      </w:r>
      <w:r w:rsidRPr="00027CC0">
        <w:t>sulle</w:t>
      </w:r>
      <w:r w:rsidRPr="00027CC0">
        <w:rPr>
          <w:rFonts w:eastAsia="Times New Roman"/>
        </w:rPr>
        <w:t xml:space="preserve"> </w:t>
      </w:r>
      <w:r w:rsidRPr="00027CC0">
        <w:t>entità</w:t>
      </w:r>
      <w:r w:rsidRPr="00027CC0">
        <w:rPr>
          <w:rFonts w:eastAsia="Times New Roman"/>
        </w:rPr>
        <w:t xml:space="preserve"> </w:t>
      </w:r>
      <w:r w:rsidRPr="00027CC0">
        <w:t>immobiliari</w:t>
      </w:r>
      <w:r w:rsidRPr="00027CC0">
        <w:rPr>
          <w:rFonts w:eastAsia="Times New Roman"/>
        </w:rPr>
        <w:t xml:space="preserve"> </w:t>
      </w:r>
      <w:r w:rsidRPr="00027CC0">
        <w:t>di</w:t>
      </w:r>
      <w:r w:rsidRPr="00027CC0">
        <w:rPr>
          <w:rFonts w:eastAsia="Times New Roman"/>
        </w:rPr>
        <w:t xml:space="preserve"> </w:t>
      </w:r>
      <w:r w:rsidRPr="00027CC0">
        <w:t>cui</w:t>
      </w:r>
      <w:r w:rsidRPr="00027CC0">
        <w:rPr>
          <w:rFonts w:eastAsia="Times New Roman"/>
        </w:rPr>
        <w:t xml:space="preserve"> </w:t>
      </w:r>
      <w:r w:rsidRPr="00027CC0">
        <w:t>dispongono,</w:t>
      </w:r>
      <w:r w:rsidRPr="00027CC0">
        <w:rPr>
          <w:rFonts w:eastAsia="Times New Roman"/>
        </w:rPr>
        <w:t xml:space="preserve"> </w:t>
      </w:r>
      <w:r w:rsidRPr="00027CC0">
        <w:t>procedendo</w:t>
      </w:r>
      <w:r w:rsidRPr="00027CC0">
        <w:rPr>
          <w:rFonts w:eastAsia="Times New Roman"/>
        </w:rPr>
        <w:t xml:space="preserve"> </w:t>
      </w:r>
      <w:r w:rsidRPr="00027CC0">
        <w:t>alla</w:t>
      </w:r>
      <w:r w:rsidRPr="00027CC0">
        <w:rPr>
          <w:rFonts w:eastAsia="Times New Roman"/>
        </w:rPr>
        <w:t xml:space="preserve"> </w:t>
      </w:r>
      <w:r w:rsidRPr="00027CC0">
        <w:t>alienazione</w:t>
      </w:r>
      <w:r w:rsidRPr="00027CC0">
        <w:rPr>
          <w:rFonts w:eastAsia="Times New Roman"/>
        </w:rPr>
        <w:t xml:space="preserve"> </w:t>
      </w:r>
      <w:r w:rsidRPr="00027CC0">
        <w:t>o</w:t>
      </w:r>
      <w:r w:rsidRPr="00027CC0">
        <w:rPr>
          <w:rFonts w:eastAsia="Times New Roman"/>
        </w:rPr>
        <w:t xml:space="preserve"> </w:t>
      </w:r>
      <w:r w:rsidRPr="00027CC0">
        <w:t>alla</w:t>
      </w:r>
      <w:r w:rsidRPr="00027CC0">
        <w:rPr>
          <w:rFonts w:eastAsia="Times New Roman"/>
        </w:rPr>
        <w:t xml:space="preserve"> </w:t>
      </w:r>
      <w:r w:rsidRPr="00027CC0">
        <w:t>cessione</w:t>
      </w:r>
      <w:r w:rsidRPr="00027CC0">
        <w:rPr>
          <w:rFonts w:eastAsia="Times New Roman"/>
        </w:rPr>
        <w:t xml:space="preserve"> </w:t>
      </w:r>
      <w:r w:rsidRPr="00027CC0">
        <w:t>di</w:t>
      </w:r>
      <w:r w:rsidRPr="00027CC0">
        <w:rPr>
          <w:rFonts w:eastAsia="Times New Roman"/>
        </w:rPr>
        <w:t xml:space="preserve"> </w:t>
      </w:r>
      <w:r w:rsidRPr="00027CC0">
        <w:t>uso</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r w:rsidRPr="00027CC0">
        <w:t>non</w:t>
      </w:r>
      <w:r w:rsidRPr="00027CC0">
        <w:rPr>
          <w:rFonts w:eastAsia="Times New Roman"/>
        </w:rPr>
        <w:t xml:space="preserve"> </w:t>
      </w:r>
      <w:r w:rsidRPr="00027CC0">
        <w:t>necessari,</w:t>
      </w:r>
      <w:r w:rsidRPr="00027CC0">
        <w:rPr>
          <w:rFonts w:eastAsia="Times New Roman"/>
        </w:rPr>
        <w:t xml:space="preserve"> </w:t>
      </w:r>
      <w:r w:rsidRPr="00027CC0">
        <w:t>osservate</w:t>
      </w:r>
      <w:r w:rsidRPr="00027CC0">
        <w:rPr>
          <w:rFonts w:eastAsia="Times New Roman"/>
        </w:rPr>
        <w:t xml:space="preserve"> </w:t>
      </w:r>
      <w:r w:rsidRPr="00027CC0">
        <w:t>le</w:t>
      </w:r>
      <w:r w:rsidRPr="00027CC0">
        <w:rPr>
          <w:rFonts w:eastAsia="Times New Roman"/>
        </w:rPr>
        <w:t xml:space="preserve"> </w:t>
      </w:r>
      <w:r w:rsidRPr="00027CC0">
        <w:t>norme</w:t>
      </w:r>
      <w:r w:rsidRPr="00027CC0">
        <w:rPr>
          <w:rFonts w:eastAsia="Times New Roman"/>
        </w:rPr>
        <w:t xml:space="preserve"> </w:t>
      </w:r>
      <w:r w:rsidRPr="00027CC0">
        <w:t>del</w:t>
      </w:r>
      <w:r w:rsidRPr="00027CC0">
        <w:rPr>
          <w:rFonts w:eastAsia="Times New Roman"/>
        </w:rPr>
        <w:t xml:space="preserve"> </w:t>
      </w:r>
      <w:r w:rsidRPr="00027CC0">
        <w:t>diritto</w:t>
      </w:r>
      <w:r w:rsidRPr="00027CC0">
        <w:rPr>
          <w:rFonts w:eastAsia="Times New Roman"/>
        </w:rPr>
        <w:t xml:space="preserve"> </w:t>
      </w:r>
      <w:r w:rsidR="00315229" w:rsidRPr="00027CC0">
        <w:rPr>
          <w:rFonts w:eastAsia="Times New Roman"/>
        </w:rPr>
        <w:t xml:space="preserve">universale </w:t>
      </w:r>
      <w:r w:rsidRPr="00027CC0">
        <w:t>e</w:t>
      </w:r>
      <w:r w:rsidRPr="00027CC0">
        <w:rPr>
          <w:rFonts w:eastAsia="Times New Roman"/>
        </w:rPr>
        <w:t xml:space="preserve"> </w:t>
      </w:r>
      <w:r w:rsidRPr="00027CC0">
        <w:t>particolare.</w:t>
      </w:r>
      <w:r w:rsidRPr="00027CC0">
        <w:rPr>
          <w:rFonts w:eastAsia="Times New Roman"/>
        </w:rPr>
        <w:t xml:space="preserve"> </w:t>
      </w:r>
      <w:r w:rsidRPr="00027CC0">
        <w:t>Dove</w:t>
      </w:r>
      <w:r w:rsidRPr="00027CC0">
        <w:rPr>
          <w:rFonts w:eastAsia="Times New Roman"/>
        </w:rPr>
        <w:t xml:space="preserve"> </w:t>
      </w:r>
      <w:r w:rsidRPr="00027CC0">
        <w:t>possibile,</w:t>
      </w:r>
      <w:r w:rsidRPr="00027CC0">
        <w:rPr>
          <w:rFonts w:eastAsia="Times New Roman"/>
        </w:rPr>
        <w:t xml:space="preserve"> </w:t>
      </w:r>
      <w:r w:rsidRPr="00027CC0">
        <w:t>ciò</w:t>
      </w:r>
      <w:r w:rsidRPr="00027CC0">
        <w:rPr>
          <w:rFonts w:eastAsia="Times New Roman"/>
        </w:rPr>
        <w:t xml:space="preserve"> </w:t>
      </w:r>
      <w:r w:rsidRPr="00027CC0">
        <w:t>sia</w:t>
      </w:r>
      <w:r w:rsidRPr="00027CC0">
        <w:rPr>
          <w:rFonts w:eastAsia="Times New Roman"/>
        </w:rPr>
        <w:t xml:space="preserve"> </w:t>
      </w:r>
      <w:r w:rsidRPr="00027CC0">
        <w:t>fatto</w:t>
      </w:r>
      <w:r w:rsidRPr="00027CC0">
        <w:rPr>
          <w:rFonts w:eastAsia="Times New Roman"/>
        </w:rPr>
        <w:t xml:space="preserve"> </w:t>
      </w:r>
      <w:r w:rsidRPr="00027CC0">
        <w:t>in</w:t>
      </w:r>
      <w:r w:rsidRPr="00027CC0">
        <w:rPr>
          <w:rFonts w:eastAsia="Times New Roman"/>
        </w:rPr>
        <w:t xml:space="preserve"> </w:t>
      </w:r>
      <w:r w:rsidRPr="00027CC0">
        <w:t>d</w:t>
      </w:r>
      <w:r w:rsidRPr="00027CC0">
        <w:t>i</w:t>
      </w:r>
      <w:r w:rsidRPr="00027CC0">
        <w:t>alogo</w:t>
      </w:r>
      <w:r w:rsidRPr="00027CC0">
        <w:rPr>
          <w:rFonts w:eastAsia="Times New Roman"/>
        </w:rPr>
        <w:t xml:space="preserve"> </w:t>
      </w:r>
      <w:r w:rsidRPr="00027CC0">
        <w:t>con</w:t>
      </w:r>
      <w:r w:rsidRPr="00027CC0">
        <w:rPr>
          <w:rFonts w:eastAsia="Times New Roman"/>
        </w:rPr>
        <w:t xml:space="preserve"> </w:t>
      </w:r>
      <w:r w:rsidRPr="00027CC0">
        <w:t>le</w:t>
      </w:r>
      <w:r w:rsidRPr="00027CC0">
        <w:rPr>
          <w:rFonts w:eastAsia="Times New Roman"/>
        </w:rPr>
        <w:t xml:space="preserve"> </w:t>
      </w:r>
      <w:r w:rsidRPr="00027CC0">
        <w:t>circoscrizioni</w:t>
      </w:r>
      <w:r w:rsidRPr="00027CC0">
        <w:rPr>
          <w:rFonts w:eastAsia="Times New Roman"/>
        </w:rPr>
        <w:t xml:space="preserve"> </w:t>
      </w:r>
      <w:r w:rsidRPr="00027CC0">
        <w:t>vicine</w:t>
      </w:r>
      <w:r w:rsidRPr="00027CC0">
        <w:rPr>
          <w:rFonts w:eastAsia="Times New Roman"/>
        </w:rPr>
        <w:t xml:space="preserve"> </w:t>
      </w:r>
      <w:r w:rsidRPr="00027CC0">
        <w:t>e</w:t>
      </w:r>
      <w:r w:rsidRPr="00027CC0">
        <w:rPr>
          <w:rFonts w:eastAsia="Times New Roman"/>
        </w:rPr>
        <w:t xml:space="preserve"> </w:t>
      </w:r>
      <w:r w:rsidRPr="00027CC0">
        <w:t>con</w:t>
      </w:r>
      <w:r w:rsidRPr="00027CC0">
        <w:rPr>
          <w:rFonts w:eastAsia="Times New Roman"/>
        </w:rPr>
        <w:t xml:space="preserve"> </w:t>
      </w:r>
      <w:r w:rsidRPr="00027CC0">
        <w:t>la</w:t>
      </w:r>
      <w:r w:rsidRPr="00027CC0">
        <w:rPr>
          <w:rFonts w:eastAsia="Times New Roman"/>
        </w:rPr>
        <w:t xml:space="preserve"> </w:t>
      </w:r>
      <w:r w:rsidRPr="00027CC0">
        <w:t>Conferenza.</w:t>
      </w:r>
      <w:r w:rsidRPr="00027CC0">
        <w:rPr>
          <w:rFonts w:eastAsia="Times New Roman"/>
        </w:rPr>
        <w:t xml:space="preserve"> </w:t>
      </w:r>
      <w:r w:rsidRPr="00027CC0">
        <w:t>A</w:t>
      </w:r>
      <w:r w:rsidRPr="00027CC0">
        <w:rPr>
          <w:rFonts w:eastAsia="Times New Roman"/>
        </w:rPr>
        <w:t xml:space="preserve"> </w:t>
      </w:r>
      <w:r w:rsidRPr="00027CC0">
        <w:t>tale</w:t>
      </w:r>
      <w:r w:rsidRPr="00027CC0">
        <w:rPr>
          <w:rFonts w:eastAsia="Times New Roman"/>
        </w:rPr>
        <w:t xml:space="preserve"> </w:t>
      </w:r>
      <w:r w:rsidRPr="00027CC0">
        <w:t>scopo</w:t>
      </w:r>
      <w:r w:rsidRPr="00027CC0">
        <w:rPr>
          <w:rFonts w:eastAsia="Times New Roman"/>
        </w:rPr>
        <w:t xml:space="preserve"> </w:t>
      </w:r>
      <w:r w:rsidRPr="00027CC0">
        <w:t>il</w:t>
      </w:r>
      <w:r w:rsidRPr="00027CC0">
        <w:rPr>
          <w:rFonts w:eastAsia="Times New Roman"/>
        </w:rPr>
        <w:t xml:space="preserve"> </w:t>
      </w:r>
      <w:r w:rsidRPr="00027CC0">
        <w:t>ministro</w:t>
      </w:r>
      <w:r w:rsidRPr="00027CC0">
        <w:rPr>
          <w:rFonts w:eastAsia="Times New Roman"/>
        </w:rPr>
        <w:t xml:space="preserve"> </w:t>
      </w:r>
      <w:r w:rsidRPr="00027CC0">
        <w:t>generale</w:t>
      </w:r>
      <w:r w:rsidRPr="00027CC0">
        <w:rPr>
          <w:rFonts w:eastAsia="Times New Roman"/>
        </w:rPr>
        <w:t xml:space="preserve"> </w:t>
      </w:r>
      <w:r w:rsidRPr="00027CC0">
        <w:t>con</w:t>
      </w:r>
      <w:r w:rsidRPr="00027CC0">
        <w:rPr>
          <w:rFonts w:eastAsia="Times New Roman"/>
        </w:rPr>
        <w:t xml:space="preserve"> </w:t>
      </w:r>
      <w:r w:rsidRPr="00027CC0">
        <w:t>il</w:t>
      </w:r>
      <w:r w:rsidRPr="00027CC0">
        <w:rPr>
          <w:rFonts w:eastAsia="Times New Roman"/>
        </w:rPr>
        <w:t xml:space="preserve"> </w:t>
      </w:r>
      <w:r w:rsidRPr="00027CC0">
        <w:t>suo</w:t>
      </w:r>
      <w:r w:rsidRPr="00027CC0">
        <w:rPr>
          <w:rFonts w:eastAsia="Times New Roman"/>
        </w:rPr>
        <w:t xml:space="preserve"> </w:t>
      </w:r>
      <w:r w:rsidRPr="00027CC0">
        <w:t>Consiglio</w:t>
      </w:r>
      <w:r w:rsidRPr="00027CC0">
        <w:rPr>
          <w:rFonts w:eastAsia="Times New Roman"/>
        </w:rPr>
        <w:t xml:space="preserve"> </w:t>
      </w:r>
      <w:r w:rsidRPr="00027CC0">
        <w:t>dia</w:t>
      </w:r>
      <w:r w:rsidRPr="00027CC0">
        <w:rPr>
          <w:rFonts w:eastAsia="Times New Roman"/>
        </w:rPr>
        <w:t xml:space="preserve"> </w:t>
      </w:r>
      <w:r w:rsidRPr="00027CC0">
        <w:t>opportune</w:t>
      </w:r>
      <w:r w:rsidRPr="00027CC0">
        <w:rPr>
          <w:rFonts w:eastAsia="Times New Roman"/>
        </w:rPr>
        <w:t xml:space="preserve"> </w:t>
      </w:r>
      <w:r w:rsidRPr="00027CC0">
        <w:t>indicazioni.</w:t>
      </w:r>
      <w:r w:rsidRPr="00027CC0">
        <w:rPr>
          <w:rFonts w:eastAsia="Times New Roman"/>
        </w:rPr>
        <w:t xml:space="preserve"> </w:t>
      </w:r>
    </w:p>
    <w:p w:rsidR="00651821" w:rsidRPr="00027CC0" w:rsidRDefault="00651821" w:rsidP="000830EC">
      <w:pPr>
        <w:rPr>
          <w:rFonts w:eastAsia="Times New Roman"/>
        </w:rPr>
      </w:pPr>
    </w:p>
    <w:p w:rsidR="000830EC" w:rsidRPr="00027CC0" w:rsidRDefault="000830EC" w:rsidP="00C672E8">
      <w:pPr>
        <w:jc w:val="center"/>
        <w:rPr>
          <w:b/>
        </w:rPr>
      </w:pPr>
      <w:r w:rsidRPr="00027CC0">
        <w:rPr>
          <w:b/>
        </w:rPr>
        <w:t>4/9</w:t>
      </w:r>
    </w:p>
    <w:p w:rsidR="000830EC" w:rsidRPr="00027CC0" w:rsidRDefault="000830EC" w:rsidP="000830EC">
      <w:pPr>
        <w:rPr>
          <w:rFonts w:eastAsia="Times New Roman"/>
        </w:rPr>
      </w:pPr>
      <w:r w:rsidRPr="00027CC0">
        <w:t>1.</w:t>
      </w:r>
      <w:r w:rsidRPr="00027CC0">
        <w:rPr>
          <w:rFonts w:eastAsia="Times New Roman"/>
        </w:rPr>
        <w:t xml:space="preserve"> </w:t>
      </w:r>
      <w:r w:rsidRPr="00027CC0">
        <w:t>Spetta</w:t>
      </w:r>
      <w:r w:rsidRPr="00027CC0">
        <w:rPr>
          <w:rFonts w:eastAsia="Times New Roman"/>
        </w:rPr>
        <w:t xml:space="preserve"> </w:t>
      </w:r>
      <w:r w:rsidRPr="00027CC0">
        <w:t>la</w:t>
      </w:r>
      <w:r w:rsidRPr="00027CC0">
        <w:rPr>
          <w:rFonts w:eastAsia="Times New Roman"/>
        </w:rPr>
        <w:t xml:space="preserve"> </w:t>
      </w:r>
      <w:r w:rsidRPr="00027CC0">
        <w:t>ministro</w:t>
      </w:r>
      <w:r w:rsidRPr="00027CC0">
        <w:rPr>
          <w:rFonts w:eastAsia="Times New Roman"/>
        </w:rPr>
        <w:t xml:space="preserve"> </w:t>
      </w:r>
      <w:r w:rsidRPr="00027CC0">
        <w:t>provinciale</w:t>
      </w:r>
      <w:r w:rsidRPr="00027CC0">
        <w:rPr>
          <w:rFonts w:eastAsia="Times New Roman"/>
        </w:rPr>
        <w:t xml:space="preserve"> </w:t>
      </w:r>
      <w:r w:rsidRPr="00027CC0">
        <w:t>con</w:t>
      </w:r>
      <w:r w:rsidRPr="00027CC0">
        <w:rPr>
          <w:rFonts w:eastAsia="Times New Roman"/>
        </w:rPr>
        <w:t xml:space="preserve"> </w:t>
      </w:r>
      <w:r w:rsidRPr="00027CC0">
        <w:t>il</w:t>
      </w:r>
      <w:r w:rsidRPr="00027CC0">
        <w:rPr>
          <w:rFonts w:eastAsia="Times New Roman"/>
        </w:rPr>
        <w:t xml:space="preserve"> </w:t>
      </w:r>
      <w:r w:rsidRPr="00027CC0">
        <w:t>consenso</w:t>
      </w:r>
      <w:r w:rsidRPr="00027CC0">
        <w:rPr>
          <w:rFonts w:eastAsia="Times New Roman"/>
        </w:rPr>
        <w:t xml:space="preserve"> </w:t>
      </w:r>
      <w:r w:rsidRPr="00027CC0">
        <w:t>del</w:t>
      </w:r>
      <w:r w:rsidRPr="00027CC0">
        <w:rPr>
          <w:rFonts w:eastAsia="Times New Roman"/>
        </w:rPr>
        <w:t xml:space="preserve"> </w:t>
      </w:r>
      <w:r w:rsidRPr="00027CC0">
        <w:t>suo</w:t>
      </w:r>
      <w:r w:rsidRPr="00027CC0">
        <w:rPr>
          <w:rFonts w:eastAsia="Times New Roman"/>
        </w:rPr>
        <w:t xml:space="preserve"> </w:t>
      </w:r>
      <w:r w:rsidRPr="00027CC0">
        <w:t>Consiglio,</w:t>
      </w:r>
      <w:r w:rsidRPr="00027CC0">
        <w:rPr>
          <w:rFonts w:eastAsia="Times New Roman"/>
        </w:rPr>
        <w:t xml:space="preserve"> </w:t>
      </w:r>
      <w:r w:rsidRPr="00027CC0">
        <w:t>osservate</w:t>
      </w:r>
      <w:r w:rsidRPr="00027CC0">
        <w:rPr>
          <w:rFonts w:eastAsia="Times New Roman"/>
        </w:rPr>
        <w:t xml:space="preserve"> </w:t>
      </w:r>
      <w:r w:rsidRPr="00027CC0">
        <w:t>le</w:t>
      </w:r>
      <w:r w:rsidRPr="00027CC0">
        <w:rPr>
          <w:rFonts w:eastAsia="Times New Roman"/>
        </w:rPr>
        <w:t xml:space="preserve"> </w:t>
      </w:r>
      <w:r w:rsidRPr="00027CC0">
        <w:t>norme</w:t>
      </w:r>
      <w:r w:rsidRPr="00027CC0">
        <w:rPr>
          <w:rFonts w:eastAsia="Times New Roman"/>
        </w:rPr>
        <w:t xml:space="preserve"> </w:t>
      </w:r>
      <w:r w:rsidRPr="00027CC0">
        <w:t>del</w:t>
      </w:r>
      <w:r w:rsidRPr="00027CC0">
        <w:rPr>
          <w:rFonts w:eastAsia="Times New Roman"/>
        </w:rPr>
        <w:t xml:space="preserve"> </w:t>
      </w:r>
      <w:r w:rsidRPr="00027CC0">
        <w:t>d</w:t>
      </w:r>
      <w:r w:rsidR="00315229" w:rsidRPr="00027CC0">
        <w:t>i</w:t>
      </w:r>
      <w:r w:rsidRPr="00027CC0">
        <w:t>ritto,</w:t>
      </w:r>
      <w:r w:rsidRPr="00027CC0">
        <w:rPr>
          <w:rFonts w:eastAsia="Times New Roman"/>
        </w:rPr>
        <w:t xml:space="preserve"> </w:t>
      </w:r>
      <w:r w:rsidRPr="00027CC0">
        <w:t>costruire,</w:t>
      </w:r>
      <w:r w:rsidRPr="00027CC0">
        <w:rPr>
          <w:rFonts w:eastAsia="Times New Roman"/>
        </w:rPr>
        <w:t xml:space="preserve"> </w:t>
      </w:r>
      <w:r w:rsidRPr="00027CC0">
        <w:t>acquistare</w:t>
      </w:r>
      <w:r w:rsidRPr="00027CC0">
        <w:rPr>
          <w:rFonts w:eastAsia="Times New Roman"/>
        </w:rPr>
        <w:t xml:space="preserve"> </w:t>
      </w:r>
      <w:r w:rsidRPr="00027CC0">
        <w:t>e</w:t>
      </w:r>
      <w:r w:rsidRPr="00027CC0">
        <w:rPr>
          <w:rFonts w:eastAsia="Times New Roman"/>
        </w:rPr>
        <w:t xml:space="preserve"> </w:t>
      </w:r>
      <w:r w:rsidRPr="00027CC0">
        <w:t>vendere</w:t>
      </w:r>
      <w:r w:rsidRPr="00027CC0">
        <w:rPr>
          <w:rFonts w:eastAsia="Times New Roman"/>
        </w:rPr>
        <w:t xml:space="preserve"> </w:t>
      </w:r>
      <w:r w:rsidRPr="00027CC0">
        <w:t>le</w:t>
      </w:r>
      <w:r w:rsidRPr="00027CC0">
        <w:rPr>
          <w:rFonts w:eastAsia="Times New Roman"/>
        </w:rPr>
        <w:t xml:space="preserve"> </w:t>
      </w:r>
      <w:r w:rsidRPr="00027CC0">
        <w:t>nostre</w:t>
      </w:r>
      <w:r w:rsidRPr="00027CC0">
        <w:rPr>
          <w:rFonts w:eastAsia="Times New Roman"/>
        </w:rPr>
        <w:t xml:space="preserve"> </w:t>
      </w:r>
      <w:r w:rsidRPr="00027CC0">
        <w:t>case.</w:t>
      </w:r>
    </w:p>
    <w:p w:rsidR="000830EC" w:rsidRPr="00027CC0" w:rsidRDefault="000830EC" w:rsidP="000830EC">
      <w:r w:rsidRPr="00027CC0">
        <w:lastRenderedPageBreak/>
        <w:t>2.</w:t>
      </w:r>
      <w:r w:rsidRPr="00027CC0">
        <w:rPr>
          <w:rFonts w:eastAsia="Times New Roman"/>
        </w:rPr>
        <w:t xml:space="preserve"> </w:t>
      </w:r>
      <w:r w:rsidRPr="00027CC0">
        <w:t>Ultimata</w:t>
      </w:r>
      <w:r w:rsidRPr="00027CC0">
        <w:rPr>
          <w:rFonts w:eastAsia="Times New Roman"/>
        </w:rPr>
        <w:t xml:space="preserve"> </w:t>
      </w:r>
      <w:r w:rsidRPr="00027CC0">
        <w:t>la</w:t>
      </w:r>
      <w:r w:rsidRPr="00027CC0">
        <w:rPr>
          <w:rFonts w:eastAsia="Times New Roman"/>
        </w:rPr>
        <w:t xml:space="preserve"> </w:t>
      </w:r>
      <w:r w:rsidRPr="00027CC0">
        <w:t>costruzione</w:t>
      </w:r>
      <w:r w:rsidRPr="00027CC0">
        <w:rPr>
          <w:rFonts w:eastAsia="Times New Roman"/>
        </w:rPr>
        <w:t xml:space="preserve">, </w:t>
      </w:r>
      <w:r w:rsidRPr="00027CC0">
        <w:t>il</w:t>
      </w:r>
      <w:r w:rsidRPr="00027CC0">
        <w:rPr>
          <w:rFonts w:eastAsia="Times New Roman"/>
        </w:rPr>
        <w:t xml:space="preserve"> </w:t>
      </w:r>
      <w:r w:rsidRPr="00027CC0">
        <w:t>guardiano</w:t>
      </w:r>
      <w:r w:rsidRPr="00027CC0">
        <w:rPr>
          <w:rFonts w:eastAsia="Times New Roman"/>
        </w:rPr>
        <w:t xml:space="preserve"> </w:t>
      </w:r>
      <w:r w:rsidRPr="00027CC0">
        <w:t>non</w:t>
      </w:r>
      <w:r w:rsidRPr="00027CC0">
        <w:rPr>
          <w:rFonts w:eastAsia="Times New Roman"/>
        </w:rPr>
        <w:t xml:space="preserve"> </w:t>
      </w:r>
      <w:r w:rsidRPr="00027CC0">
        <w:t>costruisca</w:t>
      </w:r>
      <w:r w:rsidRPr="00027CC0">
        <w:rPr>
          <w:rFonts w:eastAsia="Times New Roman"/>
        </w:rPr>
        <w:t xml:space="preserve"> </w:t>
      </w:r>
      <w:r w:rsidRPr="00027CC0">
        <w:t>e</w:t>
      </w:r>
      <w:r w:rsidRPr="00027CC0">
        <w:rPr>
          <w:rFonts w:eastAsia="Times New Roman"/>
        </w:rPr>
        <w:t xml:space="preserve"> </w:t>
      </w:r>
      <w:r w:rsidRPr="00027CC0">
        <w:t>non</w:t>
      </w:r>
      <w:r w:rsidRPr="00027CC0">
        <w:rPr>
          <w:rFonts w:eastAsia="Times New Roman"/>
        </w:rPr>
        <w:t xml:space="preserve"> </w:t>
      </w:r>
      <w:r w:rsidRPr="00027CC0">
        <w:t>demolisca</w:t>
      </w:r>
      <w:r w:rsidRPr="00027CC0">
        <w:rPr>
          <w:rFonts w:eastAsia="Times New Roman"/>
        </w:rPr>
        <w:t xml:space="preserve"> </w:t>
      </w:r>
      <w:r w:rsidRPr="00027CC0">
        <w:t>nulla</w:t>
      </w:r>
      <w:r w:rsidRPr="00027CC0">
        <w:rPr>
          <w:rFonts w:eastAsia="Times New Roman"/>
        </w:rPr>
        <w:t xml:space="preserve"> </w:t>
      </w:r>
      <w:r w:rsidRPr="00027CC0">
        <w:t>e</w:t>
      </w:r>
      <w:r w:rsidRPr="00027CC0">
        <w:rPr>
          <w:rFonts w:eastAsia="Times New Roman"/>
        </w:rPr>
        <w:t xml:space="preserve"> </w:t>
      </w:r>
      <w:r w:rsidRPr="00027CC0">
        <w:t>non</w:t>
      </w:r>
      <w:r w:rsidRPr="00027CC0">
        <w:rPr>
          <w:rFonts w:eastAsia="Times New Roman"/>
        </w:rPr>
        <w:t xml:space="preserve"> </w:t>
      </w:r>
      <w:r w:rsidRPr="00027CC0">
        <w:t>fa</w:t>
      </w:r>
      <w:r w:rsidRPr="00027CC0">
        <w:t>c</w:t>
      </w:r>
      <w:r w:rsidRPr="00027CC0">
        <w:t>cia</w:t>
      </w:r>
      <w:r w:rsidRPr="00027CC0">
        <w:rPr>
          <w:rFonts w:eastAsia="Times New Roman"/>
        </w:rPr>
        <w:t xml:space="preserve"> </w:t>
      </w:r>
      <w:r w:rsidRPr="00027CC0">
        <w:t>ampliamenti</w:t>
      </w:r>
      <w:r w:rsidRPr="00027CC0">
        <w:rPr>
          <w:rFonts w:eastAsia="Times New Roman"/>
        </w:rPr>
        <w:t xml:space="preserve"> </w:t>
      </w:r>
      <w:r w:rsidRPr="00027CC0">
        <w:t>agli</w:t>
      </w:r>
      <w:r w:rsidRPr="00027CC0">
        <w:rPr>
          <w:rFonts w:eastAsia="Times New Roman"/>
        </w:rPr>
        <w:t xml:space="preserve"> </w:t>
      </w:r>
      <w:r w:rsidRPr="00027CC0">
        <w:t>edifici,</w:t>
      </w:r>
      <w:r w:rsidRPr="00027CC0">
        <w:rPr>
          <w:rFonts w:eastAsia="Times New Roman"/>
        </w:rPr>
        <w:t xml:space="preserve"> </w:t>
      </w:r>
      <w:r w:rsidRPr="00027CC0">
        <w:t>senza</w:t>
      </w:r>
      <w:r w:rsidRPr="00027CC0">
        <w:rPr>
          <w:rFonts w:eastAsia="Times New Roman"/>
        </w:rPr>
        <w:t xml:space="preserve"> </w:t>
      </w:r>
      <w:r w:rsidRPr="00027CC0">
        <w:t>consultare</w:t>
      </w:r>
      <w:r w:rsidRPr="00027CC0">
        <w:rPr>
          <w:rFonts w:eastAsia="Times New Roman"/>
        </w:rPr>
        <w:t xml:space="preserve"> </w:t>
      </w:r>
      <w:r w:rsidRPr="00027CC0">
        <w:t>il</w:t>
      </w:r>
      <w:r w:rsidRPr="00027CC0">
        <w:rPr>
          <w:rFonts w:eastAsia="Times New Roman"/>
        </w:rPr>
        <w:t xml:space="preserve"> </w:t>
      </w:r>
      <w:r w:rsidRPr="00027CC0">
        <w:t>Capitolo</w:t>
      </w:r>
      <w:r w:rsidRPr="00027CC0">
        <w:rPr>
          <w:rFonts w:eastAsia="Times New Roman"/>
        </w:rPr>
        <w:t xml:space="preserve"> </w:t>
      </w:r>
      <w:r w:rsidRPr="00027CC0">
        <w:t>locale,</w:t>
      </w:r>
      <w:r w:rsidRPr="00027CC0">
        <w:rPr>
          <w:rFonts w:eastAsia="Times New Roman"/>
        </w:rPr>
        <w:t xml:space="preserve"> </w:t>
      </w:r>
      <w:r w:rsidRPr="00027CC0">
        <w:t>senza</w:t>
      </w:r>
      <w:r w:rsidRPr="00027CC0">
        <w:rPr>
          <w:rFonts w:eastAsia="Times New Roman"/>
        </w:rPr>
        <w:t xml:space="preserve"> </w:t>
      </w:r>
      <w:r w:rsidRPr="00027CC0">
        <w:t>il</w:t>
      </w:r>
      <w:r w:rsidRPr="00027CC0">
        <w:rPr>
          <w:rFonts w:eastAsia="Times New Roman"/>
        </w:rPr>
        <w:t xml:space="preserve"> </w:t>
      </w:r>
      <w:r w:rsidRPr="00027CC0">
        <w:t>consenso</w:t>
      </w:r>
      <w:r w:rsidRPr="00027CC0">
        <w:rPr>
          <w:rFonts w:eastAsia="Times New Roman"/>
        </w:rPr>
        <w:t xml:space="preserve"> </w:t>
      </w:r>
      <w:r w:rsidRPr="00027CC0">
        <w:t>dei</w:t>
      </w:r>
      <w:r w:rsidRPr="00027CC0">
        <w:rPr>
          <w:rFonts w:eastAsia="Times New Roman"/>
        </w:rPr>
        <w:t xml:space="preserve"> </w:t>
      </w:r>
      <w:r w:rsidRPr="00027CC0">
        <w:t>consiglieri</w:t>
      </w:r>
      <w:r w:rsidRPr="00027CC0">
        <w:rPr>
          <w:rFonts w:eastAsia="Times New Roman"/>
        </w:rPr>
        <w:t xml:space="preserve"> </w:t>
      </w:r>
      <w:r w:rsidRPr="00027CC0">
        <w:t>e</w:t>
      </w:r>
      <w:r w:rsidRPr="00027CC0">
        <w:rPr>
          <w:rFonts w:eastAsia="Times New Roman"/>
        </w:rPr>
        <w:t xml:space="preserve"> </w:t>
      </w:r>
      <w:r w:rsidRPr="00027CC0">
        <w:t>il</w:t>
      </w:r>
      <w:r w:rsidRPr="00027CC0">
        <w:rPr>
          <w:rFonts w:eastAsia="Times New Roman"/>
        </w:rPr>
        <w:t xml:space="preserve"> </w:t>
      </w:r>
      <w:r w:rsidRPr="00027CC0">
        <w:t>permesso</w:t>
      </w:r>
      <w:r w:rsidRPr="00027CC0">
        <w:rPr>
          <w:rFonts w:eastAsia="Times New Roman"/>
        </w:rPr>
        <w:t xml:space="preserve"> </w:t>
      </w:r>
      <w:r w:rsidRPr="00027CC0">
        <w:t>del</w:t>
      </w:r>
      <w:r w:rsidRPr="00027CC0">
        <w:rPr>
          <w:rFonts w:eastAsia="Times New Roman"/>
        </w:rPr>
        <w:t xml:space="preserve"> </w:t>
      </w:r>
      <w:r w:rsidRPr="00027CC0">
        <w:t>ministro.</w:t>
      </w:r>
    </w:p>
    <w:p w:rsidR="000830EC" w:rsidRPr="00027CC0" w:rsidRDefault="000830EC" w:rsidP="000830EC">
      <w:r w:rsidRPr="00027CC0">
        <w:t>3.</w:t>
      </w:r>
      <w:r w:rsidRPr="00027CC0">
        <w:rPr>
          <w:rFonts w:eastAsia="Times New Roman"/>
        </w:rPr>
        <w:t xml:space="preserve"> I</w:t>
      </w:r>
      <w:r w:rsidRPr="00027CC0">
        <w:t>l</w:t>
      </w:r>
      <w:r w:rsidRPr="00027CC0">
        <w:rPr>
          <w:rFonts w:eastAsia="Times New Roman"/>
        </w:rPr>
        <w:t xml:space="preserve"> </w:t>
      </w:r>
      <w:r w:rsidRPr="00027CC0">
        <w:t>guardiano,</w:t>
      </w:r>
      <w:r w:rsidRPr="00027CC0">
        <w:rPr>
          <w:rFonts w:eastAsia="Times New Roman"/>
        </w:rPr>
        <w:t xml:space="preserve"> </w:t>
      </w:r>
      <w:r w:rsidRPr="00027CC0">
        <w:t>ottenuto</w:t>
      </w:r>
      <w:r w:rsidRPr="00027CC0">
        <w:rPr>
          <w:rFonts w:eastAsia="Times New Roman"/>
        </w:rPr>
        <w:t xml:space="preserve"> </w:t>
      </w:r>
      <w:r w:rsidRPr="00027CC0">
        <w:t>nei</w:t>
      </w:r>
      <w:r w:rsidRPr="00027CC0">
        <w:rPr>
          <w:rFonts w:eastAsia="Times New Roman"/>
        </w:rPr>
        <w:t xml:space="preserve"> </w:t>
      </w:r>
      <w:r w:rsidRPr="00027CC0">
        <w:t>casi</w:t>
      </w:r>
      <w:r w:rsidRPr="00027CC0">
        <w:rPr>
          <w:rFonts w:eastAsia="Times New Roman"/>
        </w:rPr>
        <w:t xml:space="preserve"> </w:t>
      </w:r>
      <w:r w:rsidRPr="00027CC0">
        <w:t>di</w:t>
      </w:r>
      <w:r w:rsidRPr="00027CC0">
        <w:rPr>
          <w:rFonts w:eastAsia="Times New Roman"/>
        </w:rPr>
        <w:t xml:space="preserve"> </w:t>
      </w:r>
      <w:r w:rsidRPr="00027CC0">
        <w:t>maggiore</w:t>
      </w:r>
      <w:r w:rsidRPr="00027CC0">
        <w:rPr>
          <w:rFonts w:eastAsia="Times New Roman"/>
        </w:rPr>
        <w:t xml:space="preserve"> </w:t>
      </w:r>
      <w:r w:rsidRPr="00027CC0">
        <w:t>importanza</w:t>
      </w:r>
      <w:r w:rsidRPr="00027CC0">
        <w:rPr>
          <w:rFonts w:eastAsia="Times New Roman"/>
        </w:rPr>
        <w:t xml:space="preserve"> </w:t>
      </w:r>
      <w:r w:rsidRPr="00027CC0">
        <w:t>il</w:t>
      </w:r>
      <w:r w:rsidRPr="00027CC0">
        <w:rPr>
          <w:rFonts w:eastAsia="Times New Roman"/>
        </w:rPr>
        <w:t xml:space="preserve"> </w:t>
      </w:r>
      <w:r w:rsidRPr="00027CC0">
        <w:t>consenso</w:t>
      </w:r>
      <w:r w:rsidRPr="00027CC0">
        <w:rPr>
          <w:rFonts w:eastAsia="Times New Roman"/>
        </w:rPr>
        <w:t xml:space="preserve"> </w:t>
      </w:r>
      <w:r w:rsidRPr="00027CC0">
        <w:t>dei</w:t>
      </w:r>
      <w:r w:rsidRPr="00027CC0">
        <w:rPr>
          <w:rFonts w:eastAsia="Times New Roman"/>
        </w:rPr>
        <w:t xml:space="preserve"> </w:t>
      </w:r>
      <w:r w:rsidRPr="00027CC0">
        <w:t>consiglieri,</w:t>
      </w:r>
      <w:r w:rsidRPr="00027CC0">
        <w:rPr>
          <w:rFonts w:eastAsia="Times New Roman"/>
        </w:rPr>
        <w:t xml:space="preserve"> </w:t>
      </w:r>
      <w:r w:rsidRPr="00027CC0">
        <w:t>provveda</w:t>
      </w:r>
      <w:r w:rsidRPr="00027CC0">
        <w:rPr>
          <w:rFonts w:eastAsia="Times New Roman"/>
        </w:rPr>
        <w:t xml:space="preserve"> </w:t>
      </w:r>
      <w:r w:rsidRPr="00027CC0">
        <w:t>con</w:t>
      </w:r>
      <w:r w:rsidRPr="00027CC0">
        <w:rPr>
          <w:rFonts w:eastAsia="Times New Roman"/>
        </w:rPr>
        <w:t xml:space="preserve"> </w:t>
      </w:r>
      <w:r w:rsidRPr="00027CC0">
        <w:t>cura</w:t>
      </w:r>
      <w:r w:rsidRPr="00027CC0">
        <w:rPr>
          <w:rFonts w:eastAsia="Times New Roman"/>
        </w:rPr>
        <w:t xml:space="preserve"> </w:t>
      </w:r>
      <w:r w:rsidRPr="00027CC0">
        <w:t>alla</w:t>
      </w:r>
      <w:r w:rsidRPr="00027CC0">
        <w:rPr>
          <w:rFonts w:eastAsia="Times New Roman"/>
        </w:rPr>
        <w:t xml:space="preserve"> </w:t>
      </w:r>
      <w:r w:rsidRPr="00027CC0">
        <w:t>manutenzione</w:t>
      </w:r>
      <w:r w:rsidRPr="00027CC0">
        <w:rPr>
          <w:rFonts w:eastAsia="Times New Roman"/>
        </w:rPr>
        <w:t xml:space="preserve"> </w:t>
      </w:r>
      <w:r w:rsidRPr="00027CC0">
        <w:t>della</w:t>
      </w:r>
      <w:r w:rsidRPr="00027CC0">
        <w:rPr>
          <w:rFonts w:eastAsia="Times New Roman"/>
        </w:rPr>
        <w:t xml:space="preserve"> </w:t>
      </w:r>
      <w:r w:rsidRPr="00027CC0">
        <w:t>casa</w:t>
      </w:r>
      <w:r w:rsidRPr="00027CC0">
        <w:rPr>
          <w:rFonts w:eastAsia="Times New Roman"/>
        </w:rPr>
        <w:t xml:space="preserve"> </w:t>
      </w:r>
      <w:r w:rsidRPr="00027CC0">
        <w:t>e</w:t>
      </w:r>
      <w:r w:rsidRPr="00027CC0">
        <w:rPr>
          <w:rFonts w:eastAsia="Times New Roman"/>
        </w:rPr>
        <w:t xml:space="preserve"> </w:t>
      </w:r>
      <w:r w:rsidRPr="00027CC0">
        <w:t>alla</w:t>
      </w:r>
      <w:r w:rsidRPr="00027CC0">
        <w:rPr>
          <w:rFonts w:eastAsia="Times New Roman"/>
        </w:rPr>
        <w:t xml:space="preserve"> </w:t>
      </w:r>
      <w:r w:rsidRPr="00027CC0">
        <w:t>conservazione</w:t>
      </w:r>
      <w:r w:rsidRPr="00027CC0">
        <w:rPr>
          <w:rFonts w:eastAsia="Times New Roman"/>
        </w:rPr>
        <w:t xml:space="preserve"> </w:t>
      </w:r>
      <w:r w:rsidRPr="00027CC0">
        <w:t>delle</w:t>
      </w:r>
      <w:r w:rsidRPr="00027CC0">
        <w:rPr>
          <w:rFonts w:eastAsia="Times New Roman"/>
        </w:rPr>
        <w:t xml:space="preserve"> </w:t>
      </w:r>
      <w:r w:rsidRPr="00027CC0">
        <w:t>cose.</w:t>
      </w:r>
    </w:p>
    <w:p w:rsidR="001E41C9" w:rsidRPr="00027CC0" w:rsidRDefault="001E41C9" w:rsidP="000830EC">
      <w:pPr>
        <w:autoSpaceDE w:val="0"/>
        <w:autoSpaceDN w:val="0"/>
        <w:adjustRightInd w:val="0"/>
        <w:rPr>
          <w:rFonts w:cs="AGaramond-Italic"/>
          <w:iCs/>
        </w:rPr>
      </w:pPr>
    </w:p>
    <w:p w:rsidR="000830EC" w:rsidRPr="00027CC0" w:rsidRDefault="000830EC" w:rsidP="00C672E8">
      <w:pPr>
        <w:jc w:val="center"/>
        <w:rPr>
          <w:b/>
        </w:rPr>
      </w:pPr>
      <w:r w:rsidRPr="00027CC0">
        <w:rPr>
          <w:b/>
        </w:rPr>
        <w:t>4/10</w:t>
      </w:r>
    </w:p>
    <w:p w:rsidR="000830EC" w:rsidRPr="00027CC0" w:rsidRDefault="000830EC" w:rsidP="000830EC">
      <w:pPr>
        <w:rPr>
          <w:rFonts w:eastAsia="Times New Roman"/>
        </w:rPr>
      </w:pPr>
      <w:r w:rsidRPr="00027CC0">
        <w:t>L'ufficio</w:t>
      </w:r>
      <w:r w:rsidRPr="00027CC0">
        <w:rPr>
          <w:rFonts w:eastAsia="Times New Roman"/>
        </w:rPr>
        <w:t xml:space="preserve"> </w:t>
      </w:r>
      <w:r w:rsidRPr="00027CC0">
        <w:t>di</w:t>
      </w:r>
      <w:r w:rsidRPr="00027CC0">
        <w:rPr>
          <w:rFonts w:eastAsia="Times New Roman"/>
        </w:rPr>
        <w:t xml:space="preserve"> </w:t>
      </w:r>
      <w:r w:rsidRPr="00027CC0">
        <w:t>economo,</w:t>
      </w:r>
      <w:r w:rsidRPr="00027CC0">
        <w:rPr>
          <w:rFonts w:eastAsia="Times New Roman"/>
        </w:rPr>
        <w:t xml:space="preserve"> </w:t>
      </w:r>
      <w:r w:rsidRPr="00027CC0">
        <w:t>nelle</w:t>
      </w:r>
      <w:r w:rsidRPr="00027CC0">
        <w:rPr>
          <w:rFonts w:eastAsia="Times New Roman"/>
        </w:rPr>
        <w:t xml:space="preserve"> </w:t>
      </w:r>
      <w:r w:rsidRPr="00027CC0">
        <w:t>case</w:t>
      </w:r>
      <w:r w:rsidRPr="00027CC0">
        <w:rPr>
          <w:rFonts w:eastAsia="Times New Roman"/>
        </w:rPr>
        <w:t xml:space="preserve"> </w:t>
      </w:r>
      <w:r w:rsidRPr="00027CC0">
        <w:t>più</w:t>
      </w:r>
      <w:r w:rsidRPr="00027CC0">
        <w:rPr>
          <w:rFonts w:eastAsia="Times New Roman"/>
        </w:rPr>
        <w:t xml:space="preserve"> </w:t>
      </w:r>
      <w:r w:rsidRPr="00027CC0">
        <w:t>grandi,</w:t>
      </w:r>
      <w:r w:rsidRPr="00027CC0">
        <w:rPr>
          <w:rFonts w:eastAsia="Times New Roman"/>
        </w:rPr>
        <w:t xml:space="preserve"> </w:t>
      </w:r>
      <w:r w:rsidRPr="00027CC0">
        <w:t>sia</w:t>
      </w:r>
      <w:r w:rsidRPr="00027CC0">
        <w:rPr>
          <w:rFonts w:eastAsia="Times New Roman"/>
        </w:rPr>
        <w:t xml:space="preserve"> </w:t>
      </w:r>
      <w:r w:rsidRPr="00027CC0">
        <w:t>ordinariamente</w:t>
      </w:r>
      <w:r w:rsidRPr="00027CC0">
        <w:rPr>
          <w:rFonts w:eastAsia="Times New Roman"/>
        </w:rPr>
        <w:t xml:space="preserve"> </w:t>
      </w:r>
      <w:r w:rsidRPr="00027CC0">
        <w:t>distinto</w:t>
      </w:r>
      <w:r w:rsidRPr="00027CC0">
        <w:rPr>
          <w:rFonts w:eastAsia="Times New Roman"/>
        </w:rPr>
        <w:t xml:space="preserve"> </w:t>
      </w:r>
      <w:r w:rsidRPr="00027CC0">
        <w:t>da</w:t>
      </w:r>
      <w:r w:rsidRPr="00027CC0">
        <w:rPr>
          <w:rFonts w:eastAsia="Times New Roman"/>
        </w:rPr>
        <w:t xml:space="preserve"> </w:t>
      </w:r>
      <w:r w:rsidRPr="00027CC0">
        <w:t>quello</w:t>
      </w:r>
      <w:r w:rsidRPr="00027CC0">
        <w:rPr>
          <w:rFonts w:eastAsia="Times New Roman"/>
        </w:rPr>
        <w:t xml:space="preserve"> </w:t>
      </w:r>
      <w:r w:rsidRPr="00027CC0">
        <w:t>di</w:t>
      </w:r>
      <w:r w:rsidRPr="00027CC0">
        <w:rPr>
          <w:rFonts w:eastAsia="Times New Roman"/>
        </w:rPr>
        <w:t xml:space="preserve"> </w:t>
      </w:r>
      <w:r w:rsidRPr="00027CC0">
        <w:t>guardiano.</w:t>
      </w:r>
    </w:p>
    <w:p w:rsidR="000830EC" w:rsidRPr="00027CC0" w:rsidRDefault="000830EC" w:rsidP="000830EC"/>
    <w:p w:rsidR="000830EC" w:rsidRPr="00027CC0" w:rsidRDefault="000830EC" w:rsidP="00C672E8">
      <w:pPr>
        <w:jc w:val="center"/>
        <w:rPr>
          <w:rFonts w:eastAsia="Times New Roman"/>
          <w:b/>
        </w:rPr>
      </w:pPr>
      <w:r w:rsidRPr="00027CC0">
        <w:rPr>
          <w:b/>
        </w:rPr>
        <w:t>4/11</w:t>
      </w:r>
    </w:p>
    <w:p w:rsidR="000830EC" w:rsidRPr="00027CC0" w:rsidRDefault="000830EC" w:rsidP="000830EC">
      <w:pPr>
        <w:rPr>
          <w:rFonts w:eastAsia="Times New Roman"/>
        </w:rPr>
      </w:pPr>
      <w:r w:rsidRPr="00027CC0">
        <w:t>Nelle</w:t>
      </w:r>
      <w:r w:rsidRPr="00027CC0">
        <w:rPr>
          <w:rFonts w:eastAsia="Times New Roman"/>
        </w:rPr>
        <w:t xml:space="preserve"> </w:t>
      </w:r>
      <w:r w:rsidRPr="00027CC0">
        <w:t>singole</w:t>
      </w:r>
      <w:r w:rsidRPr="00027CC0">
        <w:rPr>
          <w:rFonts w:eastAsia="Times New Roman"/>
        </w:rPr>
        <w:t xml:space="preserve"> </w:t>
      </w:r>
      <w:r w:rsidRPr="00027CC0">
        <w:t>circoscrizioni,</w:t>
      </w:r>
      <w:r w:rsidRPr="00027CC0">
        <w:rPr>
          <w:rFonts w:eastAsia="Times New Roman"/>
        </w:rPr>
        <w:t xml:space="preserve"> </w:t>
      </w:r>
      <w:r w:rsidRPr="00027CC0">
        <w:t>o</w:t>
      </w:r>
      <w:r w:rsidRPr="00027CC0">
        <w:rPr>
          <w:rFonts w:eastAsia="Times New Roman"/>
        </w:rPr>
        <w:t xml:space="preserve"> </w:t>
      </w:r>
      <w:r w:rsidRPr="00027CC0">
        <w:t>se</w:t>
      </w:r>
      <w:r w:rsidRPr="00027CC0">
        <w:rPr>
          <w:rFonts w:eastAsia="Times New Roman"/>
        </w:rPr>
        <w:t xml:space="preserve"> </w:t>
      </w:r>
      <w:r w:rsidRPr="00027CC0">
        <w:t>sarà</w:t>
      </w:r>
      <w:r w:rsidRPr="00027CC0">
        <w:rPr>
          <w:rFonts w:eastAsia="Times New Roman"/>
        </w:rPr>
        <w:t xml:space="preserve"> </w:t>
      </w:r>
      <w:r w:rsidRPr="00027CC0">
        <w:t>opportuno</w:t>
      </w:r>
      <w:r w:rsidRPr="00027CC0">
        <w:rPr>
          <w:rFonts w:eastAsia="Times New Roman"/>
        </w:rPr>
        <w:t xml:space="preserve"> </w:t>
      </w:r>
      <w:r w:rsidRPr="00027CC0">
        <w:t>anche</w:t>
      </w:r>
      <w:r w:rsidRPr="00027CC0">
        <w:rPr>
          <w:rFonts w:eastAsia="Times New Roman"/>
        </w:rPr>
        <w:t xml:space="preserve"> </w:t>
      </w:r>
      <w:r w:rsidRPr="00027CC0">
        <w:t>ad</w:t>
      </w:r>
      <w:r w:rsidRPr="00027CC0">
        <w:rPr>
          <w:rFonts w:eastAsia="Times New Roman"/>
        </w:rPr>
        <w:t xml:space="preserve"> </w:t>
      </w:r>
      <w:r w:rsidRPr="00027CC0">
        <w:t>altro</w:t>
      </w:r>
      <w:r w:rsidRPr="00027CC0">
        <w:rPr>
          <w:rFonts w:eastAsia="Times New Roman"/>
        </w:rPr>
        <w:t xml:space="preserve"> </w:t>
      </w:r>
      <w:r w:rsidRPr="00027CC0">
        <w:t>livello,</w:t>
      </w:r>
      <w:r w:rsidRPr="00027CC0">
        <w:rPr>
          <w:rFonts w:eastAsia="Times New Roman"/>
        </w:rPr>
        <w:t xml:space="preserve"> </w:t>
      </w:r>
      <w:r w:rsidRPr="00027CC0">
        <w:t>si</w:t>
      </w:r>
      <w:r w:rsidRPr="00027CC0">
        <w:rPr>
          <w:rFonts w:eastAsia="Times New Roman"/>
        </w:rPr>
        <w:t xml:space="preserve"> </w:t>
      </w:r>
      <w:r w:rsidRPr="00027CC0">
        <w:t>curi</w:t>
      </w:r>
      <w:r w:rsidRPr="00027CC0">
        <w:rPr>
          <w:rFonts w:eastAsia="Times New Roman"/>
        </w:rPr>
        <w:t xml:space="preserve"> </w:t>
      </w:r>
      <w:r w:rsidRPr="00027CC0">
        <w:t>la</w:t>
      </w:r>
      <w:r w:rsidRPr="00027CC0">
        <w:rPr>
          <w:rFonts w:eastAsia="Times New Roman"/>
        </w:rPr>
        <w:t xml:space="preserve"> </w:t>
      </w:r>
      <w:r w:rsidRPr="00027CC0">
        <w:t>form</w:t>
      </w:r>
      <w:r w:rsidRPr="00027CC0">
        <w:t>a</w:t>
      </w:r>
      <w:r w:rsidRPr="00027CC0">
        <w:t>zione</w:t>
      </w:r>
      <w:r w:rsidRPr="00027CC0">
        <w:rPr>
          <w:rFonts w:eastAsia="Times New Roman"/>
        </w:rPr>
        <w:t xml:space="preserve"> </w:t>
      </w:r>
      <w:r w:rsidRPr="00027CC0">
        <w:t>e</w:t>
      </w:r>
      <w:r w:rsidRPr="00027CC0">
        <w:rPr>
          <w:rFonts w:eastAsia="Times New Roman"/>
        </w:rPr>
        <w:t xml:space="preserve"> </w:t>
      </w:r>
      <w:r w:rsidRPr="00027CC0">
        <w:t>l'aggiornamento</w:t>
      </w:r>
      <w:r w:rsidRPr="00027CC0">
        <w:rPr>
          <w:rFonts w:eastAsia="Times New Roman"/>
        </w:rPr>
        <w:t xml:space="preserve"> </w:t>
      </w:r>
      <w:r w:rsidRPr="00027CC0">
        <w:t>dei</w:t>
      </w:r>
      <w:r w:rsidRPr="00027CC0">
        <w:rPr>
          <w:rFonts w:eastAsia="Times New Roman"/>
        </w:rPr>
        <w:t xml:space="preserve"> </w:t>
      </w:r>
      <w:r w:rsidRPr="00027CC0">
        <w:t>frati</w:t>
      </w:r>
      <w:r w:rsidRPr="00027CC0">
        <w:rPr>
          <w:rFonts w:eastAsia="Times New Roman"/>
        </w:rPr>
        <w:t xml:space="preserve"> </w:t>
      </w:r>
      <w:r w:rsidRPr="00027CC0">
        <w:t>nell'amministrazione</w:t>
      </w:r>
      <w:r w:rsidRPr="00027CC0">
        <w:rPr>
          <w:rFonts w:eastAsia="Times New Roman"/>
        </w:rPr>
        <w:t xml:space="preserve"> </w:t>
      </w:r>
      <w:r w:rsidRPr="00027CC0">
        <w:t>economica.</w:t>
      </w:r>
    </w:p>
    <w:p w:rsidR="000830EC" w:rsidRPr="00027CC0" w:rsidRDefault="000830EC" w:rsidP="000830EC"/>
    <w:p w:rsidR="000830EC" w:rsidRPr="00027CC0" w:rsidRDefault="000830EC" w:rsidP="00C672E8">
      <w:pPr>
        <w:jc w:val="center"/>
        <w:rPr>
          <w:b/>
        </w:rPr>
      </w:pPr>
      <w:r w:rsidRPr="00027CC0">
        <w:rPr>
          <w:b/>
        </w:rPr>
        <w:t>4/12</w:t>
      </w:r>
    </w:p>
    <w:p w:rsidR="000830EC" w:rsidRPr="00027CC0" w:rsidRDefault="000830EC" w:rsidP="000830EC">
      <w:pPr>
        <w:rPr>
          <w:rFonts w:eastAsia="Times New Roman"/>
        </w:rPr>
      </w:pPr>
      <w:r w:rsidRPr="00027CC0">
        <w:t>1.</w:t>
      </w:r>
      <w:r w:rsidRPr="00027CC0">
        <w:rPr>
          <w:rFonts w:eastAsia="Times New Roman"/>
        </w:rPr>
        <w:t xml:space="preserve"> </w:t>
      </w:r>
      <w:r w:rsidRPr="00027CC0">
        <w:t>Tutti</w:t>
      </w:r>
      <w:r w:rsidRPr="00027CC0">
        <w:rPr>
          <w:rFonts w:eastAsia="Times New Roman"/>
        </w:rPr>
        <w:t xml:space="preserve"> </w:t>
      </w:r>
      <w:r w:rsidRPr="00027CC0">
        <w:t>gli</w:t>
      </w:r>
      <w:r w:rsidRPr="00027CC0">
        <w:rPr>
          <w:rFonts w:eastAsia="Times New Roman"/>
        </w:rPr>
        <w:t xml:space="preserve"> </w:t>
      </w:r>
      <w:r w:rsidRPr="00027CC0">
        <w:t>economi,</w:t>
      </w:r>
      <w:r w:rsidRPr="00027CC0">
        <w:rPr>
          <w:rFonts w:eastAsia="Times New Roman"/>
        </w:rPr>
        <w:t xml:space="preserve"> </w:t>
      </w:r>
      <w:r w:rsidRPr="00027CC0">
        <w:t>gli</w:t>
      </w:r>
      <w:r w:rsidRPr="00027CC0">
        <w:rPr>
          <w:rFonts w:eastAsia="Times New Roman"/>
        </w:rPr>
        <w:t xml:space="preserve"> </w:t>
      </w:r>
      <w:r w:rsidRPr="00027CC0">
        <w:t>amministratori</w:t>
      </w:r>
      <w:r w:rsidRPr="00027CC0">
        <w:rPr>
          <w:rFonts w:eastAsia="Times New Roman"/>
        </w:rPr>
        <w:t xml:space="preserve"> </w:t>
      </w:r>
      <w:r w:rsidRPr="00027CC0">
        <w:t>e</w:t>
      </w:r>
      <w:r w:rsidRPr="00027CC0">
        <w:rPr>
          <w:rFonts w:eastAsia="Times New Roman"/>
        </w:rPr>
        <w:t xml:space="preserve"> </w:t>
      </w:r>
      <w:r w:rsidRPr="00027CC0">
        <w:t>i</w:t>
      </w:r>
      <w:r w:rsidRPr="00027CC0">
        <w:rPr>
          <w:rFonts w:eastAsia="Times New Roman"/>
        </w:rPr>
        <w:t xml:space="preserve"> </w:t>
      </w:r>
      <w:r w:rsidRPr="00027CC0">
        <w:t>guardiani,</w:t>
      </w:r>
      <w:r w:rsidRPr="00027CC0">
        <w:rPr>
          <w:rFonts w:eastAsia="Times New Roman"/>
        </w:rPr>
        <w:t xml:space="preserve"> </w:t>
      </w:r>
      <w:r w:rsidRPr="00027CC0">
        <w:t>nel</w:t>
      </w:r>
      <w:r w:rsidRPr="00027CC0">
        <w:rPr>
          <w:rFonts w:eastAsia="Times New Roman"/>
        </w:rPr>
        <w:t xml:space="preserve"> </w:t>
      </w:r>
      <w:r w:rsidRPr="00027CC0">
        <w:t>tempo</w:t>
      </w:r>
      <w:r w:rsidRPr="00027CC0">
        <w:rPr>
          <w:rFonts w:eastAsia="Times New Roman"/>
        </w:rPr>
        <w:t xml:space="preserve"> </w:t>
      </w:r>
      <w:r w:rsidRPr="00027CC0">
        <w:t>e</w:t>
      </w:r>
      <w:r w:rsidRPr="00027CC0">
        <w:rPr>
          <w:rFonts w:eastAsia="Times New Roman"/>
        </w:rPr>
        <w:t xml:space="preserve"> </w:t>
      </w:r>
      <w:r w:rsidRPr="00027CC0">
        <w:t>nel</w:t>
      </w:r>
      <w:r w:rsidRPr="00027CC0">
        <w:rPr>
          <w:rFonts w:eastAsia="Times New Roman"/>
        </w:rPr>
        <w:t xml:space="preserve"> </w:t>
      </w:r>
      <w:r w:rsidRPr="00027CC0">
        <w:t>modo</w:t>
      </w:r>
      <w:r w:rsidRPr="00027CC0">
        <w:rPr>
          <w:rFonts w:eastAsia="Times New Roman"/>
        </w:rPr>
        <w:t xml:space="preserve"> </w:t>
      </w:r>
      <w:r w:rsidRPr="00027CC0">
        <w:t>stabiliti</w:t>
      </w:r>
      <w:r w:rsidRPr="00027CC0">
        <w:rPr>
          <w:rFonts w:eastAsia="Times New Roman"/>
        </w:rPr>
        <w:t xml:space="preserve"> </w:t>
      </w:r>
      <w:r w:rsidRPr="00027CC0">
        <w:t>dai</w:t>
      </w:r>
      <w:r w:rsidRPr="00027CC0">
        <w:rPr>
          <w:rFonts w:eastAsia="Times New Roman"/>
        </w:rPr>
        <w:t xml:space="preserve"> </w:t>
      </w:r>
      <w:r w:rsidRPr="00027CC0">
        <w:t>ministri,</w:t>
      </w:r>
      <w:r w:rsidRPr="00027CC0">
        <w:rPr>
          <w:rFonts w:eastAsia="Times New Roman"/>
        </w:rPr>
        <w:t xml:space="preserve"> </w:t>
      </w:r>
      <w:r w:rsidRPr="00027CC0">
        <w:t>rendano</w:t>
      </w:r>
      <w:r w:rsidRPr="00027CC0">
        <w:rPr>
          <w:rFonts w:eastAsia="Times New Roman"/>
        </w:rPr>
        <w:t xml:space="preserve"> </w:t>
      </w:r>
      <w:r w:rsidRPr="00027CC0">
        <w:t>esattamente</w:t>
      </w:r>
      <w:r w:rsidRPr="00027CC0">
        <w:rPr>
          <w:rFonts w:eastAsia="Times New Roman"/>
        </w:rPr>
        <w:t xml:space="preserve"> </w:t>
      </w:r>
      <w:r w:rsidRPr="00027CC0">
        <w:t>conto</w:t>
      </w:r>
      <w:r w:rsidRPr="00027CC0">
        <w:rPr>
          <w:rFonts w:eastAsia="Times New Roman"/>
        </w:rPr>
        <w:t xml:space="preserve"> </w:t>
      </w:r>
      <w:r w:rsidRPr="00027CC0">
        <w:t>dell'amministrazione</w:t>
      </w:r>
      <w:r w:rsidRPr="00027CC0">
        <w:rPr>
          <w:rFonts w:eastAsia="Times New Roman"/>
        </w:rPr>
        <w:t xml:space="preserve"> </w:t>
      </w:r>
      <w:r w:rsidRPr="00027CC0">
        <w:t>ai</w:t>
      </w:r>
      <w:r w:rsidRPr="00027CC0">
        <w:rPr>
          <w:rFonts w:eastAsia="Times New Roman"/>
        </w:rPr>
        <w:t xml:space="preserve"> </w:t>
      </w:r>
      <w:r w:rsidRPr="00027CC0">
        <w:t>loro</w:t>
      </w:r>
      <w:r w:rsidRPr="00027CC0">
        <w:rPr>
          <w:rFonts w:eastAsia="Times New Roman"/>
        </w:rPr>
        <w:t xml:space="preserve"> </w:t>
      </w:r>
      <w:r w:rsidRPr="00027CC0">
        <w:t>superiori</w:t>
      </w:r>
      <w:r w:rsidRPr="00027CC0">
        <w:rPr>
          <w:rFonts w:eastAsia="Times New Roman"/>
        </w:rPr>
        <w:t xml:space="preserve"> </w:t>
      </w:r>
      <w:r w:rsidRPr="00027CC0">
        <w:t>e</w:t>
      </w:r>
      <w:r w:rsidRPr="00027CC0">
        <w:rPr>
          <w:rFonts w:eastAsia="Times New Roman"/>
        </w:rPr>
        <w:t xml:space="preserve"> </w:t>
      </w:r>
      <w:r w:rsidRPr="00027CC0">
        <w:t>alla</w:t>
      </w:r>
      <w:r w:rsidRPr="00027CC0">
        <w:rPr>
          <w:rFonts w:eastAsia="Times New Roman"/>
        </w:rPr>
        <w:t xml:space="preserve"> </w:t>
      </w:r>
      <w:r w:rsidRPr="00027CC0">
        <w:t>frate</w:t>
      </w:r>
      <w:r w:rsidRPr="00027CC0">
        <w:t>r</w:t>
      </w:r>
      <w:r w:rsidRPr="00027CC0">
        <w:t>nità.</w:t>
      </w:r>
    </w:p>
    <w:p w:rsidR="000830EC" w:rsidRPr="00027CC0" w:rsidRDefault="000830EC" w:rsidP="000830EC">
      <w:pPr>
        <w:rPr>
          <w:rFonts w:eastAsia="Times New Roman"/>
        </w:rPr>
      </w:pPr>
      <w:r w:rsidRPr="00027CC0">
        <w:t>2.</w:t>
      </w:r>
      <w:r w:rsidRPr="00027CC0">
        <w:rPr>
          <w:rFonts w:eastAsia="Times New Roman"/>
        </w:rPr>
        <w:t xml:space="preserve"> </w:t>
      </w:r>
      <w:r w:rsidRPr="00027CC0">
        <w:t>In</w:t>
      </w:r>
      <w:r w:rsidRPr="00027CC0">
        <w:rPr>
          <w:rFonts w:eastAsia="Times New Roman"/>
        </w:rPr>
        <w:t xml:space="preserve"> </w:t>
      </w:r>
      <w:r w:rsidRPr="00027CC0">
        <w:t>occasione</w:t>
      </w:r>
      <w:r w:rsidRPr="00027CC0">
        <w:rPr>
          <w:rFonts w:eastAsia="Times New Roman"/>
        </w:rPr>
        <w:t xml:space="preserve"> </w:t>
      </w:r>
      <w:r w:rsidRPr="00027CC0">
        <w:t>della</w:t>
      </w:r>
      <w:r w:rsidRPr="00027CC0">
        <w:rPr>
          <w:rFonts w:eastAsia="Times New Roman"/>
        </w:rPr>
        <w:t xml:space="preserve"> </w:t>
      </w:r>
      <w:r w:rsidRPr="00027CC0">
        <w:t>relazione</w:t>
      </w:r>
      <w:r w:rsidRPr="00027CC0">
        <w:rPr>
          <w:rFonts w:eastAsia="Times New Roman"/>
        </w:rPr>
        <w:t xml:space="preserve"> </w:t>
      </w:r>
      <w:r w:rsidRPr="00027CC0">
        <w:t>triennale,</w:t>
      </w:r>
      <w:r w:rsidRPr="00027CC0">
        <w:rPr>
          <w:rFonts w:eastAsia="Times New Roman"/>
        </w:rPr>
        <w:t xml:space="preserve"> </w:t>
      </w:r>
      <w:r w:rsidRPr="00027CC0">
        <w:t>i</w:t>
      </w:r>
      <w:r w:rsidRPr="00027CC0">
        <w:rPr>
          <w:rFonts w:eastAsia="Times New Roman"/>
        </w:rPr>
        <w:t xml:space="preserve"> </w:t>
      </w:r>
      <w:r w:rsidRPr="00027CC0">
        <w:t>ministri</w:t>
      </w:r>
      <w:r w:rsidRPr="00027CC0">
        <w:rPr>
          <w:rFonts w:eastAsia="Times New Roman"/>
        </w:rPr>
        <w:t xml:space="preserve"> </w:t>
      </w:r>
      <w:r w:rsidRPr="00027CC0">
        <w:t>provinciali,</w:t>
      </w:r>
      <w:r w:rsidRPr="00027CC0">
        <w:rPr>
          <w:rFonts w:eastAsia="Times New Roman"/>
        </w:rPr>
        <w:t xml:space="preserve"> </w:t>
      </w:r>
      <w:r w:rsidRPr="00027CC0">
        <w:t>con</w:t>
      </w:r>
      <w:r w:rsidRPr="00027CC0">
        <w:rPr>
          <w:rFonts w:eastAsia="Times New Roman"/>
        </w:rPr>
        <w:t xml:space="preserve"> </w:t>
      </w:r>
      <w:r w:rsidRPr="00027CC0">
        <w:t>un</w:t>
      </w:r>
      <w:r w:rsidRPr="00027CC0">
        <w:rPr>
          <w:rFonts w:eastAsia="Times New Roman"/>
        </w:rPr>
        <w:t xml:space="preserve"> </w:t>
      </w:r>
      <w:r w:rsidRPr="00027CC0">
        <w:t>documento</w:t>
      </w:r>
      <w:r w:rsidRPr="00027CC0">
        <w:rPr>
          <w:rFonts w:eastAsia="Times New Roman"/>
        </w:rPr>
        <w:t xml:space="preserve"> </w:t>
      </w:r>
      <w:r w:rsidRPr="00027CC0">
        <w:t>firm</w:t>
      </w:r>
      <w:r w:rsidRPr="00027CC0">
        <w:t>a</w:t>
      </w:r>
      <w:r w:rsidRPr="00027CC0">
        <w:t>to</w:t>
      </w:r>
      <w:r w:rsidRPr="00027CC0">
        <w:rPr>
          <w:rFonts w:eastAsia="Times New Roman"/>
        </w:rPr>
        <w:t xml:space="preserve"> </w:t>
      </w:r>
      <w:r w:rsidRPr="00027CC0">
        <w:t>dal</w:t>
      </w:r>
      <w:r w:rsidRPr="00027CC0">
        <w:rPr>
          <w:rFonts w:eastAsia="Times New Roman"/>
        </w:rPr>
        <w:t xml:space="preserve"> </w:t>
      </w:r>
      <w:r w:rsidR="008A3F2C" w:rsidRPr="00027CC0">
        <w:rPr>
          <w:rFonts w:eastAsia="Times New Roman"/>
        </w:rPr>
        <w:t xml:space="preserve">loro </w:t>
      </w:r>
      <w:r w:rsidR="001575F4" w:rsidRPr="00027CC0">
        <w:t>Consiglio</w:t>
      </w:r>
      <w:r w:rsidRPr="00027CC0">
        <w:t>,</w:t>
      </w:r>
      <w:r w:rsidRPr="00027CC0">
        <w:rPr>
          <w:rFonts w:eastAsia="Times New Roman"/>
        </w:rPr>
        <w:t xml:space="preserve"> </w:t>
      </w:r>
      <w:r w:rsidRPr="00027CC0">
        <w:t>rendano</w:t>
      </w:r>
      <w:r w:rsidRPr="00027CC0">
        <w:rPr>
          <w:rFonts w:eastAsia="Times New Roman"/>
        </w:rPr>
        <w:t xml:space="preserve"> </w:t>
      </w:r>
      <w:r w:rsidRPr="00027CC0">
        <w:t>fedele</w:t>
      </w:r>
      <w:r w:rsidRPr="00027CC0">
        <w:rPr>
          <w:rFonts w:eastAsia="Times New Roman"/>
        </w:rPr>
        <w:t xml:space="preserve"> </w:t>
      </w:r>
      <w:r w:rsidRPr="00027CC0">
        <w:t>conto</w:t>
      </w:r>
      <w:r w:rsidRPr="00027CC0">
        <w:rPr>
          <w:rFonts w:eastAsia="Times New Roman"/>
        </w:rPr>
        <w:t xml:space="preserve"> </w:t>
      </w:r>
      <w:r w:rsidRPr="00027CC0">
        <w:t>al</w:t>
      </w:r>
      <w:r w:rsidRPr="00027CC0">
        <w:rPr>
          <w:rFonts w:eastAsia="Times New Roman"/>
        </w:rPr>
        <w:t xml:space="preserve"> </w:t>
      </w:r>
      <w:r w:rsidRPr="00027CC0">
        <w:t>ministro</w:t>
      </w:r>
      <w:r w:rsidRPr="00027CC0">
        <w:rPr>
          <w:rFonts w:eastAsia="Times New Roman"/>
        </w:rPr>
        <w:t xml:space="preserve"> </w:t>
      </w:r>
      <w:r w:rsidRPr="00027CC0">
        <w:t>generale</w:t>
      </w:r>
      <w:r w:rsidRPr="00027CC0">
        <w:rPr>
          <w:rFonts w:eastAsia="Times New Roman"/>
        </w:rPr>
        <w:t xml:space="preserve"> </w:t>
      </w:r>
      <w:r w:rsidRPr="00027CC0">
        <w:t>della</w:t>
      </w:r>
      <w:r w:rsidRPr="00027CC0">
        <w:rPr>
          <w:rFonts w:eastAsia="Times New Roman"/>
        </w:rPr>
        <w:t xml:space="preserve"> </w:t>
      </w:r>
      <w:r w:rsidRPr="00027CC0">
        <w:t>situazione</w:t>
      </w:r>
      <w:r w:rsidRPr="00027CC0">
        <w:rPr>
          <w:rFonts w:eastAsia="Times New Roman"/>
        </w:rPr>
        <w:t xml:space="preserve"> </w:t>
      </w:r>
      <w:r w:rsidRPr="00027CC0">
        <w:t>econ</w:t>
      </w:r>
      <w:r w:rsidRPr="00027CC0">
        <w:t>o</w:t>
      </w:r>
      <w:r w:rsidRPr="00027CC0">
        <w:t>mica</w:t>
      </w:r>
      <w:r w:rsidRPr="00027CC0">
        <w:rPr>
          <w:rFonts w:eastAsia="Times New Roman"/>
        </w:rPr>
        <w:t xml:space="preserve"> </w:t>
      </w:r>
      <w:r w:rsidRPr="00027CC0">
        <w:t>della</w:t>
      </w:r>
      <w:r w:rsidRPr="00027CC0">
        <w:rPr>
          <w:rFonts w:eastAsia="Times New Roman"/>
        </w:rPr>
        <w:t xml:space="preserve"> </w:t>
      </w:r>
      <w:r w:rsidRPr="00027CC0">
        <w:t>provincia</w:t>
      </w:r>
      <w:r w:rsidRPr="00027CC0">
        <w:rPr>
          <w:rFonts w:eastAsia="Times New Roman"/>
        </w:rPr>
        <w:t xml:space="preserve"> </w:t>
      </w:r>
      <w:r w:rsidRPr="00027CC0">
        <w:t>affinché</w:t>
      </w:r>
      <w:r w:rsidRPr="00027CC0">
        <w:rPr>
          <w:rFonts w:eastAsia="Times New Roman"/>
        </w:rPr>
        <w:t xml:space="preserve"> </w:t>
      </w:r>
      <w:r w:rsidRPr="00027CC0">
        <w:t>si</w:t>
      </w:r>
      <w:r w:rsidRPr="00027CC0">
        <w:rPr>
          <w:rFonts w:eastAsia="Times New Roman"/>
        </w:rPr>
        <w:t xml:space="preserve"> </w:t>
      </w:r>
      <w:r w:rsidRPr="00027CC0">
        <w:t>possa</w:t>
      </w:r>
      <w:r w:rsidRPr="00027CC0">
        <w:rPr>
          <w:rFonts w:eastAsia="Times New Roman"/>
        </w:rPr>
        <w:t xml:space="preserve"> </w:t>
      </w:r>
      <w:r w:rsidRPr="00027CC0">
        <w:t>opportunamente</w:t>
      </w:r>
      <w:r w:rsidRPr="00027CC0">
        <w:rPr>
          <w:rFonts w:eastAsia="Times New Roman"/>
        </w:rPr>
        <w:t xml:space="preserve"> </w:t>
      </w:r>
      <w:r w:rsidRPr="00027CC0">
        <w:t>provvedere</w:t>
      </w:r>
      <w:r w:rsidRPr="00027CC0">
        <w:rPr>
          <w:rFonts w:eastAsia="Times New Roman"/>
        </w:rPr>
        <w:t xml:space="preserve"> </w:t>
      </w:r>
      <w:r w:rsidRPr="00027CC0">
        <w:t>alle</w:t>
      </w:r>
      <w:r w:rsidRPr="00027CC0">
        <w:rPr>
          <w:rFonts w:eastAsia="Times New Roman"/>
        </w:rPr>
        <w:t xml:space="preserve"> </w:t>
      </w:r>
      <w:r w:rsidRPr="00027CC0">
        <w:t>necessità</w:t>
      </w:r>
      <w:r w:rsidRPr="00027CC0">
        <w:rPr>
          <w:rFonts w:eastAsia="Times New Roman"/>
        </w:rPr>
        <w:t xml:space="preserve"> </w:t>
      </w:r>
      <w:r w:rsidRPr="00027CC0">
        <w:t>e</w:t>
      </w:r>
      <w:r w:rsidRPr="00027CC0">
        <w:rPr>
          <w:rFonts w:eastAsia="Times New Roman"/>
        </w:rPr>
        <w:t xml:space="preserve"> </w:t>
      </w:r>
      <w:r w:rsidRPr="00027CC0">
        <w:t>vig</w:t>
      </w:r>
      <w:r w:rsidRPr="00027CC0">
        <w:t>i</w:t>
      </w:r>
      <w:r w:rsidRPr="00027CC0">
        <w:t>lare</w:t>
      </w:r>
      <w:r w:rsidRPr="00027CC0">
        <w:rPr>
          <w:rFonts w:eastAsia="Times New Roman"/>
        </w:rPr>
        <w:t xml:space="preserve"> </w:t>
      </w:r>
      <w:r w:rsidRPr="00027CC0">
        <w:t>efficacemente</w:t>
      </w:r>
      <w:r w:rsidRPr="00027CC0">
        <w:rPr>
          <w:rFonts w:eastAsia="Times New Roman"/>
        </w:rPr>
        <w:t xml:space="preserve"> </w:t>
      </w:r>
      <w:r w:rsidRPr="00027CC0">
        <w:t>sull'osservanza</w:t>
      </w:r>
      <w:r w:rsidRPr="00027CC0">
        <w:rPr>
          <w:rFonts w:eastAsia="Times New Roman"/>
        </w:rPr>
        <w:t xml:space="preserve"> </w:t>
      </w:r>
      <w:r w:rsidRPr="00027CC0">
        <w:t>della</w:t>
      </w:r>
      <w:r w:rsidRPr="00027CC0">
        <w:rPr>
          <w:rFonts w:eastAsia="Times New Roman"/>
        </w:rPr>
        <w:t xml:space="preserve"> </w:t>
      </w:r>
      <w:r w:rsidRPr="00027CC0">
        <w:t>povertà.</w:t>
      </w:r>
    </w:p>
    <w:p w:rsidR="000830EC" w:rsidRPr="00027CC0" w:rsidRDefault="000830EC" w:rsidP="000830EC">
      <w:pPr>
        <w:rPr>
          <w:rFonts w:eastAsia="Times New Roman"/>
        </w:rPr>
      </w:pPr>
      <w:r w:rsidRPr="00027CC0">
        <w:t>3.</w:t>
      </w:r>
      <w:r w:rsidRPr="00027CC0">
        <w:rPr>
          <w:rFonts w:eastAsia="Times New Roman"/>
        </w:rPr>
        <w:t xml:space="preserve"> </w:t>
      </w:r>
      <w:r w:rsidRPr="00027CC0">
        <w:t>Anche</w:t>
      </w:r>
      <w:r w:rsidRPr="00027CC0">
        <w:rPr>
          <w:rFonts w:eastAsia="Times New Roman"/>
        </w:rPr>
        <w:t xml:space="preserve"> </w:t>
      </w:r>
      <w:r w:rsidRPr="00027CC0">
        <w:t>i</w:t>
      </w:r>
      <w:r w:rsidRPr="00027CC0">
        <w:rPr>
          <w:rFonts w:eastAsia="Times New Roman"/>
        </w:rPr>
        <w:t xml:space="preserve"> </w:t>
      </w:r>
      <w:r w:rsidRPr="00027CC0">
        <w:t>custodi</w:t>
      </w:r>
      <w:r w:rsidRPr="00027CC0">
        <w:rPr>
          <w:rFonts w:eastAsia="Times New Roman"/>
        </w:rPr>
        <w:t xml:space="preserve"> </w:t>
      </w:r>
      <w:r w:rsidRPr="00027CC0">
        <w:t>presentino</w:t>
      </w:r>
      <w:r w:rsidRPr="00027CC0">
        <w:rPr>
          <w:rFonts w:eastAsia="Times New Roman"/>
        </w:rPr>
        <w:t xml:space="preserve"> </w:t>
      </w:r>
      <w:r w:rsidRPr="00027CC0">
        <w:t>la</w:t>
      </w:r>
      <w:r w:rsidRPr="00027CC0">
        <w:rPr>
          <w:rFonts w:eastAsia="Times New Roman"/>
        </w:rPr>
        <w:t xml:space="preserve"> </w:t>
      </w:r>
      <w:r w:rsidRPr="00027CC0">
        <w:t>relazione</w:t>
      </w:r>
      <w:r w:rsidRPr="00027CC0">
        <w:rPr>
          <w:rFonts w:eastAsia="Times New Roman"/>
        </w:rPr>
        <w:t xml:space="preserve"> </w:t>
      </w:r>
      <w:r w:rsidRPr="00027CC0">
        <w:t>economica</w:t>
      </w:r>
      <w:r w:rsidRPr="00027CC0">
        <w:rPr>
          <w:rFonts w:eastAsia="Times New Roman"/>
        </w:rPr>
        <w:t xml:space="preserve"> </w:t>
      </w:r>
      <w:r w:rsidRPr="00027CC0">
        <w:t>al</w:t>
      </w:r>
      <w:r w:rsidRPr="00027CC0">
        <w:rPr>
          <w:rFonts w:eastAsia="Times New Roman"/>
        </w:rPr>
        <w:t xml:space="preserve"> </w:t>
      </w:r>
      <w:r w:rsidRPr="00027CC0">
        <w:t>loro</w:t>
      </w:r>
      <w:r w:rsidRPr="00027CC0">
        <w:rPr>
          <w:rFonts w:eastAsia="Times New Roman"/>
        </w:rPr>
        <w:t xml:space="preserve"> </w:t>
      </w:r>
      <w:r w:rsidRPr="00027CC0">
        <w:t>ministro,</w:t>
      </w:r>
      <w:r w:rsidRPr="00027CC0">
        <w:rPr>
          <w:rFonts w:eastAsia="Times New Roman"/>
        </w:rPr>
        <w:t xml:space="preserve"> </w:t>
      </w:r>
      <w:r w:rsidRPr="00027CC0">
        <w:t>firmata</w:t>
      </w:r>
      <w:r w:rsidRPr="00027CC0">
        <w:rPr>
          <w:rFonts w:eastAsia="Times New Roman"/>
        </w:rPr>
        <w:t xml:space="preserve"> </w:t>
      </w:r>
      <w:r w:rsidRPr="00027CC0">
        <w:t>dai</w:t>
      </w:r>
      <w:r w:rsidRPr="00027CC0">
        <w:rPr>
          <w:rFonts w:eastAsia="Times New Roman"/>
        </w:rPr>
        <w:t xml:space="preserve"> </w:t>
      </w:r>
      <w:r w:rsidRPr="00027CC0">
        <w:t>cons</w:t>
      </w:r>
      <w:r w:rsidRPr="00027CC0">
        <w:t>i</w:t>
      </w:r>
      <w:r w:rsidRPr="00027CC0">
        <w:t>glieri.</w:t>
      </w:r>
    </w:p>
    <w:p w:rsidR="000830EC" w:rsidRPr="00027CC0" w:rsidRDefault="000830EC" w:rsidP="000830EC">
      <w:pPr>
        <w:rPr>
          <w:rFonts w:eastAsia="Times New Roman"/>
        </w:rPr>
      </w:pPr>
      <w:r w:rsidRPr="00027CC0">
        <w:t>4.</w:t>
      </w:r>
      <w:r w:rsidRPr="00027CC0">
        <w:rPr>
          <w:rFonts w:eastAsia="Times New Roman"/>
        </w:rPr>
        <w:t xml:space="preserve"> </w:t>
      </w:r>
      <w:r w:rsidRPr="00027CC0">
        <w:t>Il</w:t>
      </w:r>
      <w:r w:rsidRPr="00027CC0">
        <w:rPr>
          <w:rFonts w:eastAsia="Times New Roman"/>
        </w:rPr>
        <w:t xml:space="preserve"> </w:t>
      </w:r>
      <w:r w:rsidRPr="00027CC0">
        <w:t>ministro</w:t>
      </w:r>
      <w:r w:rsidRPr="00027CC0">
        <w:rPr>
          <w:rFonts w:eastAsia="Times New Roman"/>
        </w:rPr>
        <w:t xml:space="preserve"> </w:t>
      </w:r>
      <w:r w:rsidRPr="00027CC0">
        <w:t>generale</w:t>
      </w:r>
      <w:r w:rsidRPr="00027CC0">
        <w:rPr>
          <w:rFonts w:eastAsia="Times New Roman"/>
        </w:rPr>
        <w:t xml:space="preserve"> dia relazione dello stato economico dell'Ordine al Capitolo gen</w:t>
      </w:r>
      <w:r w:rsidRPr="00027CC0">
        <w:rPr>
          <w:rFonts w:eastAsia="Times New Roman"/>
        </w:rPr>
        <w:t>e</w:t>
      </w:r>
      <w:r w:rsidRPr="00027CC0">
        <w:rPr>
          <w:rFonts w:eastAsia="Times New Roman"/>
        </w:rPr>
        <w:t xml:space="preserve">rale, nel modo da stabilirsi dal Capitolo stesso. </w:t>
      </w:r>
      <w:r w:rsidR="00294C39" w:rsidRPr="00027CC0">
        <w:rPr>
          <w:rFonts w:eastAsia="Times New Roman"/>
        </w:rPr>
        <w:t xml:space="preserve">Ugualmente </w:t>
      </w:r>
      <w:r w:rsidRPr="00027CC0">
        <w:rPr>
          <w:rFonts w:eastAsia="Times New Roman"/>
        </w:rPr>
        <w:t>facciano gli altri ministri nei loro rispettivi Capitoli.</w:t>
      </w:r>
    </w:p>
    <w:p w:rsidR="000830EC" w:rsidRPr="00027CC0" w:rsidRDefault="000830EC" w:rsidP="000830EC"/>
    <w:p w:rsidR="000830EC" w:rsidRPr="00027CC0" w:rsidRDefault="000830EC" w:rsidP="00C672E8">
      <w:pPr>
        <w:jc w:val="center"/>
        <w:rPr>
          <w:b/>
        </w:rPr>
      </w:pPr>
      <w:r w:rsidRPr="00027CC0">
        <w:rPr>
          <w:b/>
        </w:rPr>
        <w:t>4/13</w:t>
      </w:r>
    </w:p>
    <w:p w:rsidR="000830EC" w:rsidRPr="00027CC0" w:rsidRDefault="000830EC" w:rsidP="000830EC">
      <w:pPr>
        <w:tabs>
          <w:tab w:val="left" w:pos="7172"/>
        </w:tabs>
        <w:rPr>
          <w:rFonts w:eastAsia="Times New Roman"/>
        </w:rPr>
      </w:pPr>
      <w:r w:rsidRPr="00027CC0">
        <w:t>Per</w:t>
      </w:r>
      <w:r w:rsidRPr="00027CC0">
        <w:rPr>
          <w:rFonts w:eastAsia="Times New Roman"/>
        </w:rPr>
        <w:t xml:space="preserve"> </w:t>
      </w:r>
      <w:r w:rsidRPr="00027CC0">
        <w:t>modificare</w:t>
      </w:r>
      <w:r w:rsidRPr="00027CC0">
        <w:rPr>
          <w:rFonts w:eastAsia="Times New Roman"/>
        </w:rPr>
        <w:t xml:space="preserve"> </w:t>
      </w:r>
      <w:r w:rsidRPr="00027CC0">
        <w:t>le</w:t>
      </w:r>
      <w:r w:rsidRPr="00027CC0">
        <w:rPr>
          <w:rFonts w:eastAsia="Times New Roman"/>
        </w:rPr>
        <w:t xml:space="preserve"> </w:t>
      </w:r>
      <w:r w:rsidRPr="00027CC0">
        <w:t>disposizioni</w:t>
      </w:r>
      <w:r w:rsidRPr="00027CC0">
        <w:rPr>
          <w:rFonts w:eastAsia="Times New Roman"/>
        </w:rPr>
        <w:t xml:space="preserve"> </w:t>
      </w:r>
      <w:r w:rsidRPr="00027CC0">
        <w:t>o</w:t>
      </w:r>
      <w:r w:rsidRPr="00027CC0">
        <w:rPr>
          <w:rFonts w:eastAsia="Times New Roman"/>
        </w:rPr>
        <w:t xml:space="preserve"> </w:t>
      </w:r>
      <w:r w:rsidRPr="00027CC0">
        <w:t>per</w:t>
      </w:r>
      <w:r w:rsidRPr="00027CC0">
        <w:rPr>
          <w:rFonts w:eastAsia="Times New Roman"/>
        </w:rPr>
        <w:t xml:space="preserve"> </w:t>
      </w:r>
      <w:r w:rsidRPr="00027CC0">
        <w:t>porre</w:t>
      </w:r>
      <w:r w:rsidRPr="00027CC0">
        <w:rPr>
          <w:rFonts w:eastAsia="Times New Roman"/>
        </w:rPr>
        <w:t xml:space="preserve"> </w:t>
      </w:r>
      <w:r w:rsidRPr="00027CC0">
        <w:t>qualsiasi</w:t>
      </w:r>
      <w:r w:rsidRPr="00027CC0">
        <w:rPr>
          <w:rFonts w:eastAsia="Times New Roman"/>
        </w:rPr>
        <w:t xml:space="preserve"> </w:t>
      </w:r>
      <w:r w:rsidRPr="00027CC0">
        <w:t>atto</w:t>
      </w:r>
      <w:r w:rsidRPr="00027CC0">
        <w:rPr>
          <w:rFonts w:eastAsia="Times New Roman"/>
        </w:rPr>
        <w:t xml:space="preserve"> di </w:t>
      </w:r>
      <w:r w:rsidRPr="006831A2">
        <w:rPr>
          <w:rFonts w:eastAsia="Times New Roman"/>
        </w:rPr>
        <w:t>amministrazione</w:t>
      </w:r>
      <w:r w:rsidR="006831A2">
        <w:rPr>
          <w:rFonts w:eastAsia="Times New Roman"/>
        </w:rPr>
        <w:t xml:space="preserve"> </w:t>
      </w:r>
      <w:r w:rsidRPr="006831A2">
        <w:t>s</w:t>
      </w:r>
      <w:r w:rsidRPr="00027CC0">
        <w:t>traordin</w:t>
      </w:r>
      <w:r w:rsidRPr="00027CC0">
        <w:t>a</w:t>
      </w:r>
      <w:r w:rsidRPr="00027CC0">
        <w:t>ria</w:t>
      </w:r>
      <w:r w:rsidRPr="00027CC0">
        <w:rPr>
          <w:rFonts w:eastAsia="Times New Roman"/>
        </w:rPr>
        <w:t xml:space="preserve"> </w:t>
      </w:r>
      <w:r w:rsidRPr="00027CC0">
        <w:t>circa</w:t>
      </w:r>
      <w:r w:rsidRPr="00027CC0">
        <w:rPr>
          <w:rFonts w:eastAsia="Times New Roman"/>
        </w:rPr>
        <w:t xml:space="preserve"> </w:t>
      </w:r>
      <w:r w:rsidRPr="00027CC0">
        <w:t>i</w:t>
      </w:r>
      <w:r w:rsidRPr="00027CC0">
        <w:rPr>
          <w:rFonts w:eastAsia="Times New Roman"/>
        </w:rPr>
        <w:t xml:space="preserve"> </w:t>
      </w:r>
      <w:r w:rsidRPr="00027CC0">
        <w:t>beni</w:t>
      </w:r>
      <w:r w:rsidRPr="00027CC0">
        <w:rPr>
          <w:rFonts w:eastAsia="Times New Roman"/>
        </w:rPr>
        <w:t xml:space="preserve"> </w:t>
      </w:r>
      <w:r w:rsidRPr="00027CC0">
        <w:t>temporali</w:t>
      </w:r>
      <w:r w:rsidRPr="00027CC0">
        <w:rPr>
          <w:rFonts w:eastAsia="Times New Roman"/>
        </w:rPr>
        <w:t xml:space="preserve"> </w:t>
      </w:r>
      <w:r w:rsidRPr="00027CC0">
        <w:t>che superi i limiti di propria competenza,</w:t>
      </w:r>
      <w:r w:rsidRPr="00027CC0">
        <w:rPr>
          <w:rFonts w:eastAsia="Times New Roman"/>
        </w:rPr>
        <w:t xml:space="preserve"> </w:t>
      </w:r>
      <w:r w:rsidRPr="00027CC0">
        <w:t>è</w:t>
      </w:r>
      <w:r w:rsidRPr="00027CC0">
        <w:rPr>
          <w:rFonts w:eastAsia="Times New Roman"/>
        </w:rPr>
        <w:t xml:space="preserve"> </w:t>
      </w:r>
      <w:r w:rsidRPr="00027CC0">
        <w:t>necessario</w:t>
      </w:r>
      <w:r w:rsidRPr="00027CC0">
        <w:rPr>
          <w:rFonts w:eastAsia="Times New Roman"/>
        </w:rPr>
        <w:t xml:space="preserve"> </w:t>
      </w:r>
      <w:r w:rsidRPr="00027CC0">
        <w:t>il</w:t>
      </w:r>
      <w:r w:rsidRPr="00027CC0">
        <w:rPr>
          <w:rFonts w:eastAsia="Times New Roman"/>
        </w:rPr>
        <w:t xml:space="preserve"> </w:t>
      </w:r>
      <w:r w:rsidRPr="00027CC0">
        <w:t>pe</w:t>
      </w:r>
      <w:r w:rsidRPr="00027CC0">
        <w:t>r</w:t>
      </w:r>
      <w:r w:rsidRPr="00027CC0">
        <w:t>messo</w:t>
      </w:r>
      <w:r w:rsidRPr="00027CC0">
        <w:rPr>
          <w:rFonts w:eastAsia="Times New Roman"/>
        </w:rPr>
        <w:t xml:space="preserve"> </w:t>
      </w:r>
      <w:r w:rsidRPr="00027CC0">
        <w:t>dell'immediato</w:t>
      </w:r>
      <w:r w:rsidRPr="00027CC0">
        <w:rPr>
          <w:rFonts w:eastAsia="Times New Roman"/>
        </w:rPr>
        <w:t xml:space="preserve"> </w:t>
      </w:r>
      <w:r w:rsidRPr="00027CC0">
        <w:t>Superiore</w:t>
      </w:r>
      <w:r w:rsidRPr="00027CC0">
        <w:rPr>
          <w:rFonts w:eastAsia="Times New Roman"/>
        </w:rPr>
        <w:t xml:space="preserve"> </w:t>
      </w:r>
      <w:r w:rsidRPr="00027CC0">
        <w:t>maggiore.</w:t>
      </w:r>
    </w:p>
    <w:p w:rsidR="000830EC" w:rsidRPr="00027CC0" w:rsidRDefault="000830EC" w:rsidP="000830EC"/>
    <w:p w:rsidR="000830EC" w:rsidRPr="00027CC0" w:rsidRDefault="000830EC" w:rsidP="00C672E8">
      <w:pPr>
        <w:jc w:val="center"/>
        <w:rPr>
          <w:b/>
        </w:rPr>
      </w:pPr>
      <w:r w:rsidRPr="00027CC0">
        <w:rPr>
          <w:b/>
        </w:rPr>
        <w:t>4/14</w:t>
      </w:r>
    </w:p>
    <w:p w:rsidR="000830EC" w:rsidRPr="00027CC0" w:rsidRDefault="000830EC" w:rsidP="000830EC">
      <w:pPr>
        <w:rPr>
          <w:rFonts w:eastAsia="Times New Roman"/>
        </w:rPr>
      </w:pPr>
      <w:r w:rsidRPr="00027CC0">
        <w:t>1.</w:t>
      </w:r>
      <w:r w:rsidRPr="00027CC0">
        <w:rPr>
          <w:rFonts w:eastAsia="Times New Roman"/>
        </w:rPr>
        <w:t xml:space="preserve"> </w:t>
      </w:r>
      <w:r w:rsidRPr="00027CC0">
        <w:t>Per</w:t>
      </w:r>
      <w:r w:rsidRPr="00027CC0">
        <w:rPr>
          <w:rFonts w:eastAsia="Times New Roman"/>
        </w:rPr>
        <w:t xml:space="preserve"> </w:t>
      </w:r>
      <w:r w:rsidRPr="00027CC0">
        <w:t>l'amministrazione</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r w:rsidRPr="00027CC0">
        <w:t>l'Ordine</w:t>
      </w:r>
      <w:r w:rsidRPr="00027CC0">
        <w:rPr>
          <w:rFonts w:eastAsia="Times New Roman"/>
        </w:rPr>
        <w:t xml:space="preserve"> </w:t>
      </w:r>
      <w:r w:rsidRPr="00027CC0">
        <w:t>predisponga</w:t>
      </w:r>
      <w:r w:rsidRPr="00027CC0">
        <w:rPr>
          <w:rFonts w:eastAsia="Times New Roman"/>
        </w:rPr>
        <w:t xml:space="preserve"> </w:t>
      </w:r>
      <w:r w:rsidRPr="00027CC0">
        <w:t>uno</w:t>
      </w:r>
      <w:r w:rsidRPr="00027CC0">
        <w:rPr>
          <w:rFonts w:eastAsia="Times New Roman"/>
        </w:rPr>
        <w:t xml:space="preserve"> </w:t>
      </w:r>
      <w:r w:rsidR="00237968" w:rsidRPr="00027CC0">
        <w:t>s</w:t>
      </w:r>
      <w:r w:rsidRPr="00027CC0">
        <w:t>tatuto</w:t>
      </w:r>
      <w:r w:rsidRPr="00027CC0">
        <w:rPr>
          <w:rFonts w:eastAsia="Times New Roman"/>
        </w:rPr>
        <w:t xml:space="preserve"> </w:t>
      </w:r>
      <w:r w:rsidRPr="00027CC0">
        <w:t>che</w:t>
      </w:r>
      <w:r w:rsidRPr="00027CC0">
        <w:rPr>
          <w:rFonts w:eastAsia="Times New Roman"/>
        </w:rPr>
        <w:t xml:space="preserve"> </w:t>
      </w:r>
      <w:r w:rsidRPr="00027CC0">
        <w:t>deve</w:t>
      </w:r>
      <w:r w:rsidRPr="00027CC0">
        <w:rPr>
          <w:rFonts w:eastAsia="Times New Roman"/>
        </w:rPr>
        <w:t xml:space="preserve"> </w:t>
      </w:r>
      <w:r w:rsidRPr="00027CC0">
        <w:t>essere</w:t>
      </w:r>
      <w:r w:rsidRPr="00027CC0">
        <w:rPr>
          <w:rFonts w:eastAsia="Times New Roman"/>
        </w:rPr>
        <w:t xml:space="preserve"> </w:t>
      </w:r>
      <w:r w:rsidRPr="00027CC0">
        <w:t>a</w:t>
      </w:r>
      <w:r w:rsidRPr="00027CC0">
        <w:t>p</w:t>
      </w:r>
      <w:r w:rsidRPr="00027CC0">
        <w:t>provato</w:t>
      </w:r>
      <w:r w:rsidRPr="00027CC0">
        <w:rPr>
          <w:rFonts w:eastAsia="Times New Roman"/>
        </w:rPr>
        <w:t xml:space="preserve"> </w:t>
      </w:r>
      <w:r w:rsidRPr="00027CC0">
        <w:t>dal</w:t>
      </w:r>
      <w:r w:rsidRPr="00027CC0">
        <w:rPr>
          <w:rFonts w:eastAsia="Times New Roman"/>
        </w:rPr>
        <w:t xml:space="preserve"> </w:t>
      </w:r>
      <w:r w:rsidR="001575F4" w:rsidRPr="00027CC0">
        <w:t>C</w:t>
      </w:r>
      <w:r w:rsidRPr="00027CC0">
        <w:t>apitolo</w:t>
      </w:r>
      <w:r w:rsidRPr="00027CC0">
        <w:rPr>
          <w:rFonts w:eastAsia="Times New Roman"/>
        </w:rPr>
        <w:t xml:space="preserve"> </w:t>
      </w:r>
      <w:r w:rsidRPr="00027CC0">
        <w:t>generale.</w:t>
      </w:r>
    </w:p>
    <w:p w:rsidR="000830EC" w:rsidRPr="00027CC0" w:rsidRDefault="000830EC" w:rsidP="000830EC">
      <w:r w:rsidRPr="00027CC0">
        <w:t>2.</w:t>
      </w:r>
      <w:r w:rsidRPr="00027CC0">
        <w:rPr>
          <w:rFonts w:eastAsia="Times New Roman"/>
        </w:rPr>
        <w:t xml:space="preserve"> </w:t>
      </w:r>
      <w:r w:rsidRPr="00027CC0">
        <w:t>Le</w:t>
      </w:r>
      <w:r w:rsidRPr="00027CC0">
        <w:rPr>
          <w:rFonts w:eastAsia="Times New Roman"/>
        </w:rPr>
        <w:t xml:space="preserve"> </w:t>
      </w:r>
      <w:r w:rsidRPr="00027CC0">
        <w:t>circoscrizioni</w:t>
      </w:r>
      <w:r w:rsidRPr="00027CC0">
        <w:rPr>
          <w:rFonts w:eastAsia="Times New Roman"/>
        </w:rPr>
        <w:t xml:space="preserve"> </w:t>
      </w:r>
      <w:r w:rsidRPr="00027CC0">
        <w:t>o</w:t>
      </w:r>
      <w:r w:rsidRPr="00027CC0">
        <w:rPr>
          <w:rFonts w:eastAsia="Times New Roman"/>
        </w:rPr>
        <w:t xml:space="preserve"> </w:t>
      </w:r>
      <w:r w:rsidRPr="00027CC0">
        <w:t>gruppi</w:t>
      </w:r>
      <w:r w:rsidRPr="00027CC0">
        <w:rPr>
          <w:rFonts w:eastAsia="Times New Roman"/>
        </w:rPr>
        <w:t xml:space="preserve"> </w:t>
      </w:r>
      <w:r w:rsidRPr="00027CC0">
        <w:t>di</w:t>
      </w:r>
      <w:r w:rsidRPr="00027CC0">
        <w:rPr>
          <w:rFonts w:eastAsia="Times New Roman"/>
        </w:rPr>
        <w:t xml:space="preserve"> </w:t>
      </w:r>
      <w:r w:rsidRPr="00027CC0">
        <w:t>circoscrizioni</w:t>
      </w:r>
      <w:r w:rsidRPr="00027CC0">
        <w:rPr>
          <w:rFonts w:eastAsia="Times New Roman"/>
        </w:rPr>
        <w:t xml:space="preserve"> </w:t>
      </w:r>
      <w:r w:rsidRPr="00027CC0">
        <w:t>o</w:t>
      </w:r>
      <w:r w:rsidRPr="00027CC0">
        <w:rPr>
          <w:rFonts w:eastAsia="Times New Roman"/>
        </w:rPr>
        <w:t xml:space="preserve"> </w:t>
      </w:r>
      <w:r w:rsidRPr="00027CC0">
        <w:t>anche</w:t>
      </w:r>
      <w:r w:rsidRPr="00027CC0">
        <w:rPr>
          <w:rFonts w:eastAsia="Times New Roman"/>
        </w:rPr>
        <w:t xml:space="preserve"> </w:t>
      </w:r>
      <w:r w:rsidRPr="00027CC0">
        <w:t>le</w:t>
      </w:r>
      <w:r w:rsidRPr="00027CC0">
        <w:rPr>
          <w:rFonts w:eastAsia="Times New Roman"/>
        </w:rPr>
        <w:t xml:space="preserve"> </w:t>
      </w:r>
      <w:r w:rsidRPr="00027CC0">
        <w:t>Conferenze,</w:t>
      </w:r>
      <w:r w:rsidRPr="00027CC0">
        <w:rPr>
          <w:rFonts w:eastAsia="Times New Roman"/>
        </w:rPr>
        <w:t xml:space="preserve"> </w:t>
      </w:r>
      <w:r w:rsidRPr="00027CC0">
        <w:t>secondo</w:t>
      </w:r>
      <w:r w:rsidRPr="00027CC0">
        <w:rPr>
          <w:rFonts w:eastAsia="Times New Roman"/>
        </w:rPr>
        <w:t xml:space="preserve"> </w:t>
      </w:r>
      <w:r w:rsidRPr="00027CC0">
        <w:t>l'opport</w:t>
      </w:r>
      <w:r w:rsidRPr="00027CC0">
        <w:t>u</w:t>
      </w:r>
      <w:r w:rsidRPr="00027CC0">
        <w:t>nità,</w:t>
      </w:r>
      <w:r w:rsidRPr="00027CC0">
        <w:rPr>
          <w:rFonts w:eastAsia="Times New Roman"/>
        </w:rPr>
        <w:t xml:space="preserve"> </w:t>
      </w:r>
      <w:r w:rsidRPr="00027CC0">
        <w:t>si</w:t>
      </w:r>
      <w:r w:rsidRPr="00027CC0">
        <w:rPr>
          <w:rFonts w:eastAsia="Times New Roman"/>
        </w:rPr>
        <w:t xml:space="preserve"> </w:t>
      </w:r>
      <w:r w:rsidRPr="00027CC0">
        <w:t>dotino</w:t>
      </w:r>
      <w:r w:rsidRPr="00027CC0">
        <w:rPr>
          <w:rFonts w:eastAsia="Times New Roman"/>
        </w:rPr>
        <w:t xml:space="preserve"> </w:t>
      </w:r>
      <w:r w:rsidRPr="00027CC0">
        <w:t>di</w:t>
      </w:r>
      <w:r w:rsidRPr="00027CC0">
        <w:rPr>
          <w:rFonts w:eastAsia="Times New Roman"/>
        </w:rPr>
        <w:t xml:space="preserve"> </w:t>
      </w:r>
      <w:r w:rsidRPr="00027CC0">
        <w:t>analoghi</w:t>
      </w:r>
      <w:r w:rsidRPr="00027CC0">
        <w:rPr>
          <w:rFonts w:eastAsia="Times New Roman"/>
        </w:rPr>
        <w:t xml:space="preserve"> </w:t>
      </w:r>
      <w:r w:rsidR="00237968" w:rsidRPr="00027CC0">
        <w:t>s</w:t>
      </w:r>
      <w:r w:rsidRPr="00027CC0">
        <w:t>tatuti</w:t>
      </w:r>
      <w:r w:rsidRPr="00027CC0">
        <w:rPr>
          <w:rFonts w:eastAsia="Times New Roman"/>
        </w:rPr>
        <w:t xml:space="preserve"> </w:t>
      </w:r>
      <w:r w:rsidRPr="00027CC0">
        <w:t>che</w:t>
      </w:r>
      <w:r w:rsidRPr="00027CC0">
        <w:rPr>
          <w:rFonts w:eastAsia="Times New Roman"/>
        </w:rPr>
        <w:t xml:space="preserve"> </w:t>
      </w:r>
      <w:r w:rsidRPr="00027CC0">
        <w:t>devono</w:t>
      </w:r>
      <w:r w:rsidRPr="00027CC0">
        <w:rPr>
          <w:rFonts w:eastAsia="Times New Roman"/>
        </w:rPr>
        <w:t xml:space="preserve"> </w:t>
      </w:r>
      <w:r w:rsidRPr="00027CC0">
        <w:t>essere</w:t>
      </w:r>
      <w:r w:rsidRPr="00027CC0">
        <w:rPr>
          <w:rFonts w:eastAsia="Times New Roman"/>
        </w:rPr>
        <w:t xml:space="preserve"> </w:t>
      </w:r>
      <w:r w:rsidRPr="00027CC0">
        <w:t>approvati</w:t>
      </w:r>
      <w:r w:rsidRPr="00027CC0">
        <w:rPr>
          <w:rFonts w:eastAsia="Times New Roman"/>
        </w:rPr>
        <w:t xml:space="preserve"> </w:t>
      </w:r>
      <w:r w:rsidRPr="00027CC0">
        <w:t>dal</w:t>
      </w:r>
      <w:r w:rsidRPr="00027CC0">
        <w:rPr>
          <w:rFonts w:eastAsia="Times New Roman"/>
        </w:rPr>
        <w:t xml:space="preserve"> </w:t>
      </w:r>
      <w:r w:rsidRPr="00027CC0">
        <w:t>ministro</w:t>
      </w:r>
      <w:r w:rsidRPr="00027CC0">
        <w:rPr>
          <w:rFonts w:eastAsia="Times New Roman"/>
        </w:rPr>
        <w:t xml:space="preserve"> </w:t>
      </w:r>
      <w:r w:rsidRPr="00027CC0">
        <w:t>generale</w:t>
      </w:r>
      <w:r w:rsidRPr="00027CC0">
        <w:rPr>
          <w:rFonts w:eastAsia="Times New Roman"/>
        </w:rPr>
        <w:t xml:space="preserve"> </w:t>
      </w:r>
      <w:r w:rsidR="001575F4" w:rsidRPr="00027CC0">
        <w:t>con il consenso del</w:t>
      </w:r>
      <w:r w:rsidRPr="00027CC0">
        <w:rPr>
          <w:rFonts w:eastAsia="Times New Roman"/>
        </w:rPr>
        <w:t xml:space="preserve"> </w:t>
      </w:r>
      <w:r w:rsidRPr="00027CC0">
        <w:t>suo</w:t>
      </w:r>
      <w:r w:rsidRPr="00027CC0">
        <w:rPr>
          <w:rFonts w:eastAsia="Times New Roman"/>
        </w:rPr>
        <w:t xml:space="preserve"> </w:t>
      </w:r>
      <w:r w:rsidRPr="00027CC0">
        <w:t>Consiglio.</w:t>
      </w:r>
    </w:p>
    <w:p w:rsidR="000830EC" w:rsidRPr="00027CC0" w:rsidRDefault="000830EC" w:rsidP="000830EC"/>
    <w:p w:rsidR="00651821" w:rsidRDefault="00651821" w:rsidP="00C672E8">
      <w:pPr>
        <w:jc w:val="center"/>
        <w:rPr>
          <w:b/>
        </w:rPr>
      </w:pPr>
    </w:p>
    <w:p w:rsidR="000830EC" w:rsidRPr="00027CC0" w:rsidRDefault="000830EC" w:rsidP="00C672E8">
      <w:pPr>
        <w:jc w:val="center"/>
        <w:rPr>
          <w:b/>
        </w:rPr>
      </w:pPr>
      <w:r w:rsidRPr="00027CC0">
        <w:rPr>
          <w:b/>
        </w:rPr>
        <w:lastRenderedPageBreak/>
        <w:t>4/15</w:t>
      </w:r>
    </w:p>
    <w:p w:rsidR="000830EC" w:rsidRPr="00027CC0" w:rsidRDefault="000830EC" w:rsidP="000830EC">
      <w:pPr>
        <w:rPr>
          <w:rFonts w:eastAsia="Times New Roman"/>
        </w:rPr>
      </w:pPr>
      <w:r w:rsidRPr="00027CC0">
        <w:t>1.</w:t>
      </w:r>
      <w:r w:rsidRPr="00027CC0">
        <w:rPr>
          <w:rFonts w:eastAsia="Times New Roman"/>
        </w:rPr>
        <w:t xml:space="preserve"> </w:t>
      </w:r>
      <w:r w:rsidRPr="00027CC0">
        <w:t>Nelle</w:t>
      </w:r>
      <w:r w:rsidRPr="00027CC0">
        <w:rPr>
          <w:rFonts w:eastAsia="Times New Roman"/>
        </w:rPr>
        <w:t xml:space="preserve"> </w:t>
      </w:r>
      <w:r w:rsidR="00226288" w:rsidRPr="00027CC0">
        <w:t>p</w:t>
      </w:r>
      <w:r w:rsidRPr="00027CC0">
        <w:t>rovince</w:t>
      </w:r>
      <w:r w:rsidRPr="00027CC0">
        <w:rPr>
          <w:rFonts w:eastAsia="Times New Roman"/>
        </w:rPr>
        <w:t xml:space="preserve"> </w:t>
      </w:r>
      <w:r w:rsidRPr="00027CC0">
        <w:t>e</w:t>
      </w:r>
      <w:r w:rsidRPr="00027CC0">
        <w:rPr>
          <w:rFonts w:eastAsia="Times New Roman"/>
        </w:rPr>
        <w:t xml:space="preserve"> </w:t>
      </w:r>
      <w:r w:rsidRPr="00027CC0">
        <w:t>custodie</w:t>
      </w:r>
      <w:r w:rsidRPr="00027CC0">
        <w:rPr>
          <w:rFonts w:eastAsia="Times New Roman"/>
        </w:rPr>
        <w:t xml:space="preserve"> </w:t>
      </w:r>
      <w:r w:rsidRPr="00027CC0">
        <w:t>si</w:t>
      </w:r>
      <w:r w:rsidRPr="00027CC0">
        <w:rPr>
          <w:rFonts w:eastAsia="Times New Roman"/>
        </w:rPr>
        <w:t xml:space="preserve"> costituisca il Consiglio economico</w:t>
      </w:r>
      <w:r w:rsidR="00226288" w:rsidRPr="00027CC0">
        <w:rPr>
          <w:rFonts w:eastAsia="Times New Roman"/>
        </w:rPr>
        <w:t>,</w:t>
      </w:r>
      <w:r w:rsidRPr="00027CC0">
        <w:rPr>
          <w:rFonts w:eastAsia="Times New Roman"/>
        </w:rPr>
        <w:t xml:space="preserve"> di cui al can. 1280 del CIC</w:t>
      </w:r>
      <w:r w:rsidR="00226288" w:rsidRPr="00027CC0">
        <w:rPr>
          <w:rFonts w:eastAsia="Times New Roman"/>
        </w:rPr>
        <w:t>,</w:t>
      </w:r>
      <w:r w:rsidRPr="00027CC0">
        <w:rPr>
          <w:rFonts w:eastAsia="Times New Roman"/>
        </w:rPr>
        <w:t xml:space="preserve"> e si </w:t>
      </w:r>
      <w:r w:rsidRPr="00027CC0">
        <w:t>raccomanda</w:t>
      </w:r>
      <w:r w:rsidRPr="00027CC0">
        <w:rPr>
          <w:rFonts w:eastAsia="Times New Roman"/>
        </w:rPr>
        <w:t xml:space="preserve"> </w:t>
      </w:r>
      <w:r w:rsidRPr="00027CC0">
        <w:t>di</w:t>
      </w:r>
      <w:r w:rsidRPr="00027CC0">
        <w:rPr>
          <w:rFonts w:eastAsia="Times New Roman"/>
        </w:rPr>
        <w:t xml:space="preserve"> </w:t>
      </w:r>
      <w:r w:rsidRPr="00027CC0">
        <w:t>costituire</w:t>
      </w:r>
      <w:r w:rsidRPr="00027CC0">
        <w:rPr>
          <w:rFonts w:eastAsia="Times New Roman"/>
        </w:rPr>
        <w:t xml:space="preserve"> </w:t>
      </w:r>
      <w:r w:rsidRPr="00027CC0">
        <w:t>una</w:t>
      </w:r>
      <w:r w:rsidRPr="00027CC0">
        <w:rPr>
          <w:rFonts w:eastAsia="Times New Roman"/>
        </w:rPr>
        <w:t xml:space="preserve"> </w:t>
      </w:r>
      <w:r w:rsidRPr="00027CC0">
        <w:t>o</w:t>
      </w:r>
      <w:r w:rsidRPr="00027CC0">
        <w:rPr>
          <w:rFonts w:eastAsia="Times New Roman"/>
        </w:rPr>
        <w:t xml:space="preserve"> </w:t>
      </w:r>
      <w:r w:rsidRPr="00027CC0">
        <w:t>più</w:t>
      </w:r>
      <w:r w:rsidRPr="00027CC0">
        <w:rPr>
          <w:rFonts w:eastAsia="Times New Roman"/>
        </w:rPr>
        <w:t xml:space="preserve"> </w:t>
      </w:r>
      <w:r w:rsidRPr="00027CC0">
        <w:t>commissioni</w:t>
      </w:r>
      <w:r w:rsidRPr="00027CC0">
        <w:rPr>
          <w:rFonts w:eastAsia="Times New Roman"/>
        </w:rPr>
        <w:t xml:space="preserve"> </w:t>
      </w:r>
      <w:r w:rsidRPr="00027CC0">
        <w:t>economiche,</w:t>
      </w:r>
      <w:r w:rsidRPr="00027CC0">
        <w:rPr>
          <w:rFonts w:eastAsia="Times New Roman"/>
        </w:rPr>
        <w:t xml:space="preserve"> </w:t>
      </w:r>
      <w:r w:rsidRPr="00027CC0">
        <w:t>il</w:t>
      </w:r>
      <w:r w:rsidRPr="00027CC0">
        <w:rPr>
          <w:rFonts w:eastAsia="Times New Roman"/>
        </w:rPr>
        <w:t xml:space="preserve"> </w:t>
      </w:r>
      <w:r w:rsidRPr="00027CC0">
        <w:t>cui</w:t>
      </w:r>
      <w:r w:rsidRPr="00027CC0">
        <w:rPr>
          <w:rFonts w:eastAsia="Times New Roman"/>
        </w:rPr>
        <w:t xml:space="preserve"> </w:t>
      </w:r>
      <w:r w:rsidRPr="00027CC0">
        <w:t>compito</w:t>
      </w:r>
      <w:r w:rsidRPr="00027CC0">
        <w:rPr>
          <w:rFonts w:eastAsia="Times New Roman"/>
        </w:rPr>
        <w:t xml:space="preserve"> </w:t>
      </w:r>
      <w:r w:rsidRPr="00027CC0">
        <w:t>s</w:t>
      </w:r>
      <w:r w:rsidRPr="00027CC0">
        <w:t>a</w:t>
      </w:r>
      <w:r w:rsidRPr="00027CC0">
        <w:t>rà</w:t>
      </w:r>
      <w:r w:rsidRPr="00027CC0">
        <w:rPr>
          <w:rFonts w:eastAsia="Times New Roman"/>
        </w:rPr>
        <w:t xml:space="preserve"> </w:t>
      </w:r>
      <w:r w:rsidRPr="00027CC0">
        <w:t>di</w:t>
      </w:r>
      <w:r w:rsidRPr="00027CC0">
        <w:rPr>
          <w:rFonts w:eastAsia="Times New Roman"/>
        </w:rPr>
        <w:t xml:space="preserve"> </w:t>
      </w:r>
      <w:r w:rsidRPr="00027CC0">
        <w:t>dare</w:t>
      </w:r>
      <w:r w:rsidRPr="00027CC0">
        <w:rPr>
          <w:rFonts w:eastAsia="Times New Roman"/>
        </w:rPr>
        <w:t xml:space="preserve"> </w:t>
      </w:r>
      <w:r w:rsidRPr="00027CC0">
        <w:t>consigli</w:t>
      </w:r>
      <w:r w:rsidRPr="00027CC0">
        <w:rPr>
          <w:rFonts w:eastAsia="Times New Roman"/>
        </w:rPr>
        <w:t xml:space="preserve"> </w:t>
      </w:r>
      <w:r w:rsidRPr="00027CC0">
        <w:t>nell'amministrazione</w:t>
      </w:r>
      <w:r w:rsidRPr="00027CC0">
        <w:rPr>
          <w:rFonts w:eastAsia="Times New Roman"/>
        </w:rPr>
        <w:t xml:space="preserve"> </w:t>
      </w:r>
      <w:r w:rsidRPr="00027CC0">
        <w:t>dei</w:t>
      </w:r>
      <w:r w:rsidRPr="00027CC0">
        <w:rPr>
          <w:rFonts w:eastAsia="Times New Roman"/>
        </w:rPr>
        <w:t xml:space="preserve"> </w:t>
      </w:r>
      <w:r w:rsidRPr="00027CC0">
        <w:t>beni,</w:t>
      </w:r>
      <w:r w:rsidRPr="00027CC0">
        <w:rPr>
          <w:rFonts w:eastAsia="Times New Roman"/>
        </w:rPr>
        <w:t xml:space="preserve"> </w:t>
      </w:r>
      <w:r w:rsidRPr="00027CC0">
        <w:t>nella</w:t>
      </w:r>
      <w:r w:rsidRPr="00027CC0">
        <w:rPr>
          <w:rFonts w:eastAsia="Times New Roman"/>
        </w:rPr>
        <w:t xml:space="preserve"> </w:t>
      </w:r>
      <w:r w:rsidRPr="00027CC0">
        <w:t>costruzione,</w:t>
      </w:r>
      <w:r w:rsidRPr="00027CC0">
        <w:rPr>
          <w:rFonts w:eastAsia="Times New Roman"/>
        </w:rPr>
        <w:t xml:space="preserve"> </w:t>
      </w:r>
      <w:r w:rsidRPr="00027CC0">
        <w:t>manutenzione</w:t>
      </w:r>
      <w:r w:rsidRPr="00027CC0">
        <w:rPr>
          <w:rFonts w:eastAsia="Times New Roman"/>
        </w:rPr>
        <w:t xml:space="preserve"> </w:t>
      </w:r>
      <w:r w:rsidRPr="00027CC0">
        <w:t>e</w:t>
      </w:r>
      <w:r w:rsidRPr="00027CC0">
        <w:rPr>
          <w:rFonts w:eastAsia="Times New Roman"/>
        </w:rPr>
        <w:t xml:space="preserve"> </w:t>
      </w:r>
      <w:r w:rsidRPr="00027CC0">
        <w:t>a</w:t>
      </w:r>
      <w:r w:rsidRPr="00027CC0">
        <w:t>lienazione</w:t>
      </w:r>
      <w:r w:rsidRPr="00027CC0">
        <w:rPr>
          <w:rFonts w:eastAsia="Times New Roman"/>
        </w:rPr>
        <w:t xml:space="preserve"> </w:t>
      </w:r>
      <w:r w:rsidRPr="00027CC0">
        <w:t>delle</w:t>
      </w:r>
      <w:r w:rsidRPr="00027CC0">
        <w:rPr>
          <w:rFonts w:eastAsia="Times New Roman"/>
        </w:rPr>
        <w:t xml:space="preserve"> </w:t>
      </w:r>
      <w:r w:rsidRPr="00027CC0">
        <w:t>case.</w:t>
      </w:r>
    </w:p>
    <w:p w:rsidR="000830EC" w:rsidRPr="00027CC0" w:rsidRDefault="000830EC" w:rsidP="000830EC">
      <w:pPr>
        <w:rPr>
          <w:rFonts w:eastAsia="Times New Roman"/>
        </w:rPr>
      </w:pPr>
      <w:r w:rsidRPr="00027CC0">
        <w:t>2.</w:t>
      </w:r>
      <w:r w:rsidRPr="00027CC0">
        <w:rPr>
          <w:rFonts w:eastAsia="Times New Roman"/>
        </w:rPr>
        <w:t xml:space="preserve"> </w:t>
      </w:r>
      <w:r w:rsidRPr="00027CC0">
        <w:t>Tali</w:t>
      </w:r>
      <w:r w:rsidRPr="00027CC0">
        <w:rPr>
          <w:rFonts w:eastAsia="Times New Roman"/>
        </w:rPr>
        <w:t xml:space="preserve"> </w:t>
      </w:r>
      <w:r w:rsidRPr="00027CC0">
        <w:t>commissioni</w:t>
      </w:r>
      <w:r w:rsidRPr="00027CC0">
        <w:rPr>
          <w:rFonts w:eastAsia="Times New Roman"/>
        </w:rPr>
        <w:t xml:space="preserve"> </w:t>
      </w:r>
      <w:r w:rsidRPr="00027CC0">
        <w:t>sono</w:t>
      </w:r>
      <w:r w:rsidRPr="00027CC0">
        <w:rPr>
          <w:rFonts w:eastAsia="Times New Roman"/>
        </w:rPr>
        <w:t xml:space="preserve"> </w:t>
      </w:r>
      <w:r w:rsidRPr="00027CC0">
        <w:t>istituite</w:t>
      </w:r>
      <w:r w:rsidRPr="00027CC0">
        <w:rPr>
          <w:rFonts w:eastAsia="Times New Roman"/>
        </w:rPr>
        <w:t xml:space="preserve"> </w:t>
      </w:r>
      <w:r w:rsidRPr="00027CC0">
        <w:t>dal</w:t>
      </w:r>
      <w:r w:rsidRPr="00027CC0">
        <w:rPr>
          <w:rFonts w:eastAsia="Times New Roman"/>
        </w:rPr>
        <w:t xml:space="preserve"> </w:t>
      </w:r>
      <w:r w:rsidRPr="00027CC0">
        <w:t>Capitolo,</w:t>
      </w:r>
      <w:r w:rsidRPr="00027CC0">
        <w:rPr>
          <w:rFonts w:eastAsia="Times New Roman"/>
        </w:rPr>
        <w:t xml:space="preserve"> </w:t>
      </w:r>
      <w:r w:rsidRPr="00027CC0">
        <w:t>il</w:t>
      </w:r>
      <w:r w:rsidRPr="00027CC0">
        <w:rPr>
          <w:rFonts w:eastAsia="Times New Roman"/>
        </w:rPr>
        <w:t xml:space="preserve"> </w:t>
      </w:r>
      <w:r w:rsidRPr="00027CC0">
        <w:t>quale</w:t>
      </w:r>
      <w:r w:rsidRPr="00027CC0">
        <w:rPr>
          <w:rFonts w:eastAsia="Times New Roman"/>
        </w:rPr>
        <w:t xml:space="preserve"> </w:t>
      </w:r>
      <w:r w:rsidRPr="00027CC0">
        <w:t>ne</w:t>
      </w:r>
      <w:r w:rsidRPr="00027CC0">
        <w:rPr>
          <w:rFonts w:eastAsia="Times New Roman"/>
        </w:rPr>
        <w:t xml:space="preserve"> </w:t>
      </w:r>
      <w:r w:rsidRPr="00027CC0">
        <w:t>determina</w:t>
      </w:r>
      <w:r w:rsidRPr="00027CC0">
        <w:rPr>
          <w:rFonts w:eastAsia="Times New Roman"/>
        </w:rPr>
        <w:t xml:space="preserve"> </w:t>
      </w:r>
      <w:r w:rsidRPr="00027CC0">
        <w:t>anche</w:t>
      </w:r>
      <w:r w:rsidRPr="00027CC0">
        <w:rPr>
          <w:rFonts w:eastAsia="Times New Roman"/>
        </w:rPr>
        <w:t xml:space="preserve"> </w:t>
      </w:r>
      <w:r w:rsidRPr="00027CC0">
        <w:t>la</w:t>
      </w:r>
      <w:r w:rsidRPr="00027CC0">
        <w:rPr>
          <w:rFonts w:eastAsia="Times New Roman"/>
        </w:rPr>
        <w:t xml:space="preserve"> </w:t>
      </w:r>
      <w:r w:rsidRPr="00027CC0">
        <w:t>comp</w:t>
      </w:r>
      <w:r w:rsidRPr="00027CC0">
        <w:t>e</w:t>
      </w:r>
      <w:r w:rsidRPr="00027CC0">
        <w:t>tenza.</w:t>
      </w:r>
      <w:r w:rsidRPr="00027CC0">
        <w:rPr>
          <w:rFonts w:eastAsia="Times New Roman"/>
        </w:rPr>
        <w:t xml:space="preserve"> </w:t>
      </w:r>
      <w:r w:rsidRPr="00027CC0">
        <w:t>Ma</w:t>
      </w:r>
      <w:r w:rsidRPr="00027CC0">
        <w:rPr>
          <w:rFonts w:eastAsia="Times New Roman"/>
        </w:rPr>
        <w:t xml:space="preserve"> </w:t>
      </w:r>
      <w:r w:rsidRPr="00027CC0">
        <w:t>i</w:t>
      </w:r>
      <w:r w:rsidRPr="00027CC0">
        <w:rPr>
          <w:rFonts w:eastAsia="Times New Roman"/>
        </w:rPr>
        <w:t xml:space="preserve"> </w:t>
      </w:r>
      <w:r w:rsidRPr="00027CC0">
        <w:t>loro</w:t>
      </w:r>
      <w:r w:rsidRPr="00027CC0">
        <w:rPr>
          <w:rFonts w:eastAsia="Times New Roman"/>
        </w:rPr>
        <w:t xml:space="preserve"> </w:t>
      </w:r>
      <w:r w:rsidRPr="00027CC0">
        <w:t>membri,</w:t>
      </w:r>
      <w:r w:rsidRPr="00027CC0">
        <w:rPr>
          <w:rFonts w:eastAsia="Times New Roman"/>
        </w:rPr>
        <w:t xml:space="preserve"> </w:t>
      </w:r>
      <w:r w:rsidRPr="00027CC0">
        <w:t>che</w:t>
      </w:r>
      <w:r w:rsidRPr="00027CC0">
        <w:rPr>
          <w:rFonts w:eastAsia="Times New Roman"/>
        </w:rPr>
        <w:t xml:space="preserve"> </w:t>
      </w:r>
      <w:r w:rsidRPr="00027CC0">
        <w:t>in</w:t>
      </w:r>
      <w:r w:rsidRPr="00027CC0">
        <w:rPr>
          <w:rFonts w:eastAsia="Times New Roman"/>
        </w:rPr>
        <w:t xml:space="preserve"> </w:t>
      </w:r>
      <w:r w:rsidRPr="00027CC0">
        <w:t>parte</w:t>
      </w:r>
      <w:r w:rsidRPr="00027CC0">
        <w:rPr>
          <w:rFonts w:eastAsia="Times New Roman"/>
        </w:rPr>
        <w:t xml:space="preserve"> </w:t>
      </w:r>
      <w:r w:rsidRPr="00027CC0">
        <w:t>possono</w:t>
      </w:r>
      <w:r w:rsidRPr="00027CC0">
        <w:rPr>
          <w:rFonts w:eastAsia="Times New Roman"/>
        </w:rPr>
        <w:t xml:space="preserve"> </w:t>
      </w:r>
      <w:r w:rsidRPr="00027CC0">
        <w:t>essere</w:t>
      </w:r>
      <w:r w:rsidRPr="00027CC0">
        <w:rPr>
          <w:rFonts w:eastAsia="Times New Roman"/>
        </w:rPr>
        <w:t xml:space="preserve"> </w:t>
      </w:r>
      <w:r w:rsidRPr="00027CC0">
        <w:t>laici,</w:t>
      </w:r>
      <w:r w:rsidRPr="00027CC0">
        <w:rPr>
          <w:rFonts w:eastAsia="Times New Roman"/>
        </w:rPr>
        <w:t xml:space="preserve"> </w:t>
      </w:r>
      <w:r w:rsidRPr="00027CC0">
        <w:t>sono</w:t>
      </w:r>
      <w:r w:rsidRPr="00027CC0">
        <w:rPr>
          <w:rFonts w:eastAsia="Times New Roman"/>
        </w:rPr>
        <w:t xml:space="preserve"> </w:t>
      </w:r>
      <w:r w:rsidRPr="00027CC0">
        <w:t>nominati</w:t>
      </w:r>
      <w:r w:rsidRPr="00027CC0">
        <w:rPr>
          <w:rFonts w:eastAsia="Times New Roman"/>
        </w:rPr>
        <w:t xml:space="preserve"> </w:t>
      </w:r>
      <w:r w:rsidRPr="00027CC0">
        <w:t>dal</w:t>
      </w:r>
      <w:r w:rsidRPr="00027CC0">
        <w:rPr>
          <w:rFonts w:eastAsia="Times New Roman"/>
        </w:rPr>
        <w:t xml:space="preserve"> </w:t>
      </w:r>
      <w:r w:rsidRPr="00027CC0">
        <w:t>ministro</w:t>
      </w:r>
      <w:r w:rsidRPr="00027CC0">
        <w:rPr>
          <w:rFonts w:eastAsia="Times New Roman"/>
        </w:rPr>
        <w:t xml:space="preserve"> </w:t>
      </w:r>
      <w:r w:rsidRPr="00027CC0">
        <w:t>con</w:t>
      </w:r>
      <w:r w:rsidRPr="00027CC0">
        <w:rPr>
          <w:rFonts w:eastAsia="Times New Roman"/>
        </w:rPr>
        <w:t xml:space="preserve"> </w:t>
      </w:r>
      <w:r w:rsidRPr="00027CC0">
        <w:t>il</w:t>
      </w:r>
      <w:r w:rsidRPr="00027CC0">
        <w:rPr>
          <w:rFonts w:eastAsia="Times New Roman"/>
        </w:rPr>
        <w:t xml:space="preserve"> </w:t>
      </w:r>
      <w:r w:rsidRPr="00027CC0">
        <w:t>consenso</w:t>
      </w:r>
      <w:r w:rsidRPr="00027CC0">
        <w:rPr>
          <w:rFonts w:eastAsia="Times New Roman"/>
        </w:rPr>
        <w:t xml:space="preserve"> </w:t>
      </w:r>
      <w:r w:rsidRPr="00027CC0">
        <w:t>del</w:t>
      </w:r>
      <w:r w:rsidRPr="00027CC0">
        <w:rPr>
          <w:rFonts w:eastAsia="Times New Roman"/>
        </w:rPr>
        <w:t xml:space="preserve"> </w:t>
      </w:r>
      <w:r w:rsidR="003A0FDA" w:rsidRPr="00027CC0">
        <w:rPr>
          <w:rFonts w:eastAsia="Times New Roman"/>
        </w:rPr>
        <w:t xml:space="preserve">suo </w:t>
      </w:r>
      <w:r w:rsidRPr="00027CC0">
        <w:t>Consiglio.</w:t>
      </w:r>
    </w:p>
    <w:p w:rsidR="000830EC" w:rsidRPr="00027CC0" w:rsidRDefault="000830EC" w:rsidP="000830EC">
      <w:pPr>
        <w:rPr>
          <w:rFonts w:eastAsia="Times New Roman"/>
        </w:rPr>
      </w:pPr>
      <w:r w:rsidRPr="00027CC0">
        <w:rPr>
          <w:rFonts w:eastAsia="Times New Roman"/>
        </w:rPr>
        <w:t xml:space="preserve"> </w:t>
      </w:r>
    </w:p>
    <w:p w:rsidR="006D26A9" w:rsidRPr="00027CC0" w:rsidRDefault="006D26A9" w:rsidP="006D26A9">
      <w:pPr>
        <w:jc w:val="center"/>
        <w:rPr>
          <w:b/>
        </w:rPr>
      </w:pPr>
      <w:r w:rsidRPr="00027CC0">
        <w:rPr>
          <w:b/>
        </w:rPr>
        <w:t xml:space="preserve">4/16 </w:t>
      </w:r>
    </w:p>
    <w:p w:rsidR="006D26A9" w:rsidRPr="00027CC0" w:rsidRDefault="006D26A9" w:rsidP="006D26A9">
      <w:pPr>
        <w:rPr>
          <w:rFonts w:eastAsia="Times New Roman"/>
        </w:rPr>
      </w:pPr>
      <w:r w:rsidRPr="00027CC0">
        <w:t>1.</w:t>
      </w:r>
      <w:r w:rsidRPr="00027CC0">
        <w:rPr>
          <w:rFonts w:eastAsia="Times New Roman"/>
        </w:rPr>
        <w:t xml:space="preserve"> </w:t>
      </w:r>
      <w:r w:rsidRPr="00027CC0">
        <w:t>Consultati</w:t>
      </w:r>
      <w:r w:rsidRPr="00027CC0">
        <w:rPr>
          <w:rFonts w:eastAsia="Times New Roman"/>
        </w:rPr>
        <w:t xml:space="preserve"> </w:t>
      </w:r>
      <w:r w:rsidRPr="00027CC0">
        <w:t>i</w:t>
      </w:r>
      <w:r w:rsidRPr="00027CC0">
        <w:rPr>
          <w:rFonts w:eastAsia="Times New Roman"/>
        </w:rPr>
        <w:t xml:space="preserve"> </w:t>
      </w:r>
      <w:r w:rsidRPr="00027CC0">
        <w:t>ministri,</w:t>
      </w:r>
      <w:r w:rsidRPr="00027CC0">
        <w:rPr>
          <w:rFonts w:eastAsia="Times New Roman"/>
        </w:rPr>
        <w:t xml:space="preserve"> </w:t>
      </w:r>
      <w:r w:rsidRPr="00027CC0">
        <w:t>o</w:t>
      </w:r>
      <w:r w:rsidRPr="00027CC0">
        <w:rPr>
          <w:rFonts w:eastAsia="Times New Roman"/>
        </w:rPr>
        <w:t xml:space="preserve"> </w:t>
      </w:r>
      <w:r w:rsidRPr="00027CC0">
        <w:t>se</w:t>
      </w:r>
      <w:r w:rsidRPr="00027CC0">
        <w:rPr>
          <w:rFonts w:eastAsia="Times New Roman"/>
        </w:rPr>
        <w:t xml:space="preserve"> </w:t>
      </w:r>
      <w:r w:rsidRPr="00027CC0">
        <w:t>occorre,</w:t>
      </w:r>
      <w:r w:rsidRPr="00027CC0">
        <w:rPr>
          <w:rFonts w:eastAsia="Times New Roman"/>
        </w:rPr>
        <w:t xml:space="preserve"> </w:t>
      </w:r>
      <w:r w:rsidRPr="00027CC0">
        <w:t>le</w:t>
      </w:r>
      <w:r w:rsidRPr="00027CC0">
        <w:rPr>
          <w:rFonts w:eastAsia="Times New Roman"/>
        </w:rPr>
        <w:t xml:space="preserve"> </w:t>
      </w:r>
      <w:r w:rsidRPr="00027CC0">
        <w:t>Conferenze</w:t>
      </w:r>
      <w:r w:rsidRPr="00027CC0">
        <w:rPr>
          <w:rFonts w:eastAsia="Times New Roman"/>
        </w:rPr>
        <w:t xml:space="preserve"> </w:t>
      </w:r>
      <w:r w:rsidRPr="00027CC0">
        <w:t>dei</w:t>
      </w:r>
      <w:r w:rsidRPr="00027CC0">
        <w:rPr>
          <w:rFonts w:eastAsia="Times New Roman"/>
        </w:rPr>
        <w:t xml:space="preserve"> </w:t>
      </w:r>
      <w:r w:rsidRPr="00027CC0">
        <w:t>superiori maggiori,</w:t>
      </w:r>
      <w:r w:rsidRPr="00027CC0">
        <w:rPr>
          <w:rFonts w:eastAsia="Times New Roman"/>
        </w:rPr>
        <w:t xml:space="preserve"> </w:t>
      </w:r>
      <w:r w:rsidRPr="00027CC0">
        <w:t>il</w:t>
      </w:r>
      <w:r w:rsidRPr="00027CC0">
        <w:rPr>
          <w:rFonts w:eastAsia="Times New Roman"/>
        </w:rPr>
        <w:t xml:space="preserve"> </w:t>
      </w:r>
      <w:r w:rsidRPr="00027CC0">
        <w:t>ministro</w:t>
      </w:r>
      <w:r w:rsidRPr="00027CC0">
        <w:rPr>
          <w:rFonts w:eastAsia="Times New Roman"/>
        </w:rPr>
        <w:t xml:space="preserve"> </w:t>
      </w:r>
      <w:r w:rsidRPr="00027CC0">
        <w:t>generale</w:t>
      </w:r>
      <w:r w:rsidRPr="00027CC0">
        <w:rPr>
          <w:rFonts w:eastAsia="Times New Roman"/>
        </w:rPr>
        <w:t xml:space="preserve"> </w:t>
      </w:r>
      <w:r w:rsidRPr="00027CC0">
        <w:t>con</w:t>
      </w:r>
      <w:r w:rsidRPr="00027CC0">
        <w:rPr>
          <w:rFonts w:eastAsia="Times New Roman"/>
        </w:rPr>
        <w:t xml:space="preserve"> </w:t>
      </w:r>
      <w:r w:rsidRPr="00027CC0">
        <w:t>il</w:t>
      </w:r>
      <w:r w:rsidRPr="00027CC0">
        <w:rPr>
          <w:rFonts w:eastAsia="Times New Roman"/>
        </w:rPr>
        <w:t xml:space="preserve"> </w:t>
      </w:r>
      <w:r w:rsidRPr="00027CC0">
        <w:t>consenso</w:t>
      </w:r>
      <w:r w:rsidRPr="00027CC0">
        <w:rPr>
          <w:rFonts w:eastAsia="Times New Roman"/>
        </w:rPr>
        <w:t xml:space="preserve"> </w:t>
      </w:r>
      <w:r w:rsidRPr="00027CC0">
        <w:t>del</w:t>
      </w:r>
      <w:r w:rsidRPr="00027CC0">
        <w:rPr>
          <w:rFonts w:eastAsia="Times New Roman"/>
        </w:rPr>
        <w:t xml:space="preserve"> suo </w:t>
      </w:r>
      <w:r w:rsidRPr="00027CC0">
        <w:t>Consiglio</w:t>
      </w:r>
      <w:r w:rsidRPr="00027CC0">
        <w:rPr>
          <w:rFonts w:eastAsia="Times New Roman"/>
        </w:rPr>
        <w:t xml:space="preserve"> </w:t>
      </w:r>
      <w:r w:rsidRPr="00027CC0">
        <w:t>stabilisca</w:t>
      </w:r>
      <w:r w:rsidR="00226288" w:rsidRPr="00027CC0">
        <w:t>,</w:t>
      </w:r>
      <w:r w:rsidRPr="00027CC0">
        <w:rPr>
          <w:rFonts w:eastAsia="Times New Roman"/>
        </w:rPr>
        <w:t xml:space="preserve"> </w:t>
      </w:r>
      <w:r w:rsidRPr="00027CC0">
        <w:t>secondo</w:t>
      </w:r>
      <w:r w:rsidRPr="00027CC0">
        <w:rPr>
          <w:rFonts w:eastAsia="Times New Roman"/>
        </w:rPr>
        <w:t xml:space="preserve"> </w:t>
      </w:r>
      <w:r w:rsidRPr="00027CC0">
        <w:t>il</w:t>
      </w:r>
      <w:r w:rsidRPr="00027CC0">
        <w:rPr>
          <w:rFonts w:eastAsia="Times New Roman"/>
        </w:rPr>
        <w:t xml:space="preserve"> </w:t>
      </w:r>
      <w:r w:rsidRPr="00027CC0">
        <w:t>diverso</w:t>
      </w:r>
      <w:r w:rsidRPr="00027CC0">
        <w:rPr>
          <w:rFonts w:eastAsia="Times New Roman"/>
        </w:rPr>
        <w:t xml:space="preserve"> </w:t>
      </w:r>
      <w:r w:rsidRPr="00027CC0">
        <w:t>valore</w:t>
      </w:r>
      <w:r w:rsidRPr="00027CC0">
        <w:rPr>
          <w:rFonts w:eastAsia="Times New Roman"/>
        </w:rPr>
        <w:t xml:space="preserve"> </w:t>
      </w:r>
      <w:r w:rsidRPr="00027CC0">
        <w:t>delle</w:t>
      </w:r>
      <w:r w:rsidRPr="00027CC0">
        <w:rPr>
          <w:rFonts w:eastAsia="Times New Roman"/>
        </w:rPr>
        <w:t xml:space="preserve"> </w:t>
      </w:r>
      <w:r w:rsidRPr="00027CC0">
        <w:t>monete,</w:t>
      </w:r>
      <w:r w:rsidRPr="00027CC0">
        <w:rPr>
          <w:rFonts w:eastAsia="Times New Roman"/>
        </w:rPr>
        <w:t xml:space="preserve"> </w:t>
      </w:r>
      <w:r w:rsidRPr="00027CC0">
        <w:t>il</w:t>
      </w:r>
      <w:r w:rsidRPr="00027CC0">
        <w:rPr>
          <w:rFonts w:eastAsia="Times New Roman"/>
        </w:rPr>
        <w:t xml:space="preserve"> </w:t>
      </w:r>
      <w:r w:rsidRPr="00027CC0">
        <w:t>limite</w:t>
      </w:r>
      <w:r w:rsidRPr="00027CC0">
        <w:rPr>
          <w:rFonts w:eastAsia="Times New Roman"/>
        </w:rPr>
        <w:t xml:space="preserve"> </w:t>
      </w:r>
      <w:r w:rsidRPr="00027CC0">
        <w:t>oltre</w:t>
      </w:r>
      <w:r w:rsidRPr="00027CC0">
        <w:rPr>
          <w:rFonts w:eastAsia="Times New Roman"/>
        </w:rPr>
        <w:t xml:space="preserve"> </w:t>
      </w:r>
      <w:r w:rsidRPr="00027CC0">
        <w:t>il</w:t>
      </w:r>
      <w:r w:rsidRPr="00027CC0">
        <w:rPr>
          <w:rFonts w:eastAsia="Times New Roman"/>
        </w:rPr>
        <w:t xml:space="preserve"> </w:t>
      </w:r>
      <w:r w:rsidRPr="00027CC0">
        <w:t>quale</w:t>
      </w:r>
      <w:r w:rsidRPr="00027CC0">
        <w:rPr>
          <w:rFonts w:eastAsia="Times New Roman"/>
        </w:rPr>
        <w:t xml:space="preserve"> </w:t>
      </w:r>
      <w:r w:rsidRPr="00027CC0">
        <w:t>i</w:t>
      </w:r>
      <w:r w:rsidRPr="00027CC0">
        <w:rPr>
          <w:rFonts w:eastAsia="Times New Roman"/>
        </w:rPr>
        <w:t xml:space="preserve"> </w:t>
      </w:r>
      <w:r w:rsidRPr="00027CC0">
        <w:t>ministri</w:t>
      </w:r>
      <w:r w:rsidRPr="00027CC0">
        <w:rPr>
          <w:rFonts w:eastAsia="Times New Roman"/>
        </w:rPr>
        <w:t xml:space="preserve"> </w:t>
      </w:r>
      <w:r w:rsidRPr="00027CC0">
        <w:t>sono</w:t>
      </w:r>
      <w:r w:rsidRPr="00027CC0">
        <w:rPr>
          <w:rFonts w:eastAsia="Times New Roman"/>
        </w:rPr>
        <w:t xml:space="preserve"> </w:t>
      </w:r>
      <w:r w:rsidRPr="00027CC0">
        <w:t>tenuti</w:t>
      </w:r>
      <w:r w:rsidRPr="00027CC0">
        <w:rPr>
          <w:rFonts w:eastAsia="Times New Roman"/>
        </w:rPr>
        <w:t xml:space="preserve"> </w:t>
      </w:r>
      <w:r w:rsidRPr="00027CC0">
        <w:t>a</w:t>
      </w:r>
      <w:r w:rsidRPr="00027CC0">
        <w:rPr>
          <w:rFonts w:eastAsia="Times New Roman"/>
        </w:rPr>
        <w:t xml:space="preserve"> </w:t>
      </w:r>
      <w:r w:rsidRPr="00027CC0">
        <w:t>chiedere</w:t>
      </w:r>
      <w:r w:rsidRPr="00027CC0">
        <w:rPr>
          <w:rFonts w:eastAsia="Times New Roman"/>
        </w:rPr>
        <w:t xml:space="preserve"> </w:t>
      </w:r>
      <w:r w:rsidRPr="00027CC0">
        <w:t>il</w:t>
      </w:r>
      <w:r w:rsidRPr="00027CC0">
        <w:rPr>
          <w:rFonts w:eastAsia="Times New Roman"/>
        </w:rPr>
        <w:t xml:space="preserve"> </w:t>
      </w:r>
      <w:r w:rsidRPr="00027CC0">
        <w:t>consenso</w:t>
      </w:r>
      <w:r w:rsidRPr="00027CC0">
        <w:rPr>
          <w:rFonts w:eastAsia="Times New Roman"/>
        </w:rPr>
        <w:t xml:space="preserve"> </w:t>
      </w:r>
      <w:r w:rsidRPr="00027CC0">
        <w:t>del</w:t>
      </w:r>
      <w:r w:rsidRPr="00027CC0">
        <w:rPr>
          <w:rFonts w:eastAsia="Times New Roman"/>
        </w:rPr>
        <w:t xml:space="preserve"> </w:t>
      </w:r>
      <w:r w:rsidRPr="00027CC0">
        <w:t>Consiglio</w:t>
      </w:r>
      <w:r w:rsidRPr="00027CC0">
        <w:rPr>
          <w:rFonts w:eastAsia="Times New Roman"/>
        </w:rPr>
        <w:t xml:space="preserve"> </w:t>
      </w:r>
      <w:r w:rsidRPr="00027CC0">
        <w:t>o</w:t>
      </w:r>
      <w:r w:rsidRPr="00027CC0">
        <w:rPr>
          <w:rFonts w:eastAsia="Times New Roman"/>
        </w:rPr>
        <w:t xml:space="preserve"> </w:t>
      </w:r>
      <w:r w:rsidRPr="00027CC0">
        <w:t>il</w:t>
      </w:r>
      <w:r w:rsidRPr="00027CC0">
        <w:rPr>
          <w:rFonts w:eastAsia="Times New Roman"/>
        </w:rPr>
        <w:t xml:space="preserve"> </w:t>
      </w:r>
      <w:r w:rsidRPr="00027CC0">
        <w:t>permesso</w:t>
      </w:r>
      <w:r w:rsidRPr="00027CC0">
        <w:rPr>
          <w:rFonts w:eastAsia="Times New Roman"/>
        </w:rPr>
        <w:t xml:space="preserve"> </w:t>
      </w:r>
      <w:r w:rsidRPr="00027CC0">
        <w:t>dell’autorità superiore</w:t>
      </w:r>
      <w:r w:rsidR="00226288" w:rsidRPr="00027CC0">
        <w:t xml:space="preserve"> </w:t>
      </w:r>
      <w:r w:rsidRPr="00027CC0">
        <w:t>per</w:t>
      </w:r>
      <w:r w:rsidRPr="00027CC0">
        <w:rPr>
          <w:rFonts w:eastAsia="Times New Roman"/>
        </w:rPr>
        <w:t xml:space="preserve"> </w:t>
      </w:r>
      <w:r w:rsidRPr="00027CC0">
        <w:t>contrarre</w:t>
      </w:r>
      <w:r w:rsidRPr="00027CC0">
        <w:rPr>
          <w:rFonts w:eastAsia="Times New Roman"/>
        </w:rPr>
        <w:t xml:space="preserve"> </w:t>
      </w:r>
      <w:r w:rsidRPr="00027CC0">
        <w:t>validamente</w:t>
      </w:r>
      <w:r w:rsidRPr="00027CC0">
        <w:rPr>
          <w:rFonts w:eastAsia="Times New Roman"/>
        </w:rPr>
        <w:t xml:space="preserve"> </w:t>
      </w:r>
      <w:r w:rsidRPr="00027CC0">
        <w:t>obbligazioni,</w:t>
      </w:r>
      <w:r w:rsidRPr="00027CC0">
        <w:rPr>
          <w:rFonts w:eastAsia="Times New Roman"/>
        </w:rPr>
        <w:t xml:space="preserve"> </w:t>
      </w:r>
      <w:r w:rsidRPr="00027CC0">
        <w:t>per</w:t>
      </w:r>
      <w:r w:rsidRPr="00027CC0">
        <w:rPr>
          <w:rFonts w:eastAsia="Times New Roman"/>
        </w:rPr>
        <w:t xml:space="preserve"> </w:t>
      </w:r>
      <w:r w:rsidRPr="00027CC0">
        <w:t>alien</w:t>
      </w:r>
      <w:r w:rsidRPr="00027CC0">
        <w:t>a</w:t>
      </w:r>
      <w:r w:rsidRPr="00027CC0">
        <w:t>re</w:t>
      </w:r>
      <w:r w:rsidRPr="00027CC0">
        <w:rPr>
          <w:rFonts w:eastAsia="Times New Roman"/>
        </w:rPr>
        <w:t xml:space="preserve"> </w:t>
      </w:r>
      <w:r w:rsidRPr="00027CC0">
        <w:t>beni</w:t>
      </w:r>
      <w:r w:rsidRPr="00027CC0">
        <w:rPr>
          <w:rFonts w:eastAsia="Times New Roman"/>
        </w:rPr>
        <w:t xml:space="preserve"> </w:t>
      </w:r>
      <w:r w:rsidRPr="00027CC0">
        <w:t>e</w:t>
      </w:r>
      <w:r w:rsidRPr="00027CC0">
        <w:rPr>
          <w:rFonts w:eastAsia="Times New Roman"/>
        </w:rPr>
        <w:t xml:space="preserve"> </w:t>
      </w:r>
      <w:r w:rsidRPr="00027CC0">
        <w:t>per</w:t>
      </w:r>
      <w:r w:rsidRPr="00027CC0">
        <w:rPr>
          <w:rFonts w:eastAsia="Times New Roman"/>
        </w:rPr>
        <w:t xml:space="preserve"> </w:t>
      </w:r>
      <w:r w:rsidRPr="00027CC0">
        <w:t>fare</w:t>
      </w:r>
      <w:r w:rsidRPr="00027CC0">
        <w:rPr>
          <w:rFonts w:eastAsia="Times New Roman"/>
        </w:rPr>
        <w:t xml:space="preserve"> </w:t>
      </w:r>
      <w:r w:rsidRPr="00027CC0">
        <w:t>spese</w:t>
      </w:r>
      <w:r w:rsidRPr="00027CC0">
        <w:rPr>
          <w:rFonts w:eastAsia="Times New Roman"/>
        </w:rPr>
        <w:t xml:space="preserve"> </w:t>
      </w:r>
      <w:r w:rsidRPr="00027CC0">
        <w:t>straordinarie.</w:t>
      </w:r>
      <w:r w:rsidRPr="00027CC0">
        <w:rPr>
          <w:rFonts w:eastAsia="Times New Roman"/>
        </w:rPr>
        <w:t xml:space="preserve"> </w:t>
      </w:r>
      <w:r w:rsidR="00226288" w:rsidRPr="00027CC0">
        <w:rPr>
          <w:rFonts w:eastAsia="Times New Roman"/>
        </w:rPr>
        <w:t>Tali autorizzazioni debbono essere date per iscri</w:t>
      </w:r>
      <w:r w:rsidR="00226288" w:rsidRPr="00027CC0">
        <w:rPr>
          <w:rFonts w:eastAsia="Times New Roman"/>
        </w:rPr>
        <w:t>t</w:t>
      </w:r>
      <w:r w:rsidR="00226288" w:rsidRPr="00027CC0">
        <w:rPr>
          <w:rFonts w:eastAsia="Times New Roman"/>
        </w:rPr>
        <w:t>to.</w:t>
      </w:r>
    </w:p>
    <w:p w:rsidR="006D26A9" w:rsidRPr="00027CC0" w:rsidRDefault="006D26A9" w:rsidP="006D26A9">
      <w:pPr>
        <w:rPr>
          <w:rFonts w:eastAsia="Times New Roman"/>
        </w:rPr>
      </w:pPr>
      <w:r w:rsidRPr="00027CC0">
        <w:t xml:space="preserve">2. </w:t>
      </w:r>
      <w:r w:rsidRPr="00027CC0">
        <w:rPr>
          <w:rFonts w:eastAsia="Times New Roman"/>
        </w:rPr>
        <w:t>I</w:t>
      </w:r>
      <w:r w:rsidRPr="00027CC0">
        <w:t>l</w:t>
      </w:r>
      <w:r w:rsidRPr="00027CC0">
        <w:rPr>
          <w:rFonts w:eastAsia="Times New Roman"/>
        </w:rPr>
        <w:t xml:space="preserve"> </w:t>
      </w:r>
      <w:r w:rsidRPr="00027CC0">
        <w:t>ministro,</w:t>
      </w:r>
      <w:r w:rsidRPr="00027CC0">
        <w:rPr>
          <w:rFonts w:eastAsia="Times New Roman"/>
        </w:rPr>
        <w:t xml:space="preserve"> </w:t>
      </w:r>
      <w:r w:rsidRPr="00027CC0">
        <w:t>con</w:t>
      </w:r>
      <w:r w:rsidRPr="00027CC0">
        <w:rPr>
          <w:rFonts w:eastAsia="Times New Roman"/>
        </w:rPr>
        <w:t xml:space="preserve"> </w:t>
      </w:r>
      <w:r w:rsidRPr="00027CC0">
        <w:t>il</w:t>
      </w:r>
      <w:r w:rsidRPr="00027CC0">
        <w:rPr>
          <w:rFonts w:eastAsia="Times New Roman"/>
        </w:rPr>
        <w:t xml:space="preserve"> </w:t>
      </w:r>
      <w:r w:rsidRPr="00027CC0">
        <w:t>consenso</w:t>
      </w:r>
      <w:r w:rsidRPr="00027CC0">
        <w:rPr>
          <w:rFonts w:eastAsia="Times New Roman"/>
        </w:rPr>
        <w:t xml:space="preserve"> </w:t>
      </w:r>
      <w:r w:rsidRPr="00027CC0">
        <w:t>del</w:t>
      </w:r>
      <w:r w:rsidRPr="00027CC0">
        <w:rPr>
          <w:rFonts w:eastAsia="Times New Roman"/>
        </w:rPr>
        <w:t xml:space="preserve"> suo</w:t>
      </w:r>
      <w:r w:rsidRPr="00027CC0">
        <w:rPr>
          <w:rFonts w:eastAsia="Times New Roman"/>
          <w:i/>
        </w:rPr>
        <w:t xml:space="preserve"> </w:t>
      </w:r>
      <w:r w:rsidRPr="00027CC0">
        <w:t>Consiglio,</w:t>
      </w:r>
      <w:r w:rsidRPr="00027CC0">
        <w:rPr>
          <w:rFonts w:eastAsia="Times New Roman"/>
        </w:rPr>
        <w:t xml:space="preserve"> </w:t>
      </w:r>
      <w:r w:rsidRPr="00027CC0">
        <w:t>si</w:t>
      </w:r>
      <w:r w:rsidRPr="00027CC0">
        <w:rPr>
          <w:rFonts w:eastAsia="Times New Roman"/>
        </w:rPr>
        <w:t xml:space="preserve"> </w:t>
      </w:r>
      <w:r w:rsidRPr="00027CC0">
        <w:t>comporti</w:t>
      </w:r>
      <w:r w:rsidRPr="00027CC0">
        <w:rPr>
          <w:rFonts w:eastAsia="Times New Roman"/>
        </w:rPr>
        <w:t xml:space="preserve"> </w:t>
      </w:r>
      <w:r w:rsidRPr="00027CC0">
        <w:t>allo</w:t>
      </w:r>
      <w:r w:rsidRPr="00027CC0">
        <w:rPr>
          <w:rFonts w:eastAsia="Times New Roman"/>
        </w:rPr>
        <w:t xml:space="preserve"> </w:t>
      </w:r>
      <w:r w:rsidRPr="00027CC0">
        <w:t>stesso</w:t>
      </w:r>
      <w:r w:rsidRPr="00027CC0">
        <w:rPr>
          <w:rFonts w:eastAsia="Times New Roman"/>
        </w:rPr>
        <w:t xml:space="preserve"> </w:t>
      </w:r>
      <w:r w:rsidRPr="00027CC0">
        <w:t>modo,</w:t>
      </w:r>
      <w:r w:rsidRPr="00027CC0">
        <w:rPr>
          <w:rFonts w:eastAsia="Times New Roman"/>
        </w:rPr>
        <w:t xml:space="preserve"> </w:t>
      </w:r>
      <w:r w:rsidRPr="00027CC0">
        <w:t>con</w:t>
      </w:r>
      <w:r w:rsidRPr="00027CC0">
        <w:rPr>
          <w:rFonts w:eastAsia="Times New Roman"/>
        </w:rPr>
        <w:t xml:space="preserve"> </w:t>
      </w:r>
      <w:r w:rsidRPr="00027CC0">
        <w:t>le</w:t>
      </w:r>
      <w:r w:rsidRPr="00027CC0">
        <w:rPr>
          <w:rFonts w:eastAsia="Times New Roman"/>
        </w:rPr>
        <w:t xml:space="preserve"> </w:t>
      </w:r>
      <w:r w:rsidRPr="00027CC0">
        <w:t>d</w:t>
      </w:r>
      <w:r w:rsidRPr="00027CC0">
        <w:t>o</w:t>
      </w:r>
      <w:r w:rsidRPr="00027CC0">
        <w:t>vute</w:t>
      </w:r>
      <w:r w:rsidRPr="00027CC0">
        <w:rPr>
          <w:rFonts w:eastAsia="Times New Roman"/>
        </w:rPr>
        <w:t xml:space="preserve"> </w:t>
      </w:r>
      <w:r w:rsidRPr="00027CC0">
        <w:t>differenze,</w:t>
      </w:r>
      <w:r w:rsidRPr="00027CC0">
        <w:rPr>
          <w:rFonts w:eastAsia="Times New Roman"/>
        </w:rPr>
        <w:t xml:space="preserve"> </w:t>
      </w:r>
      <w:r w:rsidRPr="00027CC0">
        <w:t>riguardo</w:t>
      </w:r>
      <w:r w:rsidRPr="00027CC0">
        <w:rPr>
          <w:rFonts w:eastAsia="Times New Roman"/>
        </w:rPr>
        <w:t xml:space="preserve"> </w:t>
      </w:r>
      <w:r w:rsidRPr="00027CC0">
        <w:t>ai</w:t>
      </w:r>
      <w:r w:rsidRPr="00027CC0">
        <w:rPr>
          <w:rFonts w:eastAsia="Times New Roman"/>
        </w:rPr>
        <w:t xml:space="preserve"> </w:t>
      </w:r>
      <w:r w:rsidRPr="00027CC0">
        <w:t>guardiani</w:t>
      </w:r>
      <w:r w:rsidRPr="00027CC0">
        <w:rPr>
          <w:rFonts w:eastAsia="Times New Roman"/>
        </w:rPr>
        <w:t xml:space="preserve"> </w:t>
      </w:r>
      <w:r w:rsidRPr="00027CC0">
        <w:t>della</w:t>
      </w:r>
      <w:r w:rsidRPr="00027CC0">
        <w:rPr>
          <w:rFonts w:eastAsia="Times New Roman"/>
        </w:rPr>
        <w:t xml:space="preserve"> </w:t>
      </w:r>
      <w:r w:rsidRPr="00027CC0">
        <w:t>propria</w:t>
      </w:r>
      <w:r w:rsidRPr="00027CC0">
        <w:rPr>
          <w:rFonts w:eastAsia="Times New Roman"/>
        </w:rPr>
        <w:t xml:space="preserve"> </w:t>
      </w:r>
      <w:r w:rsidRPr="00027CC0">
        <w:t>circoscrizione.</w:t>
      </w:r>
      <w:r w:rsidRPr="00027CC0">
        <w:rPr>
          <w:rFonts w:eastAsia="Times New Roman"/>
        </w:rPr>
        <w:t xml:space="preserve"> </w:t>
      </w:r>
    </w:p>
    <w:p w:rsidR="006D26A9" w:rsidRPr="00027CC0" w:rsidRDefault="006D26A9" w:rsidP="006D26A9">
      <w:pPr>
        <w:rPr>
          <w:rFonts w:eastAsia="Times New Roman"/>
        </w:rPr>
      </w:pPr>
      <w:r w:rsidRPr="00027CC0">
        <w:t>3.</w:t>
      </w:r>
      <w:r w:rsidRPr="00027CC0">
        <w:rPr>
          <w:rFonts w:eastAsia="Times New Roman"/>
        </w:rPr>
        <w:t xml:space="preserve"> </w:t>
      </w:r>
      <w:r w:rsidRPr="00027CC0">
        <w:t>Vengono</w:t>
      </w:r>
      <w:r w:rsidRPr="00027CC0">
        <w:rPr>
          <w:rFonts w:eastAsia="Times New Roman"/>
        </w:rPr>
        <w:t xml:space="preserve"> </w:t>
      </w:r>
      <w:r w:rsidRPr="00027CC0">
        <w:t>considerate</w:t>
      </w:r>
      <w:r w:rsidRPr="00027CC0">
        <w:rPr>
          <w:rFonts w:eastAsia="Times New Roman"/>
        </w:rPr>
        <w:t xml:space="preserve"> </w:t>
      </w:r>
      <w:r w:rsidRPr="00027CC0">
        <w:t>straordinarie</w:t>
      </w:r>
      <w:r w:rsidRPr="00027CC0">
        <w:rPr>
          <w:rFonts w:eastAsia="Times New Roman"/>
        </w:rPr>
        <w:t xml:space="preserve"> </w:t>
      </w:r>
      <w:r w:rsidRPr="00027CC0">
        <w:t>quelle</w:t>
      </w:r>
      <w:r w:rsidRPr="00027CC0">
        <w:rPr>
          <w:rFonts w:eastAsia="Times New Roman"/>
        </w:rPr>
        <w:t xml:space="preserve"> </w:t>
      </w:r>
      <w:r w:rsidRPr="00027CC0">
        <w:t>spese</w:t>
      </w:r>
      <w:r w:rsidRPr="00027CC0">
        <w:rPr>
          <w:rFonts w:eastAsia="Times New Roman"/>
        </w:rPr>
        <w:t xml:space="preserve"> </w:t>
      </w:r>
      <w:r w:rsidRPr="00027CC0">
        <w:t>che</w:t>
      </w:r>
      <w:r w:rsidRPr="00027CC0">
        <w:rPr>
          <w:rFonts w:eastAsia="Times New Roman"/>
        </w:rPr>
        <w:t xml:space="preserve"> </w:t>
      </w:r>
      <w:r w:rsidRPr="00027CC0">
        <w:t>non</w:t>
      </w:r>
      <w:r w:rsidRPr="00027CC0">
        <w:rPr>
          <w:rFonts w:eastAsia="Times New Roman"/>
        </w:rPr>
        <w:t xml:space="preserve"> </w:t>
      </w:r>
      <w:r w:rsidRPr="00027CC0">
        <w:t>sono</w:t>
      </w:r>
      <w:r w:rsidRPr="00027CC0">
        <w:rPr>
          <w:rFonts w:eastAsia="Times New Roman"/>
        </w:rPr>
        <w:t xml:space="preserve"> </w:t>
      </w:r>
      <w:r w:rsidRPr="00027CC0">
        <w:t>necessarie</w:t>
      </w:r>
      <w:r w:rsidRPr="00027CC0">
        <w:rPr>
          <w:rFonts w:eastAsia="Times New Roman"/>
        </w:rPr>
        <w:t xml:space="preserve"> </w:t>
      </w:r>
      <w:r w:rsidRPr="00027CC0">
        <w:t>né</w:t>
      </w:r>
      <w:r w:rsidRPr="00027CC0">
        <w:rPr>
          <w:rFonts w:eastAsia="Times New Roman"/>
        </w:rPr>
        <w:t xml:space="preserve"> </w:t>
      </w:r>
      <w:r w:rsidRPr="00027CC0">
        <w:t>al</w:t>
      </w:r>
      <w:r w:rsidRPr="00027CC0">
        <w:rPr>
          <w:rFonts w:eastAsia="Times New Roman"/>
        </w:rPr>
        <w:t xml:space="preserve"> </w:t>
      </w:r>
      <w:r w:rsidRPr="00027CC0">
        <w:t>min</w:t>
      </w:r>
      <w:r w:rsidRPr="00027CC0">
        <w:t>i</w:t>
      </w:r>
      <w:r w:rsidRPr="00027CC0">
        <w:t>stro</w:t>
      </w:r>
      <w:r w:rsidRPr="00027CC0">
        <w:rPr>
          <w:rFonts w:eastAsia="Times New Roman"/>
        </w:rPr>
        <w:t xml:space="preserve"> </w:t>
      </w:r>
      <w:r w:rsidRPr="00027CC0">
        <w:t>per</w:t>
      </w:r>
      <w:r w:rsidRPr="00027CC0">
        <w:rPr>
          <w:rFonts w:eastAsia="Times New Roman"/>
        </w:rPr>
        <w:t xml:space="preserve"> </w:t>
      </w:r>
      <w:r w:rsidRPr="00027CC0">
        <w:t>esercitare</w:t>
      </w:r>
      <w:r w:rsidRPr="00027CC0">
        <w:rPr>
          <w:rFonts w:eastAsia="Times New Roman"/>
        </w:rPr>
        <w:t xml:space="preserve"> </w:t>
      </w:r>
      <w:r w:rsidRPr="00027CC0">
        <w:t>il</w:t>
      </w:r>
      <w:r w:rsidRPr="00027CC0">
        <w:rPr>
          <w:rFonts w:eastAsia="Times New Roman"/>
        </w:rPr>
        <w:t xml:space="preserve"> </w:t>
      </w:r>
      <w:r w:rsidRPr="00027CC0">
        <w:t>suo</w:t>
      </w:r>
      <w:r w:rsidRPr="00027CC0">
        <w:rPr>
          <w:rFonts w:eastAsia="Times New Roman"/>
        </w:rPr>
        <w:t xml:space="preserve"> </w:t>
      </w:r>
      <w:r w:rsidRPr="00027CC0">
        <w:t>ufficio</w:t>
      </w:r>
      <w:r w:rsidRPr="00027CC0">
        <w:rPr>
          <w:rFonts w:eastAsia="Times New Roman"/>
        </w:rPr>
        <w:t xml:space="preserve"> </w:t>
      </w:r>
      <w:r w:rsidRPr="00027CC0">
        <w:t>o</w:t>
      </w:r>
      <w:r w:rsidRPr="00027CC0">
        <w:rPr>
          <w:rFonts w:eastAsia="Times New Roman"/>
        </w:rPr>
        <w:t xml:space="preserve"> </w:t>
      </w:r>
      <w:r w:rsidRPr="00027CC0">
        <w:t>per</w:t>
      </w:r>
      <w:r w:rsidRPr="00027CC0">
        <w:rPr>
          <w:rFonts w:eastAsia="Times New Roman"/>
        </w:rPr>
        <w:t xml:space="preserve"> </w:t>
      </w:r>
      <w:r w:rsidRPr="00027CC0">
        <w:t>il</w:t>
      </w:r>
      <w:r w:rsidRPr="00027CC0">
        <w:rPr>
          <w:rFonts w:eastAsia="Times New Roman"/>
        </w:rPr>
        <w:t xml:space="preserve"> </w:t>
      </w:r>
      <w:r w:rsidRPr="00027CC0">
        <w:t>servizio</w:t>
      </w:r>
      <w:r w:rsidRPr="00027CC0">
        <w:rPr>
          <w:rFonts w:eastAsia="Times New Roman"/>
        </w:rPr>
        <w:t xml:space="preserve"> </w:t>
      </w:r>
      <w:r w:rsidRPr="00027CC0">
        <w:t>ordinario</w:t>
      </w:r>
      <w:r w:rsidRPr="00027CC0">
        <w:rPr>
          <w:rFonts w:eastAsia="Times New Roman"/>
        </w:rPr>
        <w:t xml:space="preserve"> </w:t>
      </w:r>
      <w:r w:rsidRPr="00027CC0">
        <w:t>dei</w:t>
      </w:r>
      <w:r w:rsidRPr="00027CC0">
        <w:rPr>
          <w:rFonts w:eastAsia="Times New Roman"/>
        </w:rPr>
        <w:t xml:space="preserve"> </w:t>
      </w:r>
      <w:r w:rsidRPr="00027CC0">
        <w:t>frati,</w:t>
      </w:r>
      <w:r w:rsidRPr="00027CC0">
        <w:rPr>
          <w:rFonts w:eastAsia="Times New Roman"/>
        </w:rPr>
        <w:t xml:space="preserve"> </w:t>
      </w:r>
      <w:r w:rsidRPr="00027CC0">
        <w:t>né</w:t>
      </w:r>
      <w:r w:rsidRPr="00027CC0">
        <w:rPr>
          <w:rFonts w:eastAsia="Times New Roman"/>
        </w:rPr>
        <w:t xml:space="preserve"> </w:t>
      </w:r>
      <w:r w:rsidRPr="00027CC0">
        <w:t>al</w:t>
      </w:r>
      <w:r w:rsidRPr="00027CC0">
        <w:rPr>
          <w:rFonts w:eastAsia="Times New Roman"/>
        </w:rPr>
        <w:t xml:space="preserve"> </w:t>
      </w:r>
      <w:r w:rsidRPr="00027CC0">
        <w:t>guardiano</w:t>
      </w:r>
      <w:r w:rsidRPr="00027CC0">
        <w:rPr>
          <w:rFonts w:eastAsia="Times New Roman"/>
        </w:rPr>
        <w:t xml:space="preserve"> </w:t>
      </w:r>
      <w:r w:rsidRPr="00027CC0">
        <w:t>per</w:t>
      </w:r>
      <w:r w:rsidRPr="00027CC0">
        <w:rPr>
          <w:rFonts w:eastAsia="Times New Roman"/>
        </w:rPr>
        <w:t xml:space="preserve"> </w:t>
      </w:r>
      <w:r w:rsidRPr="00027CC0">
        <w:t>quelle</w:t>
      </w:r>
      <w:r w:rsidRPr="00027CC0">
        <w:rPr>
          <w:rFonts w:eastAsia="Times New Roman"/>
        </w:rPr>
        <w:t xml:space="preserve"> </w:t>
      </w:r>
      <w:r w:rsidRPr="00027CC0">
        <w:t>cose</w:t>
      </w:r>
      <w:r w:rsidRPr="00027CC0">
        <w:rPr>
          <w:rFonts w:eastAsia="Times New Roman"/>
        </w:rPr>
        <w:t xml:space="preserve"> </w:t>
      </w:r>
      <w:r w:rsidRPr="00027CC0">
        <w:t>che</w:t>
      </w:r>
      <w:r w:rsidRPr="00027CC0">
        <w:rPr>
          <w:rFonts w:eastAsia="Times New Roman"/>
        </w:rPr>
        <w:t xml:space="preserve"> </w:t>
      </w:r>
      <w:r w:rsidRPr="00027CC0">
        <w:t>non</w:t>
      </w:r>
      <w:r w:rsidRPr="00027CC0">
        <w:rPr>
          <w:rFonts w:eastAsia="Times New Roman"/>
        </w:rPr>
        <w:t xml:space="preserve"> </w:t>
      </w:r>
      <w:r w:rsidRPr="00027CC0">
        <w:t>riguardano</w:t>
      </w:r>
      <w:r w:rsidRPr="00027CC0">
        <w:rPr>
          <w:rFonts w:eastAsia="Times New Roman"/>
        </w:rPr>
        <w:t xml:space="preserve"> </w:t>
      </w:r>
      <w:r w:rsidRPr="00027CC0">
        <w:t>la</w:t>
      </w:r>
      <w:r w:rsidRPr="00027CC0">
        <w:rPr>
          <w:rFonts w:eastAsia="Times New Roman"/>
        </w:rPr>
        <w:t xml:space="preserve"> c</w:t>
      </w:r>
      <w:r w:rsidRPr="00027CC0">
        <w:t>ura</w:t>
      </w:r>
      <w:r w:rsidRPr="00027CC0">
        <w:rPr>
          <w:rFonts w:eastAsia="Times New Roman"/>
        </w:rPr>
        <w:t xml:space="preserve"> </w:t>
      </w:r>
      <w:r w:rsidRPr="00027CC0">
        <w:t>ordinaria</w:t>
      </w:r>
      <w:r w:rsidRPr="00027CC0">
        <w:rPr>
          <w:rFonts w:eastAsia="Times New Roman"/>
        </w:rPr>
        <w:t xml:space="preserve"> </w:t>
      </w:r>
      <w:r w:rsidRPr="00027CC0">
        <w:t>della</w:t>
      </w:r>
      <w:r w:rsidRPr="00027CC0">
        <w:rPr>
          <w:rFonts w:eastAsia="Times New Roman"/>
        </w:rPr>
        <w:t xml:space="preserve"> </w:t>
      </w:r>
      <w:r w:rsidRPr="00027CC0">
        <w:t>fraternità</w:t>
      </w:r>
      <w:r w:rsidRPr="00027CC0">
        <w:rPr>
          <w:rFonts w:eastAsia="Times New Roman"/>
        </w:rPr>
        <w:t xml:space="preserve"> a lui affidata.</w:t>
      </w:r>
    </w:p>
    <w:p w:rsidR="00145587" w:rsidRDefault="00145587" w:rsidP="00145587">
      <w:pPr>
        <w:rPr>
          <w:bCs/>
          <w:smallCaps/>
        </w:rPr>
      </w:pPr>
    </w:p>
    <w:p w:rsidR="00145587" w:rsidRDefault="00145587" w:rsidP="00145587">
      <w:pPr>
        <w:jc w:val="center"/>
        <w:rPr>
          <w:bCs/>
          <w:smallCaps/>
        </w:rPr>
      </w:pPr>
    </w:p>
    <w:p w:rsidR="00DE4A63" w:rsidRPr="00027CC0" w:rsidRDefault="00DE4A63" w:rsidP="00145587">
      <w:pPr>
        <w:jc w:val="center"/>
        <w:rPr>
          <w:bCs/>
          <w:smallCaps/>
        </w:rPr>
      </w:pPr>
      <w:r w:rsidRPr="00027CC0">
        <w:rPr>
          <w:bCs/>
          <w:smallCaps/>
        </w:rPr>
        <w:t>Capitolo</w:t>
      </w:r>
      <w:r w:rsidR="0072001C">
        <w:rPr>
          <w:rFonts w:eastAsia="Times New Roman"/>
          <w:bCs/>
          <w:smallCaps/>
        </w:rPr>
        <w:t xml:space="preserve"> </w:t>
      </w:r>
      <w:r w:rsidRPr="00027CC0">
        <w:rPr>
          <w:bCs/>
          <w:smallCaps/>
        </w:rPr>
        <w:t>V</w:t>
      </w:r>
    </w:p>
    <w:p w:rsidR="00DE4A63" w:rsidRPr="00027CC0" w:rsidRDefault="00DE4A63" w:rsidP="00DE4A63">
      <w:pPr>
        <w:jc w:val="center"/>
        <w:rPr>
          <w:b/>
          <w:bCs/>
        </w:rPr>
      </w:pPr>
      <w:r w:rsidRPr="00027CC0">
        <w:rPr>
          <w:b/>
          <w:bCs/>
        </w:rPr>
        <w:t>IL</w:t>
      </w:r>
      <w:r w:rsidRPr="00027CC0">
        <w:rPr>
          <w:rFonts w:eastAsia="Times New Roman"/>
          <w:b/>
          <w:bCs/>
        </w:rPr>
        <w:t xml:space="preserve"> </w:t>
      </w:r>
      <w:r w:rsidRPr="00027CC0">
        <w:rPr>
          <w:b/>
          <w:bCs/>
        </w:rPr>
        <w:t>NOSTRO</w:t>
      </w:r>
      <w:r w:rsidRPr="00027CC0">
        <w:rPr>
          <w:rFonts w:eastAsia="Times New Roman"/>
          <w:b/>
          <w:bCs/>
        </w:rPr>
        <w:t xml:space="preserve"> </w:t>
      </w:r>
      <w:r w:rsidRPr="00027CC0">
        <w:rPr>
          <w:b/>
          <w:bCs/>
        </w:rPr>
        <w:t>MODO</w:t>
      </w:r>
      <w:r w:rsidRPr="00027CC0">
        <w:rPr>
          <w:rFonts w:eastAsia="Times New Roman"/>
          <w:b/>
          <w:bCs/>
        </w:rPr>
        <w:t xml:space="preserve"> </w:t>
      </w:r>
      <w:r w:rsidRPr="00027CC0">
        <w:rPr>
          <w:b/>
          <w:bCs/>
        </w:rPr>
        <w:t>DI</w:t>
      </w:r>
      <w:r w:rsidRPr="00027CC0">
        <w:rPr>
          <w:rFonts w:eastAsia="Times New Roman"/>
          <w:b/>
          <w:bCs/>
        </w:rPr>
        <w:t xml:space="preserve"> </w:t>
      </w:r>
      <w:r w:rsidRPr="00027CC0">
        <w:rPr>
          <w:b/>
          <w:bCs/>
        </w:rPr>
        <w:t>LAVORARE</w:t>
      </w:r>
    </w:p>
    <w:p w:rsidR="00DE4A63" w:rsidRDefault="00DE4A63" w:rsidP="000830EC"/>
    <w:p w:rsidR="00DE4A63" w:rsidRPr="00027CC0" w:rsidRDefault="00DE4A63" w:rsidP="00C672E8">
      <w:pPr>
        <w:jc w:val="center"/>
        <w:rPr>
          <w:rFonts w:eastAsia="Times New Roman"/>
          <w:b/>
        </w:rPr>
      </w:pPr>
      <w:r w:rsidRPr="00027CC0">
        <w:rPr>
          <w:rFonts w:eastAsia="Times New Roman"/>
          <w:b/>
        </w:rPr>
        <w:t>5/1</w:t>
      </w:r>
    </w:p>
    <w:p w:rsidR="00DE4A63" w:rsidRPr="00027CC0" w:rsidRDefault="00DE4A63" w:rsidP="000830EC">
      <w:pPr>
        <w:rPr>
          <w:rFonts w:eastAsia="Times New Roman"/>
        </w:rPr>
      </w:pPr>
      <w:r w:rsidRPr="00027CC0">
        <w:rPr>
          <w:rFonts w:eastAsia="Times New Roman"/>
        </w:rPr>
        <w:t>Spetta ai Capitoli delle singole circoscrizioni adottare norme adeguate e conformi al cr</w:t>
      </w:r>
      <w:r w:rsidRPr="00027CC0">
        <w:rPr>
          <w:rFonts w:eastAsia="Times New Roman"/>
        </w:rPr>
        <w:t>i</w:t>
      </w:r>
      <w:r w:rsidRPr="00027CC0">
        <w:rPr>
          <w:rFonts w:eastAsia="Times New Roman"/>
        </w:rPr>
        <w:t>terio della equità fraterna circa le ferie e il tempo libero.</w:t>
      </w:r>
    </w:p>
    <w:p w:rsidR="00DE4A63" w:rsidRDefault="00DE4A63" w:rsidP="000830EC">
      <w:pPr>
        <w:rPr>
          <w:rFonts w:eastAsia="Times New Roman"/>
        </w:rPr>
      </w:pPr>
    </w:p>
    <w:p w:rsidR="00145587" w:rsidRPr="00027CC0" w:rsidRDefault="00145587" w:rsidP="000830EC">
      <w:pPr>
        <w:rPr>
          <w:rFonts w:eastAsia="Times New Roman"/>
        </w:rPr>
      </w:pPr>
    </w:p>
    <w:p w:rsidR="00243840" w:rsidRPr="00027CC0" w:rsidRDefault="00243840" w:rsidP="00243840">
      <w:pPr>
        <w:tabs>
          <w:tab w:val="left" w:pos="0"/>
        </w:tabs>
        <w:jc w:val="center"/>
        <w:rPr>
          <w:smallCaps/>
        </w:rPr>
      </w:pPr>
      <w:r w:rsidRPr="00027CC0">
        <w:rPr>
          <w:smallCaps/>
        </w:rPr>
        <w:t>Capitolo VI</w:t>
      </w:r>
    </w:p>
    <w:p w:rsidR="00243840" w:rsidRPr="00027CC0" w:rsidRDefault="00243840" w:rsidP="00243840">
      <w:pPr>
        <w:tabs>
          <w:tab w:val="left" w:pos="9480"/>
        </w:tabs>
        <w:jc w:val="center"/>
        <w:outlineLvl w:val="0"/>
        <w:rPr>
          <w:b/>
          <w:bCs/>
          <w:caps/>
        </w:rPr>
      </w:pPr>
      <w:r w:rsidRPr="00027CC0">
        <w:rPr>
          <w:b/>
          <w:bCs/>
          <w:caps/>
        </w:rPr>
        <w:t>La nostra vita in fraternità</w:t>
      </w:r>
    </w:p>
    <w:p w:rsidR="00651821" w:rsidRPr="00027CC0" w:rsidRDefault="00651821" w:rsidP="000830EC"/>
    <w:p w:rsidR="003B50A1" w:rsidRPr="00027CC0" w:rsidRDefault="003B50A1" w:rsidP="00C672E8">
      <w:pPr>
        <w:tabs>
          <w:tab w:val="left" w:pos="284"/>
        </w:tabs>
        <w:jc w:val="center"/>
        <w:rPr>
          <w:b/>
        </w:rPr>
      </w:pPr>
      <w:r w:rsidRPr="00027CC0">
        <w:rPr>
          <w:b/>
        </w:rPr>
        <w:t>6/1</w:t>
      </w:r>
    </w:p>
    <w:p w:rsidR="003B50A1" w:rsidRPr="00027CC0" w:rsidRDefault="003B50A1" w:rsidP="003B50A1">
      <w:pPr>
        <w:rPr>
          <w:b/>
        </w:rPr>
      </w:pPr>
      <w:r w:rsidRPr="00027CC0">
        <w:t>Nelle circoscrizioni, quando si ritiene utile, si abbia una infermeria comune.</w:t>
      </w:r>
    </w:p>
    <w:p w:rsidR="00243840" w:rsidRPr="00027CC0" w:rsidRDefault="00243840" w:rsidP="000830EC"/>
    <w:p w:rsidR="003B50A1" w:rsidRPr="00027CC0" w:rsidRDefault="003B50A1" w:rsidP="00C672E8">
      <w:pPr>
        <w:jc w:val="center"/>
        <w:rPr>
          <w:b/>
        </w:rPr>
      </w:pPr>
      <w:r w:rsidRPr="00027CC0">
        <w:rPr>
          <w:b/>
        </w:rPr>
        <w:t>6/2</w:t>
      </w:r>
    </w:p>
    <w:p w:rsidR="003B50A1" w:rsidRPr="00027CC0" w:rsidRDefault="003B50A1" w:rsidP="003B50A1">
      <w:pPr>
        <w:rPr>
          <w:b/>
        </w:rPr>
      </w:pPr>
      <w:r w:rsidRPr="00027CC0">
        <w:t xml:space="preserve">1. Dove per circostanze particolari non si può osservare la clausura, il ministro con il consenso del </w:t>
      </w:r>
      <w:r w:rsidR="00810754" w:rsidRPr="00027CC0">
        <w:t xml:space="preserve">suo </w:t>
      </w:r>
      <w:r w:rsidRPr="00027CC0">
        <w:t>Consiglio provvederà con norme adatte alle situazioni locali.</w:t>
      </w:r>
    </w:p>
    <w:p w:rsidR="003B50A1" w:rsidRPr="00027CC0" w:rsidRDefault="003B50A1" w:rsidP="003B50A1">
      <w:pPr>
        <w:rPr>
          <w:b/>
        </w:rPr>
      </w:pPr>
      <w:r w:rsidRPr="00027CC0">
        <w:lastRenderedPageBreak/>
        <w:t>2. Spetta ai ministri definire accuratamente o, per legittimi motivi, mutare i limiti della clausura e sospenderla provvisoriamente.</w:t>
      </w:r>
    </w:p>
    <w:p w:rsidR="003B50A1" w:rsidRPr="00027CC0" w:rsidRDefault="003B50A1" w:rsidP="003B50A1">
      <w:r w:rsidRPr="00027CC0">
        <w:t xml:space="preserve">3. In casi urgenti e </w:t>
      </w:r>
      <w:r w:rsidR="00AD0695" w:rsidRPr="00F52A7C">
        <w:t>ad modum actus</w:t>
      </w:r>
      <w:r w:rsidRPr="00027CC0">
        <w:t xml:space="preserve"> il guardiano può dispensare da essa.</w:t>
      </w:r>
    </w:p>
    <w:p w:rsidR="003B50A1" w:rsidRPr="00027CC0" w:rsidRDefault="003B50A1" w:rsidP="003B50A1">
      <w:pPr>
        <w:rPr>
          <w:b/>
        </w:rPr>
      </w:pPr>
    </w:p>
    <w:p w:rsidR="003B50A1" w:rsidRPr="00027CC0" w:rsidRDefault="003B50A1" w:rsidP="00C672E8">
      <w:pPr>
        <w:autoSpaceDE w:val="0"/>
        <w:autoSpaceDN w:val="0"/>
        <w:adjustRightInd w:val="0"/>
        <w:jc w:val="center"/>
        <w:rPr>
          <w:b/>
          <w:bCs/>
        </w:rPr>
      </w:pPr>
      <w:r w:rsidRPr="00027CC0">
        <w:rPr>
          <w:b/>
          <w:bCs/>
        </w:rPr>
        <w:t>6/3</w:t>
      </w:r>
    </w:p>
    <w:p w:rsidR="003B50A1" w:rsidRPr="00027CC0" w:rsidRDefault="003B50A1" w:rsidP="003B50A1">
      <w:r w:rsidRPr="00027CC0">
        <w:t xml:space="preserve">1. Per una partecipazione temporanea dei laici alla nostra vita si abbia il consenso del Capitolo locale; se invece si tratta di una partecipazione protratta nel tempo, è richiesto anche il consenso del </w:t>
      </w:r>
      <w:r w:rsidR="00810754" w:rsidRPr="00027CC0">
        <w:t>ministro</w:t>
      </w:r>
      <w:r w:rsidRPr="00027CC0">
        <w:t>.</w:t>
      </w:r>
    </w:p>
    <w:p w:rsidR="003B50A1" w:rsidRPr="00027CC0" w:rsidRDefault="003B50A1" w:rsidP="003B50A1">
      <w:pPr>
        <w:autoSpaceDE w:val="0"/>
        <w:autoSpaceDN w:val="0"/>
        <w:adjustRightInd w:val="0"/>
        <w:rPr>
          <w:b/>
          <w:bCs/>
        </w:rPr>
      </w:pPr>
      <w:r w:rsidRPr="00027CC0">
        <w:rPr>
          <w:bCs/>
        </w:rPr>
        <w:t xml:space="preserve">2. Il ministro, con il consenso del </w:t>
      </w:r>
      <w:r w:rsidR="00810754" w:rsidRPr="00027CC0">
        <w:rPr>
          <w:bCs/>
        </w:rPr>
        <w:t xml:space="preserve">suo </w:t>
      </w:r>
      <w:r w:rsidRPr="00027CC0">
        <w:rPr>
          <w:bCs/>
        </w:rPr>
        <w:t>Consiglio, può ammettere tra noi dei laici in qual</w:t>
      </w:r>
      <w:r w:rsidRPr="00027CC0">
        <w:rPr>
          <w:bCs/>
        </w:rPr>
        <w:t>i</w:t>
      </w:r>
      <w:r w:rsidRPr="00027CC0">
        <w:rPr>
          <w:bCs/>
        </w:rPr>
        <w:t>tà di familiari oblati perpetui. Prima, però, è necessario stipulare una convenzione sui reciproci diritti e doveri.</w:t>
      </w:r>
    </w:p>
    <w:p w:rsidR="003B50A1" w:rsidRPr="00027CC0" w:rsidRDefault="003B50A1" w:rsidP="000830EC"/>
    <w:p w:rsidR="00A97C76" w:rsidRPr="00027CC0" w:rsidRDefault="00A97C76" w:rsidP="00C672E8">
      <w:pPr>
        <w:jc w:val="center"/>
        <w:rPr>
          <w:b/>
          <w:smallCaps/>
        </w:rPr>
      </w:pPr>
      <w:r w:rsidRPr="00027CC0">
        <w:rPr>
          <w:b/>
          <w:smallCaps/>
        </w:rPr>
        <w:t>6/4</w:t>
      </w:r>
    </w:p>
    <w:p w:rsidR="00A97C76" w:rsidRPr="00027CC0" w:rsidRDefault="00A97C76" w:rsidP="00A97C76">
      <w:pPr>
        <w:rPr>
          <w:b/>
        </w:rPr>
      </w:pPr>
      <w:r w:rsidRPr="00027CC0">
        <w:rPr>
          <w:bCs/>
        </w:rPr>
        <w:t>1. Spetta al ministro generale, con il consenso del suo Consiglio, fissare le norme r</w:t>
      </w:r>
      <w:r w:rsidRPr="00027CC0">
        <w:rPr>
          <w:bCs/>
        </w:rPr>
        <w:t>i</w:t>
      </w:r>
      <w:r w:rsidRPr="00027CC0">
        <w:rPr>
          <w:bCs/>
        </w:rPr>
        <w:t>guardanti i permessi di viaggio per tutto l’Ordine; al ministro provinciale, con il co</w:t>
      </w:r>
      <w:r w:rsidRPr="00027CC0">
        <w:rPr>
          <w:bCs/>
        </w:rPr>
        <w:t>n</w:t>
      </w:r>
      <w:r w:rsidRPr="00027CC0">
        <w:rPr>
          <w:bCs/>
        </w:rPr>
        <w:t>senso del suo Consiglio, per quanto riguarda la propria provincia</w:t>
      </w:r>
      <w:r w:rsidR="00810754" w:rsidRPr="00027CC0">
        <w:rPr>
          <w:bCs/>
        </w:rPr>
        <w:t>, osser</w:t>
      </w:r>
      <w:r w:rsidR="00C0256D" w:rsidRPr="00027CC0">
        <w:rPr>
          <w:bCs/>
        </w:rPr>
        <w:t>vate le dispos</w:t>
      </w:r>
      <w:r w:rsidR="00C0256D" w:rsidRPr="00027CC0">
        <w:rPr>
          <w:bCs/>
        </w:rPr>
        <w:t>i</w:t>
      </w:r>
      <w:r w:rsidR="00C0256D" w:rsidRPr="00027CC0">
        <w:rPr>
          <w:bCs/>
        </w:rPr>
        <w:t>zioni del m</w:t>
      </w:r>
      <w:r w:rsidR="00810754" w:rsidRPr="00027CC0">
        <w:rPr>
          <w:bCs/>
        </w:rPr>
        <w:t>inistro generale</w:t>
      </w:r>
      <w:r w:rsidR="00725539" w:rsidRPr="00027CC0">
        <w:rPr>
          <w:rStyle w:val="Rimandonotaapidipagina"/>
          <w:bCs/>
        </w:rPr>
        <w:footnoteReference w:id="2"/>
      </w:r>
      <w:r w:rsidR="0072001C">
        <w:rPr>
          <w:bCs/>
        </w:rPr>
        <w:t>.</w:t>
      </w:r>
    </w:p>
    <w:p w:rsidR="00237968" w:rsidRPr="00027CC0" w:rsidRDefault="00A97C76" w:rsidP="00A97C76">
      <w:pPr>
        <w:rPr>
          <w:bCs/>
        </w:rPr>
      </w:pPr>
      <w:r w:rsidRPr="00027CC0">
        <w:rPr>
          <w:bCs/>
        </w:rPr>
        <w:t xml:space="preserve">2. Per un prolungato soggiorno fuori della casa della fraternità, si osservino le norme del diritto </w:t>
      </w:r>
      <w:r w:rsidR="00810754" w:rsidRPr="00027CC0">
        <w:rPr>
          <w:bCs/>
        </w:rPr>
        <w:t>universale</w:t>
      </w:r>
      <w:r w:rsidRPr="00027CC0">
        <w:rPr>
          <w:bCs/>
        </w:rPr>
        <w:t>.</w:t>
      </w:r>
    </w:p>
    <w:p w:rsidR="00A97C76" w:rsidRPr="00027CC0" w:rsidRDefault="00A97C76" w:rsidP="00A97C76">
      <w:pPr>
        <w:rPr>
          <w:b/>
          <w:strike/>
        </w:rPr>
      </w:pPr>
    </w:p>
    <w:p w:rsidR="00A97C76" w:rsidRPr="00027CC0" w:rsidRDefault="00A97C76" w:rsidP="00C672E8">
      <w:pPr>
        <w:jc w:val="center"/>
        <w:rPr>
          <w:b/>
        </w:rPr>
      </w:pPr>
      <w:r w:rsidRPr="00027CC0">
        <w:rPr>
          <w:b/>
        </w:rPr>
        <w:t>6/5</w:t>
      </w:r>
    </w:p>
    <w:p w:rsidR="00A97C76" w:rsidRPr="00027CC0" w:rsidRDefault="00A97C76" w:rsidP="00A97C76">
      <w:pPr>
        <w:autoSpaceDE w:val="0"/>
        <w:autoSpaceDN w:val="0"/>
        <w:adjustRightInd w:val="0"/>
        <w:rPr>
          <w:bCs/>
        </w:rPr>
      </w:pPr>
      <w:r w:rsidRPr="00027CC0">
        <w:rPr>
          <w:bCs/>
        </w:rPr>
        <w:t>Spetta al ministro provinciale,</w:t>
      </w:r>
      <w:r w:rsidR="007A19C1" w:rsidRPr="00027CC0">
        <w:rPr>
          <w:bCs/>
        </w:rPr>
        <w:t xml:space="preserve"> udito il</w:t>
      </w:r>
      <w:r w:rsidRPr="00027CC0">
        <w:rPr>
          <w:bCs/>
        </w:rPr>
        <w:t xml:space="preserve"> </w:t>
      </w:r>
      <w:r w:rsidR="007A19C1" w:rsidRPr="00027CC0">
        <w:rPr>
          <w:bCs/>
        </w:rPr>
        <w:t xml:space="preserve">suo </w:t>
      </w:r>
      <w:r w:rsidRPr="00027CC0">
        <w:rPr>
          <w:bCs/>
        </w:rPr>
        <w:t>Consiglio, il giudizio sull’opportunità di av</w:t>
      </w:r>
      <w:r w:rsidRPr="00027CC0">
        <w:rPr>
          <w:bCs/>
        </w:rPr>
        <w:t>e</w:t>
      </w:r>
      <w:r w:rsidRPr="00027CC0">
        <w:rPr>
          <w:bCs/>
        </w:rPr>
        <w:t>re delle auto per l’apostolato, l’ufficio e il servizio della fraternità, e sul modo di usarle.</w:t>
      </w:r>
    </w:p>
    <w:p w:rsidR="00A97C76" w:rsidRPr="00027CC0" w:rsidRDefault="00A97C76" w:rsidP="00A97C76">
      <w:pPr>
        <w:autoSpaceDE w:val="0"/>
        <w:autoSpaceDN w:val="0"/>
        <w:adjustRightInd w:val="0"/>
        <w:rPr>
          <w:bCs/>
        </w:rPr>
      </w:pPr>
    </w:p>
    <w:p w:rsidR="00A97C76" w:rsidRPr="00027CC0" w:rsidRDefault="00A97C76" w:rsidP="00C672E8">
      <w:pPr>
        <w:autoSpaceDE w:val="0"/>
        <w:autoSpaceDN w:val="0"/>
        <w:adjustRightInd w:val="0"/>
        <w:jc w:val="center"/>
        <w:rPr>
          <w:b/>
          <w:bCs/>
        </w:rPr>
      </w:pPr>
      <w:r w:rsidRPr="00027CC0">
        <w:rPr>
          <w:b/>
          <w:bCs/>
        </w:rPr>
        <w:t>6/6</w:t>
      </w:r>
    </w:p>
    <w:p w:rsidR="00A97C76" w:rsidRPr="00027CC0" w:rsidRDefault="00A97C76" w:rsidP="00A97C76">
      <w:pPr>
        <w:rPr>
          <w:bCs/>
        </w:rPr>
      </w:pPr>
      <w:r w:rsidRPr="00027CC0">
        <w:rPr>
          <w:bCs/>
        </w:rPr>
        <w:t xml:space="preserve">È conveniente che i frati, per quanto possibile, preavvisino per tempo il </w:t>
      </w:r>
      <w:r w:rsidR="00B142EA" w:rsidRPr="00027CC0">
        <w:rPr>
          <w:bCs/>
        </w:rPr>
        <w:t xml:space="preserve">guardiano </w:t>
      </w:r>
      <w:r w:rsidRPr="00027CC0">
        <w:rPr>
          <w:bCs/>
        </w:rPr>
        <w:t>del loro arrivo e mostrino spontaneamente le lettere obbedienziali, se necessarie.</w:t>
      </w:r>
    </w:p>
    <w:p w:rsidR="00A97C76" w:rsidRPr="00027CC0" w:rsidRDefault="00A97C76" w:rsidP="00A97C76">
      <w:pPr>
        <w:jc w:val="center"/>
        <w:rPr>
          <w:b/>
        </w:rPr>
      </w:pPr>
    </w:p>
    <w:p w:rsidR="00A97C76" w:rsidRPr="00027CC0" w:rsidRDefault="00A97C76" w:rsidP="00C672E8">
      <w:pPr>
        <w:jc w:val="center"/>
        <w:rPr>
          <w:b/>
        </w:rPr>
      </w:pPr>
      <w:r w:rsidRPr="00027CC0">
        <w:rPr>
          <w:b/>
        </w:rPr>
        <w:t>6/7</w:t>
      </w:r>
    </w:p>
    <w:p w:rsidR="00A97C76" w:rsidRPr="00027CC0" w:rsidRDefault="00A97C76" w:rsidP="00A97C76">
      <w:pPr>
        <w:autoSpaceDE w:val="0"/>
        <w:autoSpaceDN w:val="0"/>
        <w:adjustRightInd w:val="0"/>
        <w:rPr>
          <w:b/>
          <w:bCs/>
        </w:rPr>
      </w:pPr>
      <w:r w:rsidRPr="00027CC0">
        <w:rPr>
          <w:bCs/>
        </w:rPr>
        <w:t>Quando i frati hanno necessità di dimorare piuttosto a lungo in una casa di altra circ</w:t>
      </w:r>
      <w:r w:rsidRPr="00027CC0">
        <w:rPr>
          <w:bCs/>
        </w:rPr>
        <w:t>o</w:t>
      </w:r>
      <w:r w:rsidRPr="00027CC0">
        <w:rPr>
          <w:bCs/>
        </w:rPr>
        <w:t>scrizione, per motivo di studio, i rispettivi ministri si accordino fraternamente sul co</w:t>
      </w:r>
      <w:r w:rsidRPr="00027CC0">
        <w:rPr>
          <w:bCs/>
        </w:rPr>
        <w:t>n</w:t>
      </w:r>
      <w:r w:rsidRPr="00027CC0">
        <w:rPr>
          <w:bCs/>
        </w:rPr>
        <w:t>tributo per le spese.</w:t>
      </w:r>
    </w:p>
    <w:p w:rsidR="00A97C76" w:rsidRPr="00027CC0" w:rsidRDefault="00A97C76" w:rsidP="00A97C76">
      <w:pPr>
        <w:autoSpaceDE w:val="0"/>
        <w:autoSpaceDN w:val="0"/>
        <w:adjustRightInd w:val="0"/>
        <w:rPr>
          <w:b/>
          <w:bCs/>
        </w:rPr>
      </w:pPr>
    </w:p>
    <w:p w:rsidR="00A97C76" w:rsidRPr="00027CC0" w:rsidRDefault="00A97C76" w:rsidP="00C672E8">
      <w:pPr>
        <w:jc w:val="center"/>
        <w:rPr>
          <w:b/>
        </w:rPr>
      </w:pPr>
      <w:r w:rsidRPr="00027CC0">
        <w:rPr>
          <w:b/>
        </w:rPr>
        <w:t>6/8</w:t>
      </w:r>
    </w:p>
    <w:p w:rsidR="00A97C76" w:rsidRPr="00027CC0" w:rsidRDefault="00A97C76" w:rsidP="00A97C76">
      <w:r w:rsidRPr="00027CC0">
        <w:t>1. Per associare un monast</w:t>
      </w:r>
      <w:r w:rsidR="000A5F88" w:rsidRPr="00027CC0">
        <w:t>ero di Clarisse Cappuccine, il m</w:t>
      </w:r>
      <w:r w:rsidRPr="00027CC0">
        <w:t>inistro genera</w:t>
      </w:r>
      <w:r w:rsidR="000A5F88" w:rsidRPr="00027CC0">
        <w:t xml:space="preserve">le col suo </w:t>
      </w:r>
      <w:r w:rsidR="007D27F3" w:rsidRPr="00027CC0">
        <w:t>Co</w:t>
      </w:r>
      <w:r w:rsidR="007D27F3" w:rsidRPr="00027CC0">
        <w:t>n</w:t>
      </w:r>
      <w:r w:rsidR="007D27F3" w:rsidRPr="00027CC0">
        <w:t>siglio</w:t>
      </w:r>
      <w:r w:rsidR="000A5F88" w:rsidRPr="00027CC0">
        <w:t xml:space="preserve"> proceda</w:t>
      </w:r>
      <w:r w:rsidRPr="00027CC0">
        <w:t xml:space="preserve"> collegialmente a norma del diritto.</w:t>
      </w:r>
    </w:p>
    <w:p w:rsidR="00A97C76" w:rsidRPr="00027CC0" w:rsidRDefault="00A97C76" w:rsidP="00A97C76">
      <w:pPr>
        <w:autoSpaceDE w:val="0"/>
        <w:autoSpaceDN w:val="0"/>
        <w:adjustRightInd w:val="0"/>
      </w:pPr>
      <w:r w:rsidRPr="00027CC0">
        <w:t xml:space="preserve">2. Nei confronti del monastero associato il </w:t>
      </w:r>
      <w:r w:rsidR="000A5F88" w:rsidRPr="00027CC0">
        <w:t xml:space="preserve">ministro </w:t>
      </w:r>
      <w:r w:rsidRPr="00027CC0">
        <w:t>esercita il suo ufficio secondo il d</w:t>
      </w:r>
      <w:r w:rsidRPr="00027CC0">
        <w:t>i</w:t>
      </w:r>
      <w:r w:rsidRPr="00027CC0">
        <w:t>ritto universale e le Costituzioni delle stesse monache.</w:t>
      </w:r>
    </w:p>
    <w:p w:rsidR="00A97C76" w:rsidRPr="00027CC0" w:rsidRDefault="00A97C76" w:rsidP="00A97C76">
      <w:pPr>
        <w:autoSpaceDE w:val="0"/>
        <w:autoSpaceDN w:val="0"/>
        <w:adjustRightInd w:val="0"/>
        <w:spacing w:after="60"/>
        <w:jc w:val="center"/>
        <w:rPr>
          <w:b/>
        </w:rPr>
      </w:pPr>
    </w:p>
    <w:p w:rsidR="00A97C76" w:rsidRPr="00027CC0" w:rsidRDefault="00A97C76" w:rsidP="00C672E8">
      <w:pPr>
        <w:autoSpaceDE w:val="0"/>
        <w:autoSpaceDN w:val="0"/>
        <w:adjustRightInd w:val="0"/>
        <w:spacing w:after="60"/>
        <w:jc w:val="center"/>
        <w:rPr>
          <w:b/>
        </w:rPr>
      </w:pPr>
      <w:r w:rsidRPr="00027CC0">
        <w:rPr>
          <w:b/>
        </w:rPr>
        <w:lastRenderedPageBreak/>
        <w:t>6/9</w:t>
      </w:r>
    </w:p>
    <w:p w:rsidR="00A97C76" w:rsidRPr="00027CC0" w:rsidRDefault="00A97C76" w:rsidP="00A97C76">
      <w:pPr>
        <w:autoSpaceDE w:val="0"/>
        <w:autoSpaceDN w:val="0"/>
        <w:adjustRightInd w:val="0"/>
        <w:spacing w:after="60"/>
        <w:rPr>
          <w:bCs/>
        </w:rPr>
      </w:pPr>
      <w:r w:rsidRPr="00027CC0">
        <w:t xml:space="preserve">Il ministro generale deve procedere collegialmente con il suo Consiglio </w:t>
      </w:r>
      <w:r w:rsidR="000F1C79" w:rsidRPr="00027CC0">
        <w:t>per aggregare un i</w:t>
      </w:r>
      <w:r w:rsidRPr="00027CC0">
        <w:t>stituto di vita consacrata.</w:t>
      </w:r>
    </w:p>
    <w:p w:rsidR="000F1C79" w:rsidRPr="00027CC0" w:rsidRDefault="000F1C79" w:rsidP="00A97C76">
      <w:pPr>
        <w:autoSpaceDE w:val="0"/>
        <w:autoSpaceDN w:val="0"/>
        <w:adjustRightInd w:val="0"/>
        <w:rPr>
          <w:bCs/>
          <w:sz w:val="20"/>
        </w:rPr>
      </w:pPr>
    </w:p>
    <w:p w:rsidR="007D27F3" w:rsidRPr="00027CC0" w:rsidRDefault="007D27F3" w:rsidP="007D27F3">
      <w:pPr>
        <w:autoSpaceDE w:val="0"/>
        <w:autoSpaceDN w:val="0"/>
        <w:adjustRightInd w:val="0"/>
        <w:jc w:val="center"/>
        <w:rPr>
          <w:b/>
          <w:bCs/>
        </w:rPr>
      </w:pPr>
      <w:r w:rsidRPr="00027CC0">
        <w:rPr>
          <w:b/>
          <w:bCs/>
        </w:rPr>
        <w:t>6/10</w:t>
      </w:r>
    </w:p>
    <w:p w:rsidR="007D27F3" w:rsidRPr="00027CC0" w:rsidRDefault="007D27F3" w:rsidP="007D27F3">
      <w:pPr>
        <w:autoSpaceDE w:val="0"/>
        <w:autoSpaceDN w:val="0"/>
        <w:adjustRightInd w:val="0"/>
        <w:rPr>
          <w:bCs/>
        </w:rPr>
      </w:pPr>
      <w:r w:rsidRPr="00027CC0">
        <w:rPr>
          <w:bCs/>
        </w:rPr>
        <w:t xml:space="preserve">In segno di corresponsabilità, si consulti il direttivo delle rispettive fraternità dell’Ordine Francescano Secolare sia per la nomina degli assistenti che </w:t>
      </w:r>
      <w:r w:rsidR="00065883" w:rsidRPr="00027CC0">
        <w:rPr>
          <w:bCs/>
        </w:rPr>
        <w:t xml:space="preserve">per </w:t>
      </w:r>
      <w:r w:rsidRPr="00027CC0">
        <w:rPr>
          <w:bCs/>
        </w:rPr>
        <w:t>l’erezione delle fraternità del medesimo Ordine.</w:t>
      </w:r>
    </w:p>
    <w:p w:rsidR="003B50A1" w:rsidRPr="00027CC0" w:rsidRDefault="003B50A1" w:rsidP="000830EC"/>
    <w:p w:rsidR="001A45C9" w:rsidRPr="00027CC0" w:rsidRDefault="001A45C9" w:rsidP="000830EC"/>
    <w:p w:rsidR="00A97C76" w:rsidRPr="00027CC0" w:rsidRDefault="00A97C76" w:rsidP="00A97C76">
      <w:pPr>
        <w:jc w:val="center"/>
        <w:rPr>
          <w:smallCaps/>
        </w:rPr>
      </w:pPr>
      <w:r w:rsidRPr="00027CC0">
        <w:rPr>
          <w:smallCaps/>
        </w:rPr>
        <w:t>Capitolo VII</w:t>
      </w:r>
    </w:p>
    <w:p w:rsidR="00A97C76" w:rsidRPr="00027CC0" w:rsidRDefault="00A97C76" w:rsidP="00A97C76">
      <w:pPr>
        <w:jc w:val="center"/>
        <w:outlineLvl w:val="0"/>
        <w:rPr>
          <w:b/>
        </w:rPr>
      </w:pPr>
      <w:r w:rsidRPr="00027CC0">
        <w:rPr>
          <w:b/>
        </w:rPr>
        <w:t>LA NOSTRA VITA DI PENITENZA</w:t>
      </w:r>
    </w:p>
    <w:p w:rsidR="00A5257E" w:rsidRPr="00027CC0" w:rsidRDefault="00A5257E" w:rsidP="00A97C76">
      <w:pPr>
        <w:jc w:val="center"/>
        <w:outlineLvl w:val="0"/>
        <w:rPr>
          <w:b/>
        </w:rPr>
      </w:pPr>
    </w:p>
    <w:p w:rsidR="00110D04" w:rsidRPr="00027CC0" w:rsidRDefault="00A97C76" w:rsidP="00110D04">
      <w:pPr>
        <w:jc w:val="center"/>
        <w:rPr>
          <w:b/>
        </w:rPr>
      </w:pPr>
      <w:r w:rsidRPr="00027CC0">
        <w:rPr>
          <w:b/>
        </w:rPr>
        <w:t>7/1</w:t>
      </w:r>
    </w:p>
    <w:p w:rsidR="00A97C76" w:rsidRPr="00027CC0" w:rsidRDefault="00110D04" w:rsidP="00110D04">
      <w:pPr>
        <w:rPr>
          <w:b/>
        </w:rPr>
      </w:pPr>
      <w:r w:rsidRPr="00027CC0">
        <w:t>1.</w:t>
      </w:r>
      <w:r w:rsidRPr="00027CC0">
        <w:rPr>
          <w:b/>
        </w:rPr>
        <w:t xml:space="preserve"> </w:t>
      </w:r>
      <w:r w:rsidRPr="00027CC0">
        <w:t>Oltre a quanto previsto dalle Costituzioni,</w:t>
      </w:r>
      <w:r w:rsidRPr="00027CC0">
        <w:rPr>
          <w:b/>
        </w:rPr>
        <w:t xml:space="preserve"> </w:t>
      </w:r>
      <w:r w:rsidRPr="00027CC0">
        <w:t>s</w:t>
      </w:r>
      <w:r w:rsidR="00A97C76" w:rsidRPr="00027CC0">
        <w:t xml:space="preserve">petta al Capitolo di ogni circoscrizione stabilire ulteriori </w:t>
      </w:r>
      <w:r w:rsidRPr="00027CC0">
        <w:t xml:space="preserve">norme </w:t>
      </w:r>
      <w:r w:rsidR="00A97C76" w:rsidRPr="00027CC0">
        <w:t>sia per i giorni di digiuno e di astinenza sia per le modalità del di</w:t>
      </w:r>
      <w:r w:rsidR="0072001C">
        <w:t>giuno.</w:t>
      </w:r>
    </w:p>
    <w:p w:rsidR="00A97C76" w:rsidRPr="00027CC0" w:rsidRDefault="00110D04" w:rsidP="00A97C76">
      <w:pPr>
        <w:rPr>
          <w:b/>
        </w:rPr>
      </w:pPr>
      <w:r w:rsidRPr="00027CC0">
        <w:t xml:space="preserve">2. </w:t>
      </w:r>
      <w:r w:rsidR="00A97C76" w:rsidRPr="00027CC0">
        <w:t>Ugualmente, nelle singole circoscrizioni, i Capitoli, secondo le circostanze di luogo e di tempo, stabiliscano le norme opportune riguardo ad altre forme di penitenza com</w:t>
      </w:r>
      <w:r w:rsidR="00A97C76" w:rsidRPr="00027CC0">
        <w:t>u</w:t>
      </w:r>
      <w:r w:rsidR="00A97C76" w:rsidRPr="00027CC0">
        <w:t>nitaria.</w:t>
      </w:r>
    </w:p>
    <w:p w:rsidR="00A97C76" w:rsidRPr="00027CC0" w:rsidRDefault="00A97C76" w:rsidP="00A5257E">
      <w:pPr>
        <w:jc w:val="center"/>
        <w:rPr>
          <w:b/>
        </w:rPr>
      </w:pPr>
      <w:r w:rsidRPr="00027CC0">
        <w:rPr>
          <w:b/>
        </w:rPr>
        <w:t>7/2</w:t>
      </w:r>
    </w:p>
    <w:p w:rsidR="00A97C76" w:rsidRPr="00027CC0" w:rsidRDefault="00A97C76" w:rsidP="00A97C76">
      <w:r w:rsidRPr="00027CC0">
        <w:t xml:space="preserve">Se un </w:t>
      </w:r>
      <w:r w:rsidR="0007130F" w:rsidRPr="00027CC0">
        <w:t xml:space="preserve">frate </w:t>
      </w:r>
      <w:r w:rsidRPr="00027CC0">
        <w:t>si è reso colpevole verso una persona o istituzione ecclesiastica o sociale, per la stessa legge della carità, che richiede giustizia e tutela dei diritti di tutte le persone, specialmente delle più vulnerabili, aiutiamolo ad assumersene la responsabilità, a rip</w:t>
      </w:r>
      <w:r w:rsidRPr="00027CC0">
        <w:t>a</w:t>
      </w:r>
      <w:r w:rsidRPr="00027CC0">
        <w:t>rare il male fatto e ad accettare le conseguenze canoniche e civili del suo comportame</w:t>
      </w:r>
      <w:r w:rsidRPr="00027CC0">
        <w:t>n</w:t>
      </w:r>
      <w:r w:rsidRPr="00027CC0">
        <w:t xml:space="preserve">to. </w:t>
      </w:r>
      <w:r w:rsidR="00110D04" w:rsidRPr="00027CC0">
        <w:t>L</w:t>
      </w:r>
      <w:r w:rsidRPr="00027CC0">
        <w:t>a responsabilità di un delitto</w:t>
      </w:r>
      <w:r w:rsidR="00110D04" w:rsidRPr="00027CC0">
        <w:t>,</w:t>
      </w:r>
      <w:r w:rsidRPr="00027CC0">
        <w:t xml:space="preserve"> </w:t>
      </w:r>
      <w:r w:rsidR="00110D04" w:rsidRPr="00027CC0">
        <w:t xml:space="preserve">infatti, </w:t>
      </w:r>
      <w:r w:rsidRPr="00027CC0">
        <w:t>è di chi lo compie.</w:t>
      </w:r>
    </w:p>
    <w:p w:rsidR="00243E0E" w:rsidRPr="00027CC0" w:rsidRDefault="00243E0E" w:rsidP="003A37BA">
      <w:pPr>
        <w:ind w:left="360"/>
        <w:rPr>
          <w:sz w:val="20"/>
          <w:szCs w:val="20"/>
        </w:rPr>
      </w:pPr>
    </w:p>
    <w:p w:rsidR="00A97C76" w:rsidRPr="00027CC0" w:rsidRDefault="00A97C76" w:rsidP="00A5257E">
      <w:pPr>
        <w:jc w:val="center"/>
        <w:rPr>
          <w:b/>
        </w:rPr>
      </w:pPr>
      <w:r w:rsidRPr="00027CC0">
        <w:rPr>
          <w:b/>
        </w:rPr>
        <w:t>7/3</w:t>
      </w:r>
    </w:p>
    <w:p w:rsidR="00A97C76" w:rsidRPr="00027CC0" w:rsidRDefault="00A97C76" w:rsidP="00A97C76">
      <w:r w:rsidRPr="00027CC0">
        <w:t xml:space="preserve">I </w:t>
      </w:r>
      <w:r w:rsidR="00E44033" w:rsidRPr="00027CC0">
        <w:t>ministri e i guardiani</w:t>
      </w:r>
      <w:r w:rsidRPr="00027CC0">
        <w:t>, al fine di prevenire il peccato, sollecitino i frati ad osservare in tutto il nostro diritto proprio e quello della Chiesa, come anche le leggi degli ordin</w:t>
      </w:r>
      <w:r w:rsidRPr="00027CC0">
        <w:t>a</w:t>
      </w:r>
      <w:r w:rsidRPr="00027CC0">
        <w:t>menti civili. Ma se un frate commette un delitto, o vi è pericolo di reiterazione dello stesso, i ministri pongano in atto tutte le misure idonee possibili, inclusa la cooperazi</w:t>
      </w:r>
      <w:r w:rsidRPr="00027CC0">
        <w:t>o</w:t>
      </w:r>
      <w:r w:rsidRPr="00027CC0">
        <w:t xml:space="preserve">ne con le autorità civili, </w:t>
      </w:r>
      <w:r w:rsidR="00110D04" w:rsidRPr="00027CC0">
        <w:t>affinché</w:t>
      </w:r>
      <w:r w:rsidRPr="00027CC0">
        <w:t xml:space="preserve"> ciò non possa più accadere. In ogni caso, anche al frate che pecca o è sospettato di un delitto siano sempre riconosciuti i diritti e le protezioni di cui gode ogni persona accusata. La nostra collaborazione con le autorità civili non sia, comunque, in contrasto con le norme divine e canoniche.</w:t>
      </w:r>
    </w:p>
    <w:p w:rsidR="00A97C76" w:rsidRPr="00027CC0" w:rsidRDefault="00A97C76" w:rsidP="00A97C76"/>
    <w:p w:rsidR="00145587" w:rsidRDefault="00145587" w:rsidP="00A97C76">
      <w:pPr>
        <w:spacing w:after="120"/>
        <w:jc w:val="center"/>
        <w:outlineLvl w:val="0"/>
        <w:rPr>
          <w:smallCaps/>
          <w:noProof/>
        </w:rPr>
      </w:pPr>
    </w:p>
    <w:p w:rsidR="00651821" w:rsidRDefault="00651821" w:rsidP="00A97C76">
      <w:pPr>
        <w:spacing w:after="120"/>
        <w:jc w:val="center"/>
        <w:outlineLvl w:val="0"/>
        <w:rPr>
          <w:smallCaps/>
          <w:noProof/>
        </w:rPr>
      </w:pPr>
    </w:p>
    <w:p w:rsidR="00651821" w:rsidRDefault="00651821" w:rsidP="00A97C76">
      <w:pPr>
        <w:spacing w:after="120"/>
        <w:jc w:val="center"/>
        <w:outlineLvl w:val="0"/>
        <w:rPr>
          <w:smallCaps/>
          <w:noProof/>
        </w:rPr>
      </w:pPr>
    </w:p>
    <w:p w:rsidR="00A97C76" w:rsidRPr="00027CC0" w:rsidRDefault="00A97C76" w:rsidP="00A97C76">
      <w:pPr>
        <w:spacing w:after="120"/>
        <w:jc w:val="center"/>
        <w:outlineLvl w:val="0"/>
        <w:rPr>
          <w:smallCaps/>
          <w:noProof/>
        </w:rPr>
      </w:pPr>
      <w:r w:rsidRPr="00027CC0">
        <w:rPr>
          <w:smallCaps/>
          <w:noProof/>
        </w:rPr>
        <w:lastRenderedPageBreak/>
        <w:t>Capitolo VIII</w:t>
      </w:r>
    </w:p>
    <w:p w:rsidR="00A97C76" w:rsidRPr="00027CC0" w:rsidRDefault="00A97C76" w:rsidP="00A97C76">
      <w:pPr>
        <w:jc w:val="center"/>
        <w:rPr>
          <w:b/>
          <w:noProof/>
        </w:rPr>
      </w:pPr>
      <w:r w:rsidRPr="00027CC0">
        <w:rPr>
          <w:b/>
          <w:noProof/>
        </w:rPr>
        <w:t>IL GOVERNO DEL NOSTRO ORDINE</w:t>
      </w:r>
    </w:p>
    <w:p w:rsidR="00A97C76" w:rsidRPr="00027CC0" w:rsidRDefault="00A97C76" w:rsidP="00A97C76">
      <w:pPr>
        <w:rPr>
          <w:noProof/>
        </w:rPr>
      </w:pPr>
    </w:p>
    <w:p w:rsidR="00A97C76" w:rsidRPr="00027CC0" w:rsidRDefault="00A97C76" w:rsidP="002D28DC">
      <w:pPr>
        <w:jc w:val="center"/>
        <w:rPr>
          <w:b/>
          <w:noProof/>
        </w:rPr>
      </w:pPr>
      <w:r w:rsidRPr="00027CC0">
        <w:rPr>
          <w:b/>
          <w:noProof/>
        </w:rPr>
        <w:t>8/1</w:t>
      </w:r>
    </w:p>
    <w:p w:rsidR="00110D04" w:rsidRPr="00027CC0" w:rsidRDefault="00A97C76" w:rsidP="00A97C76">
      <w:pPr>
        <w:rPr>
          <w:noProof/>
        </w:rPr>
      </w:pPr>
      <w:r w:rsidRPr="00027CC0">
        <w:rPr>
          <w:noProof/>
        </w:rPr>
        <w:t>Per l’erezione, la soppressione e l’unificazione delle province si tenga conto delle situazioni locali e si valu</w:t>
      </w:r>
      <w:r w:rsidR="009775EC">
        <w:rPr>
          <w:noProof/>
        </w:rPr>
        <w:t>tino almeno i seguenti aspetti:</w:t>
      </w:r>
    </w:p>
    <w:p w:rsidR="00110D04" w:rsidRPr="00027CC0" w:rsidRDefault="00110D04" w:rsidP="00110D04">
      <w:pPr>
        <w:ind w:left="284" w:hanging="284"/>
        <w:rPr>
          <w:noProof/>
        </w:rPr>
      </w:pPr>
      <w:r w:rsidRPr="00027CC0">
        <w:rPr>
          <w:noProof/>
        </w:rPr>
        <w:t xml:space="preserve">- </w:t>
      </w:r>
      <w:r w:rsidRPr="00027CC0">
        <w:rPr>
          <w:noProof/>
        </w:rPr>
        <w:tab/>
      </w:r>
      <w:r w:rsidR="00A97C76" w:rsidRPr="00027CC0">
        <w:rPr>
          <w:noProof/>
        </w:rPr>
        <w:t>un gruppo di frati e di fraternità in grado di sostenere con efficacia, direttamente o attraverso la solidarietà dell’Ordine, la vita e le attività dei frati nelle diverse espressioni, sia all’interno che nell’apertura alle necess</w:t>
      </w:r>
      <w:r w:rsidR="009775EC">
        <w:rPr>
          <w:noProof/>
        </w:rPr>
        <w:t>ità dell’Ordine e della Chiesa;</w:t>
      </w:r>
    </w:p>
    <w:p w:rsidR="00110D04" w:rsidRPr="00027CC0" w:rsidRDefault="00110D04" w:rsidP="00110D04">
      <w:pPr>
        <w:ind w:left="284" w:hanging="284"/>
        <w:rPr>
          <w:noProof/>
        </w:rPr>
      </w:pPr>
      <w:r w:rsidRPr="00027CC0">
        <w:rPr>
          <w:noProof/>
        </w:rPr>
        <w:t xml:space="preserve">- </w:t>
      </w:r>
      <w:r w:rsidRPr="00027CC0">
        <w:rPr>
          <w:noProof/>
        </w:rPr>
        <w:tab/>
      </w:r>
      <w:r w:rsidR="00A97C76" w:rsidRPr="00027CC0">
        <w:rPr>
          <w:noProof/>
        </w:rPr>
        <w:t>la capacità di assumere, anche in collaborazione con altre circoscrizioni, gli impegni di animazione vocazionale,</w:t>
      </w:r>
      <w:r w:rsidR="009775EC">
        <w:rPr>
          <w:noProof/>
        </w:rPr>
        <w:t xml:space="preserve"> di formazione e di apostolato;</w:t>
      </w:r>
    </w:p>
    <w:p w:rsidR="00110D04" w:rsidRPr="00027CC0" w:rsidRDefault="00110D04" w:rsidP="00110D04">
      <w:pPr>
        <w:ind w:left="284" w:hanging="284"/>
        <w:rPr>
          <w:noProof/>
        </w:rPr>
      </w:pPr>
      <w:r w:rsidRPr="00027CC0">
        <w:rPr>
          <w:noProof/>
        </w:rPr>
        <w:t xml:space="preserve">- </w:t>
      </w:r>
      <w:r w:rsidRPr="00027CC0">
        <w:rPr>
          <w:noProof/>
        </w:rPr>
        <w:tab/>
      </w:r>
      <w:r w:rsidR="00A97C76" w:rsidRPr="00027CC0">
        <w:rPr>
          <w:noProof/>
        </w:rPr>
        <w:t>le nec</w:t>
      </w:r>
      <w:r w:rsidR="009775EC">
        <w:rPr>
          <w:noProof/>
        </w:rPr>
        <w:t>essità materiali ed economiche.</w:t>
      </w:r>
    </w:p>
    <w:p w:rsidR="00110D04" w:rsidRPr="00027CC0" w:rsidRDefault="009775EC" w:rsidP="00A97C76">
      <w:pPr>
        <w:rPr>
          <w:noProof/>
        </w:rPr>
      </w:pPr>
      <w:r>
        <w:rPr>
          <w:noProof/>
        </w:rPr>
        <w:t>Si valuti in particolare:</w:t>
      </w:r>
    </w:p>
    <w:p w:rsidR="00110D04" w:rsidRPr="00027CC0" w:rsidRDefault="00110D04" w:rsidP="00110D04">
      <w:pPr>
        <w:ind w:left="284" w:hanging="284"/>
        <w:rPr>
          <w:noProof/>
        </w:rPr>
      </w:pPr>
      <w:r w:rsidRPr="00027CC0">
        <w:rPr>
          <w:noProof/>
        </w:rPr>
        <w:t xml:space="preserve">- </w:t>
      </w:r>
      <w:r w:rsidRPr="00027CC0">
        <w:rPr>
          <w:noProof/>
        </w:rPr>
        <w:tab/>
      </w:r>
      <w:r w:rsidR="00A97C76" w:rsidRPr="00027CC0">
        <w:rPr>
          <w:noProof/>
        </w:rPr>
        <w:t xml:space="preserve">il senso di appartenenza dei frati alla fraternità, nei suoi vari livelli; </w:t>
      </w:r>
      <w:r w:rsidRPr="00027CC0">
        <w:rPr>
          <w:noProof/>
        </w:rPr>
        <w:t xml:space="preserve">- </w:t>
      </w:r>
      <w:r w:rsidR="00A97C76" w:rsidRPr="00027CC0">
        <w:rPr>
          <w:noProof/>
        </w:rPr>
        <w:t>la possibilità di provvedere alle responsabilità nel governo e un e</w:t>
      </w:r>
      <w:r w:rsidR="009775EC">
        <w:rPr>
          <w:noProof/>
        </w:rPr>
        <w:t>ffettivo ricambio negli uffici;</w:t>
      </w:r>
    </w:p>
    <w:p w:rsidR="00A97C76" w:rsidRPr="00027CC0" w:rsidRDefault="00110D04" w:rsidP="00110D04">
      <w:pPr>
        <w:ind w:left="284" w:hanging="284"/>
        <w:rPr>
          <w:noProof/>
        </w:rPr>
      </w:pPr>
      <w:r w:rsidRPr="00027CC0">
        <w:rPr>
          <w:noProof/>
        </w:rPr>
        <w:t xml:space="preserve">- </w:t>
      </w:r>
      <w:r w:rsidRPr="00027CC0">
        <w:rPr>
          <w:noProof/>
        </w:rPr>
        <w:tab/>
      </w:r>
      <w:r w:rsidR="00A97C76" w:rsidRPr="00027CC0">
        <w:rPr>
          <w:noProof/>
        </w:rPr>
        <w:t>la capacità di assumere l’impegno missionario; l’unità geografica e linguistica, per quanto possibile.</w:t>
      </w:r>
      <w:r w:rsidR="009E74CE" w:rsidRPr="00027CC0">
        <w:rPr>
          <w:noProof/>
        </w:rPr>
        <w:t xml:space="preserve"> </w:t>
      </w:r>
    </w:p>
    <w:p w:rsidR="00F52A7C" w:rsidRPr="00027CC0" w:rsidRDefault="00F52A7C" w:rsidP="00A97C76">
      <w:pPr>
        <w:rPr>
          <w:noProof/>
        </w:rPr>
      </w:pPr>
    </w:p>
    <w:p w:rsidR="00A97C76" w:rsidRPr="00027CC0" w:rsidRDefault="00A97C76" w:rsidP="002D28DC">
      <w:pPr>
        <w:jc w:val="center"/>
        <w:rPr>
          <w:b/>
          <w:noProof/>
        </w:rPr>
      </w:pPr>
      <w:r w:rsidRPr="00027CC0">
        <w:rPr>
          <w:b/>
          <w:noProof/>
        </w:rPr>
        <w:t>8/2</w:t>
      </w:r>
    </w:p>
    <w:p w:rsidR="00A97C76" w:rsidRPr="00027CC0" w:rsidRDefault="00A97C76" w:rsidP="00A97C76">
      <w:pPr>
        <w:spacing w:after="120"/>
        <w:rPr>
          <w:noProof/>
        </w:rPr>
      </w:pPr>
      <w:r w:rsidRPr="00027CC0">
        <w:rPr>
          <w:noProof/>
        </w:rPr>
        <w:t>1. Per circostanze particolari il ministro generale, osservate le condizioni per la variazione delle circoscrizioni, può costituire una federazione di più province, con uno statuto proprio.</w:t>
      </w:r>
    </w:p>
    <w:p w:rsidR="00A97C76" w:rsidRPr="00027CC0" w:rsidRDefault="00A97C76" w:rsidP="00A97C76">
      <w:pPr>
        <w:rPr>
          <w:noProof/>
        </w:rPr>
      </w:pPr>
      <w:r w:rsidRPr="00027CC0">
        <w:rPr>
          <w:noProof/>
        </w:rPr>
        <w:t>2. La federazione comporta l’unificazione del governo: un unico ministro provinciale, con il suo Consiglio, che ha giurisdizione su tutte le province federate.</w:t>
      </w:r>
    </w:p>
    <w:p w:rsidR="00A97C76" w:rsidRPr="00027CC0" w:rsidRDefault="00A97C76" w:rsidP="00A97C76">
      <w:pPr>
        <w:rPr>
          <w:noProof/>
        </w:rPr>
      </w:pPr>
    </w:p>
    <w:p w:rsidR="00A97C76" w:rsidRPr="00027CC0" w:rsidRDefault="00A97C76" w:rsidP="002D28DC">
      <w:pPr>
        <w:jc w:val="center"/>
        <w:rPr>
          <w:b/>
          <w:noProof/>
        </w:rPr>
      </w:pPr>
      <w:r w:rsidRPr="00027CC0">
        <w:rPr>
          <w:b/>
          <w:noProof/>
        </w:rPr>
        <w:t>8/3</w:t>
      </w:r>
    </w:p>
    <w:p w:rsidR="00A97C76" w:rsidRPr="00027CC0" w:rsidRDefault="00A97C76" w:rsidP="00A97C76">
      <w:pPr>
        <w:spacing w:after="120"/>
        <w:rPr>
          <w:noProof/>
        </w:rPr>
      </w:pPr>
      <w:r w:rsidRPr="00027CC0">
        <w:rPr>
          <w:noProof/>
        </w:rPr>
        <w:t xml:space="preserve">1. Quando si tratta di venire incontro alle necessità di qualche circoscrizione temporaneamente, cioè non oltre un triennio, i </w:t>
      </w:r>
      <w:r w:rsidR="000C7719" w:rsidRPr="00027CC0">
        <w:rPr>
          <w:noProof/>
        </w:rPr>
        <w:t xml:space="preserve">ministri provinciali </w:t>
      </w:r>
      <w:r w:rsidRPr="00027CC0">
        <w:rPr>
          <w:noProof/>
        </w:rPr>
        <w:t>hanno la facoltà di mandarvi i propri frati senza dover ricorrere al ministro generale. Tale limitazione di tempo non ha valore per il servizio prestato in una circoscrizione che dipende dalla propria. Per gli altri servizi che si prevede si protrarranno oltre un triennio o che si desidera continuare dopo che è trascorso il triennio, si devono chiedere le lettere obbedienziali al ministro generale.</w:t>
      </w:r>
    </w:p>
    <w:p w:rsidR="00A97C76" w:rsidRPr="00027CC0" w:rsidRDefault="00A97C76" w:rsidP="00A97C76">
      <w:pPr>
        <w:rPr>
          <w:noProof/>
        </w:rPr>
      </w:pPr>
      <w:r w:rsidRPr="00027CC0">
        <w:rPr>
          <w:noProof/>
        </w:rPr>
        <w:t>2. Il diritto di voto, di cui si parla al n. 121,6 delle Costituzioni, non si esercita più nella propria circoscrizione, ma nella circoscrizione per la quale si presta servizio, salvo quanto disposto per le delegazioni; ciò comunque partendo dalla fine del primo anno di servizio.</w:t>
      </w:r>
    </w:p>
    <w:p w:rsidR="00A97C76" w:rsidRPr="00027CC0" w:rsidRDefault="00A97C76" w:rsidP="00A97C76">
      <w:pPr>
        <w:rPr>
          <w:noProof/>
        </w:rPr>
      </w:pPr>
    </w:p>
    <w:p w:rsidR="00145587" w:rsidRDefault="00145587" w:rsidP="002D28DC">
      <w:pPr>
        <w:jc w:val="center"/>
        <w:rPr>
          <w:b/>
          <w:bCs/>
          <w:noProof/>
        </w:rPr>
      </w:pPr>
    </w:p>
    <w:p w:rsidR="00145587" w:rsidRDefault="00145587" w:rsidP="002D28DC">
      <w:pPr>
        <w:jc w:val="center"/>
        <w:rPr>
          <w:b/>
          <w:bCs/>
          <w:noProof/>
        </w:rPr>
      </w:pPr>
    </w:p>
    <w:p w:rsidR="00A97C76" w:rsidRPr="00027CC0" w:rsidRDefault="00A97C76" w:rsidP="002D28DC">
      <w:pPr>
        <w:jc w:val="center"/>
        <w:rPr>
          <w:b/>
          <w:bCs/>
          <w:noProof/>
        </w:rPr>
      </w:pPr>
      <w:r w:rsidRPr="00027CC0">
        <w:rPr>
          <w:b/>
          <w:bCs/>
          <w:noProof/>
        </w:rPr>
        <w:lastRenderedPageBreak/>
        <w:t>8/4</w:t>
      </w:r>
    </w:p>
    <w:p w:rsidR="00A97C76" w:rsidRPr="00027CC0" w:rsidRDefault="00A97C76" w:rsidP="00A97C76">
      <w:pPr>
        <w:rPr>
          <w:bCs/>
          <w:noProof/>
        </w:rPr>
      </w:pPr>
      <w:r w:rsidRPr="00027CC0">
        <w:rPr>
          <w:bCs/>
          <w:noProof/>
        </w:rPr>
        <w:t xml:space="preserve">I </w:t>
      </w:r>
      <w:r w:rsidR="000C7719" w:rsidRPr="00027CC0">
        <w:rPr>
          <w:bCs/>
          <w:noProof/>
        </w:rPr>
        <w:t>ministri</w:t>
      </w:r>
      <w:r w:rsidRPr="00027CC0">
        <w:rPr>
          <w:bCs/>
          <w:noProof/>
        </w:rPr>
        <w:t xml:space="preserve">, in casi eccezionali, non sono tenuti a convocare il proprio Consiglio, se si tratta soltanto di sentirne il parere. Possono invece chiederlo fuori di riunione in modo adatto. Negli atti del Consiglio deve risultare il parere richiesto e la decisione presa dal </w:t>
      </w:r>
      <w:r w:rsidR="000C7719" w:rsidRPr="00027CC0">
        <w:rPr>
          <w:bCs/>
          <w:noProof/>
        </w:rPr>
        <w:t>ministro</w:t>
      </w:r>
      <w:r w:rsidRPr="00027CC0">
        <w:rPr>
          <w:bCs/>
          <w:noProof/>
        </w:rPr>
        <w:t>. Allo stesso modo si può agire quando si tratta di ascoltare altre persone.</w:t>
      </w:r>
    </w:p>
    <w:p w:rsidR="00A97C76" w:rsidRPr="00027CC0" w:rsidRDefault="00A97C76" w:rsidP="00A97C76">
      <w:pPr>
        <w:rPr>
          <w:bCs/>
          <w:noProof/>
        </w:rPr>
      </w:pPr>
    </w:p>
    <w:p w:rsidR="00A97C76" w:rsidRPr="00027CC0" w:rsidRDefault="00A97C76" w:rsidP="002D28DC">
      <w:pPr>
        <w:jc w:val="center"/>
        <w:rPr>
          <w:b/>
          <w:noProof/>
        </w:rPr>
      </w:pPr>
      <w:r w:rsidRPr="00027CC0">
        <w:rPr>
          <w:b/>
          <w:noProof/>
        </w:rPr>
        <w:t>8/5</w:t>
      </w:r>
    </w:p>
    <w:p w:rsidR="00A97C76" w:rsidRPr="00027CC0" w:rsidRDefault="00A97C76" w:rsidP="00A97C76">
      <w:pPr>
        <w:spacing w:after="120"/>
        <w:rPr>
          <w:noProof/>
        </w:rPr>
      </w:pPr>
      <w:r w:rsidRPr="00027CC0">
        <w:rPr>
          <w:noProof/>
        </w:rPr>
        <w:t>1. Perché si possa procedere al voto per postulazione, almeno un terzo degli aventi diritto lo deve chiedere per iscritto al presidente del Capitolo. In tutti gli altri casi il voto per postulare deve considerarsi nullo.</w:t>
      </w:r>
    </w:p>
    <w:p w:rsidR="00A97C76" w:rsidRPr="00027CC0" w:rsidRDefault="00A97C76" w:rsidP="00A97C76">
      <w:pPr>
        <w:rPr>
          <w:noProof/>
        </w:rPr>
      </w:pPr>
      <w:r w:rsidRPr="00027CC0">
        <w:rPr>
          <w:noProof/>
        </w:rPr>
        <w:t>2. La postulazione ha valore soltanto se il candidato nel primo scrutinio ottiene i due terzi dei voti dei vocali presenti. In caso contrario, escluse nuove postulazioni, si cominciano di nuovo le votazioni in modo normale dal primo scrutinio.</w:t>
      </w:r>
    </w:p>
    <w:p w:rsidR="005E1BCB" w:rsidRDefault="005E1BCB" w:rsidP="002D28DC">
      <w:pPr>
        <w:jc w:val="center"/>
        <w:rPr>
          <w:b/>
          <w:noProof/>
        </w:rPr>
      </w:pPr>
    </w:p>
    <w:p w:rsidR="00A97C76" w:rsidRPr="00027CC0" w:rsidRDefault="00A97C76" w:rsidP="002D28DC">
      <w:pPr>
        <w:jc w:val="center"/>
        <w:rPr>
          <w:b/>
          <w:noProof/>
        </w:rPr>
      </w:pPr>
      <w:r w:rsidRPr="00027CC0">
        <w:rPr>
          <w:b/>
          <w:noProof/>
        </w:rPr>
        <w:t>8/6</w:t>
      </w:r>
    </w:p>
    <w:p w:rsidR="00A97C76" w:rsidRPr="00027CC0" w:rsidRDefault="00A97C76" w:rsidP="00A97C76">
      <w:pPr>
        <w:spacing w:after="120"/>
        <w:rPr>
          <w:noProof/>
        </w:rPr>
      </w:pPr>
      <w:r w:rsidRPr="00027CC0">
        <w:rPr>
          <w:noProof/>
        </w:rPr>
        <w:t xml:space="preserve">1. Un </w:t>
      </w:r>
      <w:r w:rsidR="006C5FB0" w:rsidRPr="00027CC0">
        <w:rPr>
          <w:noProof/>
        </w:rPr>
        <w:t xml:space="preserve">ministro </w:t>
      </w:r>
      <w:r w:rsidRPr="00027CC0">
        <w:rPr>
          <w:noProof/>
        </w:rPr>
        <w:t>può essere rimosso dal ministro generale con il consenso del suo Consiglio, per grave causa, tra cui la ripetuta negligenza o violazione dei propri doveri anche dopo l’ammonizione, o una cattiva amministrazione.</w:t>
      </w:r>
    </w:p>
    <w:p w:rsidR="00A97C76" w:rsidRPr="00027CC0" w:rsidRDefault="00A97C76" w:rsidP="00A97C76">
      <w:pPr>
        <w:rPr>
          <w:noProof/>
        </w:rPr>
      </w:pPr>
      <w:r w:rsidRPr="00027CC0">
        <w:rPr>
          <w:noProof/>
        </w:rPr>
        <w:t xml:space="preserve">2. Il </w:t>
      </w:r>
      <w:r w:rsidR="006C5FB0" w:rsidRPr="00027CC0">
        <w:rPr>
          <w:noProof/>
        </w:rPr>
        <w:t>guardiano</w:t>
      </w:r>
      <w:r w:rsidRPr="00027CC0">
        <w:rPr>
          <w:noProof/>
        </w:rPr>
        <w:t>, come anche il delegato, può essere rimosso dal ministro provinciale con il consenso del suo Consiglio per giusta causa, cioè se lo richiede il bene comune della fraternità sia locale che provinciale e della Chiesa particolare.</w:t>
      </w:r>
    </w:p>
    <w:p w:rsidR="00A97C76" w:rsidRPr="00027CC0" w:rsidRDefault="00A97C76" w:rsidP="00A97C76">
      <w:pPr>
        <w:rPr>
          <w:noProof/>
        </w:rPr>
      </w:pPr>
    </w:p>
    <w:p w:rsidR="00A97C76" w:rsidRPr="00027CC0" w:rsidRDefault="00A97C76" w:rsidP="002D28DC">
      <w:pPr>
        <w:jc w:val="center"/>
        <w:rPr>
          <w:b/>
          <w:noProof/>
        </w:rPr>
      </w:pPr>
      <w:r w:rsidRPr="00027CC0">
        <w:rPr>
          <w:b/>
          <w:noProof/>
        </w:rPr>
        <w:t>8/7</w:t>
      </w:r>
    </w:p>
    <w:p w:rsidR="00A97C76" w:rsidRPr="00027CC0" w:rsidRDefault="00A97C76" w:rsidP="00A97C76">
      <w:pPr>
        <w:rPr>
          <w:noProof/>
        </w:rPr>
      </w:pPr>
      <w:r w:rsidRPr="00027CC0">
        <w:rPr>
          <w:noProof/>
        </w:rPr>
        <w:t>Il Capitolo, ad ogni livello, è un organo collegiale temporaneo ed esercita la propria autorità secondo le competenze che gli sono riconosciute dalle Costituzioni.</w:t>
      </w:r>
    </w:p>
    <w:p w:rsidR="00A97C76" w:rsidRPr="00027CC0" w:rsidRDefault="00A97C76" w:rsidP="00A97C76"/>
    <w:p w:rsidR="00A97C76" w:rsidRPr="00C92547" w:rsidRDefault="00A97C76" w:rsidP="002D28DC">
      <w:pPr>
        <w:jc w:val="center"/>
        <w:rPr>
          <w:b/>
          <w:bCs/>
          <w:noProof/>
        </w:rPr>
      </w:pPr>
      <w:r w:rsidRPr="00C92547">
        <w:rPr>
          <w:b/>
          <w:bCs/>
          <w:noProof/>
        </w:rPr>
        <w:t>8/</w:t>
      </w:r>
      <w:r w:rsidR="005E1BCB" w:rsidRPr="00C92547">
        <w:rPr>
          <w:b/>
          <w:bCs/>
          <w:noProof/>
        </w:rPr>
        <w:t>8</w:t>
      </w:r>
    </w:p>
    <w:p w:rsidR="00A97C76" w:rsidRPr="00C92547" w:rsidRDefault="00A97C76" w:rsidP="00A97C76">
      <w:pPr>
        <w:rPr>
          <w:bCs/>
          <w:noProof/>
        </w:rPr>
      </w:pPr>
      <w:r w:rsidRPr="00C92547">
        <w:rPr>
          <w:bCs/>
          <w:noProof/>
        </w:rPr>
        <w:t>Per permettere la partecipazione di frati qualificati, che altrimenti non potr</w:t>
      </w:r>
      <w:r w:rsidR="006C5FB0" w:rsidRPr="00C92547">
        <w:rPr>
          <w:bCs/>
          <w:noProof/>
        </w:rPr>
        <w:t>ebbero partecipare al Capitolo g</w:t>
      </w:r>
      <w:r w:rsidRPr="00C92547">
        <w:rPr>
          <w:bCs/>
          <w:noProof/>
        </w:rPr>
        <w:t>eneral</w:t>
      </w:r>
      <w:r w:rsidR="006C5FB0" w:rsidRPr="00C92547">
        <w:rPr>
          <w:bCs/>
          <w:noProof/>
        </w:rPr>
        <w:t>e, né come delegati delle loro p</w:t>
      </w:r>
      <w:r w:rsidR="009E74CE" w:rsidRPr="00C92547">
        <w:rPr>
          <w:bCs/>
          <w:noProof/>
        </w:rPr>
        <w:t>rovince né come membri ex o</w:t>
      </w:r>
      <w:r w:rsidRPr="00C92547">
        <w:rPr>
          <w:bCs/>
          <w:noProof/>
        </w:rPr>
        <w:t>fficio, ogni Conferenza scelga un fratello laico professo perpetuo come delegato. La modalità di t</w:t>
      </w:r>
      <w:r w:rsidR="003B259A" w:rsidRPr="00C92547">
        <w:rPr>
          <w:bCs/>
          <w:noProof/>
        </w:rPr>
        <w:t>ale scelta sia stabilita dagli s</w:t>
      </w:r>
      <w:r w:rsidRPr="00C92547">
        <w:rPr>
          <w:bCs/>
          <w:noProof/>
        </w:rPr>
        <w:t>tatuti delle Conferenze.</w:t>
      </w:r>
    </w:p>
    <w:p w:rsidR="00A97C76" w:rsidRPr="00C92547" w:rsidRDefault="00A97C76" w:rsidP="00A97C76">
      <w:pPr>
        <w:ind w:left="567"/>
        <w:rPr>
          <w:bCs/>
          <w:noProof/>
        </w:rPr>
      </w:pPr>
    </w:p>
    <w:p w:rsidR="00A97C76" w:rsidRPr="00C92547" w:rsidRDefault="00A97C76" w:rsidP="002D28DC">
      <w:pPr>
        <w:jc w:val="center"/>
        <w:rPr>
          <w:bCs/>
          <w:noProof/>
        </w:rPr>
      </w:pPr>
      <w:r w:rsidRPr="00C92547">
        <w:rPr>
          <w:b/>
          <w:bCs/>
          <w:noProof/>
        </w:rPr>
        <w:t>8/</w:t>
      </w:r>
      <w:r w:rsidR="005E1BCB" w:rsidRPr="00C92547">
        <w:rPr>
          <w:b/>
          <w:bCs/>
          <w:noProof/>
        </w:rPr>
        <w:t>9</w:t>
      </w:r>
    </w:p>
    <w:p w:rsidR="00A97C76" w:rsidRPr="00C92547" w:rsidRDefault="00A97C76" w:rsidP="00A97C76">
      <w:pPr>
        <w:spacing w:after="120"/>
        <w:rPr>
          <w:bCs/>
          <w:noProof/>
        </w:rPr>
      </w:pPr>
      <w:r w:rsidRPr="00C92547">
        <w:rPr>
          <w:bCs/>
          <w:noProof/>
        </w:rPr>
        <w:t>1. Indetto il Capitolo generale, in ogni provincia ogni cento frati professi, tutti i frati di voti perpetui eleggano un delegato al Capitolo generale e il suo sostituto.</w:t>
      </w:r>
    </w:p>
    <w:p w:rsidR="00A97C76" w:rsidRPr="00C92547" w:rsidRDefault="00A97C76" w:rsidP="00A97C76">
      <w:pPr>
        <w:spacing w:after="120"/>
        <w:rPr>
          <w:bCs/>
          <w:noProof/>
        </w:rPr>
      </w:pPr>
      <w:r w:rsidRPr="00C92547">
        <w:rPr>
          <w:bCs/>
          <w:noProof/>
        </w:rPr>
        <w:t>2. Questa elezione si faccia nel modo stabilito dal Capitolo provinciale e se ne pubblichi l’esito almeno tre mesi prima del Capitolo generale.</w:t>
      </w:r>
    </w:p>
    <w:p w:rsidR="002D28DC" w:rsidRPr="00C92547" w:rsidRDefault="002D28DC" w:rsidP="00A97C76">
      <w:pPr>
        <w:spacing w:after="120"/>
        <w:rPr>
          <w:bCs/>
          <w:noProof/>
        </w:rPr>
      </w:pPr>
    </w:p>
    <w:p w:rsidR="00145587" w:rsidRDefault="00145587" w:rsidP="002D28DC">
      <w:pPr>
        <w:autoSpaceDE w:val="0"/>
        <w:autoSpaceDN w:val="0"/>
        <w:adjustRightInd w:val="0"/>
        <w:jc w:val="center"/>
        <w:rPr>
          <w:b/>
          <w:noProof/>
        </w:rPr>
      </w:pPr>
    </w:p>
    <w:p w:rsidR="006B7838" w:rsidRPr="00C92547" w:rsidRDefault="006B7838" w:rsidP="002D28DC">
      <w:pPr>
        <w:autoSpaceDE w:val="0"/>
        <w:autoSpaceDN w:val="0"/>
        <w:adjustRightInd w:val="0"/>
        <w:jc w:val="center"/>
        <w:rPr>
          <w:b/>
          <w:noProof/>
        </w:rPr>
      </w:pPr>
      <w:r w:rsidRPr="00C92547">
        <w:rPr>
          <w:b/>
          <w:noProof/>
        </w:rPr>
        <w:lastRenderedPageBreak/>
        <w:t>8/</w:t>
      </w:r>
      <w:r w:rsidR="005E1BCB" w:rsidRPr="00C92547">
        <w:rPr>
          <w:b/>
          <w:noProof/>
        </w:rPr>
        <w:t>10</w:t>
      </w:r>
    </w:p>
    <w:p w:rsidR="006B7838" w:rsidRPr="00C92547" w:rsidRDefault="006B7838" w:rsidP="006B7838">
      <w:pPr>
        <w:autoSpaceDE w:val="0"/>
        <w:autoSpaceDN w:val="0"/>
        <w:adjustRightInd w:val="0"/>
        <w:spacing w:after="120"/>
        <w:rPr>
          <w:noProof/>
        </w:rPr>
      </w:pPr>
      <w:r w:rsidRPr="00C92547">
        <w:rPr>
          <w:noProof/>
        </w:rPr>
        <w:t xml:space="preserve">1. La preparazione del Capitolo generale e la consultazione dei frati sui temi da trattare </w:t>
      </w:r>
      <w:r w:rsidR="00ED4A39" w:rsidRPr="00C92547">
        <w:rPr>
          <w:noProof/>
        </w:rPr>
        <w:t xml:space="preserve">in esso </w:t>
      </w:r>
      <w:r w:rsidRPr="00C92547">
        <w:rPr>
          <w:noProof/>
        </w:rPr>
        <w:t>avvenga a norma del Regolamento per la celebrazione del Capitolo Generale.</w:t>
      </w:r>
    </w:p>
    <w:p w:rsidR="00A97C76" w:rsidRPr="00C92547" w:rsidRDefault="006B7838" w:rsidP="006B7838">
      <w:pPr>
        <w:rPr>
          <w:noProof/>
        </w:rPr>
      </w:pPr>
      <w:r w:rsidRPr="00C92547">
        <w:rPr>
          <w:noProof/>
        </w:rPr>
        <w:t xml:space="preserve">2. Il ministro generale, con il consenso del </w:t>
      </w:r>
      <w:r w:rsidR="00AB0595" w:rsidRPr="00C92547">
        <w:rPr>
          <w:noProof/>
        </w:rPr>
        <w:t xml:space="preserve">suo </w:t>
      </w:r>
      <w:r w:rsidR="002056A0" w:rsidRPr="00C92547">
        <w:rPr>
          <w:noProof/>
        </w:rPr>
        <w:t>Consiglio, prepara un elenco d</w:t>
      </w:r>
      <w:r w:rsidRPr="00C92547">
        <w:rPr>
          <w:noProof/>
        </w:rPr>
        <w:t xml:space="preserve">i temi da trattare informandone tempestivamente tutti i capitolari. </w:t>
      </w:r>
      <w:r w:rsidR="009E74CE" w:rsidRPr="00C92547">
        <w:rPr>
          <w:noProof/>
        </w:rPr>
        <w:t xml:space="preserve">È </w:t>
      </w:r>
      <w:r w:rsidRPr="00C92547">
        <w:rPr>
          <w:noProof/>
        </w:rPr>
        <w:t>lo stesso Capitolo</w:t>
      </w:r>
      <w:r w:rsidR="00ED4A39" w:rsidRPr="00C92547">
        <w:rPr>
          <w:noProof/>
        </w:rPr>
        <w:t xml:space="preserve"> generale</w:t>
      </w:r>
      <w:r w:rsidR="009E74CE" w:rsidRPr="00C92547">
        <w:rPr>
          <w:noProof/>
        </w:rPr>
        <w:t>, però,</w:t>
      </w:r>
      <w:r w:rsidRPr="00C92547">
        <w:rPr>
          <w:noProof/>
        </w:rPr>
        <w:t xml:space="preserve"> che deve decidere gli argomenti da trattare.</w:t>
      </w:r>
    </w:p>
    <w:p w:rsidR="006B7838" w:rsidRPr="00C92547" w:rsidRDefault="006B7838" w:rsidP="006B7838">
      <w:pPr>
        <w:rPr>
          <w:noProof/>
        </w:rPr>
      </w:pPr>
    </w:p>
    <w:p w:rsidR="006B7838" w:rsidRPr="00C92547" w:rsidRDefault="006B7838" w:rsidP="002D28DC">
      <w:pPr>
        <w:tabs>
          <w:tab w:val="left" w:pos="521"/>
          <w:tab w:val="left" w:pos="799"/>
        </w:tabs>
        <w:jc w:val="center"/>
        <w:rPr>
          <w:b/>
          <w:noProof/>
        </w:rPr>
      </w:pPr>
      <w:r w:rsidRPr="00C92547">
        <w:rPr>
          <w:b/>
          <w:noProof/>
        </w:rPr>
        <w:t>8/</w:t>
      </w:r>
      <w:r w:rsidR="005E1BCB" w:rsidRPr="00C92547">
        <w:rPr>
          <w:b/>
          <w:noProof/>
        </w:rPr>
        <w:t>11</w:t>
      </w:r>
    </w:p>
    <w:p w:rsidR="002D28DC" w:rsidRPr="00C92547" w:rsidRDefault="006B7838" w:rsidP="006B7838">
      <w:pPr>
        <w:tabs>
          <w:tab w:val="left" w:pos="521"/>
        </w:tabs>
        <w:spacing w:after="120"/>
        <w:rPr>
          <w:noProof/>
        </w:rPr>
      </w:pPr>
      <w:r w:rsidRPr="00C92547">
        <w:rPr>
          <w:noProof/>
        </w:rPr>
        <w:t>Nel Capitolo generale si eleggono nove consiglieri.</w:t>
      </w:r>
    </w:p>
    <w:p w:rsidR="00145587" w:rsidRDefault="00145587" w:rsidP="002D28DC">
      <w:pPr>
        <w:tabs>
          <w:tab w:val="left" w:pos="521"/>
          <w:tab w:val="left" w:pos="799"/>
        </w:tabs>
        <w:jc w:val="center"/>
        <w:rPr>
          <w:b/>
          <w:noProof/>
        </w:rPr>
      </w:pPr>
    </w:p>
    <w:p w:rsidR="006B7838" w:rsidRPr="00C92547" w:rsidRDefault="006B7838" w:rsidP="002D28DC">
      <w:pPr>
        <w:tabs>
          <w:tab w:val="left" w:pos="521"/>
          <w:tab w:val="left" w:pos="799"/>
        </w:tabs>
        <w:jc w:val="center"/>
        <w:rPr>
          <w:b/>
          <w:noProof/>
        </w:rPr>
      </w:pPr>
      <w:r w:rsidRPr="00C92547">
        <w:rPr>
          <w:b/>
          <w:noProof/>
        </w:rPr>
        <w:t>8/</w:t>
      </w:r>
      <w:r w:rsidR="00AE1C0C" w:rsidRPr="00C92547">
        <w:rPr>
          <w:b/>
          <w:noProof/>
        </w:rPr>
        <w:t>12</w:t>
      </w:r>
    </w:p>
    <w:p w:rsidR="006B7838" w:rsidRPr="00C92547" w:rsidRDefault="00AE1C0C" w:rsidP="006B7838">
      <w:pPr>
        <w:tabs>
          <w:tab w:val="left" w:pos="521"/>
        </w:tabs>
        <w:spacing w:after="120"/>
        <w:rPr>
          <w:noProof/>
        </w:rPr>
      </w:pPr>
      <w:r w:rsidRPr="00C92547">
        <w:rPr>
          <w:noProof/>
        </w:rPr>
        <w:t>1</w:t>
      </w:r>
      <w:r w:rsidR="006B7838" w:rsidRPr="00C92547">
        <w:rPr>
          <w:noProof/>
        </w:rPr>
        <w:t>. Se il ministro generale fosse eletto fuori del Capitolo, il Capitolo venga sospeso finché non arrivi in Capitolo il nuovo ministro generale.</w:t>
      </w:r>
    </w:p>
    <w:p w:rsidR="006B7838" w:rsidRPr="00C92547" w:rsidRDefault="00AE1C0C" w:rsidP="006B7838">
      <w:pPr>
        <w:tabs>
          <w:tab w:val="left" w:pos="521"/>
        </w:tabs>
        <w:spacing w:after="120"/>
        <w:rPr>
          <w:noProof/>
        </w:rPr>
      </w:pPr>
      <w:r w:rsidRPr="00C92547">
        <w:rPr>
          <w:noProof/>
        </w:rPr>
        <w:t>2</w:t>
      </w:r>
      <w:r w:rsidR="006B7838" w:rsidRPr="00C92547">
        <w:rPr>
          <w:noProof/>
        </w:rPr>
        <w:t>. I consiglieri generali, eletti fuori del Capitolo, diventano, ipso facto, membri del Capitolo.</w:t>
      </w:r>
    </w:p>
    <w:p w:rsidR="006B7838" w:rsidRPr="00C92547" w:rsidRDefault="006B7838" w:rsidP="006B7838">
      <w:pPr>
        <w:rPr>
          <w:b/>
          <w:noProof/>
        </w:rPr>
      </w:pPr>
    </w:p>
    <w:p w:rsidR="006B7838" w:rsidRPr="00C92547" w:rsidRDefault="006B7838" w:rsidP="002D28DC">
      <w:pPr>
        <w:autoSpaceDE w:val="0"/>
        <w:autoSpaceDN w:val="0"/>
        <w:adjustRightInd w:val="0"/>
        <w:jc w:val="center"/>
        <w:rPr>
          <w:b/>
          <w:noProof/>
        </w:rPr>
      </w:pPr>
      <w:r w:rsidRPr="00C92547">
        <w:rPr>
          <w:b/>
          <w:noProof/>
        </w:rPr>
        <w:t>8/1</w:t>
      </w:r>
      <w:r w:rsidR="00AE1C0C" w:rsidRPr="00C92547">
        <w:rPr>
          <w:b/>
          <w:noProof/>
        </w:rPr>
        <w:t>3</w:t>
      </w:r>
    </w:p>
    <w:p w:rsidR="006B7838" w:rsidRPr="00C92547" w:rsidRDefault="006B7838" w:rsidP="006B7838">
      <w:pPr>
        <w:autoSpaceDE w:val="0"/>
        <w:autoSpaceDN w:val="0"/>
        <w:adjustRightInd w:val="0"/>
        <w:rPr>
          <w:noProof/>
        </w:rPr>
      </w:pPr>
      <w:r w:rsidRPr="00C92547">
        <w:rPr>
          <w:noProof/>
        </w:rPr>
        <w:t xml:space="preserve">1. Per il servizio all’Ordine </w:t>
      </w:r>
      <w:r w:rsidR="00031094" w:rsidRPr="00C92547">
        <w:rPr>
          <w:noProof/>
        </w:rPr>
        <w:t xml:space="preserve">nella </w:t>
      </w:r>
      <w:r w:rsidR="003B259A" w:rsidRPr="00C92547">
        <w:rPr>
          <w:noProof/>
        </w:rPr>
        <w:t>c</w:t>
      </w:r>
      <w:r w:rsidRPr="00C92547">
        <w:rPr>
          <w:noProof/>
        </w:rPr>
        <w:t xml:space="preserve">uria generale sono istituiti alcuni uffici e organismi, quali: </w:t>
      </w:r>
    </w:p>
    <w:p w:rsidR="006B7838" w:rsidRPr="00C92547" w:rsidRDefault="006B7838" w:rsidP="00EF44A4">
      <w:pPr>
        <w:widowControl w:val="0"/>
        <w:autoSpaceDE w:val="0"/>
        <w:autoSpaceDN w:val="0"/>
        <w:adjustRightInd w:val="0"/>
        <w:ind w:left="284" w:hanging="284"/>
        <w:rPr>
          <w:noProof/>
        </w:rPr>
      </w:pPr>
      <w:r w:rsidRPr="00C92547">
        <w:rPr>
          <w:noProof/>
        </w:rPr>
        <w:t xml:space="preserve">- </w:t>
      </w:r>
      <w:r w:rsidR="009F13F9" w:rsidRPr="00C92547">
        <w:rPr>
          <w:noProof/>
        </w:rPr>
        <w:tab/>
      </w:r>
      <w:r w:rsidRPr="00C92547">
        <w:rPr>
          <w:noProof/>
        </w:rPr>
        <w:t>la Segreteria generale dell</w:t>
      </w:r>
      <w:r w:rsidR="00EF44A4" w:rsidRPr="00C92547">
        <w:rPr>
          <w:noProof/>
        </w:rPr>
        <w:t>’Ordine;</w:t>
      </w:r>
    </w:p>
    <w:p w:rsidR="006B7838" w:rsidRPr="00C92547" w:rsidRDefault="006B7838" w:rsidP="00EF44A4">
      <w:pPr>
        <w:widowControl w:val="0"/>
        <w:autoSpaceDE w:val="0"/>
        <w:autoSpaceDN w:val="0"/>
        <w:adjustRightInd w:val="0"/>
        <w:ind w:left="284" w:hanging="284"/>
        <w:rPr>
          <w:noProof/>
        </w:rPr>
      </w:pPr>
      <w:r w:rsidRPr="00C92547">
        <w:rPr>
          <w:noProof/>
        </w:rPr>
        <w:t xml:space="preserve">- </w:t>
      </w:r>
      <w:r w:rsidR="009F13F9" w:rsidRPr="00C92547">
        <w:rPr>
          <w:noProof/>
        </w:rPr>
        <w:tab/>
      </w:r>
      <w:r w:rsidRPr="00C92547">
        <w:rPr>
          <w:noProof/>
        </w:rPr>
        <w:t>la Procura generale per trattare gli affari dell’Ordine presso la Santa Sede</w:t>
      </w:r>
      <w:r w:rsidR="00C16213" w:rsidRPr="00C92547">
        <w:rPr>
          <w:noProof/>
        </w:rPr>
        <w:t>;</w:t>
      </w:r>
    </w:p>
    <w:p w:rsidR="006B7838" w:rsidRPr="00C92547" w:rsidRDefault="006B7838" w:rsidP="00EF44A4">
      <w:pPr>
        <w:widowControl w:val="0"/>
        <w:autoSpaceDE w:val="0"/>
        <w:autoSpaceDN w:val="0"/>
        <w:adjustRightInd w:val="0"/>
        <w:ind w:left="284" w:hanging="284"/>
        <w:rPr>
          <w:noProof/>
        </w:rPr>
      </w:pPr>
      <w:r w:rsidRPr="00C92547">
        <w:rPr>
          <w:noProof/>
        </w:rPr>
        <w:t xml:space="preserve">- </w:t>
      </w:r>
      <w:r w:rsidR="009F13F9" w:rsidRPr="00C92547">
        <w:rPr>
          <w:noProof/>
        </w:rPr>
        <w:tab/>
      </w:r>
      <w:r w:rsidRPr="00C92547">
        <w:rPr>
          <w:noProof/>
        </w:rPr>
        <w:t>la Postulazione generale per le cause pr</w:t>
      </w:r>
      <w:r w:rsidR="00EF44A4" w:rsidRPr="00C92547">
        <w:rPr>
          <w:noProof/>
        </w:rPr>
        <w:t>e</w:t>
      </w:r>
      <w:r w:rsidR="00C16213" w:rsidRPr="00C92547">
        <w:rPr>
          <w:noProof/>
        </w:rPr>
        <w:t>sso la Congregazione dei Santi;</w:t>
      </w:r>
    </w:p>
    <w:p w:rsidR="006B7838" w:rsidRPr="00C92547" w:rsidRDefault="006B7838" w:rsidP="00EF44A4">
      <w:pPr>
        <w:widowControl w:val="0"/>
        <w:autoSpaceDE w:val="0"/>
        <w:autoSpaceDN w:val="0"/>
        <w:adjustRightInd w:val="0"/>
        <w:ind w:left="284" w:hanging="284"/>
        <w:rPr>
          <w:noProof/>
        </w:rPr>
      </w:pPr>
      <w:r w:rsidRPr="00C92547">
        <w:rPr>
          <w:noProof/>
        </w:rPr>
        <w:t xml:space="preserve">- </w:t>
      </w:r>
      <w:r w:rsidR="009F13F9" w:rsidRPr="00C92547">
        <w:rPr>
          <w:noProof/>
        </w:rPr>
        <w:tab/>
      </w:r>
      <w:r w:rsidRPr="00C92547">
        <w:rPr>
          <w:noProof/>
        </w:rPr>
        <w:t>il Segretar</w:t>
      </w:r>
      <w:r w:rsidR="00EF44A4" w:rsidRPr="00C92547">
        <w:rPr>
          <w:noProof/>
        </w:rPr>
        <w:t>i</w:t>
      </w:r>
      <w:r w:rsidR="00C16213" w:rsidRPr="00C92547">
        <w:rPr>
          <w:noProof/>
        </w:rPr>
        <w:t>ato generale per la formazione;</w:t>
      </w:r>
    </w:p>
    <w:p w:rsidR="006B7838" w:rsidRPr="00C92547" w:rsidRDefault="006B7838" w:rsidP="00EF44A4">
      <w:pPr>
        <w:widowControl w:val="0"/>
        <w:autoSpaceDE w:val="0"/>
        <w:autoSpaceDN w:val="0"/>
        <w:adjustRightInd w:val="0"/>
        <w:ind w:left="284" w:hanging="284"/>
        <w:rPr>
          <w:noProof/>
        </w:rPr>
      </w:pPr>
      <w:r w:rsidRPr="00C92547">
        <w:rPr>
          <w:noProof/>
        </w:rPr>
        <w:t xml:space="preserve">- </w:t>
      </w:r>
      <w:r w:rsidR="009F13F9" w:rsidRPr="00C92547">
        <w:rPr>
          <w:noProof/>
        </w:rPr>
        <w:tab/>
      </w:r>
      <w:r w:rsidRPr="00C92547">
        <w:rPr>
          <w:noProof/>
        </w:rPr>
        <w:t>il Segretariato general</w:t>
      </w:r>
      <w:r w:rsidR="00EF44A4" w:rsidRPr="00C92547">
        <w:rPr>
          <w:noProof/>
        </w:rPr>
        <w:t xml:space="preserve">e per </w:t>
      </w:r>
      <w:r w:rsidR="00ED4A39" w:rsidRPr="00C92547">
        <w:t>la evangelizzazione, l’animazione e la cooperazione mi</w:t>
      </w:r>
      <w:r w:rsidR="00ED4A39" w:rsidRPr="00C92547">
        <w:t>s</w:t>
      </w:r>
      <w:r w:rsidR="00ED4A39" w:rsidRPr="00C92547">
        <w:t>sionaria</w:t>
      </w:r>
      <w:r w:rsidR="00C16213" w:rsidRPr="00C92547">
        <w:rPr>
          <w:noProof/>
        </w:rPr>
        <w:t>;</w:t>
      </w:r>
    </w:p>
    <w:p w:rsidR="006B7838" w:rsidRPr="00C92547" w:rsidRDefault="006B7838" w:rsidP="00EF44A4">
      <w:pPr>
        <w:widowControl w:val="0"/>
        <w:autoSpaceDE w:val="0"/>
        <w:autoSpaceDN w:val="0"/>
        <w:adjustRightInd w:val="0"/>
        <w:ind w:left="284" w:hanging="284"/>
        <w:rPr>
          <w:noProof/>
        </w:rPr>
      </w:pPr>
      <w:r w:rsidRPr="00C92547">
        <w:rPr>
          <w:noProof/>
        </w:rPr>
        <w:t xml:space="preserve">- </w:t>
      </w:r>
      <w:r w:rsidR="009F13F9" w:rsidRPr="00C92547">
        <w:rPr>
          <w:noProof/>
        </w:rPr>
        <w:tab/>
      </w:r>
      <w:r w:rsidRPr="00C92547">
        <w:rPr>
          <w:noProof/>
        </w:rPr>
        <w:t>l’Ufficio di assistenza generale d</w:t>
      </w:r>
      <w:r w:rsidR="00EF44A4" w:rsidRPr="00C92547">
        <w:rPr>
          <w:noProof/>
        </w:rPr>
        <w:t>e</w:t>
      </w:r>
      <w:r w:rsidR="00C16213" w:rsidRPr="00C92547">
        <w:rPr>
          <w:noProof/>
        </w:rPr>
        <w:t>ll’Ordine Francescano Secolare;</w:t>
      </w:r>
    </w:p>
    <w:p w:rsidR="006B7838" w:rsidRPr="00C92547" w:rsidRDefault="006B7838" w:rsidP="00EF44A4">
      <w:pPr>
        <w:widowControl w:val="0"/>
        <w:autoSpaceDE w:val="0"/>
        <w:autoSpaceDN w:val="0"/>
        <w:adjustRightInd w:val="0"/>
        <w:ind w:left="284" w:hanging="284"/>
        <w:rPr>
          <w:noProof/>
        </w:rPr>
      </w:pPr>
      <w:r w:rsidRPr="00C92547">
        <w:rPr>
          <w:noProof/>
        </w:rPr>
        <w:t xml:space="preserve">- </w:t>
      </w:r>
      <w:r w:rsidR="009F13F9" w:rsidRPr="00C92547">
        <w:rPr>
          <w:noProof/>
        </w:rPr>
        <w:tab/>
      </w:r>
      <w:r w:rsidR="004E1452" w:rsidRPr="00C92547">
        <w:rPr>
          <w:noProof/>
        </w:rPr>
        <w:t>l’Ufficio di assistenza per le monache e per gli i</w:t>
      </w:r>
      <w:r w:rsidRPr="00C92547">
        <w:rPr>
          <w:noProof/>
        </w:rPr>
        <w:t xml:space="preserve">stituti </w:t>
      </w:r>
      <w:r w:rsidR="00EF44A4" w:rsidRPr="00C92547">
        <w:rPr>
          <w:noProof/>
        </w:rPr>
        <w:t>a</w:t>
      </w:r>
      <w:r w:rsidR="00C16213" w:rsidRPr="00C92547">
        <w:rPr>
          <w:noProof/>
        </w:rPr>
        <w:t>ggregati all’Ordine cappuccino;</w:t>
      </w:r>
    </w:p>
    <w:p w:rsidR="006B7838" w:rsidRPr="00C92547" w:rsidRDefault="006B7838" w:rsidP="00EF44A4">
      <w:pPr>
        <w:widowControl w:val="0"/>
        <w:autoSpaceDE w:val="0"/>
        <w:autoSpaceDN w:val="0"/>
        <w:adjustRightInd w:val="0"/>
        <w:ind w:left="284" w:hanging="284"/>
        <w:rPr>
          <w:noProof/>
        </w:rPr>
      </w:pPr>
      <w:r w:rsidRPr="00C92547">
        <w:rPr>
          <w:noProof/>
        </w:rPr>
        <w:t xml:space="preserve">- </w:t>
      </w:r>
      <w:r w:rsidR="009F13F9" w:rsidRPr="00C92547">
        <w:rPr>
          <w:noProof/>
        </w:rPr>
        <w:tab/>
      </w:r>
      <w:r w:rsidRPr="00C92547">
        <w:rPr>
          <w:noProof/>
        </w:rPr>
        <w:t>l’Ufficio di Giustizia, Pace ed Ecologia</w:t>
      </w:r>
      <w:r w:rsidR="00C16213" w:rsidRPr="00C92547">
        <w:rPr>
          <w:noProof/>
        </w:rPr>
        <w:t>;</w:t>
      </w:r>
    </w:p>
    <w:p w:rsidR="006B7838" w:rsidRPr="00C92547" w:rsidRDefault="006B7838" w:rsidP="00EF44A4">
      <w:pPr>
        <w:widowControl w:val="0"/>
        <w:autoSpaceDE w:val="0"/>
        <w:autoSpaceDN w:val="0"/>
        <w:adjustRightInd w:val="0"/>
        <w:ind w:left="284" w:hanging="284"/>
        <w:rPr>
          <w:noProof/>
        </w:rPr>
      </w:pPr>
      <w:r w:rsidRPr="00C92547">
        <w:rPr>
          <w:noProof/>
        </w:rPr>
        <w:t xml:space="preserve">- </w:t>
      </w:r>
      <w:r w:rsidR="009F13F9" w:rsidRPr="00C92547">
        <w:rPr>
          <w:noProof/>
        </w:rPr>
        <w:tab/>
      </w:r>
      <w:r w:rsidRPr="00C92547">
        <w:rPr>
          <w:noProof/>
        </w:rPr>
        <w:t>l’Archiv</w:t>
      </w:r>
      <w:r w:rsidR="00EF44A4" w:rsidRPr="00C92547">
        <w:rPr>
          <w:noProof/>
        </w:rPr>
        <w:t>io gener</w:t>
      </w:r>
      <w:r w:rsidR="00C16213" w:rsidRPr="00C92547">
        <w:rPr>
          <w:noProof/>
        </w:rPr>
        <w:t>ale;</w:t>
      </w:r>
    </w:p>
    <w:p w:rsidR="006B7838" w:rsidRPr="00C92547" w:rsidRDefault="006B7838" w:rsidP="00EF44A4">
      <w:pPr>
        <w:widowControl w:val="0"/>
        <w:autoSpaceDE w:val="0"/>
        <w:autoSpaceDN w:val="0"/>
        <w:adjustRightInd w:val="0"/>
        <w:ind w:left="284" w:hanging="284"/>
        <w:rPr>
          <w:noProof/>
        </w:rPr>
      </w:pPr>
      <w:r w:rsidRPr="00C92547">
        <w:rPr>
          <w:noProof/>
        </w:rPr>
        <w:t xml:space="preserve">- </w:t>
      </w:r>
      <w:r w:rsidR="009F13F9" w:rsidRPr="00C92547">
        <w:rPr>
          <w:noProof/>
        </w:rPr>
        <w:tab/>
      </w:r>
      <w:r w:rsidR="00C16213" w:rsidRPr="00C92547">
        <w:rPr>
          <w:noProof/>
        </w:rPr>
        <w:t>la Biblioteca centrale;</w:t>
      </w:r>
    </w:p>
    <w:p w:rsidR="006B7838" w:rsidRPr="00C92547" w:rsidRDefault="006B7838" w:rsidP="00EF44A4">
      <w:pPr>
        <w:widowControl w:val="0"/>
        <w:autoSpaceDE w:val="0"/>
        <w:autoSpaceDN w:val="0"/>
        <w:adjustRightInd w:val="0"/>
        <w:ind w:left="284" w:hanging="284"/>
        <w:rPr>
          <w:noProof/>
        </w:rPr>
      </w:pPr>
      <w:r w:rsidRPr="00C92547">
        <w:rPr>
          <w:noProof/>
        </w:rPr>
        <w:t xml:space="preserve">- </w:t>
      </w:r>
      <w:r w:rsidR="009F13F9" w:rsidRPr="00C92547">
        <w:rPr>
          <w:noProof/>
        </w:rPr>
        <w:tab/>
      </w:r>
      <w:r w:rsidR="00C16213" w:rsidRPr="00C92547">
        <w:rPr>
          <w:noProof/>
        </w:rPr>
        <w:t>l’Economato generale;</w:t>
      </w:r>
    </w:p>
    <w:p w:rsidR="006B7838" w:rsidRPr="00C92547" w:rsidRDefault="006B7838" w:rsidP="00EF44A4">
      <w:pPr>
        <w:widowControl w:val="0"/>
        <w:autoSpaceDE w:val="0"/>
        <w:autoSpaceDN w:val="0"/>
        <w:adjustRightInd w:val="0"/>
        <w:spacing w:after="120"/>
        <w:ind w:left="284" w:hanging="284"/>
        <w:rPr>
          <w:noProof/>
        </w:rPr>
      </w:pPr>
      <w:r w:rsidRPr="00C92547">
        <w:rPr>
          <w:noProof/>
        </w:rPr>
        <w:t xml:space="preserve">- </w:t>
      </w:r>
      <w:r w:rsidR="009F13F9" w:rsidRPr="00C92547">
        <w:rPr>
          <w:noProof/>
        </w:rPr>
        <w:tab/>
      </w:r>
      <w:r w:rsidRPr="00C92547">
        <w:rPr>
          <w:noProof/>
        </w:rPr>
        <w:t>gli Uffici della Comunicazione, della Statistica e del Protocollo.</w:t>
      </w:r>
    </w:p>
    <w:p w:rsidR="006B7838" w:rsidRPr="00C92547" w:rsidRDefault="006B7838" w:rsidP="006B7838">
      <w:pPr>
        <w:rPr>
          <w:noProof/>
        </w:rPr>
      </w:pPr>
      <w:r w:rsidRPr="00C92547">
        <w:rPr>
          <w:noProof/>
        </w:rPr>
        <w:t>2. Salvo quanto previsto dalle Costituzioni e osservando le decisioni dei Capitoli generali, il ministro generale</w:t>
      </w:r>
      <w:r w:rsidR="004F440F" w:rsidRPr="00C92547">
        <w:rPr>
          <w:noProof/>
        </w:rPr>
        <w:t>,</w:t>
      </w:r>
      <w:r w:rsidRPr="00C92547">
        <w:rPr>
          <w:noProof/>
        </w:rPr>
        <w:t xml:space="preserve"> con il consenso del suo Consiglio, secondo il bisogno e la opportunità, può istituire altri uffici e organismi della </w:t>
      </w:r>
      <w:r w:rsidR="003B259A" w:rsidRPr="00C92547">
        <w:rPr>
          <w:noProof/>
        </w:rPr>
        <w:t>c</w:t>
      </w:r>
      <w:r w:rsidRPr="00C92547">
        <w:rPr>
          <w:noProof/>
        </w:rPr>
        <w:t>uria generale, come anche sopprimere o modificare quelli esistenti.</w:t>
      </w:r>
    </w:p>
    <w:p w:rsidR="006B7838" w:rsidRPr="00C92547" w:rsidRDefault="006B7838" w:rsidP="006B7838">
      <w:pPr>
        <w:rPr>
          <w:noProof/>
        </w:rPr>
      </w:pPr>
    </w:p>
    <w:p w:rsidR="00145587" w:rsidRDefault="00145587" w:rsidP="0093078A">
      <w:pPr>
        <w:jc w:val="center"/>
        <w:rPr>
          <w:b/>
          <w:noProof/>
        </w:rPr>
      </w:pPr>
    </w:p>
    <w:p w:rsidR="0093078A" w:rsidRPr="00C92547" w:rsidRDefault="0093078A" w:rsidP="0093078A">
      <w:pPr>
        <w:jc w:val="center"/>
        <w:rPr>
          <w:b/>
          <w:noProof/>
        </w:rPr>
      </w:pPr>
      <w:r w:rsidRPr="00C92547">
        <w:rPr>
          <w:b/>
          <w:noProof/>
        </w:rPr>
        <w:lastRenderedPageBreak/>
        <w:t>8/14</w:t>
      </w:r>
    </w:p>
    <w:p w:rsidR="0093078A" w:rsidRPr="00C92547" w:rsidRDefault="0093078A" w:rsidP="0093078A">
      <w:pPr>
        <w:rPr>
          <w:noProof/>
        </w:rPr>
      </w:pPr>
      <w:r w:rsidRPr="00C92547">
        <w:rPr>
          <w:noProof/>
        </w:rPr>
        <w:t>L’Assemblea elettiva è composta da: il vicario generale, i consiglieri generali, l’ultimo ministro generale immediatamente dopo la scadenza del suo mandato e fino al successivo Capitolo generale ordinario compreso, i ministri provinciali, i custodi, il segretario generale e il procuratore generale.</w:t>
      </w:r>
    </w:p>
    <w:p w:rsidR="0093078A" w:rsidRPr="00C92547" w:rsidRDefault="0093078A" w:rsidP="0093078A">
      <w:pPr>
        <w:rPr>
          <w:noProof/>
        </w:rPr>
      </w:pPr>
      <w:r w:rsidRPr="00C92547">
        <w:rPr>
          <w:noProof/>
        </w:rPr>
        <w:t>L’assemblea elettiva si svolge secondo il Regolamento proprio approvato dal Capitolo generale.</w:t>
      </w:r>
    </w:p>
    <w:p w:rsidR="0093078A" w:rsidRPr="00C92547" w:rsidRDefault="0093078A" w:rsidP="0093078A">
      <w:pPr>
        <w:rPr>
          <w:b/>
          <w:noProof/>
        </w:rPr>
      </w:pPr>
    </w:p>
    <w:p w:rsidR="006B7838" w:rsidRPr="00C92547" w:rsidRDefault="001E41C9" w:rsidP="00FF5869">
      <w:pPr>
        <w:jc w:val="center"/>
        <w:rPr>
          <w:b/>
          <w:noProof/>
        </w:rPr>
      </w:pPr>
      <w:r w:rsidRPr="00C92547">
        <w:rPr>
          <w:b/>
          <w:noProof/>
        </w:rPr>
        <w:t>8/</w:t>
      </w:r>
      <w:r w:rsidR="0093078A" w:rsidRPr="00C92547">
        <w:rPr>
          <w:b/>
          <w:noProof/>
        </w:rPr>
        <w:t>15</w:t>
      </w:r>
    </w:p>
    <w:p w:rsidR="006B7838" w:rsidRPr="00C92547" w:rsidRDefault="006B7838" w:rsidP="006B7838">
      <w:pPr>
        <w:rPr>
          <w:noProof/>
        </w:rPr>
      </w:pPr>
      <w:r w:rsidRPr="00C92547">
        <w:rPr>
          <w:noProof/>
        </w:rPr>
        <w:t>Il Capitolo provinciale ordinario sia indetto e convocato ogni tre anni. Il ministro generale ha la facoltà di permettere che il Capitolo, per un giusto motivo, sia celebrato sei mesi prima o dopo della scadenza del triennio.</w:t>
      </w:r>
    </w:p>
    <w:p w:rsidR="006B7838" w:rsidRPr="00C92547" w:rsidRDefault="006B7838" w:rsidP="006B7838">
      <w:pPr>
        <w:rPr>
          <w:noProof/>
        </w:rPr>
      </w:pPr>
    </w:p>
    <w:p w:rsidR="006B7838" w:rsidRPr="00C92547" w:rsidRDefault="001E41C9" w:rsidP="00FF5869">
      <w:pPr>
        <w:jc w:val="center"/>
        <w:rPr>
          <w:b/>
          <w:noProof/>
        </w:rPr>
      </w:pPr>
      <w:r w:rsidRPr="00C92547">
        <w:rPr>
          <w:b/>
          <w:noProof/>
        </w:rPr>
        <w:t>8/</w:t>
      </w:r>
      <w:r w:rsidR="0093078A" w:rsidRPr="00C92547">
        <w:rPr>
          <w:b/>
          <w:noProof/>
        </w:rPr>
        <w:t>16</w:t>
      </w:r>
    </w:p>
    <w:p w:rsidR="006454A5" w:rsidRPr="00C92547" w:rsidRDefault="001B0A4B" w:rsidP="006B7838">
      <w:pPr>
        <w:rPr>
          <w:noProof/>
          <w:sz w:val="32"/>
        </w:rPr>
      </w:pPr>
      <w:r w:rsidRPr="00C92547">
        <w:rPr>
          <w:noProof/>
        </w:rPr>
        <w:t>Il ministro provinciale, con il consenso del suo</w:t>
      </w:r>
      <w:r w:rsidR="00C05317" w:rsidRPr="00C92547">
        <w:rPr>
          <w:noProof/>
        </w:rPr>
        <w:t xml:space="preserve"> Consiglio, prepari</w:t>
      </w:r>
      <w:r w:rsidR="00001C4E" w:rsidRPr="00C92547">
        <w:rPr>
          <w:noProof/>
        </w:rPr>
        <w:t xml:space="preserve"> un elenco d</w:t>
      </w:r>
      <w:r w:rsidRPr="00C92547">
        <w:rPr>
          <w:noProof/>
        </w:rPr>
        <w:t>i temi da trattare nel Capitolo provinciale, informandone tempestivamente tutti i capitolari. È lo stesso Capitolo, però, che deve deci</w:t>
      </w:r>
      <w:r w:rsidR="00C16213" w:rsidRPr="00C92547">
        <w:rPr>
          <w:noProof/>
        </w:rPr>
        <w:t>dere gli argomenti da trattare.</w:t>
      </w:r>
    </w:p>
    <w:p w:rsidR="006B7838" w:rsidRPr="00C92547" w:rsidRDefault="006B7838" w:rsidP="006B7838">
      <w:pPr>
        <w:rPr>
          <w:noProof/>
        </w:rPr>
      </w:pPr>
    </w:p>
    <w:p w:rsidR="006B7838" w:rsidRPr="00C92547" w:rsidRDefault="001E41C9" w:rsidP="00FF5869">
      <w:pPr>
        <w:autoSpaceDE w:val="0"/>
        <w:autoSpaceDN w:val="0"/>
        <w:adjustRightInd w:val="0"/>
        <w:jc w:val="center"/>
        <w:rPr>
          <w:b/>
          <w:bCs/>
          <w:noProof/>
        </w:rPr>
      </w:pPr>
      <w:r w:rsidRPr="00C92547">
        <w:rPr>
          <w:b/>
          <w:bCs/>
          <w:noProof/>
        </w:rPr>
        <w:t>8/</w:t>
      </w:r>
      <w:r w:rsidR="0093078A" w:rsidRPr="00C92547">
        <w:rPr>
          <w:b/>
          <w:bCs/>
          <w:noProof/>
        </w:rPr>
        <w:t>17</w:t>
      </w:r>
    </w:p>
    <w:p w:rsidR="006B7838" w:rsidRPr="00C92547" w:rsidRDefault="00854732" w:rsidP="006B7838">
      <w:pPr>
        <w:autoSpaceDE w:val="0"/>
        <w:autoSpaceDN w:val="0"/>
        <w:adjustRightInd w:val="0"/>
        <w:spacing w:after="120"/>
        <w:rPr>
          <w:bCs/>
          <w:noProof/>
        </w:rPr>
      </w:pPr>
      <w:r w:rsidRPr="00C92547">
        <w:rPr>
          <w:bCs/>
          <w:noProof/>
        </w:rPr>
        <w:t>1. Nel C</w:t>
      </w:r>
      <w:r w:rsidR="006B7838" w:rsidRPr="00C92547">
        <w:rPr>
          <w:bCs/>
          <w:noProof/>
        </w:rPr>
        <w:t xml:space="preserve">apitolo </w:t>
      </w:r>
      <w:r w:rsidR="00657D41" w:rsidRPr="00C92547">
        <w:rPr>
          <w:bCs/>
          <w:noProof/>
        </w:rPr>
        <w:t xml:space="preserve">provinciale </w:t>
      </w:r>
      <w:r w:rsidR="006B7838" w:rsidRPr="00C92547">
        <w:rPr>
          <w:bCs/>
          <w:noProof/>
        </w:rPr>
        <w:t>per delegati, il numero dei partecipanti di diritto deve essere inferiore al numero dei delegati.</w:t>
      </w:r>
    </w:p>
    <w:p w:rsidR="006B7838" w:rsidRPr="00C92547" w:rsidRDefault="006B7838" w:rsidP="006B7838">
      <w:pPr>
        <w:spacing w:after="120"/>
        <w:rPr>
          <w:noProof/>
        </w:rPr>
      </w:pPr>
      <w:r w:rsidRPr="00C92547">
        <w:rPr>
          <w:noProof/>
        </w:rPr>
        <w:t xml:space="preserve">2. I frati della provincia che non </w:t>
      </w:r>
      <w:r w:rsidR="00A83FF2" w:rsidRPr="00C92547">
        <w:rPr>
          <w:noProof/>
        </w:rPr>
        <w:t>so</w:t>
      </w:r>
      <w:r w:rsidRPr="00C92547">
        <w:rPr>
          <w:noProof/>
        </w:rPr>
        <w:t xml:space="preserve">no capitolari, </w:t>
      </w:r>
      <w:r w:rsidR="00020E17" w:rsidRPr="00C92547">
        <w:rPr>
          <w:noProof/>
        </w:rPr>
        <w:t xml:space="preserve">possono partecipare al Capitolo come uditori, almeno che </w:t>
      </w:r>
      <w:r w:rsidR="00031094" w:rsidRPr="00C92547">
        <w:rPr>
          <w:noProof/>
        </w:rPr>
        <w:t xml:space="preserve">non </w:t>
      </w:r>
      <w:r w:rsidR="00020E17" w:rsidRPr="00C92547">
        <w:rPr>
          <w:noProof/>
        </w:rPr>
        <w:t xml:space="preserve">sia </w:t>
      </w:r>
      <w:r w:rsidR="00031094" w:rsidRPr="00C92547">
        <w:rPr>
          <w:noProof/>
        </w:rPr>
        <w:t>stabilito diversamente dal R</w:t>
      </w:r>
      <w:r w:rsidR="00020E17" w:rsidRPr="00C92547">
        <w:rPr>
          <w:noProof/>
        </w:rPr>
        <w:t>egolamento del Capitolo</w:t>
      </w:r>
      <w:r w:rsidRPr="00C92547">
        <w:rPr>
          <w:noProof/>
        </w:rPr>
        <w:t>.</w:t>
      </w:r>
    </w:p>
    <w:p w:rsidR="00FF5869" w:rsidRPr="00C92547" w:rsidRDefault="006B7838" w:rsidP="006B7838">
      <w:pPr>
        <w:spacing w:after="120"/>
        <w:rPr>
          <w:noProof/>
        </w:rPr>
      </w:pPr>
      <w:r w:rsidRPr="00C92547">
        <w:rPr>
          <w:noProof/>
        </w:rPr>
        <w:t xml:space="preserve">3. I frati capitolari perdono la voce attiva se, senza legittima dispensa, non sono presenti al Capitolo per tutto il tempo del Capitolo stesso, sia che esso venga celebrato a suffragio diretto o </w:t>
      </w:r>
      <w:r w:rsidR="00020E17" w:rsidRPr="00C92547">
        <w:rPr>
          <w:noProof/>
        </w:rPr>
        <w:t xml:space="preserve">per </w:t>
      </w:r>
      <w:r w:rsidRPr="00C92547">
        <w:rPr>
          <w:noProof/>
        </w:rPr>
        <w:t>delegati.</w:t>
      </w:r>
    </w:p>
    <w:p w:rsidR="00020E17" w:rsidRPr="00C92547" w:rsidRDefault="00020E17" w:rsidP="00FF5869">
      <w:pPr>
        <w:autoSpaceDE w:val="0"/>
        <w:autoSpaceDN w:val="0"/>
        <w:adjustRightInd w:val="0"/>
        <w:jc w:val="center"/>
        <w:rPr>
          <w:b/>
          <w:bCs/>
          <w:noProof/>
        </w:rPr>
      </w:pPr>
    </w:p>
    <w:p w:rsidR="006B7838" w:rsidRPr="00C92547" w:rsidRDefault="001E41C9" w:rsidP="00FF5869">
      <w:pPr>
        <w:autoSpaceDE w:val="0"/>
        <w:autoSpaceDN w:val="0"/>
        <w:adjustRightInd w:val="0"/>
        <w:jc w:val="center"/>
        <w:rPr>
          <w:b/>
          <w:bCs/>
          <w:noProof/>
        </w:rPr>
      </w:pPr>
      <w:r w:rsidRPr="00C92547">
        <w:rPr>
          <w:b/>
          <w:bCs/>
          <w:noProof/>
        </w:rPr>
        <w:t>8/</w:t>
      </w:r>
      <w:r w:rsidR="0093078A" w:rsidRPr="00C92547">
        <w:rPr>
          <w:b/>
          <w:bCs/>
          <w:noProof/>
        </w:rPr>
        <w:t>18</w:t>
      </w:r>
    </w:p>
    <w:p w:rsidR="00020E17" w:rsidRPr="00027CC0" w:rsidRDefault="00020E17" w:rsidP="006B7838">
      <w:pPr>
        <w:rPr>
          <w:bCs/>
          <w:noProof/>
        </w:rPr>
      </w:pPr>
      <w:r w:rsidRPr="00C92547">
        <w:rPr>
          <w:bCs/>
          <w:noProof/>
        </w:rPr>
        <w:t xml:space="preserve">1. </w:t>
      </w:r>
      <w:r w:rsidR="009D61E8" w:rsidRPr="00C92547">
        <w:rPr>
          <w:bCs/>
          <w:noProof/>
        </w:rPr>
        <w:t>Le provinc</w:t>
      </w:r>
      <w:r w:rsidR="006B7838" w:rsidRPr="00C92547">
        <w:rPr>
          <w:bCs/>
          <w:noProof/>
        </w:rPr>
        <w:t>e con cento o meno frati celebrano il Capitolo a suffragio diretto; le province con numero di frati superiore a cento celebrano il Capitolo per delegati. Tuttavia, anche le province</w:t>
      </w:r>
      <w:r w:rsidR="006B7838" w:rsidRPr="00027CC0">
        <w:rPr>
          <w:bCs/>
          <w:noProof/>
        </w:rPr>
        <w:t xml:space="preserve"> con più di cento frati possono celebrare il Capitolo a suffragio diretto e, per giusti motivi, le province con cento frati o meno possono celebrare il Capitolo </w:t>
      </w:r>
      <w:r w:rsidR="00C16213">
        <w:rPr>
          <w:bCs/>
          <w:noProof/>
        </w:rPr>
        <w:t>per delegati.</w:t>
      </w:r>
    </w:p>
    <w:p w:rsidR="006B7838" w:rsidRPr="00027CC0" w:rsidRDefault="00020E17" w:rsidP="006B7838">
      <w:pPr>
        <w:rPr>
          <w:bCs/>
          <w:noProof/>
        </w:rPr>
      </w:pPr>
      <w:r w:rsidRPr="00027CC0">
        <w:rPr>
          <w:bCs/>
          <w:noProof/>
        </w:rPr>
        <w:t xml:space="preserve">2. </w:t>
      </w:r>
      <w:r w:rsidR="006B7838" w:rsidRPr="00027CC0">
        <w:rPr>
          <w:bCs/>
          <w:noProof/>
        </w:rPr>
        <w:t>In ambedue i casi, la decisione deve essere assunta dalla maggioranza di due terzi dei votanti in una consultazione generale, alla quale devono partecipare almeno il settantacinque per cento (75%) di tutti i frati di professione perpetua; la decisione poi venga inserita nel Regolamento per la celebrazione del Capitolo.</w:t>
      </w:r>
    </w:p>
    <w:p w:rsidR="006B7838" w:rsidRPr="00027CC0" w:rsidRDefault="006B7838" w:rsidP="006B7838">
      <w:pPr>
        <w:autoSpaceDE w:val="0"/>
        <w:autoSpaceDN w:val="0"/>
        <w:adjustRightInd w:val="0"/>
        <w:rPr>
          <w:b/>
          <w:noProof/>
        </w:rPr>
      </w:pPr>
    </w:p>
    <w:p w:rsidR="00145587" w:rsidRDefault="00145587" w:rsidP="00FF5869">
      <w:pPr>
        <w:autoSpaceDE w:val="0"/>
        <w:autoSpaceDN w:val="0"/>
        <w:adjustRightInd w:val="0"/>
        <w:jc w:val="center"/>
        <w:rPr>
          <w:b/>
          <w:noProof/>
        </w:rPr>
      </w:pPr>
    </w:p>
    <w:p w:rsidR="00145587" w:rsidRDefault="00145587" w:rsidP="00FF5869">
      <w:pPr>
        <w:autoSpaceDE w:val="0"/>
        <w:autoSpaceDN w:val="0"/>
        <w:adjustRightInd w:val="0"/>
        <w:jc w:val="center"/>
        <w:rPr>
          <w:b/>
          <w:noProof/>
        </w:rPr>
      </w:pPr>
    </w:p>
    <w:p w:rsidR="006B7838" w:rsidRPr="00C92547" w:rsidRDefault="001E41C9" w:rsidP="00FF5869">
      <w:pPr>
        <w:autoSpaceDE w:val="0"/>
        <w:autoSpaceDN w:val="0"/>
        <w:adjustRightInd w:val="0"/>
        <w:jc w:val="center"/>
        <w:rPr>
          <w:b/>
          <w:noProof/>
        </w:rPr>
      </w:pPr>
      <w:r w:rsidRPr="00C92547">
        <w:rPr>
          <w:b/>
          <w:noProof/>
        </w:rPr>
        <w:lastRenderedPageBreak/>
        <w:t>8/</w:t>
      </w:r>
      <w:r w:rsidR="0093078A" w:rsidRPr="00C92547">
        <w:rPr>
          <w:b/>
          <w:noProof/>
        </w:rPr>
        <w:t>19</w:t>
      </w:r>
    </w:p>
    <w:p w:rsidR="006B7838" w:rsidRPr="00027CC0" w:rsidRDefault="006B7838" w:rsidP="006B7838">
      <w:pPr>
        <w:autoSpaceDE w:val="0"/>
        <w:autoSpaceDN w:val="0"/>
        <w:adjustRightInd w:val="0"/>
        <w:spacing w:after="120"/>
        <w:rPr>
          <w:noProof/>
        </w:rPr>
      </w:pPr>
      <w:r w:rsidRPr="00027CC0">
        <w:rPr>
          <w:noProof/>
        </w:rPr>
        <w:t xml:space="preserve">1. </w:t>
      </w:r>
      <w:r w:rsidR="00C05317">
        <w:rPr>
          <w:noProof/>
        </w:rPr>
        <w:t>Sono privati di</w:t>
      </w:r>
      <w:r w:rsidR="00196077" w:rsidRPr="00027CC0">
        <w:rPr>
          <w:noProof/>
          <w:sz w:val="20"/>
        </w:rPr>
        <w:t xml:space="preserve"> </w:t>
      </w:r>
      <w:r w:rsidRPr="00027CC0">
        <w:rPr>
          <w:noProof/>
        </w:rPr>
        <w:t>voce attiva e passiva i frati che sono stati dichiarati assenti illegittimi e quanti hanno presentato la domanda di esclaustrazione o di dispensa dai voti religiosi e dagli oneri connessi alla sacra ordinazione. Se tale richiesta è fatta a Capitolo già convocato, vengono esclusi dal Ca</w:t>
      </w:r>
      <w:r w:rsidR="00C16213">
        <w:rPr>
          <w:noProof/>
        </w:rPr>
        <w:t>pitolo senza essere sostituiti.</w:t>
      </w:r>
    </w:p>
    <w:p w:rsidR="006B7838" w:rsidRPr="00027CC0" w:rsidRDefault="006B7838" w:rsidP="006B7838">
      <w:pPr>
        <w:autoSpaceDE w:val="0"/>
        <w:autoSpaceDN w:val="0"/>
        <w:adjustRightInd w:val="0"/>
        <w:spacing w:after="120"/>
        <w:rPr>
          <w:noProof/>
        </w:rPr>
      </w:pPr>
      <w:r w:rsidRPr="00027CC0">
        <w:rPr>
          <w:noProof/>
        </w:rPr>
        <w:t xml:space="preserve">2. A giudizio del ministro provinciale, con il consenso del </w:t>
      </w:r>
      <w:r w:rsidR="00031094" w:rsidRPr="00027CC0">
        <w:rPr>
          <w:noProof/>
        </w:rPr>
        <w:t>suo Consiglio</w:t>
      </w:r>
      <w:r w:rsidRPr="00027CC0">
        <w:rPr>
          <w:noProof/>
        </w:rPr>
        <w:t>, possono essere privati di voce attiva e passiva i frati che hanno presentato la domanda di assenza dalla casa religiosa.</w:t>
      </w:r>
    </w:p>
    <w:p w:rsidR="006B7838" w:rsidRPr="00027CC0" w:rsidRDefault="006B7838" w:rsidP="006B7838">
      <w:pPr>
        <w:tabs>
          <w:tab w:val="left" w:pos="204"/>
        </w:tabs>
        <w:rPr>
          <w:b/>
          <w:noProof/>
        </w:rPr>
      </w:pPr>
    </w:p>
    <w:p w:rsidR="006B7838" w:rsidRPr="00C92547" w:rsidRDefault="001E41C9" w:rsidP="00FF5869">
      <w:pPr>
        <w:tabs>
          <w:tab w:val="left" w:pos="204"/>
        </w:tabs>
        <w:jc w:val="center"/>
        <w:rPr>
          <w:b/>
          <w:noProof/>
        </w:rPr>
      </w:pPr>
      <w:r w:rsidRPr="00C92547">
        <w:rPr>
          <w:b/>
          <w:noProof/>
        </w:rPr>
        <w:t>8/</w:t>
      </w:r>
      <w:r w:rsidR="0093078A" w:rsidRPr="00C92547">
        <w:rPr>
          <w:b/>
          <w:noProof/>
        </w:rPr>
        <w:t>20</w:t>
      </w:r>
    </w:p>
    <w:p w:rsidR="006B7838" w:rsidRPr="00C92547" w:rsidRDefault="006B7838" w:rsidP="00FF5869">
      <w:pPr>
        <w:widowControl w:val="0"/>
        <w:tabs>
          <w:tab w:val="left" w:pos="204"/>
        </w:tabs>
        <w:spacing w:after="120"/>
        <w:rPr>
          <w:noProof/>
        </w:rPr>
      </w:pPr>
      <w:r w:rsidRPr="00C92547">
        <w:rPr>
          <w:noProof/>
        </w:rPr>
        <w:t xml:space="preserve">Il ministro provinciale e i </w:t>
      </w:r>
      <w:r w:rsidR="00AC33A2" w:rsidRPr="00C92547">
        <w:rPr>
          <w:noProof/>
        </w:rPr>
        <w:t xml:space="preserve">suoi </w:t>
      </w:r>
      <w:r w:rsidRPr="00C92547">
        <w:rPr>
          <w:noProof/>
        </w:rPr>
        <w:t>consiglieri vengono eletti per la durata di tre anni.</w:t>
      </w:r>
    </w:p>
    <w:p w:rsidR="00FF5869" w:rsidRPr="00C92547" w:rsidRDefault="00FF5869" w:rsidP="00FF5869">
      <w:pPr>
        <w:widowControl w:val="0"/>
        <w:tabs>
          <w:tab w:val="left" w:pos="204"/>
        </w:tabs>
        <w:spacing w:after="120"/>
        <w:rPr>
          <w:noProof/>
        </w:rPr>
      </w:pPr>
    </w:p>
    <w:p w:rsidR="006B7838" w:rsidRPr="00C92547" w:rsidRDefault="001E41C9" w:rsidP="00FF5869">
      <w:pPr>
        <w:tabs>
          <w:tab w:val="left" w:pos="204"/>
        </w:tabs>
        <w:jc w:val="center"/>
        <w:rPr>
          <w:b/>
          <w:noProof/>
        </w:rPr>
      </w:pPr>
      <w:r w:rsidRPr="00C92547">
        <w:rPr>
          <w:b/>
          <w:noProof/>
        </w:rPr>
        <w:t>8/</w:t>
      </w:r>
      <w:r w:rsidR="0093078A" w:rsidRPr="00C92547">
        <w:rPr>
          <w:b/>
          <w:noProof/>
        </w:rPr>
        <w:t>21</w:t>
      </w:r>
    </w:p>
    <w:p w:rsidR="006B7838" w:rsidRPr="00C92547" w:rsidRDefault="006B7838" w:rsidP="006B7838">
      <w:pPr>
        <w:rPr>
          <w:noProof/>
        </w:rPr>
      </w:pPr>
      <w:r w:rsidRPr="00C92547">
        <w:rPr>
          <w:noProof/>
        </w:rPr>
        <w:t xml:space="preserve">Nessun frate può assumere l’ufficio di ministro provinciale e/o custode per più di tre mandati consecutivi, in qualunque modo legittimo </w:t>
      </w:r>
      <w:r w:rsidR="00451289" w:rsidRPr="00C92547">
        <w:rPr>
          <w:noProof/>
        </w:rPr>
        <w:t xml:space="preserve">tale ufficio </w:t>
      </w:r>
      <w:r w:rsidRPr="00C92547">
        <w:rPr>
          <w:noProof/>
        </w:rPr>
        <w:t>gli sia stato conferito; dopo il terzo mandato consecutivo è esclusa la possibilità di elezione, nomina o postulazione.</w:t>
      </w:r>
    </w:p>
    <w:p w:rsidR="00A5670D" w:rsidRPr="00C92547" w:rsidRDefault="00A5670D" w:rsidP="006B7838">
      <w:pPr>
        <w:rPr>
          <w:noProof/>
        </w:rPr>
      </w:pPr>
    </w:p>
    <w:p w:rsidR="006B7838" w:rsidRPr="00C92547" w:rsidRDefault="001E41C9" w:rsidP="00FF5869">
      <w:pPr>
        <w:jc w:val="center"/>
        <w:rPr>
          <w:b/>
          <w:noProof/>
        </w:rPr>
      </w:pPr>
      <w:r w:rsidRPr="00C92547">
        <w:rPr>
          <w:b/>
          <w:noProof/>
        </w:rPr>
        <w:t>8/</w:t>
      </w:r>
      <w:r w:rsidR="0093078A" w:rsidRPr="00C92547">
        <w:rPr>
          <w:b/>
          <w:noProof/>
        </w:rPr>
        <w:t>22</w:t>
      </w:r>
    </w:p>
    <w:p w:rsidR="006B7838" w:rsidRPr="00C92547" w:rsidRDefault="006B7838" w:rsidP="006B7838">
      <w:pPr>
        <w:rPr>
          <w:noProof/>
        </w:rPr>
      </w:pPr>
      <w:r w:rsidRPr="00C92547">
        <w:rPr>
          <w:noProof/>
        </w:rPr>
        <w:t>Nell’elezione dei consiglieri il ministro provinciale uscente ha soltanto la voce attiva.</w:t>
      </w:r>
    </w:p>
    <w:p w:rsidR="006B7838" w:rsidRPr="00C92547" w:rsidRDefault="006B7838" w:rsidP="006B7838"/>
    <w:p w:rsidR="006B7838" w:rsidRPr="00C92547" w:rsidRDefault="001E41C9" w:rsidP="00FF5869">
      <w:pPr>
        <w:jc w:val="center"/>
        <w:rPr>
          <w:b/>
          <w:noProof/>
        </w:rPr>
      </w:pPr>
      <w:r w:rsidRPr="00C92547">
        <w:rPr>
          <w:b/>
          <w:noProof/>
        </w:rPr>
        <w:t>8/</w:t>
      </w:r>
      <w:r w:rsidR="0093078A" w:rsidRPr="00C92547">
        <w:rPr>
          <w:b/>
          <w:noProof/>
        </w:rPr>
        <w:t>23</w:t>
      </w:r>
    </w:p>
    <w:p w:rsidR="006B7838" w:rsidRPr="00C92547" w:rsidRDefault="006B7838" w:rsidP="00FF5869">
      <w:pPr>
        <w:spacing w:after="120"/>
        <w:rPr>
          <w:noProof/>
        </w:rPr>
      </w:pPr>
      <w:r w:rsidRPr="00C92547">
        <w:rPr>
          <w:noProof/>
        </w:rPr>
        <w:t>Il Capitolo della custodia viene celebrato ogni tre anni. Per la stessa durata vengono eletti il custode e i suoi consiglieri.</w:t>
      </w:r>
    </w:p>
    <w:p w:rsidR="00145587" w:rsidRDefault="00145587" w:rsidP="00FF5869">
      <w:pPr>
        <w:jc w:val="center"/>
        <w:rPr>
          <w:b/>
          <w:noProof/>
        </w:rPr>
      </w:pPr>
    </w:p>
    <w:p w:rsidR="006B7838" w:rsidRPr="00C92547" w:rsidRDefault="001E41C9" w:rsidP="00FF5869">
      <w:pPr>
        <w:jc w:val="center"/>
        <w:rPr>
          <w:b/>
          <w:noProof/>
        </w:rPr>
      </w:pPr>
      <w:r w:rsidRPr="00C92547">
        <w:rPr>
          <w:b/>
          <w:noProof/>
        </w:rPr>
        <w:t>8/</w:t>
      </w:r>
      <w:r w:rsidR="0093078A" w:rsidRPr="00C92547">
        <w:rPr>
          <w:b/>
          <w:noProof/>
        </w:rPr>
        <w:t>24</w:t>
      </w:r>
    </w:p>
    <w:p w:rsidR="006B7838" w:rsidRPr="00C92547" w:rsidRDefault="006B7838" w:rsidP="006B7838">
      <w:pPr>
        <w:rPr>
          <w:noProof/>
        </w:rPr>
      </w:pPr>
      <w:r w:rsidRPr="00C92547">
        <w:rPr>
          <w:noProof/>
        </w:rPr>
        <w:t>Il custode uscente non ha voce passiva nell’elezione dei consiglieri.</w:t>
      </w:r>
    </w:p>
    <w:p w:rsidR="006B7838" w:rsidRPr="00C92547" w:rsidRDefault="006B7838" w:rsidP="006B7838">
      <w:pPr>
        <w:rPr>
          <w:noProof/>
        </w:rPr>
      </w:pPr>
    </w:p>
    <w:p w:rsidR="006B7838" w:rsidRPr="00C92547" w:rsidRDefault="001E41C9" w:rsidP="00FF5869">
      <w:pPr>
        <w:jc w:val="center"/>
        <w:rPr>
          <w:b/>
          <w:noProof/>
        </w:rPr>
      </w:pPr>
      <w:r w:rsidRPr="00C92547">
        <w:rPr>
          <w:b/>
          <w:noProof/>
        </w:rPr>
        <w:t>8/</w:t>
      </w:r>
      <w:r w:rsidR="0093078A" w:rsidRPr="00C92547">
        <w:rPr>
          <w:b/>
          <w:noProof/>
        </w:rPr>
        <w:t>25</w:t>
      </w:r>
    </w:p>
    <w:p w:rsidR="006B7838" w:rsidRPr="00C92547" w:rsidRDefault="00442D98" w:rsidP="006B7838">
      <w:pPr>
        <w:spacing w:after="120"/>
        <w:rPr>
          <w:noProof/>
        </w:rPr>
      </w:pPr>
      <w:r w:rsidRPr="00C92547">
        <w:rPr>
          <w:noProof/>
        </w:rPr>
        <w:t>1. La D</w:t>
      </w:r>
      <w:r w:rsidR="006B7838" w:rsidRPr="00C92547">
        <w:rPr>
          <w:noProof/>
        </w:rPr>
        <w:t>elegazione è una struttura dell’Ordine di carattere transitorio, formata da un gruppo di frati riuniti in fraternità locali e affidata ad una provincia. Suo fine è quello di assicurare la vita fraterna in un’area geografica dove, pur essendoci più presenze,  non ci sono però le condizioni necessarie e sufficienti per erigere o mantenere una circoscrizione.</w:t>
      </w:r>
    </w:p>
    <w:p w:rsidR="006B7838" w:rsidRPr="00C92547" w:rsidRDefault="006B7838" w:rsidP="006B7838">
      <w:pPr>
        <w:pStyle w:val="Rientrocorpodeltesto3"/>
        <w:tabs>
          <w:tab w:val="left" w:pos="-179"/>
        </w:tabs>
        <w:ind w:left="0"/>
        <w:jc w:val="both"/>
        <w:rPr>
          <w:rFonts w:ascii="Palatino Linotype" w:hAnsi="Palatino Linotype"/>
          <w:noProof/>
          <w:sz w:val="24"/>
          <w:szCs w:val="24"/>
        </w:rPr>
      </w:pPr>
      <w:r w:rsidRPr="00C92547">
        <w:rPr>
          <w:rFonts w:ascii="Palatino Linotype" w:hAnsi="Palatino Linotype"/>
          <w:noProof/>
          <w:sz w:val="24"/>
          <w:szCs w:val="24"/>
        </w:rPr>
        <w:t>2. Il ministro generale, con il consenso del suo Consiglio, consultate le Conferenze dei superiori maggiori interessate può erigere, modificare e sopprimere la delegazione.</w:t>
      </w:r>
    </w:p>
    <w:p w:rsidR="006B7838" w:rsidRPr="00C92547" w:rsidRDefault="006B7838" w:rsidP="006B7838">
      <w:pPr>
        <w:spacing w:after="120"/>
        <w:rPr>
          <w:noProof/>
        </w:rPr>
      </w:pPr>
      <w:r w:rsidRPr="00C92547">
        <w:rPr>
          <w:noProof/>
        </w:rPr>
        <w:t>3. La delegazione ha uno statuto proprio approvato dal ministro provinciale con il consenso del suo Consiglio.</w:t>
      </w:r>
    </w:p>
    <w:p w:rsidR="006B7838" w:rsidRPr="00C92547" w:rsidRDefault="006B7838" w:rsidP="006B7838">
      <w:pPr>
        <w:spacing w:after="120"/>
        <w:rPr>
          <w:noProof/>
        </w:rPr>
      </w:pPr>
      <w:r w:rsidRPr="00C92547">
        <w:rPr>
          <w:noProof/>
        </w:rPr>
        <w:lastRenderedPageBreak/>
        <w:t>4. Alla delegazione è preposto un frate che svolge il suo ufficio come delegato del ministro provinciale, ed è assistito da due consiglieri. A lui compete rappresentare la delegazione, in nome del ministro provinciale, presso le autorità ecclesiastiche del luogo e quelle civili, per quanto possibile.</w:t>
      </w:r>
    </w:p>
    <w:p w:rsidR="006B7838" w:rsidRPr="00C92547" w:rsidRDefault="006B7838" w:rsidP="006B7838">
      <w:pPr>
        <w:pStyle w:val="Rientrocorpodeltesto3"/>
        <w:ind w:left="0"/>
        <w:jc w:val="both"/>
        <w:rPr>
          <w:rFonts w:ascii="Palatino Linotype" w:hAnsi="Palatino Linotype"/>
          <w:noProof/>
          <w:sz w:val="24"/>
          <w:szCs w:val="24"/>
        </w:rPr>
      </w:pPr>
      <w:r w:rsidRPr="00C92547">
        <w:rPr>
          <w:rFonts w:ascii="Palatino Linotype" w:hAnsi="Palatino Linotype"/>
          <w:noProof/>
          <w:sz w:val="24"/>
          <w:szCs w:val="24"/>
        </w:rPr>
        <w:t>5. Il delegato e i due consiglieri sono nominati</w:t>
      </w:r>
      <w:r w:rsidR="00A0236D" w:rsidRPr="00C92547">
        <w:rPr>
          <w:rFonts w:ascii="Palatino Linotype" w:hAnsi="Palatino Linotype"/>
          <w:noProof/>
          <w:sz w:val="24"/>
          <w:szCs w:val="24"/>
        </w:rPr>
        <w:t>,</w:t>
      </w:r>
      <w:r w:rsidRPr="00C92547">
        <w:rPr>
          <w:rFonts w:ascii="Palatino Linotype" w:hAnsi="Palatino Linotype"/>
          <w:noProof/>
          <w:sz w:val="24"/>
          <w:szCs w:val="24"/>
        </w:rPr>
        <w:t xml:space="preserve"> a norma dello statuto</w:t>
      </w:r>
      <w:r w:rsidR="00A0236D" w:rsidRPr="00C92547">
        <w:rPr>
          <w:rFonts w:ascii="Palatino Linotype" w:hAnsi="Palatino Linotype"/>
          <w:noProof/>
          <w:sz w:val="24"/>
          <w:szCs w:val="24"/>
        </w:rPr>
        <w:t>,</w:t>
      </w:r>
      <w:r w:rsidRPr="00C92547">
        <w:rPr>
          <w:rFonts w:ascii="Palatino Linotype" w:hAnsi="Palatino Linotype"/>
          <w:noProof/>
          <w:sz w:val="24"/>
          <w:szCs w:val="24"/>
        </w:rPr>
        <w:t xml:space="preserve"> dal ministro provinciale con il consenso del suo Consiglio, sentito prima il parere dei frati professi perpetui della delegazione. Il delegato non può essere riconfermato per un tempo maggiore di quello stabilito per un </w:t>
      </w:r>
      <w:r w:rsidR="00451289" w:rsidRPr="00C92547">
        <w:rPr>
          <w:rFonts w:ascii="Palatino Linotype" w:hAnsi="Palatino Linotype"/>
          <w:noProof/>
          <w:sz w:val="24"/>
          <w:szCs w:val="24"/>
        </w:rPr>
        <w:t>guardiano</w:t>
      </w:r>
      <w:r w:rsidRPr="00C92547">
        <w:rPr>
          <w:rFonts w:ascii="Palatino Linotype" w:hAnsi="Palatino Linotype"/>
          <w:noProof/>
          <w:sz w:val="24"/>
          <w:szCs w:val="24"/>
        </w:rPr>
        <w:t>.</w:t>
      </w:r>
    </w:p>
    <w:p w:rsidR="006B7838" w:rsidRPr="00C92547" w:rsidRDefault="006B7838" w:rsidP="006B7838">
      <w:pPr>
        <w:spacing w:after="120"/>
        <w:rPr>
          <w:noProof/>
        </w:rPr>
      </w:pPr>
      <w:r w:rsidRPr="00C92547">
        <w:rPr>
          <w:noProof/>
        </w:rPr>
        <w:t>6. Al delegato, che non è superiore maggiore, il ministro provinciale conceda per iscritto le deleghe necessarie</w:t>
      </w:r>
      <w:r w:rsidR="00A0236D" w:rsidRPr="00C92547">
        <w:rPr>
          <w:noProof/>
        </w:rPr>
        <w:t>,</w:t>
      </w:r>
      <w:r w:rsidRPr="00C92547">
        <w:rPr>
          <w:noProof/>
        </w:rPr>
        <w:t xml:space="preserve"> perché venga reso più facile il governo pratico, pastorale e amministrativo</w:t>
      </w:r>
      <w:r w:rsidR="00A0236D" w:rsidRPr="00C92547">
        <w:rPr>
          <w:noProof/>
        </w:rPr>
        <w:t>,</w:t>
      </w:r>
      <w:r w:rsidRPr="00C92547">
        <w:rPr>
          <w:noProof/>
        </w:rPr>
        <w:t xml:space="preserve"> e possa essere promossa una certa autonomia di funzionamento interno del gruppo, specialme</w:t>
      </w:r>
      <w:r w:rsidR="007747E6" w:rsidRPr="00C92547">
        <w:rPr>
          <w:noProof/>
        </w:rPr>
        <w:t>nte in vista del servizio alla C</w:t>
      </w:r>
      <w:r w:rsidRPr="00C92547">
        <w:rPr>
          <w:noProof/>
        </w:rPr>
        <w:t xml:space="preserve">hiesa </w:t>
      </w:r>
      <w:r w:rsidR="007747E6" w:rsidRPr="00C92547">
        <w:rPr>
          <w:noProof/>
        </w:rPr>
        <w:t xml:space="preserve">particolare </w:t>
      </w:r>
      <w:r w:rsidRPr="00C92547">
        <w:rPr>
          <w:noProof/>
        </w:rPr>
        <w:t>e della implantatio Ordinis.</w:t>
      </w:r>
    </w:p>
    <w:p w:rsidR="006B7838" w:rsidRPr="00C92547" w:rsidRDefault="006B7838" w:rsidP="006B7838">
      <w:pPr>
        <w:pStyle w:val="Rientrocorpodeltesto3"/>
        <w:ind w:left="0"/>
        <w:jc w:val="both"/>
        <w:rPr>
          <w:rFonts w:ascii="Palatino Linotype" w:hAnsi="Palatino Linotype"/>
          <w:noProof/>
          <w:sz w:val="24"/>
          <w:szCs w:val="24"/>
        </w:rPr>
      </w:pPr>
      <w:r w:rsidRPr="00C92547">
        <w:rPr>
          <w:rFonts w:ascii="Palatino Linotype" w:hAnsi="Palatino Linotype"/>
          <w:noProof/>
          <w:sz w:val="24"/>
          <w:szCs w:val="24"/>
        </w:rPr>
        <w:t>7. Ai frati della delegazione sono riconosciuti tutti i diritti e i doveri dei frati della provincia di appartenenza.</w:t>
      </w:r>
    </w:p>
    <w:p w:rsidR="006B7838" w:rsidRPr="00C92547" w:rsidRDefault="006B7838" w:rsidP="006B7838">
      <w:pPr>
        <w:rPr>
          <w:noProof/>
        </w:rPr>
      </w:pPr>
      <w:r w:rsidRPr="00C92547">
        <w:rPr>
          <w:noProof/>
        </w:rPr>
        <w:t>8. I frati di altra circoscrizione che prestano servizio nella delegazione esercitano il diritto di voto nella propria circoscrizione.</w:t>
      </w:r>
    </w:p>
    <w:p w:rsidR="006B7838" w:rsidRPr="00C92547" w:rsidRDefault="006B7838" w:rsidP="006B7838">
      <w:pPr>
        <w:rPr>
          <w:noProof/>
        </w:rPr>
      </w:pPr>
    </w:p>
    <w:p w:rsidR="006B7838" w:rsidRPr="00C92547" w:rsidRDefault="001E41C9" w:rsidP="00FF5869">
      <w:pPr>
        <w:keepNext/>
        <w:jc w:val="center"/>
        <w:rPr>
          <w:b/>
          <w:noProof/>
        </w:rPr>
      </w:pPr>
      <w:r w:rsidRPr="00C92547">
        <w:rPr>
          <w:b/>
          <w:noProof/>
        </w:rPr>
        <w:t>8/</w:t>
      </w:r>
      <w:r w:rsidR="0093078A" w:rsidRPr="00C92547">
        <w:rPr>
          <w:b/>
          <w:noProof/>
        </w:rPr>
        <w:t>26</w:t>
      </w:r>
    </w:p>
    <w:p w:rsidR="006B7838" w:rsidRPr="00C92547" w:rsidRDefault="006B7838" w:rsidP="006B7838">
      <w:pPr>
        <w:rPr>
          <w:noProof/>
        </w:rPr>
      </w:pPr>
      <w:r w:rsidRPr="00C92547">
        <w:rPr>
          <w:noProof/>
        </w:rPr>
        <w:t>Il mandato di guardiano e di vicario dura tre anni.</w:t>
      </w:r>
    </w:p>
    <w:p w:rsidR="006B7838" w:rsidRPr="00C92547" w:rsidRDefault="006B7838" w:rsidP="006B7838">
      <w:pPr>
        <w:rPr>
          <w:noProof/>
        </w:rPr>
      </w:pPr>
    </w:p>
    <w:p w:rsidR="006B7838" w:rsidRPr="00C92547" w:rsidRDefault="001E41C9" w:rsidP="00FF5869">
      <w:pPr>
        <w:jc w:val="center"/>
        <w:rPr>
          <w:b/>
          <w:noProof/>
        </w:rPr>
      </w:pPr>
      <w:r w:rsidRPr="00C92547">
        <w:rPr>
          <w:b/>
          <w:noProof/>
        </w:rPr>
        <w:t>8/</w:t>
      </w:r>
      <w:r w:rsidR="0093078A" w:rsidRPr="00C92547">
        <w:rPr>
          <w:b/>
          <w:noProof/>
        </w:rPr>
        <w:t>27</w:t>
      </w:r>
    </w:p>
    <w:p w:rsidR="006B7838" w:rsidRPr="00C92547" w:rsidRDefault="006B7838" w:rsidP="006B7838">
      <w:pPr>
        <w:rPr>
          <w:noProof/>
        </w:rPr>
      </w:pPr>
      <w:r w:rsidRPr="00C92547">
        <w:rPr>
          <w:noProof/>
        </w:rPr>
        <w:t xml:space="preserve">I guardiani, con mezzi opportuni, non solo informino, ma consultino anche i frati sugli argomenti da trattare </w:t>
      </w:r>
      <w:r w:rsidR="00A0236D" w:rsidRPr="00C92547">
        <w:rPr>
          <w:noProof/>
        </w:rPr>
        <w:t>nel</w:t>
      </w:r>
      <w:r w:rsidRPr="00C92547">
        <w:rPr>
          <w:noProof/>
        </w:rPr>
        <w:t xml:space="preserve"> Capitolo</w:t>
      </w:r>
      <w:r w:rsidR="00A0236D" w:rsidRPr="00C92547">
        <w:rPr>
          <w:noProof/>
        </w:rPr>
        <w:t xml:space="preserve"> locale</w:t>
      </w:r>
      <w:r w:rsidRPr="00C92547">
        <w:rPr>
          <w:noProof/>
        </w:rPr>
        <w:t>.</w:t>
      </w:r>
    </w:p>
    <w:p w:rsidR="006B7838" w:rsidRPr="00C92547" w:rsidRDefault="006B7838" w:rsidP="006B7838"/>
    <w:p w:rsidR="006B7838" w:rsidRPr="00C92547" w:rsidRDefault="001E41C9" w:rsidP="008B6DD2">
      <w:pPr>
        <w:keepNext/>
        <w:autoSpaceDE w:val="0"/>
        <w:autoSpaceDN w:val="0"/>
        <w:adjustRightInd w:val="0"/>
        <w:jc w:val="center"/>
        <w:rPr>
          <w:b/>
          <w:noProof/>
        </w:rPr>
      </w:pPr>
      <w:r w:rsidRPr="00C92547">
        <w:rPr>
          <w:b/>
          <w:noProof/>
        </w:rPr>
        <w:t>8/</w:t>
      </w:r>
      <w:r w:rsidR="0093078A" w:rsidRPr="00C92547">
        <w:rPr>
          <w:b/>
          <w:noProof/>
        </w:rPr>
        <w:t>28</w:t>
      </w:r>
    </w:p>
    <w:p w:rsidR="006B7838" w:rsidRPr="00C92547" w:rsidRDefault="003B259A" w:rsidP="006B7838">
      <w:pPr>
        <w:widowControl w:val="0"/>
        <w:autoSpaceDE w:val="0"/>
        <w:autoSpaceDN w:val="0"/>
        <w:adjustRightInd w:val="0"/>
        <w:spacing w:after="120"/>
        <w:rPr>
          <w:noProof/>
        </w:rPr>
      </w:pPr>
      <w:r w:rsidRPr="00C92547">
        <w:rPr>
          <w:noProof/>
        </w:rPr>
        <w:t>1. Nella c</w:t>
      </w:r>
      <w:r w:rsidR="006B7838" w:rsidRPr="00C92547">
        <w:rPr>
          <w:noProof/>
        </w:rPr>
        <w:t>uria generale e provinciale e nella sede dei custodi si abbia un archivio riservato dove siano custoditi con cautela e prudenza quei documenti che richiedono di essere conservati sotto segreto.</w:t>
      </w:r>
    </w:p>
    <w:p w:rsidR="006B7838" w:rsidRPr="00C92547" w:rsidRDefault="006B7838" w:rsidP="006B7838">
      <w:pPr>
        <w:widowControl w:val="0"/>
        <w:autoSpaceDE w:val="0"/>
        <w:autoSpaceDN w:val="0"/>
        <w:adjustRightInd w:val="0"/>
        <w:spacing w:after="120"/>
        <w:rPr>
          <w:noProof/>
        </w:rPr>
      </w:pPr>
      <w:r w:rsidRPr="00C92547">
        <w:rPr>
          <w:noProof/>
        </w:rPr>
        <w:t>2. Nella gestione degli archivi si osservi quanto prescritto dalla legislazione ecclesiastica e dal nostro diritto proprio, ci si attenga ai requisiti della scienza archivistica e non si ometta di redigere l’inventario dei documenti conservati.</w:t>
      </w:r>
    </w:p>
    <w:p w:rsidR="006B7838" w:rsidRPr="00C92547" w:rsidRDefault="006B7838" w:rsidP="006B7838">
      <w:pPr>
        <w:widowControl w:val="0"/>
        <w:autoSpaceDE w:val="0"/>
        <w:autoSpaceDN w:val="0"/>
        <w:adjustRightInd w:val="0"/>
        <w:spacing w:after="120"/>
        <w:rPr>
          <w:noProof/>
        </w:rPr>
      </w:pPr>
      <w:r w:rsidRPr="00C92547">
        <w:rPr>
          <w:noProof/>
        </w:rPr>
        <w:t xml:space="preserve">3. La cura degli archivi sia affidata preferibilmente a frati qualificati, i quali a tale scopo, con il consenso del </w:t>
      </w:r>
      <w:r w:rsidR="00451289" w:rsidRPr="00C92547">
        <w:rPr>
          <w:noProof/>
        </w:rPr>
        <w:t>ministro</w:t>
      </w:r>
      <w:r w:rsidRPr="00C92547">
        <w:rPr>
          <w:noProof/>
        </w:rPr>
        <w:t>, potranno servirsi anche dell’aiuto di collaboratori esterni.</w:t>
      </w:r>
    </w:p>
    <w:p w:rsidR="00651821" w:rsidRDefault="00651821" w:rsidP="008B6DD2">
      <w:pPr>
        <w:jc w:val="center"/>
        <w:rPr>
          <w:b/>
          <w:noProof/>
        </w:rPr>
      </w:pPr>
    </w:p>
    <w:p w:rsidR="006B7838" w:rsidRPr="00C92547" w:rsidRDefault="001E41C9" w:rsidP="008B6DD2">
      <w:pPr>
        <w:jc w:val="center"/>
        <w:rPr>
          <w:b/>
          <w:noProof/>
        </w:rPr>
      </w:pPr>
      <w:r w:rsidRPr="00C92547">
        <w:rPr>
          <w:b/>
          <w:noProof/>
        </w:rPr>
        <w:t>8/</w:t>
      </w:r>
      <w:r w:rsidR="0093078A" w:rsidRPr="00C92547">
        <w:rPr>
          <w:b/>
          <w:noProof/>
        </w:rPr>
        <w:t>29</w:t>
      </w:r>
    </w:p>
    <w:p w:rsidR="006B7838" w:rsidRDefault="006B7838" w:rsidP="006B7838">
      <w:pPr>
        <w:widowControl w:val="0"/>
        <w:autoSpaceDE w:val="0"/>
        <w:autoSpaceDN w:val="0"/>
        <w:adjustRightInd w:val="0"/>
        <w:spacing w:after="120"/>
        <w:rPr>
          <w:noProof/>
        </w:rPr>
      </w:pPr>
      <w:r w:rsidRPr="00C92547">
        <w:rPr>
          <w:noProof/>
        </w:rPr>
        <w:t>In tutte le fraternità si</w:t>
      </w:r>
      <w:r w:rsidR="00A0236D" w:rsidRPr="00C92547">
        <w:rPr>
          <w:noProof/>
        </w:rPr>
        <w:t xml:space="preserve"> conservi l’uso di r</w:t>
      </w:r>
      <w:r w:rsidR="00A0236D" w:rsidRPr="00027CC0">
        <w:rPr>
          <w:noProof/>
        </w:rPr>
        <w:t>edigere la c</w:t>
      </w:r>
      <w:r w:rsidRPr="00027CC0">
        <w:rPr>
          <w:noProof/>
        </w:rPr>
        <w:t>ronaca.</w:t>
      </w:r>
    </w:p>
    <w:p w:rsidR="00145587" w:rsidRPr="00027CC0" w:rsidRDefault="00145587" w:rsidP="006B7838">
      <w:pPr>
        <w:widowControl w:val="0"/>
        <w:autoSpaceDE w:val="0"/>
        <w:autoSpaceDN w:val="0"/>
        <w:adjustRightInd w:val="0"/>
        <w:spacing w:after="120"/>
        <w:rPr>
          <w:noProof/>
        </w:rPr>
      </w:pPr>
    </w:p>
    <w:p w:rsidR="006B7838" w:rsidRPr="00EF0BD4" w:rsidRDefault="00C466A9" w:rsidP="008B6DD2">
      <w:pPr>
        <w:jc w:val="center"/>
        <w:rPr>
          <w:b/>
          <w:noProof/>
        </w:rPr>
      </w:pPr>
      <w:r w:rsidRPr="00EF0BD4">
        <w:rPr>
          <w:b/>
          <w:noProof/>
        </w:rPr>
        <w:lastRenderedPageBreak/>
        <w:t>8/</w:t>
      </w:r>
      <w:r w:rsidR="0093078A" w:rsidRPr="00EF0BD4">
        <w:rPr>
          <w:b/>
          <w:noProof/>
        </w:rPr>
        <w:t>30</w:t>
      </w:r>
    </w:p>
    <w:p w:rsidR="006B7838" w:rsidRPr="00EF0BD4" w:rsidRDefault="006B7838" w:rsidP="006B7838">
      <w:pPr>
        <w:spacing w:after="120"/>
        <w:rPr>
          <w:noProof/>
        </w:rPr>
      </w:pPr>
      <w:r w:rsidRPr="00EF0BD4">
        <w:rPr>
          <w:noProof/>
        </w:rPr>
        <w:t>Partecipano alle assemblee delle Conferenze i rappresentanti delle delegazioni e delle domus presentiae del territorio. Vi partecipano di diritto anche i consiglieri generali delegati dal ministro generale. Tutti questi non hanno diritto di voto.</w:t>
      </w:r>
    </w:p>
    <w:p w:rsidR="006B7838" w:rsidRPr="00EF0BD4" w:rsidRDefault="006B7838" w:rsidP="006B7838">
      <w:pPr>
        <w:rPr>
          <w:b/>
          <w:noProof/>
        </w:rPr>
      </w:pPr>
    </w:p>
    <w:p w:rsidR="006B7838" w:rsidRPr="00EF0BD4" w:rsidRDefault="00C466A9" w:rsidP="008B6DD2">
      <w:pPr>
        <w:jc w:val="center"/>
        <w:rPr>
          <w:b/>
          <w:noProof/>
        </w:rPr>
      </w:pPr>
      <w:r w:rsidRPr="00EF0BD4">
        <w:rPr>
          <w:b/>
          <w:noProof/>
        </w:rPr>
        <w:t>8/</w:t>
      </w:r>
      <w:r w:rsidR="0093078A" w:rsidRPr="00EF0BD4">
        <w:rPr>
          <w:b/>
          <w:noProof/>
        </w:rPr>
        <w:t>31</w:t>
      </w:r>
    </w:p>
    <w:p w:rsidR="006B7838" w:rsidRPr="00EF0BD4" w:rsidRDefault="006B7838" w:rsidP="006B7838">
      <w:pPr>
        <w:spacing w:after="120"/>
        <w:rPr>
          <w:noProof/>
        </w:rPr>
      </w:pPr>
      <w:r w:rsidRPr="00EF0BD4">
        <w:rPr>
          <w:noProof/>
        </w:rPr>
        <w:t>Per sviluppare il senso di fraternità e la maggior condivisione possibile nell’Ordine, le Conferenze favoriscano e promuovano occasioni e organismi di collaborazione tra di loro.</w:t>
      </w:r>
    </w:p>
    <w:p w:rsidR="006B7838" w:rsidRPr="00EF0BD4" w:rsidRDefault="006B7838" w:rsidP="006B7838">
      <w:pPr>
        <w:keepNext/>
        <w:rPr>
          <w:b/>
          <w:noProof/>
        </w:rPr>
      </w:pPr>
    </w:p>
    <w:p w:rsidR="006B7838" w:rsidRPr="00EF0BD4" w:rsidRDefault="00C466A9" w:rsidP="008B6DD2">
      <w:pPr>
        <w:keepNext/>
        <w:jc w:val="center"/>
        <w:rPr>
          <w:b/>
          <w:noProof/>
        </w:rPr>
      </w:pPr>
      <w:r w:rsidRPr="00EF0BD4">
        <w:rPr>
          <w:b/>
          <w:noProof/>
        </w:rPr>
        <w:t>8/</w:t>
      </w:r>
      <w:r w:rsidR="0093078A" w:rsidRPr="00EF0BD4">
        <w:rPr>
          <w:b/>
          <w:noProof/>
        </w:rPr>
        <w:t>32</w:t>
      </w:r>
    </w:p>
    <w:p w:rsidR="006B7838" w:rsidRPr="00027CC0" w:rsidRDefault="006B7838" w:rsidP="006B7838">
      <w:pPr>
        <w:spacing w:after="120"/>
        <w:rPr>
          <w:noProof/>
        </w:rPr>
      </w:pPr>
      <w:r w:rsidRPr="00EF0BD4">
        <w:rPr>
          <w:noProof/>
        </w:rPr>
        <w:t>I presidenti delle Conferenze, convocati dal</w:t>
      </w:r>
      <w:r w:rsidRPr="00027CC0">
        <w:rPr>
          <w:noProof/>
        </w:rPr>
        <w:t xml:space="preserve"> ministro generale, si riuniscano con lo stesso ministro generale e suo Consiglio almeno ogni due anni.</w:t>
      </w:r>
    </w:p>
    <w:p w:rsidR="0099030C" w:rsidRDefault="0099030C" w:rsidP="002E158F">
      <w:pPr>
        <w:autoSpaceDE w:val="0"/>
        <w:autoSpaceDN w:val="0"/>
        <w:adjustRightInd w:val="0"/>
        <w:outlineLvl w:val="0"/>
        <w:rPr>
          <w:noProof/>
        </w:rPr>
      </w:pPr>
    </w:p>
    <w:p w:rsidR="00651821" w:rsidRPr="00027CC0" w:rsidRDefault="00651821" w:rsidP="002E158F">
      <w:pPr>
        <w:autoSpaceDE w:val="0"/>
        <w:autoSpaceDN w:val="0"/>
        <w:adjustRightInd w:val="0"/>
        <w:outlineLvl w:val="0"/>
        <w:rPr>
          <w:noProof/>
        </w:rPr>
      </w:pPr>
    </w:p>
    <w:p w:rsidR="0099030C" w:rsidRPr="00027CC0" w:rsidRDefault="0099030C" w:rsidP="0099030C">
      <w:pPr>
        <w:autoSpaceDE w:val="0"/>
        <w:autoSpaceDN w:val="0"/>
        <w:adjustRightInd w:val="0"/>
        <w:jc w:val="center"/>
        <w:outlineLvl w:val="0"/>
        <w:rPr>
          <w:bCs/>
          <w:smallCaps/>
        </w:rPr>
      </w:pPr>
      <w:r w:rsidRPr="00027CC0">
        <w:rPr>
          <w:bCs/>
          <w:smallCaps/>
        </w:rPr>
        <w:t>Capitolo X</w:t>
      </w:r>
    </w:p>
    <w:p w:rsidR="0099030C" w:rsidRPr="00027CC0" w:rsidRDefault="0099030C" w:rsidP="0099030C">
      <w:pPr>
        <w:autoSpaceDE w:val="0"/>
        <w:autoSpaceDN w:val="0"/>
        <w:adjustRightInd w:val="0"/>
        <w:jc w:val="center"/>
        <w:outlineLvl w:val="0"/>
        <w:rPr>
          <w:b/>
          <w:bCs/>
        </w:rPr>
      </w:pPr>
      <w:r w:rsidRPr="00027CC0">
        <w:rPr>
          <w:b/>
          <w:bCs/>
        </w:rPr>
        <w:t>LA NOSTRA VITA IN OBBEDIENZA</w:t>
      </w:r>
    </w:p>
    <w:p w:rsidR="006B7838" w:rsidRPr="00027CC0" w:rsidRDefault="006B7838" w:rsidP="006B7838">
      <w:pPr>
        <w:spacing w:after="120"/>
        <w:rPr>
          <w:noProof/>
        </w:rPr>
      </w:pPr>
    </w:p>
    <w:p w:rsidR="0099030C" w:rsidRPr="00027CC0" w:rsidRDefault="0099030C" w:rsidP="008B6DD2">
      <w:pPr>
        <w:autoSpaceDE w:val="0"/>
        <w:autoSpaceDN w:val="0"/>
        <w:adjustRightInd w:val="0"/>
        <w:jc w:val="center"/>
        <w:rPr>
          <w:b/>
          <w:bCs/>
        </w:rPr>
      </w:pPr>
      <w:r w:rsidRPr="00027CC0">
        <w:rPr>
          <w:b/>
          <w:bCs/>
        </w:rPr>
        <w:t>10/1</w:t>
      </w:r>
      <w:r w:rsidR="000D044D" w:rsidRPr="00027CC0">
        <w:rPr>
          <w:b/>
          <w:bCs/>
        </w:rPr>
        <w:t xml:space="preserve"> </w:t>
      </w:r>
    </w:p>
    <w:p w:rsidR="0099030C" w:rsidRPr="00027CC0" w:rsidRDefault="0099030C" w:rsidP="0099030C">
      <w:pPr>
        <w:autoSpaceDE w:val="0"/>
        <w:autoSpaceDN w:val="0"/>
        <w:adjustRightInd w:val="0"/>
      </w:pPr>
      <w:r w:rsidRPr="00027CC0">
        <w:t>1. Il ministro generale durante il periodo del suo ufficio visiti tutti i frati, personalmente o per mezzo di altri, prima di tutto per mezzo dei consiglieri generali.</w:t>
      </w:r>
    </w:p>
    <w:p w:rsidR="00894DFA" w:rsidRDefault="0099030C" w:rsidP="0099030C">
      <w:pPr>
        <w:autoSpaceDE w:val="0"/>
        <w:autoSpaceDN w:val="0"/>
        <w:adjustRightInd w:val="0"/>
        <w:rPr>
          <w:sz w:val="20"/>
        </w:rPr>
      </w:pPr>
      <w:r w:rsidRPr="00027CC0">
        <w:t xml:space="preserve">2. Gli altri </w:t>
      </w:r>
      <w:r w:rsidR="003353DB" w:rsidRPr="00027CC0">
        <w:t xml:space="preserve">ministri </w:t>
      </w:r>
      <w:r w:rsidRPr="00027CC0">
        <w:t xml:space="preserve">facciano la visita a tutte le fraternità del loro territorio almeno due volte </w:t>
      </w:r>
      <w:r w:rsidR="00894DFA">
        <w:t>nel triennio</w:t>
      </w:r>
      <w:r w:rsidRPr="00027CC0">
        <w:t>.</w:t>
      </w:r>
      <w:r w:rsidR="00894DFA" w:rsidRPr="00894DFA">
        <w:rPr>
          <w:sz w:val="20"/>
        </w:rPr>
        <w:t xml:space="preserve"> </w:t>
      </w:r>
    </w:p>
    <w:p w:rsidR="0099030C" w:rsidRPr="00027CC0" w:rsidRDefault="0099030C" w:rsidP="0099030C">
      <w:pPr>
        <w:autoSpaceDE w:val="0"/>
        <w:autoSpaceDN w:val="0"/>
        <w:adjustRightInd w:val="0"/>
      </w:pPr>
      <w:r w:rsidRPr="00027CC0">
        <w:t xml:space="preserve">3. Le custodie, oltre alla visita del custode, </w:t>
      </w:r>
      <w:r w:rsidR="00894DFA" w:rsidRPr="00894DFA">
        <w:t>ogni tre anni</w:t>
      </w:r>
      <w:r w:rsidR="00894DFA" w:rsidRPr="001562F3">
        <w:rPr>
          <w:sz w:val="20"/>
        </w:rPr>
        <w:t xml:space="preserve"> </w:t>
      </w:r>
      <w:r w:rsidRPr="00027CC0">
        <w:t>vengano visitate dal ministro provinciale.</w:t>
      </w:r>
    </w:p>
    <w:p w:rsidR="0099030C" w:rsidRPr="00027CC0" w:rsidRDefault="0099030C" w:rsidP="0099030C">
      <w:pPr>
        <w:autoSpaceDE w:val="0"/>
        <w:autoSpaceDN w:val="0"/>
        <w:adjustRightInd w:val="0"/>
      </w:pPr>
      <w:r w:rsidRPr="00027CC0">
        <w:t xml:space="preserve">4. Inoltre il ministro generale, quando se ne offre l’occasione, visiti i frati delle diverse nazioni e qualche volta intervenga alle </w:t>
      </w:r>
      <w:r w:rsidR="00E92A95" w:rsidRPr="00027CC0">
        <w:t xml:space="preserve">assemblee delle </w:t>
      </w:r>
      <w:r w:rsidRPr="00027CC0">
        <w:t>Conferenze dei superiori ma</w:t>
      </w:r>
      <w:r w:rsidRPr="00027CC0">
        <w:t>g</w:t>
      </w:r>
      <w:r w:rsidRPr="00027CC0">
        <w:t>giori.</w:t>
      </w:r>
    </w:p>
    <w:p w:rsidR="0099030C" w:rsidRPr="00027CC0" w:rsidRDefault="0099030C" w:rsidP="0099030C">
      <w:pPr>
        <w:autoSpaceDE w:val="0"/>
        <w:autoSpaceDN w:val="0"/>
        <w:adjustRightInd w:val="0"/>
      </w:pPr>
      <w:r w:rsidRPr="00027CC0">
        <w:t xml:space="preserve">5. Anche gli altri </w:t>
      </w:r>
      <w:r w:rsidR="003353DB" w:rsidRPr="00027CC0">
        <w:t>ministri</w:t>
      </w:r>
      <w:r w:rsidRPr="00027CC0">
        <w:t>, attenti alle persone e alle opere, colgano volentieri l’occasione di incontrare i frati.</w:t>
      </w:r>
    </w:p>
    <w:p w:rsidR="0099030C" w:rsidRPr="00027CC0" w:rsidRDefault="0099030C" w:rsidP="0099030C">
      <w:pPr>
        <w:autoSpaceDE w:val="0"/>
        <w:autoSpaceDN w:val="0"/>
        <w:adjustRightInd w:val="0"/>
      </w:pPr>
    </w:p>
    <w:p w:rsidR="0099030C" w:rsidRPr="00027CC0" w:rsidRDefault="0099030C" w:rsidP="008B6DD2">
      <w:pPr>
        <w:autoSpaceDE w:val="0"/>
        <w:autoSpaceDN w:val="0"/>
        <w:adjustRightInd w:val="0"/>
        <w:jc w:val="center"/>
        <w:rPr>
          <w:b/>
        </w:rPr>
      </w:pPr>
      <w:r w:rsidRPr="00027CC0">
        <w:rPr>
          <w:b/>
        </w:rPr>
        <w:t>10/2</w:t>
      </w:r>
      <w:r w:rsidR="003353DB" w:rsidRPr="00027CC0">
        <w:rPr>
          <w:b/>
        </w:rPr>
        <w:t xml:space="preserve"> </w:t>
      </w:r>
    </w:p>
    <w:p w:rsidR="0099030C" w:rsidRPr="00027CC0" w:rsidRDefault="0099030C" w:rsidP="0099030C">
      <w:pPr>
        <w:autoSpaceDE w:val="0"/>
        <w:autoSpaceDN w:val="0"/>
        <w:adjustRightInd w:val="0"/>
      </w:pPr>
      <w:r w:rsidRPr="00027CC0">
        <w:t>1. Al termine della visita, il visitatore delegato ne invii la relazione completa al rispett</w:t>
      </w:r>
      <w:r w:rsidRPr="00027CC0">
        <w:t>i</w:t>
      </w:r>
      <w:r w:rsidRPr="00027CC0">
        <w:t xml:space="preserve">vo </w:t>
      </w:r>
      <w:r w:rsidR="003353DB" w:rsidRPr="00027CC0">
        <w:t>ministro</w:t>
      </w:r>
      <w:r w:rsidRPr="00027CC0">
        <w:t>.</w:t>
      </w:r>
    </w:p>
    <w:p w:rsidR="00E92A95" w:rsidRPr="00027CC0" w:rsidRDefault="0099030C" w:rsidP="0099030C">
      <w:pPr>
        <w:autoSpaceDE w:val="0"/>
        <w:autoSpaceDN w:val="0"/>
        <w:adjustRightInd w:val="0"/>
      </w:pPr>
      <w:r w:rsidRPr="00027CC0">
        <w:t>2. I frati accolgano con spirito di obbedienza le indicazioni date dopo la Visita e cerch</w:t>
      </w:r>
      <w:r w:rsidRPr="00027CC0">
        <w:t>i</w:t>
      </w:r>
      <w:r w:rsidRPr="00027CC0">
        <w:t>no di attuarle fedelmente. Sulle stesse indicazioni si facciano adeguate verifiche com</w:t>
      </w:r>
      <w:r w:rsidRPr="00027CC0">
        <w:t>u</w:t>
      </w:r>
      <w:r w:rsidRPr="00027CC0">
        <w:t>nitarie</w:t>
      </w:r>
      <w:r w:rsidR="00E92A95" w:rsidRPr="00027CC0">
        <w:t>.</w:t>
      </w:r>
      <w:r w:rsidRPr="00027CC0">
        <w:t xml:space="preserve"> </w:t>
      </w:r>
    </w:p>
    <w:p w:rsidR="0099030C" w:rsidRPr="00027CC0" w:rsidRDefault="00E92A95" w:rsidP="0099030C">
      <w:pPr>
        <w:autoSpaceDE w:val="0"/>
        <w:autoSpaceDN w:val="0"/>
        <w:adjustRightInd w:val="0"/>
      </w:pPr>
      <w:r w:rsidRPr="00027CC0">
        <w:t>3. I</w:t>
      </w:r>
      <w:r w:rsidR="0099030C" w:rsidRPr="00027CC0">
        <w:t xml:space="preserve"> </w:t>
      </w:r>
      <w:r w:rsidR="003353DB" w:rsidRPr="00027CC0">
        <w:t>guardiani e i ministri</w:t>
      </w:r>
      <w:r w:rsidR="0099030C" w:rsidRPr="00027CC0">
        <w:t>, a tempo opportuno, rendano conto al proprio superiore i</w:t>
      </w:r>
      <w:r w:rsidR="0099030C" w:rsidRPr="00027CC0">
        <w:t>m</w:t>
      </w:r>
      <w:r w:rsidR="0099030C" w:rsidRPr="00027CC0">
        <w:t>mediato di quanto è stato attuato. Allo stesso modo riferiscano di come è stato eseguito quanto dalle Costituzioni è demanda</w:t>
      </w:r>
      <w:r w:rsidRPr="00027CC0">
        <w:t>to ai C</w:t>
      </w:r>
      <w:r w:rsidR="0099030C" w:rsidRPr="00027CC0">
        <w:t>apitoli delle province o ai superiori.</w:t>
      </w:r>
      <w:r w:rsidRPr="00027CC0">
        <w:t xml:space="preserve"> </w:t>
      </w:r>
    </w:p>
    <w:p w:rsidR="0099030C" w:rsidRPr="00027CC0" w:rsidRDefault="00E92A95" w:rsidP="0099030C">
      <w:pPr>
        <w:autoSpaceDE w:val="0"/>
        <w:autoSpaceDN w:val="0"/>
        <w:adjustRightInd w:val="0"/>
        <w:rPr>
          <w:bCs/>
        </w:rPr>
      </w:pPr>
      <w:r w:rsidRPr="00027CC0">
        <w:lastRenderedPageBreak/>
        <w:t>4</w:t>
      </w:r>
      <w:r w:rsidR="0099030C" w:rsidRPr="00027CC0">
        <w:t xml:space="preserve">. I </w:t>
      </w:r>
      <w:r w:rsidR="003353DB" w:rsidRPr="00027CC0">
        <w:t>ministri</w:t>
      </w:r>
      <w:r w:rsidRPr="00027CC0">
        <w:t xml:space="preserve">, </w:t>
      </w:r>
      <w:r w:rsidR="0099030C" w:rsidRPr="00027CC0">
        <w:t xml:space="preserve">una volta durante il </w:t>
      </w:r>
      <w:r w:rsidR="008776F5">
        <w:t>t</w:t>
      </w:r>
      <w:r w:rsidR="00160B16">
        <w:t>r</w:t>
      </w:r>
      <w:r w:rsidR="008776F5">
        <w:t>i</w:t>
      </w:r>
      <w:r w:rsidR="00160B16">
        <w:t>e</w:t>
      </w:r>
      <w:r w:rsidR="008776F5">
        <w:t>nnio</w:t>
      </w:r>
      <w:r w:rsidRPr="00027CC0">
        <w:t>,</w:t>
      </w:r>
      <w:r w:rsidR="0099030C" w:rsidRPr="00027CC0">
        <w:t xml:space="preserve"> inviino al rispettivo superiore una relazione sullo stato della propria circoscrizione</w:t>
      </w:r>
      <w:r w:rsidR="006E6BF7" w:rsidRPr="00027CC0">
        <w:t>.</w:t>
      </w:r>
    </w:p>
    <w:p w:rsidR="00160B16" w:rsidRDefault="00160B16" w:rsidP="00A16F67">
      <w:pPr>
        <w:spacing w:after="120"/>
        <w:jc w:val="center"/>
        <w:rPr>
          <w:b/>
          <w:noProof/>
        </w:rPr>
      </w:pPr>
    </w:p>
    <w:p w:rsidR="00A16F67" w:rsidRPr="00027CC0" w:rsidRDefault="00C05317" w:rsidP="008B6DD2">
      <w:pPr>
        <w:autoSpaceDE w:val="0"/>
        <w:autoSpaceDN w:val="0"/>
        <w:adjustRightInd w:val="0"/>
        <w:spacing w:after="60"/>
        <w:jc w:val="center"/>
        <w:rPr>
          <w:b/>
        </w:rPr>
      </w:pPr>
      <w:r>
        <w:rPr>
          <w:b/>
        </w:rPr>
        <w:t>12</w:t>
      </w:r>
      <w:r w:rsidR="00527113" w:rsidRPr="00027CC0">
        <w:rPr>
          <w:b/>
        </w:rPr>
        <w:t>/1</w:t>
      </w:r>
      <w:r w:rsidR="00E16CD1" w:rsidRPr="00027CC0">
        <w:rPr>
          <w:b/>
        </w:rPr>
        <w:t xml:space="preserve"> </w:t>
      </w:r>
    </w:p>
    <w:p w:rsidR="006B7838" w:rsidRPr="00027CC0" w:rsidRDefault="00A16F67" w:rsidP="00A16F67">
      <w:pPr>
        <w:widowControl w:val="0"/>
        <w:autoSpaceDE w:val="0"/>
        <w:autoSpaceDN w:val="0"/>
        <w:adjustRightInd w:val="0"/>
        <w:spacing w:after="120"/>
      </w:pPr>
      <w:r w:rsidRPr="00027CC0">
        <w:t xml:space="preserve">Spetta al Capitolo generale, con il consenso dei due terzi dei vocali, sia approvare le norme </w:t>
      </w:r>
      <w:r w:rsidR="00CC1303" w:rsidRPr="00027CC0">
        <w:t xml:space="preserve">delle Ordinazioni </w:t>
      </w:r>
      <w:r w:rsidR="000933F2" w:rsidRPr="00027CC0">
        <w:t xml:space="preserve">dei Capitoli </w:t>
      </w:r>
      <w:r w:rsidR="00CC1303" w:rsidRPr="00027CC0">
        <w:t>generali</w:t>
      </w:r>
      <w:r w:rsidRPr="00027CC0">
        <w:t xml:space="preserve">, sia integrarle, cambiarle, derogarvi o </w:t>
      </w:r>
      <w:r w:rsidRPr="00027CC0">
        <w:t>a</w:t>
      </w:r>
      <w:r w:rsidRPr="00027CC0">
        <w:t>brogarle, secondo le esigenze dei tempi e del rinnov</w:t>
      </w:r>
      <w:r w:rsidR="00CC1303" w:rsidRPr="00027CC0">
        <w:t xml:space="preserve">amento, mantenendosi nel solco </w:t>
      </w:r>
      <w:r w:rsidRPr="00027CC0">
        <w:t>della nostra tradizione. Allo stesso Capitolo generale compete l’interpretazione autent</w:t>
      </w:r>
      <w:r w:rsidRPr="00027CC0">
        <w:t>i</w:t>
      </w:r>
      <w:r w:rsidRPr="00027CC0">
        <w:t xml:space="preserve">ca </w:t>
      </w:r>
      <w:r w:rsidR="00CC1303" w:rsidRPr="00027CC0">
        <w:t xml:space="preserve">delle Ordinazioni </w:t>
      </w:r>
      <w:r w:rsidR="000907E4" w:rsidRPr="00027CC0">
        <w:t xml:space="preserve">dei Capitoli </w:t>
      </w:r>
      <w:r w:rsidR="00CC1303" w:rsidRPr="00027CC0">
        <w:t>generali</w:t>
      </w:r>
      <w:r w:rsidRPr="00027CC0">
        <w:t>.</w:t>
      </w:r>
    </w:p>
    <w:p w:rsidR="00DB0299" w:rsidRPr="00027CC0" w:rsidRDefault="00DB0299" w:rsidP="00A16F67">
      <w:pPr>
        <w:widowControl w:val="0"/>
        <w:autoSpaceDE w:val="0"/>
        <w:autoSpaceDN w:val="0"/>
        <w:adjustRightInd w:val="0"/>
        <w:spacing w:after="120"/>
      </w:pPr>
    </w:p>
    <w:p w:rsidR="00A16F67" w:rsidRPr="00027CC0" w:rsidRDefault="00C05317" w:rsidP="008B6DD2">
      <w:pPr>
        <w:autoSpaceDE w:val="0"/>
        <w:autoSpaceDN w:val="0"/>
        <w:adjustRightInd w:val="0"/>
        <w:spacing w:after="60"/>
        <w:jc w:val="center"/>
        <w:rPr>
          <w:b/>
        </w:rPr>
      </w:pPr>
      <w:r>
        <w:rPr>
          <w:b/>
        </w:rPr>
        <w:t>12</w:t>
      </w:r>
      <w:r w:rsidR="00527113" w:rsidRPr="00027CC0">
        <w:rPr>
          <w:b/>
        </w:rPr>
        <w:t xml:space="preserve">/2 </w:t>
      </w:r>
    </w:p>
    <w:p w:rsidR="00A16F67" w:rsidRPr="00027CC0" w:rsidRDefault="00A16F67" w:rsidP="00A16F67">
      <w:pPr>
        <w:autoSpaceDE w:val="0"/>
        <w:autoSpaceDN w:val="0"/>
        <w:adjustRightInd w:val="0"/>
        <w:spacing w:after="60"/>
      </w:pPr>
      <w:r w:rsidRPr="00027CC0">
        <w:t xml:space="preserve">1. La dispensa temporanea dalle disposizioni disciplinari delle Costituzioni per tutta una provincia è riservata al ministro generale, quella per tutta una fraternità locale al proprio </w:t>
      </w:r>
      <w:r w:rsidR="00C148B0" w:rsidRPr="00027CC0">
        <w:t>diretto ministro</w:t>
      </w:r>
      <w:r w:rsidRPr="00027CC0">
        <w:t>.</w:t>
      </w:r>
    </w:p>
    <w:p w:rsidR="00A16F67" w:rsidRPr="00027CC0" w:rsidRDefault="00A16F67" w:rsidP="00A16F67">
      <w:pPr>
        <w:widowControl w:val="0"/>
        <w:autoSpaceDE w:val="0"/>
        <w:autoSpaceDN w:val="0"/>
        <w:adjustRightInd w:val="0"/>
        <w:spacing w:after="120"/>
        <w:rPr>
          <w:noProof/>
        </w:rPr>
      </w:pPr>
      <w:r w:rsidRPr="00027CC0">
        <w:t>2. Spetta al ministro generale</w:t>
      </w:r>
      <w:r w:rsidR="002F61C4" w:rsidRPr="00027CC0">
        <w:t>,</w:t>
      </w:r>
      <w:r w:rsidRPr="00027CC0">
        <w:t xml:space="preserve"> con il consenso del </w:t>
      </w:r>
      <w:r w:rsidR="00C148B0" w:rsidRPr="00027CC0">
        <w:t xml:space="preserve">suo </w:t>
      </w:r>
      <w:r w:rsidRPr="00027CC0">
        <w:t>Consiglio</w:t>
      </w:r>
      <w:r w:rsidR="002F61C4" w:rsidRPr="00027CC0">
        <w:t>,</w:t>
      </w:r>
      <w:r w:rsidRPr="00027CC0">
        <w:t xml:space="preserve"> dispensare temporan</w:t>
      </w:r>
      <w:r w:rsidRPr="00027CC0">
        <w:t>e</w:t>
      </w:r>
      <w:r w:rsidRPr="00027CC0">
        <w:t xml:space="preserve">amente, per ogni singolo caso, dall’osservanza </w:t>
      </w:r>
      <w:r w:rsidR="00C148B0" w:rsidRPr="00027CC0">
        <w:t xml:space="preserve">delle Ordinazioni </w:t>
      </w:r>
      <w:r w:rsidR="000907E4" w:rsidRPr="00027CC0">
        <w:t xml:space="preserve">dei Capitoli </w:t>
      </w:r>
      <w:r w:rsidR="00C148B0" w:rsidRPr="00027CC0">
        <w:t>generali</w:t>
      </w:r>
      <w:r w:rsidRPr="00027CC0">
        <w:t xml:space="preserve">. Agli altri ministri secondo le competenze stabilite </w:t>
      </w:r>
      <w:r w:rsidR="002F61C4" w:rsidRPr="00027CC0">
        <w:t>n</w:t>
      </w:r>
      <w:r w:rsidR="00C148B0" w:rsidRPr="00027CC0">
        <w:t xml:space="preserve">elle stesse Ordinazioni </w:t>
      </w:r>
      <w:r w:rsidR="000907E4" w:rsidRPr="00027CC0">
        <w:t xml:space="preserve">dei Capitoli </w:t>
      </w:r>
      <w:r w:rsidR="00C148B0" w:rsidRPr="00027CC0">
        <w:t>generali</w:t>
      </w:r>
      <w:r w:rsidRPr="00027CC0">
        <w:t>.</w:t>
      </w:r>
    </w:p>
    <w:p w:rsidR="00A16F67" w:rsidRPr="00027CC0" w:rsidRDefault="00A6080D" w:rsidP="008B6DD2">
      <w:pPr>
        <w:autoSpaceDE w:val="0"/>
        <w:autoSpaceDN w:val="0"/>
        <w:adjustRightInd w:val="0"/>
        <w:spacing w:after="60"/>
        <w:jc w:val="center"/>
        <w:rPr>
          <w:b/>
        </w:rPr>
      </w:pPr>
      <w:r>
        <w:rPr>
          <w:b/>
        </w:rPr>
        <w:t>12</w:t>
      </w:r>
      <w:r w:rsidR="00527113" w:rsidRPr="00027CC0">
        <w:rPr>
          <w:b/>
        </w:rPr>
        <w:t xml:space="preserve">/3 </w:t>
      </w:r>
    </w:p>
    <w:p w:rsidR="006B7838" w:rsidRPr="00027CC0" w:rsidRDefault="00A16F67" w:rsidP="00A16F67">
      <w:r w:rsidRPr="00027CC0">
        <w:t>Spetta al ministro provinciale o al cus</w:t>
      </w:r>
      <w:r w:rsidR="00E16CD1" w:rsidRPr="00027CC0">
        <w:t xml:space="preserve">tode, con il consenso del </w:t>
      </w:r>
      <w:r w:rsidR="002F61C4" w:rsidRPr="00027CC0">
        <w:t>rispettivo</w:t>
      </w:r>
      <w:r w:rsidR="00E16CD1" w:rsidRPr="00027CC0">
        <w:t xml:space="preserve"> C</w:t>
      </w:r>
      <w:r w:rsidRPr="00027CC0">
        <w:t>onsiglio, a</w:t>
      </w:r>
      <w:r w:rsidRPr="00027CC0">
        <w:t>p</w:t>
      </w:r>
      <w:r w:rsidRPr="00027CC0">
        <w:t>provare statuti o norme particolari per le singole fraternità o case.</w:t>
      </w:r>
    </w:p>
    <w:p w:rsidR="00A16F67" w:rsidRDefault="00A16F67" w:rsidP="00A16F67">
      <w:pPr>
        <w:rPr>
          <w:rFonts w:ascii="Times New Roman" w:hAnsi="Times New Roman"/>
        </w:rPr>
      </w:pPr>
    </w:p>
    <w:p w:rsidR="002B1B4F" w:rsidRPr="002B1B4F" w:rsidRDefault="002B1B4F" w:rsidP="00A16F67">
      <w:pPr>
        <w:rPr>
          <w:rFonts w:ascii="Times New Roman" w:hAnsi="Times New Roman"/>
        </w:rPr>
      </w:pPr>
    </w:p>
    <w:p w:rsidR="0055389E" w:rsidRDefault="0055389E" w:rsidP="00A16F67"/>
    <w:p w:rsidR="007431F8" w:rsidRDefault="007431F8" w:rsidP="00477811">
      <w:pPr>
        <w:ind w:right="-425"/>
        <w:rPr>
          <w:rFonts w:ascii="Times New Roman" w:hAnsi="Times New Roman"/>
        </w:rPr>
        <w:sectPr w:rsidR="007431F8" w:rsidSect="00FF0E87">
          <w:pgSz w:w="11906" w:h="16838"/>
          <w:pgMar w:top="1701" w:right="849" w:bottom="1701" w:left="1701" w:header="709" w:footer="709" w:gutter="0"/>
          <w:cols w:space="708"/>
          <w:titlePg/>
          <w:docGrid w:linePitch="360"/>
        </w:sectPr>
      </w:pPr>
    </w:p>
    <w:p w:rsidR="0055389E" w:rsidRPr="00477811" w:rsidRDefault="0055389E" w:rsidP="007431F8">
      <w:pPr>
        <w:rPr>
          <w:rFonts w:ascii="Times New Roman" w:hAnsi="Times New Roman"/>
        </w:rPr>
      </w:pPr>
    </w:p>
    <w:p w:rsidR="002B1B4F" w:rsidRDefault="002B1B4F" w:rsidP="007431F8">
      <w:pPr>
        <w:jc w:val="center"/>
        <w:rPr>
          <w:rFonts w:ascii="Times New Roman" w:hAnsi="Times New Roman"/>
          <w:b/>
          <w:szCs w:val="20"/>
          <w:lang w:val="en-US"/>
        </w:rPr>
      </w:pPr>
      <w:r>
        <w:rPr>
          <w:noProof/>
          <w:lang w:eastAsia="it-IT"/>
        </w:rPr>
        <w:drawing>
          <wp:inline distT="0" distB="0" distL="0" distR="0">
            <wp:extent cx="1757045" cy="1503045"/>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285" r="-6285"/>
                    <a:stretch>
                      <a:fillRect/>
                    </a:stretch>
                  </pic:blipFill>
                  <pic:spPr bwMode="auto">
                    <a:xfrm>
                      <a:off x="0" y="0"/>
                      <a:ext cx="1757045" cy="1503045"/>
                    </a:xfrm>
                    <a:prstGeom prst="rect">
                      <a:avLst/>
                    </a:prstGeom>
                    <a:noFill/>
                    <a:ln w="9525">
                      <a:noFill/>
                      <a:miter lim="800000"/>
                      <a:headEnd/>
                      <a:tailEnd/>
                    </a:ln>
                  </pic:spPr>
                </pic:pic>
              </a:graphicData>
            </a:graphic>
          </wp:inline>
        </w:drawing>
      </w:r>
    </w:p>
    <w:p w:rsidR="002B1B4F" w:rsidRDefault="002B1B4F" w:rsidP="007431F8">
      <w:pPr>
        <w:pStyle w:val="Titolo1"/>
        <w:rPr>
          <w:lang w:val="it-IT"/>
        </w:rPr>
      </w:pPr>
    </w:p>
    <w:p w:rsidR="002B1B4F" w:rsidRPr="00F94965" w:rsidRDefault="002B1B4F" w:rsidP="007431F8">
      <w:pPr>
        <w:pStyle w:val="Titolo1"/>
        <w:rPr>
          <w:lang w:val="it-IT"/>
        </w:rPr>
      </w:pPr>
      <w:r w:rsidRPr="00F94965">
        <w:rPr>
          <w:lang w:val="it-IT"/>
        </w:rPr>
        <w:t>Fr</w:t>
      </w:r>
      <w:r>
        <w:rPr>
          <w:lang w:val="it-IT"/>
        </w:rPr>
        <w:t>a</w:t>
      </w:r>
      <w:r w:rsidRPr="00F94965">
        <w:rPr>
          <w:lang w:val="it-IT"/>
        </w:rPr>
        <w:t xml:space="preserve"> Mauro JÖHRI</w:t>
      </w:r>
    </w:p>
    <w:p w:rsidR="002B1B4F" w:rsidRDefault="002B1B4F" w:rsidP="007431F8">
      <w:pPr>
        <w:pStyle w:val="Titolo2"/>
        <w:rPr>
          <w:lang w:val="it-IT"/>
        </w:rPr>
      </w:pPr>
      <w:r w:rsidRPr="00F94965">
        <w:rPr>
          <w:lang w:val="it-IT"/>
        </w:rPr>
        <w:t>ORDINE DEI FRATI MINORI CAPPUCCINI</w:t>
      </w:r>
    </w:p>
    <w:p w:rsidR="002B1B4F" w:rsidRDefault="002B1B4F" w:rsidP="007431F8">
      <w:pPr>
        <w:pStyle w:val="Titolo2"/>
        <w:rPr>
          <w:lang w:val="it-IT"/>
        </w:rPr>
      </w:pPr>
      <w:r>
        <w:rPr>
          <w:lang w:val="it-IT"/>
        </w:rPr>
        <w:t>MINISTRO GENERALE</w:t>
      </w:r>
    </w:p>
    <w:p w:rsidR="002B1B4F" w:rsidRPr="00F410DF" w:rsidRDefault="002B1B4F" w:rsidP="007431F8">
      <w:pPr>
        <w:spacing w:line="480" w:lineRule="auto"/>
        <w:jc w:val="center"/>
        <w:rPr>
          <w:rFonts w:asciiTheme="majorHAnsi" w:hAnsiTheme="majorHAnsi"/>
        </w:rPr>
      </w:pPr>
      <w:r>
        <w:rPr>
          <w:rFonts w:asciiTheme="majorHAnsi" w:hAnsiTheme="majorHAnsi"/>
        </w:rPr>
        <w:t>P</w:t>
      </w:r>
      <w:r w:rsidRPr="00F410DF">
        <w:rPr>
          <w:rFonts w:asciiTheme="majorHAnsi" w:hAnsiTheme="majorHAnsi"/>
        </w:rPr>
        <w:t xml:space="preserve">rot. </w:t>
      </w:r>
      <w:r>
        <w:rPr>
          <w:rFonts w:asciiTheme="majorHAnsi" w:hAnsiTheme="majorHAnsi"/>
        </w:rPr>
        <w:t>N</w:t>
      </w:r>
      <w:r w:rsidRPr="00F410DF">
        <w:rPr>
          <w:rFonts w:asciiTheme="majorHAnsi" w:hAnsiTheme="majorHAnsi"/>
        </w:rPr>
        <w:t>° 00</w:t>
      </w:r>
      <w:r>
        <w:rPr>
          <w:rFonts w:asciiTheme="majorHAnsi" w:hAnsiTheme="majorHAnsi"/>
        </w:rPr>
        <w:t>936</w:t>
      </w:r>
      <w:r w:rsidRPr="00F410DF">
        <w:rPr>
          <w:rFonts w:asciiTheme="majorHAnsi" w:hAnsiTheme="majorHAnsi"/>
        </w:rPr>
        <w:t>/13</w:t>
      </w:r>
    </w:p>
    <w:p w:rsidR="002B1B4F" w:rsidRDefault="002B1B4F" w:rsidP="007431F8">
      <w:pPr>
        <w:jc w:val="center"/>
        <w:rPr>
          <w:rFonts w:asciiTheme="majorHAnsi" w:hAnsiTheme="majorHAnsi"/>
          <w:b/>
          <w:sz w:val="32"/>
          <w:szCs w:val="32"/>
        </w:rPr>
      </w:pPr>
      <w:r>
        <w:rPr>
          <w:rFonts w:asciiTheme="majorHAnsi" w:hAnsiTheme="majorHAnsi"/>
          <w:b/>
          <w:sz w:val="32"/>
          <w:szCs w:val="32"/>
        </w:rPr>
        <w:t xml:space="preserve">Decreto attuativo delle Costituzioni </w:t>
      </w:r>
    </w:p>
    <w:p w:rsidR="002B1B4F" w:rsidRDefault="002B1B4F" w:rsidP="007431F8">
      <w:pPr>
        <w:jc w:val="center"/>
        <w:rPr>
          <w:rFonts w:asciiTheme="majorHAnsi" w:hAnsiTheme="majorHAnsi"/>
          <w:b/>
          <w:sz w:val="32"/>
          <w:szCs w:val="32"/>
        </w:rPr>
      </w:pPr>
      <w:r>
        <w:rPr>
          <w:rFonts w:asciiTheme="majorHAnsi" w:hAnsiTheme="majorHAnsi"/>
          <w:b/>
          <w:sz w:val="32"/>
          <w:szCs w:val="32"/>
        </w:rPr>
        <w:t>e delle Ordinazioni dei Capitoli Generali</w:t>
      </w:r>
    </w:p>
    <w:p w:rsidR="002B1B4F" w:rsidRDefault="002B1B4F" w:rsidP="007431F8">
      <w:pPr>
        <w:jc w:val="center"/>
        <w:rPr>
          <w:rFonts w:asciiTheme="majorHAnsi" w:hAnsiTheme="majorHAnsi"/>
          <w:b/>
          <w:sz w:val="32"/>
          <w:szCs w:val="32"/>
        </w:rPr>
      </w:pPr>
    </w:p>
    <w:p w:rsidR="002B1B4F" w:rsidRDefault="002B1B4F" w:rsidP="007431F8">
      <w:pPr>
        <w:jc w:val="center"/>
        <w:rPr>
          <w:rFonts w:asciiTheme="majorHAnsi" w:hAnsiTheme="majorHAnsi"/>
        </w:rPr>
      </w:pPr>
      <w:r>
        <w:rPr>
          <w:rFonts w:asciiTheme="majorHAnsi" w:hAnsiTheme="majorHAnsi"/>
        </w:rPr>
        <w:t>Con l’entrata in vigore delle Costituzioni e delle Ordinazioni dei Capitoli Generali (OCG) avvenuta l’8 dicembre 2013, alcune realtà dell’Ordine subiscono delle variazioni.</w:t>
      </w:r>
    </w:p>
    <w:p w:rsidR="002B1B4F" w:rsidRDefault="002B1B4F" w:rsidP="007431F8">
      <w:pPr>
        <w:jc w:val="center"/>
        <w:rPr>
          <w:rFonts w:asciiTheme="majorHAnsi" w:hAnsiTheme="majorHAnsi"/>
        </w:rPr>
      </w:pPr>
    </w:p>
    <w:p w:rsidR="002B1B4F" w:rsidRPr="009C7464" w:rsidRDefault="002B1B4F" w:rsidP="007431F8">
      <w:pPr>
        <w:jc w:val="center"/>
        <w:rPr>
          <w:rFonts w:ascii="Edwardian Script ITC" w:hAnsi="Edwardian Script ITC"/>
          <w:sz w:val="72"/>
          <w:szCs w:val="56"/>
        </w:rPr>
      </w:pPr>
      <w:r w:rsidRPr="009C7464">
        <w:rPr>
          <w:rFonts w:ascii="Edwardian Script ITC" w:hAnsi="Edwardian Script ITC"/>
          <w:sz w:val="72"/>
          <w:szCs w:val="56"/>
        </w:rPr>
        <w:t>Il Ministro generale</w:t>
      </w:r>
    </w:p>
    <w:p w:rsidR="002B1B4F" w:rsidRDefault="002B1B4F" w:rsidP="007431F8">
      <w:pPr>
        <w:jc w:val="center"/>
        <w:rPr>
          <w:rFonts w:asciiTheme="majorHAnsi" w:hAnsiTheme="majorHAnsi"/>
        </w:rPr>
      </w:pPr>
    </w:p>
    <w:p w:rsidR="002B1B4F" w:rsidRDefault="002B1B4F" w:rsidP="007431F8">
      <w:pPr>
        <w:jc w:val="center"/>
        <w:rPr>
          <w:rFonts w:asciiTheme="majorHAnsi" w:hAnsiTheme="majorHAnsi"/>
        </w:rPr>
      </w:pPr>
      <w:r>
        <w:rPr>
          <w:rFonts w:asciiTheme="majorHAnsi" w:hAnsiTheme="majorHAnsi"/>
        </w:rPr>
        <w:t>per conformare queste realtà alla nuova legislazione</w:t>
      </w:r>
    </w:p>
    <w:p w:rsidR="002B1B4F" w:rsidRDefault="002B1B4F" w:rsidP="007431F8">
      <w:pPr>
        <w:jc w:val="center"/>
        <w:rPr>
          <w:rFonts w:asciiTheme="majorHAnsi" w:hAnsiTheme="majorHAnsi"/>
        </w:rPr>
      </w:pPr>
      <w:r>
        <w:rPr>
          <w:rFonts w:asciiTheme="majorHAnsi" w:hAnsiTheme="majorHAnsi"/>
        </w:rPr>
        <w:t>emana il presente</w:t>
      </w:r>
    </w:p>
    <w:p w:rsidR="002B1B4F" w:rsidRDefault="002B1B4F" w:rsidP="007431F8">
      <w:pPr>
        <w:jc w:val="center"/>
        <w:rPr>
          <w:rFonts w:asciiTheme="majorHAnsi" w:hAnsiTheme="majorHAnsi"/>
        </w:rPr>
      </w:pPr>
    </w:p>
    <w:p w:rsidR="002B1B4F" w:rsidRPr="009817BD" w:rsidRDefault="002B1B4F" w:rsidP="007431F8">
      <w:pPr>
        <w:jc w:val="center"/>
        <w:rPr>
          <w:rFonts w:asciiTheme="majorHAnsi" w:hAnsiTheme="majorHAnsi"/>
          <w:b/>
          <w:sz w:val="32"/>
        </w:rPr>
      </w:pPr>
      <w:r w:rsidRPr="009817BD">
        <w:rPr>
          <w:rFonts w:asciiTheme="majorHAnsi" w:hAnsiTheme="majorHAnsi"/>
          <w:b/>
          <w:sz w:val="32"/>
        </w:rPr>
        <w:t>DECRETO</w:t>
      </w:r>
    </w:p>
    <w:p w:rsidR="002B1B4F" w:rsidRDefault="002B1B4F" w:rsidP="007431F8">
      <w:pPr>
        <w:rPr>
          <w:rFonts w:asciiTheme="majorHAnsi" w:hAnsiTheme="majorHAnsi"/>
        </w:rPr>
      </w:pPr>
    </w:p>
    <w:p w:rsidR="002B1B4F" w:rsidRDefault="002B1B4F" w:rsidP="007431F8">
      <w:pPr>
        <w:rPr>
          <w:rFonts w:asciiTheme="majorHAnsi" w:hAnsiTheme="majorHAnsi"/>
        </w:rPr>
      </w:pPr>
    </w:p>
    <w:p w:rsidR="002B1B4F" w:rsidRPr="00F6333E" w:rsidRDefault="002B1B4F" w:rsidP="007431F8">
      <w:pPr>
        <w:spacing w:after="80"/>
        <w:rPr>
          <w:rFonts w:asciiTheme="majorHAnsi" w:hAnsiTheme="majorHAnsi"/>
          <w:b/>
          <w:i/>
        </w:rPr>
      </w:pPr>
      <w:r>
        <w:rPr>
          <w:rFonts w:asciiTheme="majorHAnsi" w:hAnsiTheme="majorHAnsi"/>
          <w:b/>
          <w:i/>
        </w:rPr>
        <w:t xml:space="preserve">I </w:t>
      </w:r>
      <w:r w:rsidRPr="00F6333E">
        <w:rPr>
          <w:rFonts w:asciiTheme="majorHAnsi" w:hAnsiTheme="majorHAnsi"/>
          <w:b/>
          <w:i/>
        </w:rPr>
        <w:t>Capitoli provinciali</w:t>
      </w:r>
    </w:p>
    <w:p w:rsidR="002B1B4F" w:rsidRDefault="002B1B4F" w:rsidP="007431F8">
      <w:pPr>
        <w:rPr>
          <w:rFonts w:asciiTheme="majorHAnsi" w:hAnsiTheme="majorHAnsi"/>
          <w:bCs/>
          <w:i/>
        </w:rPr>
      </w:pPr>
      <w:r>
        <w:rPr>
          <w:rFonts w:asciiTheme="majorHAnsi" w:hAnsiTheme="majorHAnsi"/>
        </w:rPr>
        <w:t xml:space="preserve">Le OCG al n. 8/18.1 modificano la celebrazione del Capitolo provinciale: </w:t>
      </w:r>
      <w:r w:rsidRPr="00227EA3">
        <w:rPr>
          <w:rFonts w:asciiTheme="majorHAnsi" w:hAnsiTheme="majorHAnsi"/>
          <w:i/>
        </w:rPr>
        <w:t>“</w:t>
      </w:r>
      <w:r w:rsidRPr="00227EA3">
        <w:rPr>
          <w:rFonts w:asciiTheme="majorHAnsi" w:hAnsiTheme="majorHAnsi"/>
          <w:bCs/>
          <w:i/>
        </w:rPr>
        <w:t>Le province con cento o meno frati celebrano il Capitolo a suffragio diretto; le province con numero di frati superiore a cento celebrano il Capitolo per delegati. Tuttavia, anche le province con più di cento frati possono celebrare il Capitolo a suffragio diretto e, per giusti motivi, le province con cento frati o meno possono celebrare il Capitolo per delegati”.</w:t>
      </w:r>
    </w:p>
    <w:p w:rsidR="002B1B4F" w:rsidRDefault="002B1B4F" w:rsidP="007431F8">
      <w:pPr>
        <w:rPr>
          <w:rFonts w:asciiTheme="majorHAnsi" w:hAnsiTheme="majorHAnsi"/>
          <w:bCs/>
        </w:rPr>
      </w:pPr>
    </w:p>
    <w:p w:rsidR="002B1B4F" w:rsidRDefault="002B1B4F" w:rsidP="007431F8">
      <w:pPr>
        <w:rPr>
          <w:rFonts w:asciiTheme="majorHAnsi" w:hAnsiTheme="majorHAnsi"/>
          <w:bCs/>
        </w:rPr>
      </w:pPr>
      <w:r>
        <w:rPr>
          <w:rFonts w:asciiTheme="majorHAnsi" w:hAnsiTheme="majorHAnsi"/>
          <w:bCs/>
        </w:rPr>
        <w:t>Si dispone, pertanto, che le Province che hanno indetto il Capitolo provinciale prima dell’entrata in vigore della nuova legislazione lo celebrino con la modalità conforme alla legge vigente alla data dell’indizione. Le Province che dovranno indire il Capitolo pr</w:t>
      </w:r>
      <w:r>
        <w:rPr>
          <w:rFonts w:asciiTheme="majorHAnsi" w:hAnsiTheme="majorHAnsi"/>
          <w:bCs/>
        </w:rPr>
        <w:t>o</w:t>
      </w:r>
      <w:r>
        <w:rPr>
          <w:rFonts w:asciiTheme="majorHAnsi" w:hAnsiTheme="majorHAnsi"/>
          <w:bCs/>
        </w:rPr>
        <w:t>vinciale dopo l’entrata in vigore della nuova legge, lo facciano conformemente a questa.</w:t>
      </w:r>
    </w:p>
    <w:p w:rsidR="002B1B4F" w:rsidRDefault="002B1B4F" w:rsidP="007431F8">
      <w:pPr>
        <w:rPr>
          <w:rFonts w:asciiTheme="majorHAnsi" w:hAnsiTheme="majorHAnsi"/>
          <w:bCs/>
        </w:rPr>
      </w:pPr>
    </w:p>
    <w:p w:rsidR="002B1B4F" w:rsidRDefault="002B1B4F" w:rsidP="007431F8">
      <w:pPr>
        <w:rPr>
          <w:rFonts w:asciiTheme="majorHAnsi" w:hAnsiTheme="majorHAnsi"/>
          <w:bCs/>
        </w:rPr>
      </w:pPr>
    </w:p>
    <w:p w:rsidR="002B1B4F" w:rsidRDefault="002B1B4F" w:rsidP="007431F8">
      <w:pPr>
        <w:rPr>
          <w:rFonts w:asciiTheme="majorHAnsi" w:hAnsiTheme="majorHAnsi"/>
          <w:bCs/>
        </w:rPr>
      </w:pPr>
    </w:p>
    <w:p w:rsidR="002B1B4F" w:rsidRDefault="002B1B4F" w:rsidP="007431F8">
      <w:pPr>
        <w:rPr>
          <w:rFonts w:asciiTheme="majorHAnsi" w:hAnsiTheme="majorHAnsi"/>
          <w:bCs/>
        </w:rPr>
      </w:pPr>
      <w:r>
        <w:rPr>
          <w:rFonts w:asciiTheme="majorHAnsi" w:hAnsiTheme="majorHAnsi"/>
          <w:bCs/>
        </w:rPr>
        <w:t>Per le Province con più di cento frati che celebravano il Capitolo a suffragio universale e ora dovranno celebrarlo per delegati, non avendo nel Regolamento del Capitolo specif</w:t>
      </w:r>
      <w:r>
        <w:rPr>
          <w:rFonts w:asciiTheme="majorHAnsi" w:hAnsiTheme="majorHAnsi"/>
          <w:bCs/>
        </w:rPr>
        <w:t>i</w:t>
      </w:r>
      <w:r>
        <w:rPr>
          <w:rFonts w:asciiTheme="majorHAnsi" w:hAnsiTheme="majorHAnsi"/>
          <w:bCs/>
        </w:rPr>
        <w:t>cate le modalità per l’elezione dei delegati, il Ministro generale, avuto il consenso del suo Consiglio, concede la dispensa dalle OCG n. 8/18.1 perché l’immediato Capitolo sia celebrato ancora a suffragio universale. Nel Capitolo vengano determinate e approvate le modalità dell’elezione dei delegati, da inserire poi nel Regolamento del Capitolo. Se invece per il successivo Capitolo si vorrà ancora mantenere il suffragio universale, il M</w:t>
      </w:r>
      <w:r>
        <w:rPr>
          <w:rFonts w:asciiTheme="majorHAnsi" w:hAnsiTheme="majorHAnsi"/>
          <w:bCs/>
        </w:rPr>
        <w:t>i</w:t>
      </w:r>
      <w:r>
        <w:rPr>
          <w:rFonts w:asciiTheme="majorHAnsi" w:hAnsiTheme="majorHAnsi"/>
          <w:bCs/>
        </w:rPr>
        <w:t>nistro provinciale provveda ad effettuare la consultazione della Provincia e a conform</w:t>
      </w:r>
      <w:r>
        <w:rPr>
          <w:rFonts w:asciiTheme="majorHAnsi" w:hAnsiTheme="majorHAnsi"/>
          <w:bCs/>
        </w:rPr>
        <w:t>a</w:t>
      </w:r>
      <w:r>
        <w:rPr>
          <w:rFonts w:asciiTheme="majorHAnsi" w:hAnsiTheme="majorHAnsi"/>
          <w:bCs/>
        </w:rPr>
        <w:t>re il Regolamento secondo la modalità scelta.</w:t>
      </w:r>
    </w:p>
    <w:p w:rsidR="002B1B4F" w:rsidRDefault="002B1B4F" w:rsidP="007431F8">
      <w:pPr>
        <w:rPr>
          <w:rFonts w:asciiTheme="majorHAnsi" w:hAnsiTheme="majorHAnsi"/>
          <w:bCs/>
        </w:rPr>
      </w:pPr>
    </w:p>
    <w:p w:rsidR="002B1B4F" w:rsidRPr="00227EA3" w:rsidRDefault="002B1B4F" w:rsidP="007431F8">
      <w:pPr>
        <w:rPr>
          <w:rFonts w:asciiTheme="majorHAnsi" w:hAnsiTheme="majorHAnsi"/>
          <w:bCs/>
        </w:rPr>
      </w:pPr>
      <w:r>
        <w:rPr>
          <w:rFonts w:asciiTheme="majorHAnsi" w:hAnsiTheme="majorHAnsi"/>
          <w:bCs/>
        </w:rPr>
        <w:t>Le Province che, entrata in vigore la nuova legge, volessero poi modificare la modalità di celebrazione, procedano alla consultazione nei termini stabiliti nelle OCG al n. 8/18.2.</w:t>
      </w:r>
    </w:p>
    <w:p w:rsidR="002B1B4F" w:rsidRDefault="002B1B4F" w:rsidP="007431F8">
      <w:pPr>
        <w:rPr>
          <w:rFonts w:asciiTheme="majorHAnsi" w:hAnsiTheme="majorHAnsi"/>
        </w:rPr>
      </w:pPr>
    </w:p>
    <w:p w:rsidR="002B1B4F" w:rsidRPr="00F6333E" w:rsidRDefault="002B1B4F" w:rsidP="007431F8">
      <w:pPr>
        <w:spacing w:after="80"/>
        <w:rPr>
          <w:rFonts w:asciiTheme="majorHAnsi" w:hAnsiTheme="majorHAnsi"/>
          <w:b/>
          <w:i/>
        </w:rPr>
      </w:pPr>
      <w:r w:rsidRPr="00F6333E">
        <w:rPr>
          <w:rFonts w:asciiTheme="majorHAnsi" w:hAnsiTheme="majorHAnsi"/>
          <w:b/>
          <w:i/>
        </w:rPr>
        <w:t>Le Custodie</w:t>
      </w:r>
    </w:p>
    <w:p w:rsidR="002B1B4F" w:rsidRDefault="002B1B4F" w:rsidP="007431F8">
      <w:pPr>
        <w:rPr>
          <w:rFonts w:asciiTheme="majorHAnsi" w:hAnsiTheme="majorHAnsi"/>
        </w:rPr>
      </w:pPr>
      <w:r>
        <w:rPr>
          <w:rFonts w:asciiTheme="majorHAnsi" w:hAnsiTheme="majorHAnsi"/>
        </w:rPr>
        <w:t xml:space="preserve">Le circoscrizioni che erano denominate </w:t>
      </w:r>
      <w:r>
        <w:rPr>
          <w:rFonts w:asciiTheme="majorHAnsi" w:hAnsiTheme="majorHAnsi"/>
          <w:i/>
        </w:rPr>
        <w:t xml:space="preserve">Vice province </w:t>
      </w:r>
      <w:r>
        <w:rPr>
          <w:rFonts w:asciiTheme="majorHAnsi" w:hAnsiTheme="majorHAnsi"/>
        </w:rPr>
        <w:t xml:space="preserve">assumono la denominazione di </w:t>
      </w:r>
      <w:r>
        <w:rPr>
          <w:rFonts w:asciiTheme="majorHAnsi" w:hAnsiTheme="majorHAnsi"/>
          <w:i/>
        </w:rPr>
        <w:t>Custodie.</w:t>
      </w:r>
      <w:r>
        <w:rPr>
          <w:rFonts w:asciiTheme="majorHAnsi" w:hAnsiTheme="majorHAnsi"/>
        </w:rPr>
        <w:t xml:space="preserve"> Esse conservano la medesima struttura determinata dal proprio decreto di </w:t>
      </w:r>
      <w:r>
        <w:rPr>
          <w:rFonts w:asciiTheme="majorHAnsi" w:hAnsiTheme="majorHAnsi"/>
        </w:rPr>
        <w:t>e</w:t>
      </w:r>
      <w:r>
        <w:rPr>
          <w:rFonts w:asciiTheme="majorHAnsi" w:hAnsiTheme="majorHAnsi"/>
        </w:rPr>
        <w:t>rezione, sia nei confini del territorio, sia nella composizione dei membri ad esse ascritti e al numero dei Consiglieri da eleggere nel Capitolo.</w:t>
      </w:r>
    </w:p>
    <w:p w:rsidR="002B1B4F" w:rsidRDefault="002B1B4F" w:rsidP="007431F8">
      <w:pPr>
        <w:rPr>
          <w:rFonts w:asciiTheme="majorHAnsi" w:hAnsiTheme="majorHAnsi"/>
        </w:rPr>
      </w:pPr>
    </w:p>
    <w:p w:rsidR="002B1B4F" w:rsidRDefault="002B1B4F" w:rsidP="007431F8">
      <w:pPr>
        <w:rPr>
          <w:rFonts w:asciiTheme="majorHAnsi" w:hAnsiTheme="majorHAnsi"/>
        </w:rPr>
      </w:pPr>
      <w:r>
        <w:rPr>
          <w:rFonts w:asciiTheme="majorHAnsi" w:hAnsiTheme="majorHAnsi"/>
        </w:rPr>
        <w:t>Le Vice province generali sono ora denominate Custodie generali.</w:t>
      </w:r>
    </w:p>
    <w:p w:rsidR="002B1B4F" w:rsidRDefault="002B1B4F" w:rsidP="007431F8">
      <w:pPr>
        <w:rPr>
          <w:rFonts w:asciiTheme="majorHAnsi" w:hAnsiTheme="majorHAnsi"/>
        </w:rPr>
      </w:pPr>
      <w:r>
        <w:rPr>
          <w:rFonts w:asciiTheme="majorHAnsi" w:hAnsiTheme="majorHAnsi"/>
        </w:rPr>
        <w:t>Le vice province provinciali sono ora denominate Custodie provinciali.</w:t>
      </w:r>
    </w:p>
    <w:p w:rsidR="002B1B4F" w:rsidRPr="004530B1" w:rsidRDefault="002B1B4F" w:rsidP="007431F8">
      <w:pPr>
        <w:rPr>
          <w:rFonts w:asciiTheme="majorHAnsi" w:hAnsiTheme="majorHAnsi"/>
          <w:sz w:val="16"/>
          <w:szCs w:val="16"/>
        </w:rPr>
      </w:pPr>
    </w:p>
    <w:p w:rsidR="002B1B4F" w:rsidRDefault="002B1B4F" w:rsidP="007431F8">
      <w:pPr>
        <w:rPr>
          <w:rFonts w:asciiTheme="majorHAnsi" w:hAnsiTheme="majorHAnsi"/>
        </w:rPr>
      </w:pPr>
      <w:r>
        <w:rPr>
          <w:rFonts w:asciiTheme="majorHAnsi" w:hAnsiTheme="majorHAnsi"/>
        </w:rPr>
        <w:t>Sono Custodie generali (tutte dipendenti dal Ministro generale):</w:t>
      </w:r>
    </w:p>
    <w:p w:rsidR="002B1B4F" w:rsidRDefault="00F059BA" w:rsidP="007431F8">
      <w:pPr>
        <w:pStyle w:val="Paragrafoelenco"/>
        <w:numPr>
          <w:ilvl w:val="0"/>
          <w:numId w:val="23"/>
        </w:numPr>
        <w:jc w:val="both"/>
        <w:rPr>
          <w:rFonts w:asciiTheme="majorHAnsi" w:hAnsiTheme="majorHAnsi"/>
          <w:sz w:val="24"/>
          <w:szCs w:val="24"/>
        </w:rPr>
      </w:pPr>
      <w:r>
        <w:rPr>
          <w:rFonts w:asciiTheme="majorHAnsi" w:hAnsiTheme="majorHAnsi"/>
          <w:sz w:val="24"/>
          <w:szCs w:val="24"/>
        </w:rPr>
        <w:t>Arabia</w:t>
      </w:r>
    </w:p>
    <w:p w:rsidR="002B1B4F" w:rsidRDefault="002B1B4F" w:rsidP="007431F8">
      <w:pPr>
        <w:pStyle w:val="Paragrafoelenco"/>
        <w:numPr>
          <w:ilvl w:val="0"/>
          <w:numId w:val="23"/>
        </w:numPr>
        <w:jc w:val="both"/>
        <w:rPr>
          <w:rFonts w:asciiTheme="majorHAnsi" w:hAnsiTheme="majorHAnsi"/>
          <w:sz w:val="24"/>
          <w:szCs w:val="24"/>
        </w:rPr>
      </w:pPr>
      <w:r>
        <w:rPr>
          <w:rFonts w:asciiTheme="majorHAnsi" w:hAnsiTheme="majorHAnsi"/>
          <w:sz w:val="24"/>
          <w:szCs w:val="24"/>
        </w:rPr>
        <w:t>Ciad-Centrafrica</w:t>
      </w:r>
    </w:p>
    <w:p w:rsidR="002B1B4F" w:rsidRDefault="002B1B4F" w:rsidP="007431F8">
      <w:pPr>
        <w:pStyle w:val="Paragrafoelenco"/>
        <w:numPr>
          <w:ilvl w:val="0"/>
          <w:numId w:val="23"/>
        </w:numPr>
        <w:jc w:val="both"/>
        <w:rPr>
          <w:rFonts w:asciiTheme="majorHAnsi" w:hAnsiTheme="majorHAnsi"/>
          <w:sz w:val="24"/>
          <w:szCs w:val="24"/>
        </w:rPr>
      </w:pPr>
      <w:r>
        <w:rPr>
          <w:rFonts w:asciiTheme="majorHAnsi" w:hAnsiTheme="majorHAnsi"/>
          <w:sz w:val="24"/>
          <w:szCs w:val="24"/>
        </w:rPr>
        <w:t>Congo</w:t>
      </w:r>
    </w:p>
    <w:p w:rsidR="002B1B4F" w:rsidRDefault="002B1B4F" w:rsidP="007431F8">
      <w:pPr>
        <w:pStyle w:val="Paragrafoelenco"/>
        <w:numPr>
          <w:ilvl w:val="0"/>
          <w:numId w:val="23"/>
        </w:numPr>
        <w:jc w:val="both"/>
        <w:rPr>
          <w:rFonts w:asciiTheme="majorHAnsi" w:hAnsiTheme="majorHAnsi"/>
          <w:sz w:val="24"/>
          <w:szCs w:val="24"/>
        </w:rPr>
      </w:pPr>
      <w:r>
        <w:rPr>
          <w:rFonts w:asciiTheme="majorHAnsi" w:hAnsiTheme="majorHAnsi"/>
          <w:sz w:val="24"/>
          <w:szCs w:val="24"/>
        </w:rPr>
        <w:t>Nicaragua-Costa Rica-Panama</w:t>
      </w:r>
    </w:p>
    <w:p w:rsidR="002B1B4F" w:rsidRDefault="002B1B4F" w:rsidP="007431F8">
      <w:pPr>
        <w:pStyle w:val="Paragrafoelenco"/>
        <w:numPr>
          <w:ilvl w:val="0"/>
          <w:numId w:val="23"/>
        </w:numPr>
        <w:jc w:val="both"/>
        <w:rPr>
          <w:rFonts w:asciiTheme="majorHAnsi" w:hAnsiTheme="majorHAnsi"/>
          <w:sz w:val="24"/>
          <w:szCs w:val="24"/>
        </w:rPr>
      </w:pPr>
      <w:r>
        <w:rPr>
          <w:rFonts w:asciiTheme="majorHAnsi" w:hAnsiTheme="majorHAnsi"/>
          <w:sz w:val="24"/>
          <w:szCs w:val="24"/>
        </w:rPr>
        <w:t>Guatemala-Honduras-Salvador</w:t>
      </w:r>
    </w:p>
    <w:p w:rsidR="002B1B4F" w:rsidRDefault="002B1B4F" w:rsidP="007431F8">
      <w:pPr>
        <w:pStyle w:val="Paragrafoelenco"/>
        <w:numPr>
          <w:ilvl w:val="0"/>
          <w:numId w:val="23"/>
        </w:numPr>
        <w:jc w:val="both"/>
        <w:rPr>
          <w:rFonts w:asciiTheme="majorHAnsi" w:hAnsiTheme="majorHAnsi"/>
          <w:sz w:val="24"/>
          <w:szCs w:val="24"/>
        </w:rPr>
      </w:pPr>
      <w:r>
        <w:rPr>
          <w:rFonts w:asciiTheme="majorHAnsi" w:hAnsiTheme="majorHAnsi"/>
          <w:sz w:val="24"/>
          <w:szCs w:val="24"/>
        </w:rPr>
        <w:t>Etiopia</w:t>
      </w:r>
    </w:p>
    <w:p w:rsidR="002B1B4F" w:rsidRDefault="002B1B4F" w:rsidP="007431F8">
      <w:pPr>
        <w:pStyle w:val="Paragrafoelenco"/>
        <w:numPr>
          <w:ilvl w:val="0"/>
          <w:numId w:val="23"/>
        </w:numPr>
        <w:jc w:val="both"/>
        <w:rPr>
          <w:rFonts w:asciiTheme="majorHAnsi" w:hAnsiTheme="majorHAnsi"/>
          <w:sz w:val="24"/>
          <w:szCs w:val="24"/>
        </w:rPr>
      </w:pPr>
      <w:r>
        <w:rPr>
          <w:rFonts w:asciiTheme="majorHAnsi" w:hAnsiTheme="majorHAnsi"/>
          <w:sz w:val="24"/>
          <w:szCs w:val="24"/>
        </w:rPr>
        <w:t>Kenia</w:t>
      </w:r>
    </w:p>
    <w:p w:rsidR="002B1B4F" w:rsidRDefault="002B1B4F" w:rsidP="007431F8">
      <w:pPr>
        <w:pStyle w:val="Paragrafoelenco"/>
        <w:numPr>
          <w:ilvl w:val="0"/>
          <w:numId w:val="23"/>
        </w:numPr>
        <w:jc w:val="both"/>
        <w:rPr>
          <w:rFonts w:asciiTheme="majorHAnsi" w:hAnsiTheme="majorHAnsi"/>
          <w:sz w:val="24"/>
          <w:szCs w:val="24"/>
        </w:rPr>
      </w:pPr>
      <w:r>
        <w:rPr>
          <w:rFonts w:asciiTheme="majorHAnsi" w:hAnsiTheme="majorHAnsi"/>
          <w:sz w:val="24"/>
          <w:szCs w:val="24"/>
        </w:rPr>
        <w:t>Libano</w:t>
      </w:r>
    </w:p>
    <w:p w:rsidR="002B1B4F" w:rsidRDefault="002B1B4F" w:rsidP="007431F8">
      <w:pPr>
        <w:pStyle w:val="Paragrafoelenco"/>
        <w:numPr>
          <w:ilvl w:val="0"/>
          <w:numId w:val="23"/>
        </w:numPr>
        <w:jc w:val="both"/>
        <w:rPr>
          <w:rFonts w:asciiTheme="majorHAnsi" w:hAnsiTheme="majorHAnsi"/>
          <w:sz w:val="24"/>
          <w:szCs w:val="24"/>
        </w:rPr>
      </w:pPr>
      <w:r w:rsidRPr="004530B1">
        <w:rPr>
          <w:rFonts w:asciiTheme="majorHAnsi" w:hAnsiTheme="majorHAnsi"/>
          <w:sz w:val="24"/>
          <w:szCs w:val="24"/>
        </w:rPr>
        <w:t>Mozambico</w:t>
      </w:r>
    </w:p>
    <w:p w:rsidR="002B1B4F" w:rsidRDefault="002B1B4F" w:rsidP="007431F8">
      <w:pPr>
        <w:rPr>
          <w:rFonts w:asciiTheme="majorHAnsi" w:hAnsiTheme="majorHAnsi"/>
        </w:rPr>
      </w:pPr>
      <w:r>
        <w:rPr>
          <w:rFonts w:asciiTheme="majorHAnsi" w:hAnsiTheme="majorHAnsi"/>
        </w:rPr>
        <w:t>Sono Custodie provinciali (ciascuna dipendente dalla relativa Provincia):</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Angola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Veneta)</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Bielorussia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(pr. Varsavia)</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Amazzonia Roraima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(pr. Umbria)</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Brasile Occidentale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(pr. Rio Grande do Sul)</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Capo Verde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(pr. Piemonte)</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 xml:space="preserve">Repubblica </w:t>
      </w:r>
      <w:proofErr w:type="spellStart"/>
      <w:r>
        <w:rPr>
          <w:rFonts w:asciiTheme="majorHAnsi" w:hAnsiTheme="majorHAnsi"/>
          <w:sz w:val="24"/>
          <w:szCs w:val="24"/>
        </w:rPr>
        <w:t>Dominicana-Haiti</w:t>
      </w:r>
      <w:proofErr w:type="spellEnd"/>
      <w:r>
        <w:rPr>
          <w:rFonts w:asciiTheme="majorHAnsi" w:hAnsiTheme="majorHAnsi"/>
          <w:sz w:val="24"/>
          <w:szCs w:val="24"/>
        </w:rPr>
        <w:tab/>
        <w:t>(pr. Rio Grande do Sul)</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Ecuador</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Spagna)</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Nirmala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 xml:space="preserve">(pr. s. Giuseppe </w:t>
      </w:r>
      <w:proofErr w:type="spellStart"/>
      <w:r>
        <w:rPr>
          <w:rFonts w:asciiTheme="majorHAnsi" w:hAnsiTheme="majorHAnsi"/>
          <w:sz w:val="24"/>
          <w:szCs w:val="24"/>
        </w:rPr>
        <w:t>Kerala</w:t>
      </w:r>
      <w:proofErr w:type="spellEnd"/>
      <w:r>
        <w:rPr>
          <w:rFonts w:asciiTheme="majorHAnsi" w:hAnsiTheme="majorHAnsi"/>
          <w:sz w:val="24"/>
          <w:szCs w:val="24"/>
        </w:rPr>
        <w:t>)</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Messico-Texas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Spagna)</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Pakistan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Belgio)</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Papua Nuova Guinea</w:t>
      </w:r>
      <w:r>
        <w:rPr>
          <w:rFonts w:asciiTheme="majorHAnsi" w:hAnsiTheme="majorHAnsi"/>
          <w:sz w:val="24"/>
          <w:szCs w:val="24"/>
        </w:rPr>
        <w:tab/>
      </w:r>
      <w:r>
        <w:rPr>
          <w:rFonts w:asciiTheme="majorHAnsi" w:hAnsiTheme="majorHAnsi"/>
          <w:sz w:val="24"/>
          <w:szCs w:val="24"/>
        </w:rPr>
        <w:tab/>
        <w:t>(pr. Pennsylvania)</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lastRenderedPageBreak/>
        <w:t>Portorico</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Pennsylvania)</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Sud Africa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(pr. Irlanda)</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Ucraina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Cracovia)</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 xml:space="preserve">Isole </w:t>
      </w:r>
      <w:proofErr w:type="spellStart"/>
      <w:r>
        <w:rPr>
          <w:rFonts w:asciiTheme="majorHAnsi" w:hAnsiTheme="majorHAnsi"/>
          <w:sz w:val="24"/>
          <w:szCs w:val="24"/>
        </w:rPr>
        <w:t>Marianne-Hawai</w:t>
      </w:r>
      <w:proofErr w:type="spellEnd"/>
      <w:r>
        <w:rPr>
          <w:rFonts w:asciiTheme="majorHAnsi" w:hAnsiTheme="majorHAnsi"/>
          <w:sz w:val="24"/>
          <w:szCs w:val="24"/>
        </w:rPr>
        <w:tab/>
      </w:r>
      <w:r>
        <w:rPr>
          <w:rFonts w:asciiTheme="majorHAnsi" w:hAnsiTheme="majorHAnsi"/>
          <w:sz w:val="24"/>
          <w:szCs w:val="24"/>
        </w:rPr>
        <w:tab/>
        <w:t>(pr. New York)</w:t>
      </w:r>
    </w:p>
    <w:p w:rsidR="002B1B4F" w:rsidRDefault="002B1B4F" w:rsidP="007431F8">
      <w:pPr>
        <w:pStyle w:val="Paragrafoelenco"/>
        <w:numPr>
          <w:ilvl w:val="0"/>
          <w:numId w:val="24"/>
        </w:numPr>
        <w:jc w:val="both"/>
        <w:rPr>
          <w:rFonts w:asciiTheme="majorHAnsi" w:hAnsiTheme="majorHAnsi"/>
          <w:sz w:val="24"/>
          <w:szCs w:val="24"/>
        </w:rPr>
      </w:pPr>
      <w:r>
        <w:rPr>
          <w:rFonts w:asciiTheme="majorHAnsi" w:hAnsiTheme="majorHAnsi"/>
          <w:sz w:val="24"/>
          <w:szCs w:val="24"/>
        </w:rPr>
        <w:t>Venezuela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(pr. Spagna)</w:t>
      </w:r>
    </w:p>
    <w:p w:rsidR="002B1B4F" w:rsidRDefault="002B1B4F" w:rsidP="007431F8">
      <w:pPr>
        <w:pStyle w:val="Paragrafoelenco"/>
        <w:numPr>
          <w:ilvl w:val="0"/>
          <w:numId w:val="24"/>
        </w:numPr>
        <w:spacing w:line="360" w:lineRule="auto"/>
        <w:jc w:val="both"/>
        <w:rPr>
          <w:rFonts w:asciiTheme="majorHAnsi" w:hAnsiTheme="majorHAnsi"/>
          <w:sz w:val="24"/>
          <w:szCs w:val="24"/>
        </w:rPr>
      </w:pPr>
      <w:r>
        <w:rPr>
          <w:rFonts w:asciiTheme="majorHAnsi" w:hAnsiTheme="majorHAnsi"/>
          <w:sz w:val="24"/>
          <w:szCs w:val="24"/>
        </w:rPr>
        <w:t>Zambia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Irlanda)</w:t>
      </w:r>
    </w:p>
    <w:p w:rsidR="002B1B4F" w:rsidRDefault="002B1B4F" w:rsidP="007431F8">
      <w:pPr>
        <w:rPr>
          <w:rFonts w:asciiTheme="majorHAnsi" w:hAnsiTheme="majorHAnsi"/>
        </w:rPr>
      </w:pPr>
      <w:r>
        <w:rPr>
          <w:rFonts w:asciiTheme="majorHAnsi" w:hAnsiTheme="majorHAnsi"/>
        </w:rPr>
        <w:t xml:space="preserve">Le circoscrizioni che erano denominate </w:t>
      </w:r>
      <w:r>
        <w:rPr>
          <w:rFonts w:asciiTheme="majorHAnsi" w:hAnsiTheme="majorHAnsi"/>
          <w:i/>
        </w:rPr>
        <w:t>Custodie</w:t>
      </w:r>
      <w:r>
        <w:rPr>
          <w:rFonts w:asciiTheme="majorHAnsi" w:hAnsiTheme="majorHAnsi"/>
        </w:rPr>
        <w:t xml:space="preserve"> rimangono Custodie, conservando la medesima struttura determinata dal proprio decreto di erezione, sia nei confini del te</w:t>
      </w:r>
      <w:r>
        <w:rPr>
          <w:rFonts w:asciiTheme="majorHAnsi" w:hAnsiTheme="majorHAnsi"/>
        </w:rPr>
        <w:t>r</w:t>
      </w:r>
      <w:r>
        <w:rPr>
          <w:rFonts w:asciiTheme="majorHAnsi" w:hAnsiTheme="majorHAnsi"/>
        </w:rPr>
        <w:t>ritorio, sia nella composizione dei membri ad esse ascritti e al numero dei Consiglieri da eleggere nel Capitolo.</w:t>
      </w:r>
    </w:p>
    <w:p w:rsidR="002B1B4F" w:rsidRDefault="002B1B4F" w:rsidP="007431F8">
      <w:pPr>
        <w:rPr>
          <w:rFonts w:asciiTheme="majorHAnsi" w:hAnsiTheme="majorHAnsi"/>
        </w:rPr>
      </w:pPr>
    </w:p>
    <w:p w:rsidR="002B1B4F" w:rsidRDefault="002B1B4F" w:rsidP="007431F8">
      <w:pPr>
        <w:rPr>
          <w:rFonts w:asciiTheme="majorHAnsi" w:hAnsiTheme="majorHAnsi"/>
        </w:rPr>
      </w:pPr>
      <w:r>
        <w:rPr>
          <w:rFonts w:asciiTheme="majorHAnsi" w:hAnsiTheme="majorHAnsi"/>
        </w:rPr>
        <w:t>Sono Custodie provinciali (confermate – ciascuna dipendente dalla relativa Provincia)</w:t>
      </w:r>
    </w:p>
    <w:p w:rsidR="002B1B4F" w:rsidRDefault="002B1B4F" w:rsidP="007431F8">
      <w:pPr>
        <w:rPr>
          <w:rFonts w:asciiTheme="majorHAnsi" w:hAnsiTheme="majorHAnsi"/>
        </w:rPr>
      </w:pPr>
    </w:p>
    <w:p w:rsidR="002B1B4F" w:rsidRDefault="002B1B4F" w:rsidP="007431F8">
      <w:pPr>
        <w:pStyle w:val="Paragrafoelenco"/>
        <w:numPr>
          <w:ilvl w:val="0"/>
          <w:numId w:val="25"/>
        </w:numPr>
        <w:spacing w:after="0"/>
        <w:jc w:val="both"/>
        <w:rPr>
          <w:rFonts w:asciiTheme="majorHAnsi" w:hAnsiTheme="majorHAnsi"/>
          <w:sz w:val="24"/>
          <w:szCs w:val="24"/>
        </w:rPr>
      </w:pPr>
      <w:r>
        <w:rPr>
          <w:rFonts w:asciiTheme="majorHAnsi" w:hAnsiTheme="majorHAnsi"/>
          <w:sz w:val="24"/>
          <w:szCs w:val="24"/>
        </w:rPr>
        <w:t>Benin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(pr. Picena)</w:t>
      </w:r>
    </w:p>
    <w:p w:rsidR="002B1B4F" w:rsidRDefault="002B1B4F" w:rsidP="007431F8">
      <w:pPr>
        <w:pStyle w:val="Paragrafoelenco"/>
        <w:numPr>
          <w:ilvl w:val="0"/>
          <w:numId w:val="25"/>
        </w:numPr>
        <w:spacing w:after="0"/>
        <w:jc w:val="both"/>
        <w:rPr>
          <w:rFonts w:asciiTheme="majorHAnsi" w:hAnsiTheme="majorHAnsi"/>
          <w:sz w:val="24"/>
          <w:szCs w:val="24"/>
        </w:rPr>
      </w:pPr>
      <w:r>
        <w:rPr>
          <w:rFonts w:asciiTheme="majorHAnsi" w:hAnsiTheme="majorHAnsi"/>
          <w:sz w:val="24"/>
          <w:szCs w:val="24"/>
        </w:rPr>
        <w:t>Bulgaria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Cracovia)</w:t>
      </w:r>
    </w:p>
    <w:p w:rsidR="002B1B4F" w:rsidRDefault="002B1B4F" w:rsidP="007431F8">
      <w:pPr>
        <w:pStyle w:val="Paragrafoelenco"/>
        <w:numPr>
          <w:ilvl w:val="0"/>
          <w:numId w:val="25"/>
        </w:numPr>
        <w:spacing w:after="0"/>
        <w:jc w:val="both"/>
        <w:rPr>
          <w:rFonts w:asciiTheme="majorHAnsi" w:hAnsiTheme="majorHAnsi"/>
          <w:sz w:val="24"/>
          <w:szCs w:val="24"/>
        </w:rPr>
      </w:pPr>
      <w:r>
        <w:rPr>
          <w:rFonts w:asciiTheme="majorHAnsi" w:hAnsiTheme="majorHAnsi"/>
          <w:sz w:val="24"/>
          <w:szCs w:val="24"/>
        </w:rPr>
        <w:t>Camerun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Lombardia)</w:t>
      </w:r>
    </w:p>
    <w:p w:rsidR="002B1B4F" w:rsidRDefault="002B1B4F" w:rsidP="007431F8">
      <w:pPr>
        <w:pStyle w:val="Paragrafoelenco"/>
        <w:numPr>
          <w:ilvl w:val="0"/>
          <w:numId w:val="25"/>
        </w:numPr>
        <w:spacing w:after="0"/>
        <w:jc w:val="both"/>
        <w:rPr>
          <w:rFonts w:asciiTheme="majorHAnsi" w:hAnsiTheme="majorHAnsi"/>
          <w:sz w:val="24"/>
          <w:szCs w:val="24"/>
        </w:rPr>
      </w:pPr>
      <w:r>
        <w:rPr>
          <w:rFonts w:asciiTheme="majorHAnsi" w:hAnsiTheme="majorHAnsi"/>
          <w:sz w:val="24"/>
          <w:szCs w:val="24"/>
        </w:rPr>
        <w:t>Corea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(pr. Irlanda)</w:t>
      </w:r>
    </w:p>
    <w:p w:rsidR="002B1B4F" w:rsidRDefault="002B1B4F" w:rsidP="007431F8">
      <w:pPr>
        <w:pStyle w:val="Paragrafoelenco"/>
        <w:numPr>
          <w:ilvl w:val="0"/>
          <w:numId w:val="25"/>
        </w:numPr>
        <w:spacing w:after="0"/>
        <w:jc w:val="both"/>
        <w:rPr>
          <w:rFonts w:asciiTheme="majorHAnsi" w:hAnsiTheme="majorHAnsi"/>
          <w:sz w:val="24"/>
          <w:szCs w:val="24"/>
        </w:rPr>
      </w:pPr>
      <w:r>
        <w:rPr>
          <w:rFonts w:asciiTheme="majorHAnsi" w:hAnsiTheme="majorHAnsi"/>
          <w:sz w:val="24"/>
          <w:szCs w:val="24"/>
        </w:rPr>
        <w:t>Costa d’Avorio</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Lombardia)</w:t>
      </w:r>
    </w:p>
    <w:p w:rsidR="002B1B4F" w:rsidRDefault="002B1B4F" w:rsidP="007431F8">
      <w:pPr>
        <w:pStyle w:val="Paragrafoelenco"/>
        <w:numPr>
          <w:ilvl w:val="0"/>
          <w:numId w:val="25"/>
        </w:numPr>
        <w:spacing w:after="0"/>
        <w:jc w:val="both"/>
        <w:rPr>
          <w:rFonts w:asciiTheme="majorHAnsi" w:hAnsiTheme="majorHAnsi"/>
          <w:sz w:val="24"/>
          <w:szCs w:val="24"/>
        </w:rPr>
      </w:pPr>
      <w:r>
        <w:rPr>
          <w:rFonts w:asciiTheme="majorHAnsi" w:hAnsiTheme="majorHAnsi"/>
          <w:sz w:val="24"/>
          <w:szCs w:val="24"/>
        </w:rPr>
        <w:t>Giappone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New York)</w:t>
      </w:r>
    </w:p>
    <w:p w:rsidR="002B1B4F" w:rsidRDefault="002B1B4F" w:rsidP="007431F8">
      <w:pPr>
        <w:pStyle w:val="Paragrafoelenco"/>
        <w:numPr>
          <w:ilvl w:val="0"/>
          <w:numId w:val="25"/>
        </w:numPr>
        <w:spacing w:after="0"/>
        <w:jc w:val="both"/>
        <w:rPr>
          <w:rFonts w:asciiTheme="majorHAnsi" w:hAnsiTheme="majorHAnsi"/>
          <w:sz w:val="24"/>
          <w:szCs w:val="24"/>
        </w:rPr>
      </w:pPr>
      <w:proofErr w:type="spellStart"/>
      <w:r>
        <w:rPr>
          <w:rFonts w:asciiTheme="majorHAnsi" w:hAnsiTheme="majorHAnsi"/>
          <w:sz w:val="24"/>
          <w:szCs w:val="24"/>
        </w:rPr>
        <w:t>Malaysia-Singapore</w:t>
      </w:r>
      <w:proofErr w:type="spellEnd"/>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(pr. Filippine)</w:t>
      </w:r>
    </w:p>
    <w:p w:rsidR="002B1B4F" w:rsidRDefault="002B1B4F" w:rsidP="007431F8">
      <w:pPr>
        <w:pStyle w:val="Paragrafoelenco"/>
        <w:numPr>
          <w:ilvl w:val="0"/>
          <w:numId w:val="25"/>
        </w:numPr>
        <w:spacing w:after="0"/>
        <w:jc w:val="both"/>
        <w:rPr>
          <w:rFonts w:asciiTheme="majorHAnsi" w:hAnsiTheme="majorHAnsi"/>
          <w:sz w:val="24"/>
          <w:szCs w:val="24"/>
        </w:rPr>
      </w:pPr>
      <w:r>
        <w:rPr>
          <w:rFonts w:asciiTheme="majorHAnsi" w:hAnsiTheme="majorHAnsi"/>
          <w:sz w:val="24"/>
          <w:szCs w:val="24"/>
        </w:rPr>
        <w:t>Messico del Nord</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(pr. America Occidentale – CA)</w:t>
      </w:r>
    </w:p>
    <w:p w:rsidR="002B1B4F" w:rsidRDefault="002B1B4F" w:rsidP="007431F8">
      <w:pPr>
        <w:pStyle w:val="Paragrafoelenco"/>
        <w:numPr>
          <w:ilvl w:val="0"/>
          <w:numId w:val="25"/>
        </w:numPr>
        <w:spacing w:after="0"/>
        <w:jc w:val="both"/>
        <w:rPr>
          <w:rFonts w:asciiTheme="majorHAnsi" w:hAnsiTheme="majorHAnsi"/>
          <w:sz w:val="24"/>
          <w:szCs w:val="24"/>
        </w:rPr>
      </w:pPr>
      <w:r>
        <w:rPr>
          <w:rFonts w:asciiTheme="majorHAnsi" w:hAnsiTheme="majorHAnsi"/>
          <w:sz w:val="24"/>
          <w:szCs w:val="24"/>
        </w:rPr>
        <w:t>Nigeria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Toscana)</w:t>
      </w:r>
    </w:p>
    <w:p w:rsidR="002B1B4F" w:rsidRDefault="002B1B4F" w:rsidP="007431F8">
      <w:pPr>
        <w:pStyle w:val="Paragrafoelenco"/>
        <w:numPr>
          <w:ilvl w:val="0"/>
          <w:numId w:val="25"/>
        </w:numPr>
        <w:spacing w:after="0"/>
        <w:jc w:val="both"/>
        <w:rPr>
          <w:rFonts w:asciiTheme="majorHAnsi" w:hAnsiTheme="majorHAnsi"/>
          <w:sz w:val="24"/>
          <w:szCs w:val="24"/>
        </w:rPr>
      </w:pPr>
      <w:r>
        <w:rPr>
          <w:rFonts w:asciiTheme="majorHAnsi" w:hAnsiTheme="majorHAnsi"/>
          <w:sz w:val="24"/>
          <w:szCs w:val="24"/>
        </w:rPr>
        <w:t>Nuova Zelanda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Irlanda)</w:t>
      </w:r>
    </w:p>
    <w:p w:rsidR="002B1B4F" w:rsidRPr="009817BD" w:rsidRDefault="002B1B4F" w:rsidP="007431F8">
      <w:pPr>
        <w:pStyle w:val="Paragrafoelenco"/>
        <w:numPr>
          <w:ilvl w:val="0"/>
          <w:numId w:val="25"/>
        </w:numPr>
        <w:spacing w:after="0"/>
        <w:jc w:val="both"/>
        <w:rPr>
          <w:rFonts w:asciiTheme="majorHAnsi" w:hAnsiTheme="majorHAnsi"/>
          <w:sz w:val="24"/>
          <w:szCs w:val="24"/>
          <w:lang w:val="pt-BR"/>
        </w:rPr>
      </w:pPr>
      <w:r w:rsidRPr="009817BD">
        <w:rPr>
          <w:rFonts w:asciiTheme="majorHAnsi" w:hAnsiTheme="majorHAnsi"/>
          <w:sz w:val="24"/>
          <w:szCs w:val="24"/>
          <w:lang w:val="pt-BR"/>
        </w:rPr>
        <w:t>Paraguay</w:t>
      </w:r>
      <w:r w:rsidRPr="009817BD">
        <w:rPr>
          <w:rFonts w:asciiTheme="majorHAnsi" w:hAnsiTheme="majorHAnsi"/>
          <w:sz w:val="24"/>
          <w:szCs w:val="24"/>
          <w:lang w:val="pt-BR"/>
        </w:rPr>
        <w:tab/>
      </w:r>
      <w:r w:rsidRPr="009817BD">
        <w:rPr>
          <w:rFonts w:asciiTheme="majorHAnsi" w:hAnsiTheme="majorHAnsi"/>
          <w:sz w:val="24"/>
          <w:szCs w:val="24"/>
          <w:lang w:val="pt-BR"/>
        </w:rPr>
        <w:tab/>
      </w:r>
      <w:r w:rsidRPr="009817BD">
        <w:rPr>
          <w:rFonts w:asciiTheme="majorHAnsi" w:hAnsiTheme="majorHAnsi"/>
          <w:sz w:val="24"/>
          <w:szCs w:val="24"/>
          <w:lang w:val="pt-BR"/>
        </w:rPr>
        <w:tab/>
      </w:r>
      <w:r w:rsidRPr="009817BD">
        <w:rPr>
          <w:rFonts w:asciiTheme="majorHAnsi" w:hAnsiTheme="majorHAnsi"/>
          <w:sz w:val="24"/>
          <w:szCs w:val="24"/>
          <w:lang w:val="pt-BR"/>
        </w:rPr>
        <w:tab/>
      </w:r>
      <w:r w:rsidR="00F059BA">
        <w:rPr>
          <w:rFonts w:asciiTheme="majorHAnsi" w:hAnsiTheme="majorHAnsi"/>
          <w:sz w:val="24"/>
          <w:szCs w:val="24"/>
          <w:lang w:val="pt-BR"/>
        </w:rPr>
        <w:tab/>
      </w:r>
      <w:r w:rsidRPr="009817BD">
        <w:rPr>
          <w:rFonts w:asciiTheme="majorHAnsi" w:hAnsiTheme="majorHAnsi"/>
          <w:sz w:val="24"/>
          <w:szCs w:val="24"/>
          <w:lang w:val="pt-BR"/>
        </w:rPr>
        <w:t>(pr. Paraná - s.ta Caterina)</w:t>
      </w:r>
    </w:p>
    <w:p w:rsidR="002B1B4F" w:rsidRPr="00CB7684" w:rsidRDefault="002B1B4F" w:rsidP="007431F8">
      <w:pPr>
        <w:pStyle w:val="Paragrafoelenco"/>
        <w:numPr>
          <w:ilvl w:val="0"/>
          <w:numId w:val="25"/>
        </w:numPr>
        <w:spacing w:after="0"/>
        <w:jc w:val="both"/>
        <w:rPr>
          <w:rFonts w:asciiTheme="majorHAnsi" w:hAnsiTheme="majorHAnsi"/>
          <w:sz w:val="24"/>
          <w:szCs w:val="24"/>
          <w:lang w:val="pt-PT"/>
        </w:rPr>
      </w:pPr>
      <w:r w:rsidRPr="00CB7684">
        <w:rPr>
          <w:rFonts w:asciiTheme="majorHAnsi" w:hAnsiTheme="majorHAnsi"/>
          <w:sz w:val="24"/>
          <w:szCs w:val="24"/>
          <w:lang w:val="pt-PT"/>
        </w:rPr>
        <w:t>Prem Jyoti</w:t>
      </w:r>
      <w:r w:rsidRPr="00CB7684">
        <w:rPr>
          <w:rFonts w:asciiTheme="majorHAnsi" w:hAnsiTheme="majorHAnsi"/>
          <w:sz w:val="24"/>
          <w:szCs w:val="24"/>
          <w:lang w:val="pt-PT"/>
        </w:rPr>
        <w:tab/>
      </w:r>
      <w:r w:rsidRPr="00CB7684">
        <w:rPr>
          <w:rFonts w:asciiTheme="majorHAnsi" w:hAnsiTheme="majorHAnsi"/>
          <w:sz w:val="24"/>
          <w:szCs w:val="24"/>
          <w:lang w:val="pt-PT"/>
        </w:rPr>
        <w:tab/>
      </w:r>
      <w:r w:rsidRPr="00CB7684">
        <w:rPr>
          <w:rFonts w:asciiTheme="majorHAnsi" w:hAnsiTheme="majorHAnsi"/>
          <w:sz w:val="24"/>
          <w:szCs w:val="24"/>
          <w:lang w:val="pt-PT"/>
        </w:rPr>
        <w:tab/>
      </w:r>
      <w:r w:rsidRPr="00CB7684">
        <w:rPr>
          <w:rFonts w:asciiTheme="majorHAnsi" w:hAnsiTheme="majorHAnsi"/>
          <w:sz w:val="24"/>
          <w:szCs w:val="24"/>
          <w:lang w:val="pt-PT"/>
        </w:rPr>
        <w:tab/>
        <w:t>(pr. S. Francis Kerala)</w:t>
      </w:r>
    </w:p>
    <w:p w:rsidR="002B1B4F" w:rsidRDefault="002B1B4F" w:rsidP="007431F8">
      <w:pPr>
        <w:pStyle w:val="Paragrafoelenco"/>
        <w:numPr>
          <w:ilvl w:val="0"/>
          <w:numId w:val="25"/>
        </w:numPr>
        <w:spacing w:after="0"/>
        <w:jc w:val="both"/>
        <w:rPr>
          <w:rFonts w:asciiTheme="majorHAnsi" w:hAnsiTheme="majorHAnsi"/>
          <w:sz w:val="24"/>
          <w:szCs w:val="24"/>
        </w:rPr>
      </w:pPr>
      <w:r>
        <w:rPr>
          <w:rFonts w:asciiTheme="majorHAnsi" w:hAnsiTheme="majorHAnsi"/>
          <w:sz w:val="24"/>
          <w:szCs w:val="24"/>
        </w:rPr>
        <w:t>Romania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Napoli)</w:t>
      </w:r>
    </w:p>
    <w:p w:rsidR="002B1B4F" w:rsidRDefault="002B1B4F" w:rsidP="007431F8">
      <w:pPr>
        <w:pStyle w:val="Paragrafoelenco"/>
        <w:numPr>
          <w:ilvl w:val="0"/>
          <w:numId w:val="25"/>
        </w:numPr>
        <w:spacing w:after="0"/>
        <w:jc w:val="both"/>
        <w:rPr>
          <w:rFonts w:asciiTheme="majorHAnsi" w:hAnsiTheme="majorHAnsi"/>
          <w:sz w:val="24"/>
          <w:szCs w:val="24"/>
        </w:rPr>
      </w:pPr>
      <w:r>
        <w:rPr>
          <w:rFonts w:asciiTheme="majorHAnsi" w:hAnsiTheme="majorHAnsi"/>
          <w:sz w:val="24"/>
          <w:szCs w:val="24"/>
        </w:rPr>
        <w:t>Svezia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(pr. Varsavia)</w:t>
      </w:r>
    </w:p>
    <w:p w:rsidR="002B1B4F" w:rsidRDefault="002B1B4F" w:rsidP="007431F8">
      <w:pPr>
        <w:pStyle w:val="Paragrafoelenco"/>
        <w:numPr>
          <w:ilvl w:val="0"/>
          <w:numId w:val="25"/>
        </w:numPr>
        <w:spacing w:after="0"/>
        <w:jc w:val="both"/>
        <w:rPr>
          <w:rFonts w:asciiTheme="majorHAnsi" w:hAnsiTheme="majorHAnsi"/>
          <w:sz w:val="24"/>
          <w:szCs w:val="24"/>
        </w:rPr>
      </w:pPr>
      <w:r>
        <w:rPr>
          <w:rFonts w:asciiTheme="majorHAnsi" w:hAnsiTheme="majorHAnsi"/>
          <w:sz w:val="24"/>
          <w:szCs w:val="24"/>
        </w:rPr>
        <w:t>Turchia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(pr. Emilia - Romagna)</w:t>
      </w:r>
    </w:p>
    <w:p w:rsidR="002B1B4F" w:rsidRDefault="002B1B4F" w:rsidP="007431F8">
      <w:pPr>
        <w:pStyle w:val="Paragrafoelenco"/>
        <w:numPr>
          <w:ilvl w:val="0"/>
          <w:numId w:val="25"/>
        </w:numPr>
        <w:spacing w:after="0"/>
        <w:jc w:val="both"/>
        <w:rPr>
          <w:rFonts w:asciiTheme="majorHAnsi" w:hAnsiTheme="majorHAnsi"/>
          <w:sz w:val="24"/>
          <w:szCs w:val="24"/>
        </w:rPr>
      </w:pPr>
      <w:r>
        <w:rPr>
          <w:rFonts w:asciiTheme="majorHAnsi" w:hAnsiTheme="majorHAnsi"/>
          <w:sz w:val="24"/>
          <w:szCs w:val="24"/>
        </w:rPr>
        <w:t>Uganda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F059BA">
        <w:rPr>
          <w:rFonts w:asciiTheme="majorHAnsi" w:hAnsiTheme="majorHAnsi"/>
          <w:sz w:val="24"/>
          <w:szCs w:val="24"/>
        </w:rPr>
        <w:tab/>
      </w:r>
      <w:r>
        <w:rPr>
          <w:rFonts w:asciiTheme="majorHAnsi" w:hAnsiTheme="majorHAnsi"/>
          <w:sz w:val="24"/>
          <w:szCs w:val="24"/>
        </w:rPr>
        <w:t xml:space="preserve">(pr. </w:t>
      </w:r>
      <w:proofErr w:type="spellStart"/>
      <w:r>
        <w:rPr>
          <w:rFonts w:asciiTheme="majorHAnsi" w:hAnsiTheme="majorHAnsi"/>
          <w:sz w:val="24"/>
          <w:szCs w:val="24"/>
        </w:rPr>
        <w:t>Karnataka</w:t>
      </w:r>
      <w:proofErr w:type="spellEnd"/>
      <w:r>
        <w:rPr>
          <w:rFonts w:asciiTheme="majorHAnsi" w:hAnsiTheme="majorHAnsi"/>
          <w:sz w:val="24"/>
          <w:szCs w:val="24"/>
        </w:rPr>
        <w:t>)</w:t>
      </w:r>
    </w:p>
    <w:p w:rsidR="002B1B4F" w:rsidRPr="00DD33E6" w:rsidRDefault="002B1B4F" w:rsidP="007431F8">
      <w:pPr>
        <w:pStyle w:val="Paragrafoelenco"/>
        <w:numPr>
          <w:ilvl w:val="0"/>
          <w:numId w:val="25"/>
        </w:numPr>
        <w:spacing w:after="0"/>
        <w:jc w:val="both"/>
        <w:rPr>
          <w:rFonts w:asciiTheme="majorHAnsi" w:hAnsiTheme="majorHAnsi"/>
          <w:sz w:val="24"/>
          <w:szCs w:val="24"/>
          <w:lang w:val="pl-PL"/>
        </w:rPr>
      </w:pPr>
      <w:r w:rsidRPr="00DD33E6">
        <w:rPr>
          <w:rFonts w:asciiTheme="majorHAnsi" w:hAnsiTheme="majorHAnsi"/>
          <w:sz w:val="24"/>
          <w:szCs w:val="24"/>
          <w:lang w:val="pl-PL"/>
        </w:rPr>
        <w:t>Zimba</w:t>
      </w:r>
      <w:r w:rsidR="00F059BA" w:rsidRPr="00DD33E6">
        <w:rPr>
          <w:rFonts w:asciiTheme="majorHAnsi" w:hAnsiTheme="majorHAnsi"/>
          <w:sz w:val="24"/>
          <w:szCs w:val="24"/>
          <w:lang w:val="pl-PL"/>
        </w:rPr>
        <w:t>bwe</w:t>
      </w:r>
      <w:r w:rsidR="00F059BA" w:rsidRPr="00DD33E6">
        <w:rPr>
          <w:rFonts w:asciiTheme="majorHAnsi" w:hAnsiTheme="majorHAnsi"/>
          <w:sz w:val="24"/>
          <w:szCs w:val="24"/>
          <w:lang w:val="pl-PL"/>
        </w:rPr>
        <w:tab/>
      </w:r>
      <w:r w:rsidR="00F059BA" w:rsidRPr="00DD33E6">
        <w:rPr>
          <w:rFonts w:asciiTheme="majorHAnsi" w:hAnsiTheme="majorHAnsi"/>
          <w:sz w:val="24"/>
          <w:szCs w:val="24"/>
          <w:lang w:val="pl-PL"/>
        </w:rPr>
        <w:tab/>
      </w:r>
      <w:r w:rsidR="00F059BA" w:rsidRPr="00DD33E6">
        <w:rPr>
          <w:rFonts w:asciiTheme="majorHAnsi" w:hAnsiTheme="majorHAnsi"/>
          <w:sz w:val="24"/>
          <w:szCs w:val="24"/>
          <w:lang w:val="pl-PL"/>
        </w:rPr>
        <w:tab/>
      </w:r>
      <w:r w:rsidR="00F059BA" w:rsidRPr="00DD33E6">
        <w:rPr>
          <w:rFonts w:asciiTheme="majorHAnsi" w:hAnsiTheme="majorHAnsi"/>
          <w:sz w:val="24"/>
          <w:szCs w:val="24"/>
          <w:lang w:val="pl-PL"/>
        </w:rPr>
        <w:tab/>
        <w:t xml:space="preserve">(pr. Tamil Nadu </w:t>
      </w:r>
      <w:proofErr w:type="spellStart"/>
      <w:r w:rsidR="00F059BA" w:rsidRPr="00DD33E6">
        <w:rPr>
          <w:rFonts w:asciiTheme="majorHAnsi" w:hAnsiTheme="majorHAnsi"/>
          <w:sz w:val="24"/>
          <w:szCs w:val="24"/>
          <w:lang w:val="pl-PL"/>
        </w:rPr>
        <w:t>Sud</w:t>
      </w:r>
      <w:proofErr w:type="spellEnd"/>
      <w:r w:rsidR="00F059BA" w:rsidRPr="00DD33E6">
        <w:rPr>
          <w:rFonts w:asciiTheme="majorHAnsi" w:hAnsiTheme="majorHAnsi"/>
          <w:sz w:val="24"/>
          <w:szCs w:val="24"/>
          <w:lang w:val="pl-PL"/>
        </w:rPr>
        <w:t>)</w:t>
      </w:r>
    </w:p>
    <w:p w:rsidR="00F059BA" w:rsidRPr="00DD33E6" w:rsidRDefault="00F059BA" w:rsidP="00F059BA">
      <w:pPr>
        <w:pStyle w:val="Paragrafoelenco"/>
        <w:spacing w:after="0"/>
        <w:jc w:val="both"/>
        <w:rPr>
          <w:rFonts w:asciiTheme="majorHAnsi" w:hAnsiTheme="majorHAnsi"/>
          <w:sz w:val="24"/>
          <w:szCs w:val="24"/>
          <w:lang w:val="pl-PL"/>
        </w:rPr>
      </w:pPr>
    </w:p>
    <w:p w:rsidR="002B1B4F" w:rsidRDefault="002B1B4F" w:rsidP="007431F8">
      <w:pPr>
        <w:rPr>
          <w:rFonts w:asciiTheme="majorHAnsi" w:hAnsiTheme="majorHAnsi"/>
        </w:rPr>
      </w:pPr>
      <w:r>
        <w:rPr>
          <w:rFonts w:asciiTheme="majorHAnsi" w:hAnsiTheme="majorHAnsi"/>
        </w:rPr>
        <w:t>Qualora per le mutate condizioni della circoscrizione si rendesse utile dover modificare il numero dei Consiglieri, l’autorità competente provveda a farlo osservando il n. 136.2 delle Costituzioni e a riportarlo nel Regolamento del Capitolo.</w:t>
      </w:r>
    </w:p>
    <w:p w:rsidR="002B1B4F" w:rsidRDefault="002B1B4F" w:rsidP="007431F8">
      <w:pPr>
        <w:rPr>
          <w:rFonts w:asciiTheme="majorHAnsi" w:hAnsiTheme="majorHAnsi"/>
        </w:rPr>
      </w:pPr>
    </w:p>
    <w:p w:rsidR="002B1B4F" w:rsidRPr="00F6333E" w:rsidRDefault="002B1B4F" w:rsidP="007431F8">
      <w:pPr>
        <w:spacing w:after="80"/>
        <w:rPr>
          <w:rFonts w:asciiTheme="majorHAnsi" w:hAnsiTheme="majorHAnsi"/>
          <w:b/>
          <w:i/>
        </w:rPr>
      </w:pPr>
      <w:r w:rsidRPr="00F6333E">
        <w:rPr>
          <w:rFonts w:asciiTheme="majorHAnsi" w:hAnsiTheme="majorHAnsi"/>
          <w:b/>
          <w:i/>
        </w:rPr>
        <w:t>Le Conferenze dei superiori maggiori</w:t>
      </w:r>
    </w:p>
    <w:p w:rsidR="002B1B4F" w:rsidRDefault="002B1B4F" w:rsidP="007431F8">
      <w:pPr>
        <w:rPr>
          <w:rFonts w:asciiTheme="majorHAnsi" w:hAnsiTheme="majorHAnsi"/>
        </w:rPr>
      </w:pPr>
      <w:r>
        <w:rPr>
          <w:rFonts w:asciiTheme="majorHAnsi" w:hAnsiTheme="majorHAnsi"/>
        </w:rPr>
        <w:t>I presidenti della Conferenze dei superiori maggiori provvedano, nel modo che rite</w:t>
      </w:r>
      <w:r>
        <w:rPr>
          <w:rFonts w:asciiTheme="majorHAnsi" w:hAnsiTheme="majorHAnsi"/>
        </w:rPr>
        <w:t>r</w:t>
      </w:r>
      <w:r>
        <w:rPr>
          <w:rFonts w:asciiTheme="majorHAnsi" w:hAnsiTheme="majorHAnsi"/>
        </w:rPr>
        <w:t>ranno opportuno, a determinare i criteri di scelta del delegato della Conferenza da ma</w:t>
      </w:r>
      <w:r>
        <w:rPr>
          <w:rFonts w:asciiTheme="majorHAnsi" w:hAnsiTheme="majorHAnsi"/>
        </w:rPr>
        <w:t>n</w:t>
      </w:r>
      <w:r>
        <w:rPr>
          <w:rFonts w:asciiTheme="majorHAnsi" w:hAnsiTheme="majorHAnsi"/>
        </w:rPr>
        <w:t>dare al Capitolo generale, come stabilito dalle OCG al n. 8/8.</w:t>
      </w:r>
    </w:p>
    <w:p w:rsidR="002B1B4F" w:rsidRDefault="002B1B4F" w:rsidP="007431F8">
      <w:pPr>
        <w:rPr>
          <w:rFonts w:asciiTheme="majorHAnsi" w:hAnsiTheme="majorHAnsi"/>
        </w:rPr>
      </w:pPr>
    </w:p>
    <w:p w:rsidR="002B1B4F" w:rsidRDefault="002B1B4F" w:rsidP="007431F8">
      <w:pPr>
        <w:rPr>
          <w:rFonts w:asciiTheme="majorHAnsi" w:hAnsiTheme="majorHAnsi"/>
        </w:rPr>
      </w:pPr>
      <w:r>
        <w:rPr>
          <w:rFonts w:asciiTheme="majorHAnsi" w:hAnsiTheme="majorHAnsi"/>
        </w:rPr>
        <w:t>I presidenti delle Conferenze provvedano alla traduzione delle Costituzioni e delle OCG nelle lingue di loro competenza, perché siano poi approvate dal Ministro generale e dal suo Consiglio.</w:t>
      </w:r>
    </w:p>
    <w:p w:rsidR="002B1B4F" w:rsidRDefault="002B1B4F" w:rsidP="007431F8">
      <w:pPr>
        <w:rPr>
          <w:rFonts w:asciiTheme="majorHAnsi" w:hAnsiTheme="majorHAnsi"/>
        </w:rPr>
      </w:pPr>
      <w:r>
        <w:rPr>
          <w:rFonts w:asciiTheme="majorHAnsi" w:hAnsiTheme="majorHAnsi"/>
        </w:rPr>
        <w:lastRenderedPageBreak/>
        <w:t>Anche con l’approvazione della traduzione, l’edizione tipica è quella in lingua italiana, che rimane di riferimento in caso di controversia sul testo.</w:t>
      </w:r>
    </w:p>
    <w:p w:rsidR="002B1B4F" w:rsidRDefault="002B1B4F" w:rsidP="007431F8">
      <w:pPr>
        <w:rPr>
          <w:rFonts w:asciiTheme="majorHAnsi" w:hAnsiTheme="majorHAnsi"/>
        </w:rPr>
      </w:pPr>
    </w:p>
    <w:p w:rsidR="002B1B4F" w:rsidRPr="00F6333E" w:rsidRDefault="002B1B4F" w:rsidP="007431F8">
      <w:pPr>
        <w:spacing w:after="80"/>
        <w:rPr>
          <w:rFonts w:asciiTheme="majorHAnsi" w:hAnsiTheme="majorHAnsi"/>
          <w:b/>
          <w:i/>
        </w:rPr>
      </w:pPr>
      <w:r>
        <w:rPr>
          <w:rFonts w:asciiTheme="majorHAnsi" w:hAnsiTheme="majorHAnsi"/>
          <w:b/>
          <w:i/>
        </w:rPr>
        <w:t>L’e</w:t>
      </w:r>
      <w:r w:rsidRPr="00F6333E">
        <w:rPr>
          <w:rFonts w:asciiTheme="majorHAnsi" w:hAnsiTheme="majorHAnsi"/>
          <w:b/>
          <w:i/>
        </w:rPr>
        <w:t>ntrata in vigore della nuova legislazione</w:t>
      </w:r>
    </w:p>
    <w:p w:rsidR="002B1B4F" w:rsidRDefault="002B1B4F" w:rsidP="007431F8">
      <w:pPr>
        <w:rPr>
          <w:rFonts w:asciiTheme="majorHAnsi" w:hAnsiTheme="majorHAnsi"/>
        </w:rPr>
      </w:pPr>
      <w:r>
        <w:rPr>
          <w:rFonts w:asciiTheme="majorHAnsi" w:hAnsiTheme="majorHAnsi"/>
        </w:rPr>
        <w:t>Con l’entrata in vigore delle Costituzioni e delle OCG ogni norma ad esse contraria del diritto subordinato è abrogata.</w:t>
      </w:r>
    </w:p>
    <w:p w:rsidR="002B1B4F" w:rsidRDefault="002B1B4F" w:rsidP="007431F8">
      <w:pPr>
        <w:rPr>
          <w:rFonts w:asciiTheme="majorHAnsi" w:hAnsiTheme="majorHAnsi"/>
        </w:rPr>
      </w:pPr>
    </w:p>
    <w:p w:rsidR="002B1B4F" w:rsidRDefault="002B1B4F" w:rsidP="007431F8">
      <w:pPr>
        <w:rPr>
          <w:rFonts w:asciiTheme="majorHAnsi" w:hAnsiTheme="majorHAnsi"/>
        </w:rPr>
      </w:pPr>
      <w:r>
        <w:rPr>
          <w:rFonts w:asciiTheme="majorHAnsi" w:hAnsiTheme="majorHAnsi"/>
        </w:rPr>
        <w:t>I Ministri e i superiori locali, come autorità competente, provvedano quanto prima a conformare Regolamenti, Statuti e altri documenti alle nuove norme, con la nuova te</w:t>
      </w:r>
      <w:r>
        <w:rPr>
          <w:rFonts w:asciiTheme="majorHAnsi" w:hAnsiTheme="majorHAnsi"/>
        </w:rPr>
        <w:t>r</w:t>
      </w:r>
      <w:r>
        <w:rPr>
          <w:rFonts w:asciiTheme="majorHAnsi" w:hAnsiTheme="majorHAnsi"/>
        </w:rPr>
        <w:t>minologia e la nuova numerazione, ricorrendo poi, quando necessario, alla ratifica del Capitolo.</w:t>
      </w:r>
    </w:p>
    <w:p w:rsidR="002B1B4F" w:rsidRDefault="002B1B4F" w:rsidP="007431F8">
      <w:pPr>
        <w:rPr>
          <w:rFonts w:asciiTheme="majorHAnsi" w:hAnsiTheme="majorHAnsi"/>
        </w:rPr>
      </w:pPr>
    </w:p>
    <w:p w:rsidR="002B1B4F" w:rsidRDefault="002B1B4F" w:rsidP="007431F8">
      <w:pPr>
        <w:rPr>
          <w:rFonts w:asciiTheme="majorHAnsi" w:hAnsiTheme="majorHAnsi"/>
        </w:rPr>
      </w:pPr>
      <w:r>
        <w:rPr>
          <w:rFonts w:asciiTheme="majorHAnsi" w:hAnsiTheme="majorHAnsi"/>
        </w:rPr>
        <w:t>Il Ministro generale e quello provinciale conferiscano per iscritto al Custode le facoltà che gli vengono delegate e indichino quelle che riservano a sé, come richiesto dai num</w:t>
      </w:r>
      <w:r>
        <w:rPr>
          <w:rFonts w:asciiTheme="majorHAnsi" w:hAnsiTheme="majorHAnsi"/>
        </w:rPr>
        <w:t>e</w:t>
      </w:r>
      <w:r>
        <w:rPr>
          <w:rFonts w:asciiTheme="majorHAnsi" w:hAnsiTheme="majorHAnsi"/>
        </w:rPr>
        <w:t>ri 20.1 e 136.6 delle Costituzioni.</w:t>
      </w:r>
    </w:p>
    <w:p w:rsidR="002B1B4F" w:rsidRDefault="002B1B4F" w:rsidP="007431F8">
      <w:pPr>
        <w:rPr>
          <w:rFonts w:asciiTheme="majorHAnsi" w:hAnsiTheme="majorHAnsi"/>
        </w:rPr>
      </w:pPr>
    </w:p>
    <w:p w:rsidR="002B1B4F" w:rsidRDefault="002B1B4F" w:rsidP="007431F8">
      <w:pPr>
        <w:rPr>
          <w:rFonts w:asciiTheme="majorHAnsi" w:hAnsiTheme="majorHAnsi"/>
        </w:rPr>
      </w:pPr>
    </w:p>
    <w:p w:rsidR="002B1B4F" w:rsidRDefault="002B1B4F" w:rsidP="007431F8">
      <w:pPr>
        <w:jc w:val="center"/>
        <w:rPr>
          <w:rFonts w:asciiTheme="majorHAnsi" w:hAnsiTheme="majorHAnsi"/>
        </w:rPr>
      </w:pPr>
      <w:r>
        <w:rPr>
          <w:rFonts w:asciiTheme="majorHAnsi" w:hAnsiTheme="majorHAnsi"/>
        </w:rPr>
        <w:t>Nonostante qualsiasi disposizione in contrario.</w:t>
      </w:r>
    </w:p>
    <w:p w:rsidR="002B1B4F" w:rsidRPr="003A75EB" w:rsidRDefault="002B1B4F" w:rsidP="007431F8">
      <w:pPr>
        <w:jc w:val="center"/>
        <w:rPr>
          <w:rFonts w:asciiTheme="majorHAnsi" w:hAnsiTheme="majorHAnsi"/>
        </w:rPr>
      </w:pPr>
    </w:p>
    <w:p w:rsidR="002B1B4F" w:rsidRDefault="002B1B4F" w:rsidP="007431F8">
      <w:pPr>
        <w:rPr>
          <w:rFonts w:asciiTheme="majorHAnsi" w:hAnsiTheme="majorHAnsi"/>
        </w:rPr>
      </w:pPr>
    </w:p>
    <w:p w:rsidR="002B1B4F" w:rsidRDefault="002B1B4F" w:rsidP="007431F8">
      <w:pPr>
        <w:ind w:left="4536"/>
        <w:jc w:val="center"/>
        <w:rPr>
          <w:rFonts w:asciiTheme="majorHAnsi" w:hAnsiTheme="majorHAnsi"/>
          <w:bCs/>
        </w:rPr>
      </w:pPr>
      <w:r>
        <w:rPr>
          <w:rFonts w:asciiTheme="majorHAnsi" w:hAnsiTheme="majorHAnsi"/>
        </w:rPr>
        <w:t>____________________________________________</w:t>
      </w:r>
    </w:p>
    <w:p w:rsidR="002B1B4F" w:rsidRPr="00D82B9D" w:rsidRDefault="002B1B4F" w:rsidP="007431F8">
      <w:pPr>
        <w:ind w:left="4536"/>
        <w:jc w:val="center"/>
        <w:rPr>
          <w:rFonts w:asciiTheme="majorHAnsi" w:hAnsiTheme="majorHAnsi"/>
          <w:bCs/>
        </w:rPr>
      </w:pPr>
      <w:r w:rsidRPr="00D82B9D">
        <w:rPr>
          <w:rFonts w:asciiTheme="majorHAnsi" w:hAnsiTheme="majorHAnsi"/>
          <w:bCs/>
        </w:rPr>
        <w:t>fra Mauro JÖHRI</w:t>
      </w:r>
    </w:p>
    <w:p w:rsidR="002B1B4F" w:rsidRPr="00D82B9D" w:rsidRDefault="002B1B4F" w:rsidP="007431F8">
      <w:pPr>
        <w:ind w:left="4536"/>
        <w:jc w:val="center"/>
        <w:rPr>
          <w:rFonts w:asciiTheme="majorHAnsi" w:hAnsiTheme="majorHAnsi"/>
          <w:bCs/>
        </w:rPr>
      </w:pPr>
      <w:r w:rsidRPr="00D82B9D">
        <w:rPr>
          <w:rFonts w:asciiTheme="majorHAnsi" w:hAnsiTheme="majorHAnsi"/>
          <w:bCs/>
        </w:rPr>
        <w:t>Ministro generale OFMCap.</w:t>
      </w:r>
    </w:p>
    <w:p w:rsidR="002B1B4F" w:rsidRPr="00D82B9D" w:rsidRDefault="002B1B4F" w:rsidP="007431F8">
      <w:pPr>
        <w:rPr>
          <w:rFonts w:asciiTheme="majorHAnsi" w:hAnsiTheme="majorHAnsi"/>
          <w:bCs/>
          <w:sz w:val="28"/>
          <w:szCs w:val="28"/>
        </w:rPr>
      </w:pPr>
    </w:p>
    <w:p w:rsidR="002B1B4F" w:rsidRPr="00D82B9D" w:rsidRDefault="002B1B4F" w:rsidP="007431F8">
      <w:pPr>
        <w:ind w:right="5057"/>
        <w:jc w:val="center"/>
        <w:rPr>
          <w:rFonts w:asciiTheme="majorHAnsi" w:hAnsiTheme="majorHAnsi"/>
          <w:bCs/>
          <w:sz w:val="28"/>
          <w:szCs w:val="28"/>
        </w:rPr>
      </w:pPr>
      <w:r>
        <w:rPr>
          <w:rFonts w:asciiTheme="majorHAnsi" w:hAnsiTheme="majorHAnsi"/>
          <w:bCs/>
          <w:sz w:val="28"/>
          <w:szCs w:val="28"/>
        </w:rPr>
        <w:t>____________________________________</w:t>
      </w:r>
    </w:p>
    <w:p w:rsidR="002B1B4F" w:rsidRPr="00D82B9D" w:rsidRDefault="002B1B4F" w:rsidP="007431F8">
      <w:pPr>
        <w:ind w:right="5057"/>
        <w:jc w:val="center"/>
        <w:rPr>
          <w:rFonts w:asciiTheme="majorHAnsi" w:hAnsiTheme="majorHAnsi"/>
          <w:bCs/>
        </w:rPr>
      </w:pPr>
      <w:r w:rsidRPr="00D82B9D">
        <w:rPr>
          <w:rFonts w:asciiTheme="majorHAnsi" w:hAnsiTheme="majorHAnsi"/>
          <w:bCs/>
        </w:rPr>
        <w:t>fra Clayton Jaison FERNANDES</w:t>
      </w:r>
    </w:p>
    <w:p w:rsidR="002B1B4F" w:rsidRDefault="002B1B4F" w:rsidP="007431F8">
      <w:pPr>
        <w:ind w:right="5057"/>
        <w:jc w:val="center"/>
        <w:rPr>
          <w:rFonts w:asciiTheme="majorHAnsi" w:hAnsiTheme="majorHAnsi"/>
          <w:bCs/>
        </w:rPr>
      </w:pPr>
      <w:r w:rsidRPr="00D82B9D">
        <w:rPr>
          <w:rFonts w:asciiTheme="majorHAnsi" w:hAnsiTheme="majorHAnsi"/>
          <w:bCs/>
        </w:rPr>
        <w:t>Segretario generale OFMCap.</w:t>
      </w:r>
    </w:p>
    <w:p w:rsidR="002B1B4F" w:rsidRDefault="002B1B4F" w:rsidP="007431F8">
      <w:pPr>
        <w:jc w:val="center"/>
        <w:rPr>
          <w:rFonts w:asciiTheme="majorHAnsi" w:hAnsiTheme="majorHAnsi"/>
          <w:bCs/>
        </w:rPr>
      </w:pPr>
      <w:bookmarkStart w:id="4" w:name="_GoBack"/>
      <w:bookmarkEnd w:id="4"/>
    </w:p>
    <w:p w:rsidR="002B1B4F" w:rsidRDefault="002B1B4F" w:rsidP="007431F8">
      <w:pPr>
        <w:jc w:val="center"/>
        <w:rPr>
          <w:rFonts w:asciiTheme="majorHAnsi" w:hAnsiTheme="majorHAnsi"/>
          <w:bCs/>
        </w:rPr>
      </w:pPr>
    </w:p>
    <w:p w:rsidR="002B1B4F" w:rsidRDefault="002B1B4F" w:rsidP="007431F8">
      <w:pPr>
        <w:jc w:val="center"/>
        <w:rPr>
          <w:rFonts w:asciiTheme="majorHAnsi" w:hAnsiTheme="majorHAnsi"/>
          <w:bCs/>
        </w:rPr>
      </w:pPr>
    </w:p>
    <w:p w:rsidR="002B1B4F" w:rsidRDefault="002B1B4F" w:rsidP="007431F8">
      <w:pPr>
        <w:jc w:val="center"/>
        <w:rPr>
          <w:rFonts w:asciiTheme="majorHAnsi" w:hAnsiTheme="majorHAnsi"/>
          <w:bCs/>
        </w:rPr>
      </w:pPr>
    </w:p>
    <w:p w:rsidR="002B1B4F" w:rsidRDefault="002B1B4F" w:rsidP="007431F8">
      <w:pPr>
        <w:ind w:left="426"/>
        <w:rPr>
          <w:rFonts w:asciiTheme="majorHAnsi" w:hAnsiTheme="majorHAnsi"/>
          <w:i/>
        </w:rPr>
      </w:pPr>
      <w:r w:rsidRPr="00D82B9D">
        <w:rPr>
          <w:rFonts w:asciiTheme="majorHAnsi" w:hAnsiTheme="majorHAnsi"/>
          <w:i/>
        </w:rPr>
        <w:t xml:space="preserve">Dato in Roma, dalla nostra Curia generale </w:t>
      </w:r>
      <w:r>
        <w:rPr>
          <w:rFonts w:asciiTheme="majorHAnsi" w:hAnsiTheme="majorHAnsi"/>
          <w:i/>
        </w:rPr>
        <w:t>il 9</w:t>
      </w:r>
      <w:r w:rsidRPr="00D82B9D">
        <w:rPr>
          <w:rFonts w:asciiTheme="majorHAnsi" w:hAnsiTheme="majorHAnsi"/>
          <w:i/>
        </w:rPr>
        <w:t xml:space="preserve"> dicembre 2013, </w:t>
      </w:r>
    </w:p>
    <w:p w:rsidR="002B1B4F" w:rsidRDefault="002B1B4F" w:rsidP="007431F8">
      <w:pPr>
        <w:ind w:left="426"/>
        <w:rPr>
          <w:rFonts w:asciiTheme="majorHAnsi" w:hAnsiTheme="majorHAnsi"/>
          <w:i/>
        </w:rPr>
      </w:pPr>
      <w:r>
        <w:rPr>
          <w:rFonts w:asciiTheme="majorHAnsi" w:hAnsiTheme="majorHAnsi"/>
          <w:i/>
        </w:rPr>
        <w:t>s. Siro, vescovo e martire,</w:t>
      </w:r>
    </w:p>
    <w:p w:rsidR="002B1B4F" w:rsidRPr="00D82B9D" w:rsidRDefault="002B1B4F" w:rsidP="007431F8">
      <w:pPr>
        <w:ind w:left="426"/>
        <w:rPr>
          <w:rFonts w:asciiTheme="majorHAnsi" w:hAnsiTheme="majorHAnsi"/>
          <w:sz w:val="28"/>
          <w:szCs w:val="28"/>
        </w:rPr>
      </w:pPr>
      <w:r w:rsidRPr="00D82B9D">
        <w:rPr>
          <w:rFonts w:asciiTheme="majorHAnsi" w:hAnsiTheme="majorHAnsi"/>
          <w:i/>
        </w:rPr>
        <w:t>s</w:t>
      </w:r>
      <w:r>
        <w:rPr>
          <w:rFonts w:asciiTheme="majorHAnsi" w:hAnsiTheme="majorHAnsi"/>
          <w:i/>
        </w:rPr>
        <w:t xml:space="preserve">. </w:t>
      </w:r>
      <w:r w:rsidRPr="00B55AE3">
        <w:rPr>
          <w:rFonts w:asciiTheme="majorHAnsi" w:hAnsiTheme="majorHAnsi"/>
          <w:bCs/>
          <w:i/>
        </w:rPr>
        <w:t xml:space="preserve">Juan Diego </w:t>
      </w:r>
      <w:proofErr w:type="spellStart"/>
      <w:r w:rsidRPr="00B55AE3">
        <w:rPr>
          <w:rFonts w:asciiTheme="majorHAnsi" w:hAnsiTheme="majorHAnsi"/>
          <w:bCs/>
          <w:i/>
        </w:rPr>
        <w:t>Cuauhtlatoatzin</w:t>
      </w:r>
      <w:proofErr w:type="spellEnd"/>
      <w:r>
        <w:rPr>
          <w:rFonts w:asciiTheme="majorHAnsi" w:hAnsiTheme="majorHAnsi"/>
          <w:bCs/>
          <w:i/>
        </w:rPr>
        <w:t>,</w:t>
      </w:r>
      <w:r w:rsidRPr="00B55AE3">
        <w:rPr>
          <w:rFonts w:asciiTheme="majorHAnsi" w:hAnsiTheme="majorHAnsi"/>
          <w:i/>
        </w:rPr>
        <w:t xml:space="preserve"> </w:t>
      </w:r>
      <w:r>
        <w:rPr>
          <w:rFonts w:asciiTheme="majorHAnsi" w:hAnsiTheme="majorHAnsi"/>
          <w:i/>
        </w:rPr>
        <w:t>v</w:t>
      </w:r>
      <w:r w:rsidRPr="00B55AE3">
        <w:rPr>
          <w:rFonts w:asciiTheme="majorHAnsi" w:hAnsiTheme="majorHAnsi"/>
          <w:i/>
        </w:rPr>
        <w:t>eggente di Guadalupe</w:t>
      </w:r>
      <w:r>
        <w:rPr>
          <w:rFonts w:asciiTheme="majorHAnsi" w:hAnsiTheme="majorHAnsi"/>
          <w:i/>
        </w:rPr>
        <w:t>.</w:t>
      </w:r>
    </w:p>
    <w:p w:rsidR="0055389E" w:rsidRPr="00477811" w:rsidRDefault="0055389E" w:rsidP="007431F8">
      <w:pPr>
        <w:rPr>
          <w:rFonts w:ascii="Times New Roman" w:hAnsi="Times New Roman"/>
        </w:rPr>
      </w:pPr>
    </w:p>
    <w:sectPr w:rsidR="0055389E" w:rsidRPr="00477811" w:rsidSect="007431F8">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11B" w:rsidRDefault="0069011B">
      <w:r>
        <w:separator/>
      </w:r>
    </w:p>
  </w:endnote>
  <w:endnote w:type="continuationSeparator" w:id="0">
    <w:p w:rsidR="0069011B" w:rsidRDefault="006901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RegularSC">
    <w:panose1 w:val="00000000000000000000"/>
    <w:charset w:val="00"/>
    <w:family w:val="roman"/>
    <w:notTrueType/>
    <w:pitch w:val="default"/>
    <w:sig w:usb0="00000003" w:usb1="00000000" w:usb2="00000000" w:usb3="00000000" w:csb0="00000001" w:csb1="00000000"/>
  </w:font>
  <w:font w:name="AGaramond-Bold">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AGaramond-Italic">
    <w:panose1 w:val="00000000000000000000"/>
    <w:charset w:val="00"/>
    <w:family w:val="roman"/>
    <w:notTrueType/>
    <w:pitch w:val="default"/>
    <w:sig w:usb0="00000003" w:usb1="00000000" w:usb2="00000000" w:usb3="00000000" w:csb0="00000001" w:csb1="00000000"/>
  </w:font>
  <w:font w:name="AGaramond-Bold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auto"/>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FC" w:rsidRDefault="006F0453" w:rsidP="006241B5">
    <w:pPr>
      <w:pStyle w:val="Pidipagina"/>
      <w:framePr w:wrap="around" w:vAnchor="text" w:hAnchor="margin" w:xAlign="center" w:y="1"/>
      <w:rPr>
        <w:rStyle w:val="Numeropagina"/>
      </w:rPr>
    </w:pPr>
    <w:r>
      <w:rPr>
        <w:rStyle w:val="Numeropagina"/>
      </w:rPr>
      <w:fldChar w:fldCharType="begin"/>
    </w:r>
    <w:r w:rsidR="009B0EFC">
      <w:rPr>
        <w:rStyle w:val="Numeropagina"/>
      </w:rPr>
      <w:instrText xml:space="preserve">PAGE  </w:instrText>
    </w:r>
    <w:r>
      <w:rPr>
        <w:rStyle w:val="Numeropagina"/>
      </w:rPr>
      <w:fldChar w:fldCharType="end"/>
    </w:r>
  </w:p>
  <w:p w:rsidR="009B0EFC" w:rsidRDefault="009B0EF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FC" w:rsidRDefault="006F0453" w:rsidP="006241B5">
    <w:pPr>
      <w:pStyle w:val="Pidipagina"/>
      <w:framePr w:wrap="around" w:vAnchor="text" w:hAnchor="margin" w:xAlign="center" w:y="1"/>
      <w:rPr>
        <w:rStyle w:val="Numeropagina"/>
      </w:rPr>
    </w:pPr>
    <w:r>
      <w:rPr>
        <w:rStyle w:val="Numeropagina"/>
      </w:rPr>
      <w:fldChar w:fldCharType="begin"/>
    </w:r>
    <w:r w:rsidR="009B0EFC">
      <w:rPr>
        <w:rStyle w:val="Numeropagina"/>
      </w:rPr>
      <w:instrText xml:space="preserve">PAGE  </w:instrText>
    </w:r>
    <w:r>
      <w:rPr>
        <w:rStyle w:val="Numeropagina"/>
      </w:rPr>
      <w:fldChar w:fldCharType="separate"/>
    </w:r>
    <w:r w:rsidR="00DD33E6">
      <w:rPr>
        <w:rStyle w:val="Numeropagina"/>
        <w:noProof/>
      </w:rPr>
      <w:t>38</w:t>
    </w:r>
    <w:r>
      <w:rPr>
        <w:rStyle w:val="Numeropagina"/>
      </w:rPr>
      <w:fldChar w:fldCharType="end"/>
    </w:r>
  </w:p>
  <w:p w:rsidR="009B0EFC" w:rsidRDefault="009B0EF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11B" w:rsidRDefault="0069011B">
      <w:r>
        <w:separator/>
      </w:r>
    </w:p>
  </w:footnote>
  <w:footnote w:type="continuationSeparator" w:id="0">
    <w:p w:rsidR="0069011B" w:rsidRDefault="0069011B">
      <w:r>
        <w:continuationSeparator/>
      </w:r>
    </w:p>
  </w:footnote>
  <w:footnote w:id="1">
    <w:p w:rsidR="009B0EFC" w:rsidRPr="00A273F8" w:rsidRDefault="009B0EFC">
      <w:pPr>
        <w:pStyle w:val="Testonotaapidipagina"/>
        <w:rPr>
          <w:rFonts w:ascii="Palatino Linotype" w:hAnsi="Palatino Linotype"/>
        </w:rPr>
      </w:pPr>
      <w:r w:rsidRPr="001829FF">
        <w:rPr>
          <w:rStyle w:val="Rimandonotaapidipagina"/>
          <w:rFonts w:ascii="Palatino Linotype" w:hAnsi="Palatino Linotype"/>
        </w:rPr>
        <w:footnoteRef/>
      </w:r>
      <w:r w:rsidRPr="00A273F8">
        <w:rPr>
          <w:rFonts w:ascii="Palatino Linotype" w:hAnsi="Palatino Linotype"/>
        </w:rPr>
        <w:t xml:space="preserve"> </w:t>
      </w:r>
      <w:proofErr w:type="spellStart"/>
      <w:r w:rsidRPr="00A273F8">
        <w:rPr>
          <w:rFonts w:ascii="Palatino Linotype" w:hAnsi="Palatino Linotype" w:cs="AGaramond-Regular"/>
        </w:rPr>
        <w:t>Cfr</w:t>
      </w:r>
      <w:proofErr w:type="spellEnd"/>
      <w:r w:rsidRPr="00A273F8">
        <w:rPr>
          <w:rFonts w:ascii="Palatino Linotype" w:hAnsi="Palatino Linotype" w:cs="AGaramond-Regular"/>
        </w:rPr>
        <w:t xml:space="preserve"> CIC can.684 §2.</w:t>
      </w:r>
    </w:p>
  </w:footnote>
  <w:footnote w:id="2">
    <w:p w:rsidR="009B0EFC" w:rsidRPr="00A273F8" w:rsidRDefault="009B0EFC" w:rsidP="00A273F8">
      <w:pPr>
        <w:pStyle w:val="Testonotaapidipagina"/>
        <w:jc w:val="both"/>
      </w:pPr>
      <w:r w:rsidRPr="001829FF">
        <w:rPr>
          <w:rStyle w:val="Rimandonotaapidipagina"/>
        </w:rPr>
        <w:footnoteRef/>
      </w:r>
      <w:r w:rsidRPr="00A273F8">
        <w:t xml:space="preserve"> </w:t>
      </w:r>
      <w:r w:rsidRPr="00A273F8">
        <w:rPr>
          <w:bCs/>
        </w:rPr>
        <w:t xml:space="preserve">Cfr. </w:t>
      </w:r>
      <w:r w:rsidRPr="00A273F8">
        <w:t xml:space="preserve">Decreto del Ministro generale (1 maggio 2001; Prot. N. 00246/01) in </w:t>
      </w:r>
      <w:r w:rsidRPr="00A273F8">
        <w:rPr>
          <w:i/>
        </w:rPr>
        <w:t>Analecta OFMCap</w:t>
      </w:r>
      <w:r w:rsidRPr="00A273F8">
        <w:t xml:space="preserve"> 117 (2001) 79-81.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76C"/>
    <w:multiLevelType w:val="hybridMultilevel"/>
    <w:tmpl w:val="B91AC6DE"/>
    <w:lvl w:ilvl="0" w:tplc="70A00F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9C3C53"/>
    <w:multiLevelType w:val="hybridMultilevel"/>
    <w:tmpl w:val="21A2CB5C"/>
    <w:lvl w:ilvl="0" w:tplc="A9BAF100">
      <w:start w:val="1"/>
      <w:numFmt w:val="bullet"/>
      <w:lvlText w:val="-"/>
      <w:lvlJc w:val="left"/>
      <w:pPr>
        <w:ind w:left="720" w:hanging="360"/>
      </w:pPr>
      <w:rPr>
        <w:rFonts w:ascii="Palatino Linotype" w:eastAsia="Calibr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C8570C"/>
    <w:multiLevelType w:val="hybridMultilevel"/>
    <w:tmpl w:val="7CE2815C"/>
    <w:lvl w:ilvl="0" w:tplc="9C2CE8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5A419B"/>
    <w:multiLevelType w:val="hybridMultilevel"/>
    <w:tmpl w:val="436E3366"/>
    <w:lvl w:ilvl="0" w:tplc="32D6B4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BD1701B"/>
    <w:multiLevelType w:val="hybridMultilevel"/>
    <w:tmpl w:val="1C88FD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510A86"/>
    <w:multiLevelType w:val="hybridMultilevel"/>
    <w:tmpl w:val="E5E2D50E"/>
    <w:lvl w:ilvl="0" w:tplc="3C9EF432">
      <w:start w:val="1"/>
      <w:numFmt w:val="decimal"/>
      <w:lvlText w:val="(%1)"/>
      <w:lvlJc w:val="left"/>
      <w:pPr>
        <w:ind w:left="383" w:hanging="360"/>
      </w:pPr>
      <w:rPr>
        <w:rFonts w:hint="default"/>
      </w:rPr>
    </w:lvl>
    <w:lvl w:ilvl="1" w:tplc="04100019" w:tentative="1">
      <w:start w:val="1"/>
      <w:numFmt w:val="lowerLetter"/>
      <w:lvlText w:val="%2."/>
      <w:lvlJc w:val="left"/>
      <w:pPr>
        <w:ind w:left="1103" w:hanging="360"/>
      </w:pPr>
    </w:lvl>
    <w:lvl w:ilvl="2" w:tplc="0410001B" w:tentative="1">
      <w:start w:val="1"/>
      <w:numFmt w:val="lowerRoman"/>
      <w:lvlText w:val="%3."/>
      <w:lvlJc w:val="right"/>
      <w:pPr>
        <w:ind w:left="1823" w:hanging="180"/>
      </w:pPr>
    </w:lvl>
    <w:lvl w:ilvl="3" w:tplc="0410000F" w:tentative="1">
      <w:start w:val="1"/>
      <w:numFmt w:val="decimal"/>
      <w:lvlText w:val="%4."/>
      <w:lvlJc w:val="left"/>
      <w:pPr>
        <w:ind w:left="2543" w:hanging="360"/>
      </w:pPr>
    </w:lvl>
    <w:lvl w:ilvl="4" w:tplc="04100019" w:tentative="1">
      <w:start w:val="1"/>
      <w:numFmt w:val="lowerLetter"/>
      <w:lvlText w:val="%5."/>
      <w:lvlJc w:val="left"/>
      <w:pPr>
        <w:ind w:left="3263" w:hanging="360"/>
      </w:pPr>
    </w:lvl>
    <w:lvl w:ilvl="5" w:tplc="0410001B" w:tentative="1">
      <w:start w:val="1"/>
      <w:numFmt w:val="lowerRoman"/>
      <w:lvlText w:val="%6."/>
      <w:lvlJc w:val="right"/>
      <w:pPr>
        <w:ind w:left="3983" w:hanging="180"/>
      </w:pPr>
    </w:lvl>
    <w:lvl w:ilvl="6" w:tplc="0410000F" w:tentative="1">
      <w:start w:val="1"/>
      <w:numFmt w:val="decimal"/>
      <w:lvlText w:val="%7."/>
      <w:lvlJc w:val="left"/>
      <w:pPr>
        <w:ind w:left="4703" w:hanging="360"/>
      </w:pPr>
    </w:lvl>
    <w:lvl w:ilvl="7" w:tplc="04100019" w:tentative="1">
      <w:start w:val="1"/>
      <w:numFmt w:val="lowerLetter"/>
      <w:lvlText w:val="%8."/>
      <w:lvlJc w:val="left"/>
      <w:pPr>
        <w:ind w:left="5423" w:hanging="360"/>
      </w:pPr>
    </w:lvl>
    <w:lvl w:ilvl="8" w:tplc="0410001B" w:tentative="1">
      <w:start w:val="1"/>
      <w:numFmt w:val="lowerRoman"/>
      <w:lvlText w:val="%9."/>
      <w:lvlJc w:val="right"/>
      <w:pPr>
        <w:ind w:left="6143" w:hanging="180"/>
      </w:pPr>
    </w:lvl>
  </w:abstractNum>
  <w:abstractNum w:abstractNumId="6">
    <w:nsid w:val="174C6E54"/>
    <w:multiLevelType w:val="hybridMultilevel"/>
    <w:tmpl w:val="77CADF6C"/>
    <w:lvl w:ilvl="0" w:tplc="8A2C3820">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10040A1"/>
    <w:multiLevelType w:val="hybridMultilevel"/>
    <w:tmpl w:val="C742B97C"/>
    <w:lvl w:ilvl="0" w:tplc="8EC6C8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5241BAB"/>
    <w:multiLevelType w:val="hybridMultilevel"/>
    <w:tmpl w:val="8D0A3734"/>
    <w:lvl w:ilvl="0" w:tplc="379E37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8CB0D74"/>
    <w:multiLevelType w:val="hybridMultilevel"/>
    <w:tmpl w:val="9EE2CB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97C12B5"/>
    <w:multiLevelType w:val="hybridMultilevel"/>
    <w:tmpl w:val="15F020EE"/>
    <w:lvl w:ilvl="0" w:tplc="0C96355A">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3FD7EB9"/>
    <w:multiLevelType w:val="hybridMultilevel"/>
    <w:tmpl w:val="52085C9E"/>
    <w:lvl w:ilvl="0" w:tplc="05304C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5B57906"/>
    <w:multiLevelType w:val="hybridMultilevel"/>
    <w:tmpl w:val="39D29C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C5B72C0"/>
    <w:multiLevelType w:val="hybridMultilevel"/>
    <w:tmpl w:val="1CC2C1D6"/>
    <w:lvl w:ilvl="0" w:tplc="27122D4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D447626"/>
    <w:multiLevelType w:val="hybridMultilevel"/>
    <w:tmpl w:val="05B2CE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43543B6"/>
    <w:multiLevelType w:val="hybridMultilevel"/>
    <w:tmpl w:val="8B4078E6"/>
    <w:lvl w:ilvl="0" w:tplc="255C976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6">
    <w:nsid w:val="5480041A"/>
    <w:multiLevelType w:val="hybridMultilevel"/>
    <w:tmpl w:val="BF3ACB54"/>
    <w:lvl w:ilvl="0" w:tplc="E318B22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3E06609"/>
    <w:multiLevelType w:val="hybridMultilevel"/>
    <w:tmpl w:val="7C74147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6E4C2E72"/>
    <w:multiLevelType w:val="hybridMultilevel"/>
    <w:tmpl w:val="4E50E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EA324B0"/>
    <w:multiLevelType w:val="hybridMultilevel"/>
    <w:tmpl w:val="D426423E"/>
    <w:lvl w:ilvl="0" w:tplc="ADB81B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FE56E78"/>
    <w:multiLevelType w:val="hybridMultilevel"/>
    <w:tmpl w:val="E2F8E72A"/>
    <w:lvl w:ilvl="0" w:tplc="56CE98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63639FC"/>
    <w:multiLevelType w:val="hybridMultilevel"/>
    <w:tmpl w:val="911A34CE"/>
    <w:lvl w:ilvl="0" w:tplc="C79667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ABF3F5F"/>
    <w:multiLevelType w:val="hybridMultilevel"/>
    <w:tmpl w:val="5AC80C36"/>
    <w:lvl w:ilvl="0" w:tplc="35069F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C6577EE"/>
    <w:multiLevelType w:val="hybridMultilevel"/>
    <w:tmpl w:val="3DB01944"/>
    <w:lvl w:ilvl="0" w:tplc="98A8EB22">
      <w:start w:val="1"/>
      <w:numFmt w:val="decimal"/>
      <w:lvlText w:val="(%1)"/>
      <w:lvlJc w:val="left"/>
      <w:pPr>
        <w:ind w:left="383" w:hanging="360"/>
      </w:pPr>
      <w:rPr>
        <w:rFonts w:hint="default"/>
      </w:rPr>
    </w:lvl>
    <w:lvl w:ilvl="1" w:tplc="04100019">
      <w:start w:val="1"/>
      <w:numFmt w:val="lowerLetter"/>
      <w:lvlText w:val="%2."/>
      <w:lvlJc w:val="left"/>
      <w:pPr>
        <w:ind w:left="1103" w:hanging="360"/>
      </w:pPr>
    </w:lvl>
    <w:lvl w:ilvl="2" w:tplc="0410001B" w:tentative="1">
      <w:start w:val="1"/>
      <w:numFmt w:val="lowerRoman"/>
      <w:lvlText w:val="%3."/>
      <w:lvlJc w:val="right"/>
      <w:pPr>
        <w:ind w:left="1823" w:hanging="180"/>
      </w:pPr>
    </w:lvl>
    <w:lvl w:ilvl="3" w:tplc="0410000F" w:tentative="1">
      <w:start w:val="1"/>
      <w:numFmt w:val="decimal"/>
      <w:lvlText w:val="%4."/>
      <w:lvlJc w:val="left"/>
      <w:pPr>
        <w:ind w:left="2543" w:hanging="360"/>
      </w:pPr>
    </w:lvl>
    <w:lvl w:ilvl="4" w:tplc="04100019" w:tentative="1">
      <w:start w:val="1"/>
      <w:numFmt w:val="lowerLetter"/>
      <w:lvlText w:val="%5."/>
      <w:lvlJc w:val="left"/>
      <w:pPr>
        <w:ind w:left="3263" w:hanging="360"/>
      </w:pPr>
    </w:lvl>
    <w:lvl w:ilvl="5" w:tplc="0410001B" w:tentative="1">
      <w:start w:val="1"/>
      <w:numFmt w:val="lowerRoman"/>
      <w:lvlText w:val="%6."/>
      <w:lvlJc w:val="right"/>
      <w:pPr>
        <w:ind w:left="3983" w:hanging="180"/>
      </w:pPr>
    </w:lvl>
    <w:lvl w:ilvl="6" w:tplc="0410000F" w:tentative="1">
      <w:start w:val="1"/>
      <w:numFmt w:val="decimal"/>
      <w:lvlText w:val="%7."/>
      <w:lvlJc w:val="left"/>
      <w:pPr>
        <w:ind w:left="4703" w:hanging="360"/>
      </w:pPr>
    </w:lvl>
    <w:lvl w:ilvl="7" w:tplc="04100019" w:tentative="1">
      <w:start w:val="1"/>
      <w:numFmt w:val="lowerLetter"/>
      <w:lvlText w:val="%8."/>
      <w:lvlJc w:val="left"/>
      <w:pPr>
        <w:ind w:left="5423" w:hanging="360"/>
      </w:pPr>
    </w:lvl>
    <w:lvl w:ilvl="8" w:tplc="0410001B" w:tentative="1">
      <w:start w:val="1"/>
      <w:numFmt w:val="lowerRoman"/>
      <w:lvlText w:val="%9."/>
      <w:lvlJc w:val="right"/>
      <w:pPr>
        <w:ind w:left="6143" w:hanging="180"/>
      </w:pPr>
    </w:lvl>
  </w:abstractNum>
  <w:abstractNum w:abstractNumId="24">
    <w:nsid w:val="7FD42B89"/>
    <w:multiLevelType w:val="hybridMultilevel"/>
    <w:tmpl w:val="6884E9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6"/>
  </w:num>
  <w:num w:numId="3">
    <w:abstractNumId w:val="2"/>
  </w:num>
  <w:num w:numId="4">
    <w:abstractNumId w:val="6"/>
  </w:num>
  <w:num w:numId="5">
    <w:abstractNumId w:val="22"/>
  </w:num>
  <w:num w:numId="6">
    <w:abstractNumId w:val="1"/>
  </w:num>
  <w:num w:numId="7">
    <w:abstractNumId w:val="10"/>
  </w:num>
  <w:num w:numId="8">
    <w:abstractNumId w:val="23"/>
  </w:num>
  <w:num w:numId="9">
    <w:abstractNumId w:val="3"/>
  </w:num>
  <w:num w:numId="10">
    <w:abstractNumId w:val="21"/>
  </w:num>
  <w:num w:numId="11">
    <w:abstractNumId w:val="5"/>
  </w:num>
  <w:num w:numId="12">
    <w:abstractNumId w:val="11"/>
  </w:num>
  <w:num w:numId="13">
    <w:abstractNumId w:val="17"/>
  </w:num>
  <w:num w:numId="14">
    <w:abstractNumId w:val="4"/>
  </w:num>
  <w:num w:numId="15">
    <w:abstractNumId w:val="14"/>
  </w:num>
  <w:num w:numId="16">
    <w:abstractNumId w:val="20"/>
  </w:num>
  <w:num w:numId="17">
    <w:abstractNumId w:val="0"/>
  </w:num>
  <w:num w:numId="18">
    <w:abstractNumId w:val="19"/>
  </w:num>
  <w:num w:numId="19">
    <w:abstractNumId w:val="15"/>
  </w:num>
  <w:num w:numId="20">
    <w:abstractNumId w:val="7"/>
  </w:num>
  <w:num w:numId="21">
    <w:abstractNumId w:val="24"/>
  </w:num>
  <w:num w:numId="22">
    <w:abstractNumId w:val="13"/>
  </w:num>
  <w:num w:numId="23">
    <w:abstractNumId w:val="18"/>
  </w:num>
  <w:num w:numId="24">
    <w:abstractNumId w:val="9"/>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proofState w:spelling="clean"/>
  <w:stylePaneFormatFilter w:val="3F01"/>
  <w:defaultTabStop w:val="567"/>
  <w:autoHyphenation/>
  <w:hyphenationZone w:val="284"/>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AA0F2B"/>
    <w:rsid w:val="00001C4E"/>
    <w:rsid w:val="000020E7"/>
    <w:rsid w:val="00003C07"/>
    <w:rsid w:val="00003CB9"/>
    <w:rsid w:val="000051A5"/>
    <w:rsid w:val="000051DA"/>
    <w:rsid w:val="0000570F"/>
    <w:rsid w:val="000066DB"/>
    <w:rsid w:val="00007303"/>
    <w:rsid w:val="00007686"/>
    <w:rsid w:val="0001131A"/>
    <w:rsid w:val="0001348A"/>
    <w:rsid w:val="0001799B"/>
    <w:rsid w:val="00020E17"/>
    <w:rsid w:val="00021FDB"/>
    <w:rsid w:val="000225FA"/>
    <w:rsid w:val="00022CA7"/>
    <w:rsid w:val="0002345F"/>
    <w:rsid w:val="00024B65"/>
    <w:rsid w:val="00026ABF"/>
    <w:rsid w:val="00027667"/>
    <w:rsid w:val="00027CC0"/>
    <w:rsid w:val="00031094"/>
    <w:rsid w:val="00031CA0"/>
    <w:rsid w:val="00031E5D"/>
    <w:rsid w:val="00032FC3"/>
    <w:rsid w:val="000334FE"/>
    <w:rsid w:val="00033E91"/>
    <w:rsid w:val="00035BF3"/>
    <w:rsid w:val="00041022"/>
    <w:rsid w:val="0004526B"/>
    <w:rsid w:val="00046871"/>
    <w:rsid w:val="00051F76"/>
    <w:rsid w:val="00052A44"/>
    <w:rsid w:val="00054CF6"/>
    <w:rsid w:val="00054E43"/>
    <w:rsid w:val="00060BB4"/>
    <w:rsid w:val="000618F0"/>
    <w:rsid w:val="00062F68"/>
    <w:rsid w:val="000641A3"/>
    <w:rsid w:val="00064E98"/>
    <w:rsid w:val="000656C6"/>
    <w:rsid w:val="00065883"/>
    <w:rsid w:val="0007130F"/>
    <w:rsid w:val="000725CE"/>
    <w:rsid w:val="0007348C"/>
    <w:rsid w:val="00073841"/>
    <w:rsid w:val="0007705C"/>
    <w:rsid w:val="00077FE9"/>
    <w:rsid w:val="00082A4E"/>
    <w:rsid w:val="000830EC"/>
    <w:rsid w:val="000840B0"/>
    <w:rsid w:val="00084262"/>
    <w:rsid w:val="00087B83"/>
    <w:rsid w:val="000907E4"/>
    <w:rsid w:val="00090801"/>
    <w:rsid w:val="00092E35"/>
    <w:rsid w:val="000933F2"/>
    <w:rsid w:val="00093EB7"/>
    <w:rsid w:val="00096454"/>
    <w:rsid w:val="000970BB"/>
    <w:rsid w:val="000A07D0"/>
    <w:rsid w:val="000A2CAA"/>
    <w:rsid w:val="000A4293"/>
    <w:rsid w:val="000A42C7"/>
    <w:rsid w:val="000A5F88"/>
    <w:rsid w:val="000A66B9"/>
    <w:rsid w:val="000A710A"/>
    <w:rsid w:val="000B0669"/>
    <w:rsid w:val="000B169A"/>
    <w:rsid w:val="000B3186"/>
    <w:rsid w:val="000B37C3"/>
    <w:rsid w:val="000B5C9B"/>
    <w:rsid w:val="000B68C8"/>
    <w:rsid w:val="000B704F"/>
    <w:rsid w:val="000C02B9"/>
    <w:rsid w:val="000C1AB0"/>
    <w:rsid w:val="000C31E9"/>
    <w:rsid w:val="000C3EE9"/>
    <w:rsid w:val="000C5A88"/>
    <w:rsid w:val="000C67EA"/>
    <w:rsid w:val="000C7091"/>
    <w:rsid w:val="000C7719"/>
    <w:rsid w:val="000D044D"/>
    <w:rsid w:val="000D1695"/>
    <w:rsid w:val="000D35B3"/>
    <w:rsid w:val="000D7A35"/>
    <w:rsid w:val="000E0416"/>
    <w:rsid w:val="000E0B5B"/>
    <w:rsid w:val="000E1694"/>
    <w:rsid w:val="000E1B61"/>
    <w:rsid w:val="000E2473"/>
    <w:rsid w:val="000E2F02"/>
    <w:rsid w:val="000E5AFC"/>
    <w:rsid w:val="000E773D"/>
    <w:rsid w:val="000F0B11"/>
    <w:rsid w:val="000F0C08"/>
    <w:rsid w:val="000F0FB6"/>
    <w:rsid w:val="000F1C79"/>
    <w:rsid w:val="000F1CBE"/>
    <w:rsid w:val="000F4D5C"/>
    <w:rsid w:val="000F5C0A"/>
    <w:rsid w:val="000F6D51"/>
    <w:rsid w:val="000F743A"/>
    <w:rsid w:val="000F780E"/>
    <w:rsid w:val="00102128"/>
    <w:rsid w:val="00102148"/>
    <w:rsid w:val="00102AC2"/>
    <w:rsid w:val="00103B23"/>
    <w:rsid w:val="001052F6"/>
    <w:rsid w:val="001101C1"/>
    <w:rsid w:val="00110D04"/>
    <w:rsid w:val="00117F3D"/>
    <w:rsid w:val="00124277"/>
    <w:rsid w:val="00126019"/>
    <w:rsid w:val="0012639A"/>
    <w:rsid w:val="00126D6E"/>
    <w:rsid w:val="00135297"/>
    <w:rsid w:val="001353DC"/>
    <w:rsid w:val="00137306"/>
    <w:rsid w:val="00137DDC"/>
    <w:rsid w:val="00140308"/>
    <w:rsid w:val="00141A2D"/>
    <w:rsid w:val="00141E84"/>
    <w:rsid w:val="00142BB2"/>
    <w:rsid w:val="0014309D"/>
    <w:rsid w:val="001437D4"/>
    <w:rsid w:val="00143D1B"/>
    <w:rsid w:val="00145587"/>
    <w:rsid w:val="001465CE"/>
    <w:rsid w:val="00151E40"/>
    <w:rsid w:val="001545CE"/>
    <w:rsid w:val="0015516D"/>
    <w:rsid w:val="001560C4"/>
    <w:rsid w:val="001575F4"/>
    <w:rsid w:val="00157DBE"/>
    <w:rsid w:val="00160B16"/>
    <w:rsid w:val="00161488"/>
    <w:rsid w:val="001624A6"/>
    <w:rsid w:val="00165638"/>
    <w:rsid w:val="001659C8"/>
    <w:rsid w:val="00167266"/>
    <w:rsid w:val="00170339"/>
    <w:rsid w:val="00172BE7"/>
    <w:rsid w:val="001752D6"/>
    <w:rsid w:val="00175666"/>
    <w:rsid w:val="00176D3F"/>
    <w:rsid w:val="00180126"/>
    <w:rsid w:val="001808CD"/>
    <w:rsid w:val="00180DAB"/>
    <w:rsid w:val="001829FF"/>
    <w:rsid w:val="00187BDC"/>
    <w:rsid w:val="00191690"/>
    <w:rsid w:val="00193FD5"/>
    <w:rsid w:val="00194847"/>
    <w:rsid w:val="001950FB"/>
    <w:rsid w:val="0019524B"/>
    <w:rsid w:val="00196077"/>
    <w:rsid w:val="00196079"/>
    <w:rsid w:val="001976B8"/>
    <w:rsid w:val="001A1A86"/>
    <w:rsid w:val="001A2401"/>
    <w:rsid w:val="001A45C9"/>
    <w:rsid w:val="001B0A4B"/>
    <w:rsid w:val="001B6057"/>
    <w:rsid w:val="001B62B5"/>
    <w:rsid w:val="001B6417"/>
    <w:rsid w:val="001B6DB9"/>
    <w:rsid w:val="001B7EC8"/>
    <w:rsid w:val="001C27D4"/>
    <w:rsid w:val="001C6854"/>
    <w:rsid w:val="001C78C7"/>
    <w:rsid w:val="001D07A5"/>
    <w:rsid w:val="001D1E48"/>
    <w:rsid w:val="001D2C3A"/>
    <w:rsid w:val="001D2D66"/>
    <w:rsid w:val="001D3258"/>
    <w:rsid w:val="001D44B7"/>
    <w:rsid w:val="001D4DC8"/>
    <w:rsid w:val="001E05C1"/>
    <w:rsid w:val="001E1425"/>
    <w:rsid w:val="001E2E59"/>
    <w:rsid w:val="001E416A"/>
    <w:rsid w:val="001E41C9"/>
    <w:rsid w:val="001E437F"/>
    <w:rsid w:val="001E46B4"/>
    <w:rsid w:val="001E48E7"/>
    <w:rsid w:val="001E51E8"/>
    <w:rsid w:val="001F0F3C"/>
    <w:rsid w:val="001F1120"/>
    <w:rsid w:val="001F12A7"/>
    <w:rsid w:val="001F2CAF"/>
    <w:rsid w:val="001F2D35"/>
    <w:rsid w:val="001F2E45"/>
    <w:rsid w:val="001F3CA6"/>
    <w:rsid w:val="001F4720"/>
    <w:rsid w:val="001F4C47"/>
    <w:rsid w:val="001F4C8B"/>
    <w:rsid w:val="001F5514"/>
    <w:rsid w:val="00200469"/>
    <w:rsid w:val="00201BFE"/>
    <w:rsid w:val="00202B8C"/>
    <w:rsid w:val="00203E0C"/>
    <w:rsid w:val="00204B50"/>
    <w:rsid w:val="002056A0"/>
    <w:rsid w:val="002076F8"/>
    <w:rsid w:val="002101CB"/>
    <w:rsid w:val="00211DB7"/>
    <w:rsid w:val="002142DC"/>
    <w:rsid w:val="002144CF"/>
    <w:rsid w:val="00221EC0"/>
    <w:rsid w:val="00222665"/>
    <w:rsid w:val="002251FE"/>
    <w:rsid w:val="00225987"/>
    <w:rsid w:val="00226288"/>
    <w:rsid w:val="0023326B"/>
    <w:rsid w:val="00234006"/>
    <w:rsid w:val="0023402F"/>
    <w:rsid w:val="00236170"/>
    <w:rsid w:val="00236C84"/>
    <w:rsid w:val="00237039"/>
    <w:rsid w:val="00237968"/>
    <w:rsid w:val="00240B49"/>
    <w:rsid w:val="00240FF7"/>
    <w:rsid w:val="00241324"/>
    <w:rsid w:val="00241B2A"/>
    <w:rsid w:val="0024226A"/>
    <w:rsid w:val="002424C6"/>
    <w:rsid w:val="00243840"/>
    <w:rsid w:val="00243E0E"/>
    <w:rsid w:val="0024469C"/>
    <w:rsid w:val="00244CF0"/>
    <w:rsid w:val="0024585F"/>
    <w:rsid w:val="002460BB"/>
    <w:rsid w:val="002464C0"/>
    <w:rsid w:val="00250A32"/>
    <w:rsid w:val="00250DE9"/>
    <w:rsid w:val="002517FF"/>
    <w:rsid w:val="00251B25"/>
    <w:rsid w:val="00251B70"/>
    <w:rsid w:val="00252827"/>
    <w:rsid w:val="00253418"/>
    <w:rsid w:val="00253B9A"/>
    <w:rsid w:val="00254023"/>
    <w:rsid w:val="0025466F"/>
    <w:rsid w:val="00256550"/>
    <w:rsid w:val="00257F52"/>
    <w:rsid w:val="0026093C"/>
    <w:rsid w:val="00261D7B"/>
    <w:rsid w:val="00262162"/>
    <w:rsid w:val="00264CB7"/>
    <w:rsid w:val="002702C4"/>
    <w:rsid w:val="002770DD"/>
    <w:rsid w:val="002775AF"/>
    <w:rsid w:val="00277EBD"/>
    <w:rsid w:val="0028001A"/>
    <w:rsid w:val="00281161"/>
    <w:rsid w:val="0028317E"/>
    <w:rsid w:val="0028321A"/>
    <w:rsid w:val="00283B28"/>
    <w:rsid w:val="00284096"/>
    <w:rsid w:val="00285A16"/>
    <w:rsid w:val="002873EA"/>
    <w:rsid w:val="00290305"/>
    <w:rsid w:val="002914CE"/>
    <w:rsid w:val="00292C0F"/>
    <w:rsid w:val="00293DB0"/>
    <w:rsid w:val="00294C39"/>
    <w:rsid w:val="00295435"/>
    <w:rsid w:val="0029661F"/>
    <w:rsid w:val="00297022"/>
    <w:rsid w:val="00297C5D"/>
    <w:rsid w:val="002A1955"/>
    <w:rsid w:val="002A46E2"/>
    <w:rsid w:val="002A52CC"/>
    <w:rsid w:val="002A5947"/>
    <w:rsid w:val="002A6871"/>
    <w:rsid w:val="002B0052"/>
    <w:rsid w:val="002B1597"/>
    <w:rsid w:val="002B1A54"/>
    <w:rsid w:val="002B1B4F"/>
    <w:rsid w:val="002B2AF3"/>
    <w:rsid w:val="002B2C24"/>
    <w:rsid w:val="002B4BD1"/>
    <w:rsid w:val="002B5C3B"/>
    <w:rsid w:val="002B768D"/>
    <w:rsid w:val="002B7AC9"/>
    <w:rsid w:val="002C0F4C"/>
    <w:rsid w:val="002C0F61"/>
    <w:rsid w:val="002C2E44"/>
    <w:rsid w:val="002C3791"/>
    <w:rsid w:val="002C597F"/>
    <w:rsid w:val="002C6EE2"/>
    <w:rsid w:val="002D07CD"/>
    <w:rsid w:val="002D28DC"/>
    <w:rsid w:val="002D4BD1"/>
    <w:rsid w:val="002E158F"/>
    <w:rsid w:val="002E196B"/>
    <w:rsid w:val="002E250F"/>
    <w:rsid w:val="002E2E39"/>
    <w:rsid w:val="002E2F46"/>
    <w:rsid w:val="002E3514"/>
    <w:rsid w:val="002E5295"/>
    <w:rsid w:val="002E797B"/>
    <w:rsid w:val="002E7F12"/>
    <w:rsid w:val="002F029D"/>
    <w:rsid w:val="002F045E"/>
    <w:rsid w:val="002F0E39"/>
    <w:rsid w:val="002F39EC"/>
    <w:rsid w:val="002F4341"/>
    <w:rsid w:val="002F47D8"/>
    <w:rsid w:val="002F61C4"/>
    <w:rsid w:val="002F714C"/>
    <w:rsid w:val="003018B3"/>
    <w:rsid w:val="00302331"/>
    <w:rsid w:val="00303210"/>
    <w:rsid w:val="00304D9A"/>
    <w:rsid w:val="00305071"/>
    <w:rsid w:val="00310307"/>
    <w:rsid w:val="00310595"/>
    <w:rsid w:val="00310A19"/>
    <w:rsid w:val="00311180"/>
    <w:rsid w:val="00312525"/>
    <w:rsid w:val="00313CD1"/>
    <w:rsid w:val="00314C87"/>
    <w:rsid w:val="00315229"/>
    <w:rsid w:val="003155ED"/>
    <w:rsid w:val="0032149A"/>
    <w:rsid w:val="00324AE5"/>
    <w:rsid w:val="00324B09"/>
    <w:rsid w:val="00332EB9"/>
    <w:rsid w:val="00332EC9"/>
    <w:rsid w:val="003353DB"/>
    <w:rsid w:val="00336DEB"/>
    <w:rsid w:val="00337D8E"/>
    <w:rsid w:val="0034434C"/>
    <w:rsid w:val="0034505F"/>
    <w:rsid w:val="0034662C"/>
    <w:rsid w:val="00346858"/>
    <w:rsid w:val="00347E2E"/>
    <w:rsid w:val="00352110"/>
    <w:rsid w:val="00357BDC"/>
    <w:rsid w:val="00363782"/>
    <w:rsid w:val="00363D6F"/>
    <w:rsid w:val="00363DDA"/>
    <w:rsid w:val="003709D6"/>
    <w:rsid w:val="00372F1F"/>
    <w:rsid w:val="00373957"/>
    <w:rsid w:val="00374834"/>
    <w:rsid w:val="00375568"/>
    <w:rsid w:val="003766BD"/>
    <w:rsid w:val="0037696B"/>
    <w:rsid w:val="00380563"/>
    <w:rsid w:val="00381371"/>
    <w:rsid w:val="0038150C"/>
    <w:rsid w:val="00381756"/>
    <w:rsid w:val="0038209E"/>
    <w:rsid w:val="00382DA6"/>
    <w:rsid w:val="0038638B"/>
    <w:rsid w:val="003908A1"/>
    <w:rsid w:val="00390F8B"/>
    <w:rsid w:val="00393CC8"/>
    <w:rsid w:val="00396989"/>
    <w:rsid w:val="003A0446"/>
    <w:rsid w:val="003A0FDA"/>
    <w:rsid w:val="003A3263"/>
    <w:rsid w:val="003A37BA"/>
    <w:rsid w:val="003A3986"/>
    <w:rsid w:val="003A653D"/>
    <w:rsid w:val="003A66F6"/>
    <w:rsid w:val="003A68AD"/>
    <w:rsid w:val="003A79AC"/>
    <w:rsid w:val="003B05BC"/>
    <w:rsid w:val="003B0ACA"/>
    <w:rsid w:val="003B2198"/>
    <w:rsid w:val="003B259A"/>
    <w:rsid w:val="003B50A1"/>
    <w:rsid w:val="003B5297"/>
    <w:rsid w:val="003B6348"/>
    <w:rsid w:val="003B64BC"/>
    <w:rsid w:val="003B75A5"/>
    <w:rsid w:val="003C0DA5"/>
    <w:rsid w:val="003C2139"/>
    <w:rsid w:val="003C31FE"/>
    <w:rsid w:val="003C389E"/>
    <w:rsid w:val="003C482B"/>
    <w:rsid w:val="003C48D9"/>
    <w:rsid w:val="003C5120"/>
    <w:rsid w:val="003C6857"/>
    <w:rsid w:val="003C6C14"/>
    <w:rsid w:val="003C77C3"/>
    <w:rsid w:val="003C7E68"/>
    <w:rsid w:val="003D23C9"/>
    <w:rsid w:val="003D3245"/>
    <w:rsid w:val="003D5A40"/>
    <w:rsid w:val="003D5C15"/>
    <w:rsid w:val="003D7809"/>
    <w:rsid w:val="003E43A3"/>
    <w:rsid w:val="003E5287"/>
    <w:rsid w:val="003E5B4C"/>
    <w:rsid w:val="003E5F13"/>
    <w:rsid w:val="003E6016"/>
    <w:rsid w:val="003F07BF"/>
    <w:rsid w:val="003F1F1D"/>
    <w:rsid w:val="003F7412"/>
    <w:rsid w:val="003F762B"/>
    <w:rsid w:val="00400B12"/>
    <w:rsid w:val="00400BC8"/>
    <w:rsid w:val="00400CBD"/>
    <w:rsid w:val="00403F6F"/>
    <w:rsid w:val="00406F76"/>
    <w:rsid w:val="004074B0"/>
    <w:rsid w:val="00410A7F"/>
    <w:rsid w:val="00413899"/>
    <w:rsid w:val="00413925"/>
    <w:rsid w:val="00416517"/>
    <w:rsid w:val="00416DDE"/>
    <w:rsid w:val="00417926"/>
    <w:rsid w:val="00423E03"/>
    <w:rsid w:val="0042681D"/>
    <w:rsid w:val="00427F80"/>
    <w:rsid w:val="0043087E"/>
    <w:rsid w:val="00432A94"/>
    <w:rsid w:val="00432CD1"/>
    <w:rsid w:val="004370AE"/>
    <w:rsid w:val="00442D98"/>
    <w:rsid w:val="00443391"/>
    <w:rsid w:val="0044723D"/>
    <w:rsid w:val="004478C3"/>
    <w:rsid w:val="00451289"/>
    <w:rsid w:val="00454421"/>
    <w:rsid w:val="00460051"/>
    <w:rsid w:val="0046081F"/>
    <w:rsid w:val="00461A80"/>
    <w:rsid w:val="004637C6"/>
    <w:rsid w:val="00463849"/>
    <w:rsid w:val="0046484F"/>
    <w:rsid w:val="004655A3"/>
    <w:rsid w:val="004663C9"/>
    <w:rsid w:val="00466BE7"/>
    <w:rsid w:val="00466E65"/>
    <w:rsid w:val="0047208E"/>
    <w:rsid w:val="004737AB"/>
    <w:rsid w:val="004741F4"/>
    <w:rsid w:val="004770AF"/>
    <w:rsid w:val="00477811"/>
    <w:rsid w:val="00477945"/>
    <w:rsid w:val="00480987"/>
    <w:rsid w:val="00484520"/>
    <w:rsid w:val="004845C5"/>
    <w:rsid w:val="004857BD"/>
    <w:rsid w:val="004873D0"/>
    <w:rsid w:val="004876E4"/>
    <w:rsid w:val="00490B2F"/>
    <w:rsid w:val="00493D57"/>
    <w:rsid w:val="00494C99"/>
    <w:rsid w:val="00494C9B"/>
    <w:rsid w:val="0049714D"/>
    <w:rsid w:val="004A12A9"/>
    <w:rsid w:val="004A2A02"/>
    <w:rsid w:val="004A2AA1"/>
    <w:rsid w:val="004A4FE9"/>
    <w:rsid w:val="004A525C"/>
    <w:rsid w:val="004A5578"/>
    <w:rsid w:val="004A6302"/>
    <w:rsid w:val="004A7140"/>
    <w:rsid w:val="004A7E98"/>
    <w:rsid w:val="004B0CE2"/>
    <w:rsid w:val="004B1AF8"/>
    <w:rsid w:val="004B1C1F"/>
    <w:rsid w:val="004B38AD"/>
    <w:rsid w:val="004B6347"/>
    <w:rsid w:val="004B664B"/>
    <w:rsid w:val="004B6BF2"/>
    <w:rsid w:val="004B7342"/>
    <w:rsid w:val="004B7E1A"/>
    <w:rsid w:val="004C16C7"/>
    <w:rsid w:val="004C40ED"/>
    <w:rsid w:val="004D712D"/>
    <w:rsid w:val="004E1452"/>
    <w:rsid w:val="004E1BB6"/>
    <w:rsid w:val="004E2CCB"/>
    <w:rsid w:val="004E2CEA"/>
    <w:rsid w:val="004E3622"/>
    <w:rsid w:val="004E3D04"/>
    <w:rsid w:val="004E4C54"/>
    <w:rsid w:val="004E6B74"/>
    <w:rsid w:val="004F0E32"/>
    <w:rsid w:val="004F2E3B"/>
    <w:rsid w:val="004F4162"/>
    <w:rsid w:val="004F440F"/>
    <w:rsid w:val="0050057A"/>
    <w:rsid w:val="00500B44"/>
    <w:rsid w:val="00500FDF"/>
    <w:rsid w:val="0050360C"/>
    <w:rsid w:val="0050601B"/>
    <w:rsid w:val="00510E6B"/>
    <w:rsid w:val="00512C3E"/>
    <w:rsid w:val="005171D0"/>
    <w:rsid w:val="0051734B"/>
    <w:rsid w:val="0052069B"/>
    <w:rsid w:val="00522032"/>
    <w:rsid w:val="00523687"/>
    <w:rsid w:val="00523767"/>
    <w:rsid w:val="005268AA"/>
    <w:rsid w:val="00527113"/>
    <w:rsid w:val="00527BFD"/>
    <w:rsid w:val="00530895"/>
    <w:rsid w:val="005329C1"/>
    <w:rsid w:val="00532ED4"/>
    <w:rsid w:val="00533B8B"/>
    <w:rsid w:val="00537CF4"/>
    <w:rsid w:val="005419F4"/>
    <w:rsid w:val="00541C61"/>
    <w:rsid w:val="0054378D"/>
    <w:rsid w:val="005477AF"/>
    <w:rsid w:val="00550F6B"/>
    <w:rsid w:val="005522CD"/>
    <w:rsid w:val="005534C7"/>
    <w:rsid w:val="005535AF"/>
    <w:rsid w:val="0055389E"/>
    <w:rsid w:val="00553A4D"/>
    <w:rsid w:val="005549D8"/>
    <w:rsid w:val="00555FBD"/>
    <w:rsid w:val="00557C74"/>
    <w:rsid w:val="00563753"/>
    <w:rsid w:val="00563BDF"/>
    <w:rsid w:val="00565B3B"/>
    <w:rsid w:val="005675D7"/>
    <w:rsid w:val="005711EE"/>
    <w:rsid w:val="00571260"/>
    <w:rsid w:val="005757AA"/>
    <w:rsid w:val="00576AC5"/>
    <w:rsid w:val="00577F26"/>
    <w:rsid w:val="005809A8"/>
    <w:rsid w:val="00586E02"/>
    <w:rsid w:val="00587FAA"/>
    <w:rsid w:val="005901A4"/>
    <w:rsid w:val="005922C9"/>
    <w:rsid w:val="00593C80"/>
    <w:rsid w:val="00594CC9"/>
    <w:rsid w:val="005A0680"/>
    <w:rsid w:val="005A07F2"/>
    <w:rsid w:val="005A1309"/>
    <w:rsid w:val="005A2C8B"/>
    <w:rsid w:val="005A4541"/>
    <w:rsid w:val="005A628A"/>
    <w:rsid w:val="005A6EE8"/>
    <w:rsid w:val="005B1358"/>
    <w:rsid w:val="005B291F"/>
    <w:rsid w:val="005B2EFE"/>
    <w:rsid w:val="005B78CB"/>
    <w:rsid w:val="005B7C28"/>
    <w:rsid w:val="005C0872"/>
    <w:rsid w:val="005C18EE"/>
    <w:rsid w:val="005C6B0F"/>
    <w:rsid w:val="005C7B0E"/>
    <w:rsid w:val="005C7FD6"/>
    <w:rsid w:val="005D0D06"/>
    <w:rsid w:val="005D189D"/>
    <w:rsid w:val="005D18E2"/>
    <w:rsid w:val="005D2FF1"/>
    <w:rsid w:val="005D39F5"/>
    <w:rsid w:val="005D4EDC"/>
    <w:rsid w:val="005D53EE"/>
    <w:rsid w:val="005D5BBC"/>
    <w:rsid w:val="005D60D8"/>
    <w:rsid w:val="005D79F1"/>
    <w:rsid w:val="005E1BCB"/>
    <w:rsid w:val="005E2D99"/>
    <w:rsid w:val="005E33D7"/>
    <w:rsid w:val="005E5DB3"/>
    <w:rsid w:val="005F0411"/>
    <w:rsid w:val="005F1FA2"/>
    <w:rsid w:val="005F248F"/>
    <w:rsid w:val="005F266F"/>
    <w:rsid w:val="005F31C7"/>
    <w:rsid w:val="005F79AC"/>
    <w:rsid w:val="00604461"/>
    <w:rsid w:val="00610648"/>
    <w:rsid w:val="00612383"/>
    <w:rsid w:val="00616781"/>
    <w:rsid w:val="00620574"/>
    <w:rsid w:val="00620896"/>
    <w:rsid w:val="0062215E"/>
    <w:rsid w:val="006241B5"/>
    <w:rsid w:val="0062476D"/>
    <w:rsid w:val="00624AE6"/>
    <w:rsid w:val="00624E9A"/>
    <w:rsid w:val="00630892"/>
    <w:rsid w:val="006317E8"/>
    <w:rsid w:val="0063297B"/>
    <w:rsid w:val="00634416"/>
    <w:rsid w:val="006344E8"/>
    <w:rsid w:val="00642B8C"/>
    <w:rsid w:val="006435BB"/>
    <w:rsid w:val="006454A5"/>
    <w:rsid w:val="00645B4F"/>
    <w:rsid w:val="00651821"/>
    <w:rsid w:val="0065190D"/>
    <w:rsid w:val="00655E2D"/>
    <w:rsid w:val="006564DD"/>
    <w:rsid w:val="00657D41"/>
    <w:rsid w:val="00663BB7"/>
    <w:rsid w:val="006640E2"/>
    <w:rsid w:val="00666435"/>
    <w:rsid w:val="00666CB7"/>
    <w:rsid w:val="0067115B"/>
    <w:rsid w:val="00672B4B"/>
    <w:rsid w:val="00677079"/>
    <w:rsid w:val="00677265"/>
    <w:rsid w:val="0067749A"/>
    <w:rsid w:val="006831A2"/>
    <w:rsid w:val="00683A4F"/>
    <w:rsid w:val="00684D8F"/>
    <w:rsid w:val="006875AC"/>
    <w:rsid w:val="0069011B"/>
    <w:rsid w:val="0069098E"/>
    <w:rsid w:val="006916E1"/>
    <w:rsid w:val="00692A3A"/>
    <w:rsid w:val="006937E1"/>
    <w:rsid w:val="006968C1"/>
    <w:rsid w:val="00697A42"/>
    <w:rsid w:val="006A096E"/>
    <w:rsid w:val="006A29C1"/>
    <w:rsid w:val="006A2DB2"/>
    <w:rsid w:val="006A6DDD"/>
    <w:rsid w:val="006B1542"/>
    <w:rsid w:val="006B21CF"/>
    <w:rsid w:val="006B3EF7"/>
    <w:rsid w:val="006B6666"/>
    <w:rsid w:val="006B76D7"/>
    <w:rsid w:val="006B7838"/>
    <w:rsid w:val="006C3BF7"/>
    <w:rsid w:val="006C5FB0"/>
    <w:rsid w:val="006D1DAD"/>
    <w:rsid w:val="006D26A9"/>
    <w:rsid w:val="006D61BA"/>
    <w:rsid w:val="006E0DE6"/>
    <w:rsid w:val="006E344A"/>
    <w:rsid w:val="006E437A"/>
    <w:rsid w:val="006E4C53"/>
    <w:rsid w:val="006E51DB"/>
    <w:rsid w:val="006E6BF7"/>
    <w:rsid w:val="006F00F7"/>
    <w:rsid w:val="006F0453"/>
    <w:rsid w:val="006F26ED"/>
    <w:rsid w:val="006F3EFE"/>
    <w:rsid w:val="006F64B8"/>
    <w:rsid w:val="00700311"/>
    <w:rsid w:val="00701E4C"/>
    <w:rsid w:val="00702E0B"/>
    <w:rsid w:val="00704979"/>
    <w:rsid w:val="00704A1D"/>
    <w:rsid w:val="00706ACE"/>
    <w:rsid w:val="00706DB4"/>
    <w:rsid w:val="00707652"/>
    <w:rsid w:val="007133D1"/>
    <w:rsid w:val="0072001C"/>
    <w:rsid w:val="00721B75"/>
    <w:rsid w:val="00721FA3"/>
    <w:rsid w:val="007228DD"/>
    <w:rsid w:val="00723902"/>
    <w:rsid w:val="00725539"/>
    <w:rsid w:val="00725F80"/>
    <w:rsid w:val="00727775"/>
    <w:rsid w:val="00731C26"/>
    <w:rsid w:val="00733B2B"/>
    <w:rsid w:val="0073482E"/>
    <w:rsid w:val="00735148"/>
    <w:rsid w:val="00735C43"/>
    <w:rsid w:val="007361E9"/>
    <w:rsid w:val="007370CB"/>
    <w:rsid w:val="00742AF9"/>
    <w:rsid w:val="007431F8"/>
    <w:rsid w:val="007433E2"/>
    <w:rsid w:val="00744C8A"/>
    <w:rsid w:val="00745628"/>
    <w:rsid w:val="00745AA1"/>
    <w:rsid w:val="00747C92"/>
    <w:rsid w:val="00751082"/>
    <w:rsid w:val="00752430"/>
    <w:rsid w:val="00752612"/>
    <w:rsid w:val="00752F46"/>
    <w:rsid w:val="0075372D"/>
    <w:rsid w:val="00753850"/>
    <w:rsid w:val="00753AFA"/>
    <w:rsid w:val="0075402C"/>
    <w:rsid w:val="00754AEE"/>
    <w:rsid w:val="00754C33"/>
    <w:rsid w:val="00757527"/>
    <w:rsid w:val="007621AA"/>
    <w:rsid w:val="00763AD7"/>
    <w:rsid w:val="00767EE9"/>
    <w:rsid w:val="00770987"/>
    <w:rsid w:val="00771647"/>
    <w:rsid w:val="00771B54"/>
    <w:rsid w:val="00772A15"/>
    <w:rsid w:val="007747E6"/>
    <w:rsid w:val="007764AD"/>
    <w:rsid w:val="00780FA7"/>
    <w:rsid w:val="00781597"/>
    <w:rsid w:val="0078218C"/>
    <w:rsid w:val="007824F1"/>
    <w:rsid w:val="007825F9"/>
    <w:rsid w:val="007827A2"/>
    <w:rsid w:val="00782E25"/>
    <w:rsid w:val="00785DC5"/>
    <w:rsid w:val="00793885"/>
    <w:rsid w:val="007938F3"/>
    <w:rsid w:val="00794778"/>
    <w:rsid w:val="007950F0"/>
    <w:rsid w:val="007968EC"/>
    <w:rsid w:val="00797E86"/>
    <w:rsid w:val="007A19C1"/>
    <w:rsid w:val="007A2034"/>
    <w:rsid w:val="007A2C69"/>
    <w:rsid w:val="007A3916"/>
    <w:rsid w:val="007B00B6"/>
    <w:rsid w:val="007B2BD6"/>
    <w:rsid w:val="007B3E2F"/>
    <w:rsid w:val="007B57F9"/>
    <w:rsid w:val="007B7CB5"/>
    <w:rsid w:val="007C169E"/>
    <w:rsid w:val="007C1D05"/>
    <w:rsid w:val="007C55E6"/>
    <w:rsid w:val="007C665D"/>
    <w:rsid w:val="007C6B34"/>
    <w:rsid w:val="007C7867"/>
    <w:rsid w:val="007D1393"/>
    <w:rsid w:val="007D27F3"/>
    <w:rsid w:val="007D37C3"/>
    <w:rsid w:val="007D6708"/>
    <w:rsid w:val="007E17FD"/>
    <w:rsid w:val="007E3C14"/>
    <w:rsid w:val="007E473B"/>
    <w:rsid w:val="007E5013"/>
    <w:rsid w:val="007E5478"/>
    <w:rsid w:val="007F0865"/>
    <w:rsid w:val="007F141B"/>
    <w:rsid w:val="007F2986"/>
    <w:rsid w:val="007F37E5"/>
    <w:rsid w:val="007F4F64"/>
    <w:rsid w:val="007F6DB6"/>
    <w:rsid w:val="008013ED"/>
    <w:rsid w:val="0080260F"/>
    <w:rsid w:val="00802CB9"/>
    <w:rsid w:val="00803300"/>
    <w:rsid w:val="00803445"/>
    <w:rsid w:val="00810754"/>
    <w:rsid w:val="008124E2"/>
    <w:rsid w:val="00813256"/>
    <w:rsid w:val="008139F3"/>
    <w:rsid w:val="00814891"/>
    <w:rsid w:val="0081672E"/>
    <w:rsid w:val="00817863"/>
    <w:rsid w:val="00817ACA"/>
    <w:rsid w:val="00817BFB"/>
    <w:rsid w:val="008209CE"/>
    <w:rsid w:val="00821289"/>
    <w:rsid w:val="00822C97"/>
    <w:rsid w:val="008277D4"/>
    <w:rsid w:val="00827BE4"/>
    <w:rsid w:val="00830806"/>
    <w:rsid w:val="008342D7"/>
    <w:rsid w:val="008343FF"/>
    <w:rsid w:val="0083607E"/>
    <w:rsid w:val="0083787B"/>
    <w:rsid w:val="008379A8"/>
    <w:rsid w:val="008411B0"/>
    <w:rsid w:val="008412FB"/>
    <w:rsid w:val="00842D3F"/>
    <w:rsid w:val="00843125"/>
    <w:rsid w:val="008451FE"/>
    <w:rsid w:val="00845BC5"/>
    <w:rsid w:val="0084663E"/>
    <w:rsid w:val="00850714"/>
    <w:rsid w:val="008507E6"/>
    <w:rsid w:val="00851262"/>
    <w:rsid w:val="00851E4C"/>
    <w:rsid w:val="00852CC6"/>
    <w:rsid w:val="00854732"/>
    <w:rsid w:val="0085798D"/>
    <w:rsid w:val="00857ED8"/>
    <w:rsid w:val="0086273B"/>
    <w:rsid w:val="0086448B"/>
    <w:rsid w:val="00865B71"/>
    <w:rsid w:val="008707CE"/>
    <w:rsid w:val="00871E19"/>
    <w:rsid w:val="008746DC"/>
    <w:rsid w:val="00875174"/>
    <w:rsid w:val="00875776"/>
    <w:rsid w:val="00875F7A"/>
    <w:rsid w:val="008776F5"/>
    <w:rsid w:val="0088086F"/>
    <w:rsid w:val="0088125A"/>
    <w:rsid w:val="00883C77"/>
    <w:rsid w:val="00884C6E"/>
    <w:rsid w:val="0088604E"/>
    <w:rsid w:val="00886095"/>
    <w:rsid w:val="008861C5"/>
    <w:rsid w:val="008868FF"/>
    <w:rsid w:val="00891B6C"/>
    <w:rsid w:val="0089372D"/>
    <w:rsid w:val="00893B45"/>
    <w:rsid w:val="00894CB4"/>
    <w:rsid w:val="00894DFA"/>
    <w:rsid w:val="00895477"/>
    <w:rsid w:val="00896AF5"/>
    <w:rsid w:val="00896F16"/>
    <w:rsid w:val="008A050D"/>
    <w:rsid w:val="008A0ED0"/>
    <w:rsid w:val="008A2C53"/>
    <w:rsid w:val="008A2FEA"/>
    <w:rsid w:val="008A3F2C"/>
    <w:rsid w:val="008A541B"/>
    <w:rsid w:val="008A5717"/>
    <w:rsid w:val="008B053A"/>
    <w:rsid w:val="008B082B"/>
    <w:rsid w:val="008B162D"/>
    <w:rsid w:val="008B2113"/>
    <w:rsid w:val="008B34D5"/>
    <w:rsid w:val="008B6DD2"/>
    <w:rsid w:val="008B6F4D"/>
    <w:rsid w:val="008C262F"/>
    <w:rsid w:val="008C3317"/>
    <w:rsid w:val="008C4203"/>
    <w:rsid w:val="008C4A4D"/>
    <w:rsid w:val="008C57A4"/>
    <w:rsid w:val="008C5CCF"/>
    <w:rsid w:val="008D0073"/>
    <w:rsid w:val="008D41D1"/>
    <w:rsid w:val="008D4F76"/>
    <w:rsid w:val="008E02E7"/>
    <w:rsid w:val="008E2DB0"/>
    <w:rsid w:val="008E3402"/>
    <w:rsid w:val="008E4200"/>
    <w:rsid w:val="008E6636"/>
    <w:rsid w:val="008F4055"/>
    <w:rsid w:val="008F6216"/>
    <w:rsid w:val="008F64D8"/>
    <w:rsid w:val="008F65EC"/>
    <w:rsid w:val="008F67AC"/>
    <w:rsid w:val="009002F0"/>
    <w:rsid w:val="00900EFF"/>
    <w:rsid w:val="00902A91"/>
    <w:rsid w:val="00902AA6"/>
    <w:rsid w:val="009053B6"/>
    <w:rsid w:val="00905A05"/>
    <w:rsid w:val="009069E7"/>
    <w:rsid w:val="009106B3"/>
    <w:rsid w:val="00913817"/>
    <w:rsid w:val="00915AF2"/>
    <w:rsid w:val="00916A78"/>
    <w:rsid w:val="00920332"/>
    <w:rsid w:val="00921546"/>
    <w:rsid w:val="009235C3"/>
    <w:rsid w:val="009236F4"/>
    <w:rsid w:val="00925281"/>
    <w:rsid w:val="00926224"/>
    <w:rsid w:val="0092629C"/>
    <w:rsid w:val="00926C37"/>
    <w:rsid w:val="00926CF4"/>
    <w:rsid w:val="00927CBF"/>
    <w:rsid w:val="0093078A"/>
    <w:rsid w:val="00931106"/>
    <w:rsid w:val="00932374"/>
    <w:rsid w:val="00932ED9"/>
    <w:rsid w:val="00934717"/>
    <w:rsid w:val="00934903"/>
    <w:rsid w:val="00934A55"/>
    <w:rsid w:val="009372C3"/>
    <w:rsid w:val="00941C4A"/>
    <w:rsid w:val="009423F8"/>
    <w:rsid w:val="00942A41"/>
    <w:rsid w:val="00943D5F"/>
    <w:rsid w:val="00943DBD"/>
    <w:rsid w:val="0095000D"/>
    <w:rsid w:val="00953A10"/>
    <w:rsid w:val="0095474E"/>
    <w:rsid w:val="00955396"/>
    <w:rsid w:val="00955D38"/>
    <w:rsid w:val="00956C3D"/>
    <w:rsid w:val="00956CF3"/>
    <w:rsid w:val="00956DAC"/>
    <w:rsid w:val="00961300"/>
    <w:rsid w:val="00961AFD"/>
    <w:rsid w:val="009636BE"/>
    <w:rsid w:val="00970D7E"/>
    <w:rsid w:val="00970FAB"/>
    <w:rsid w:val="0097563E"/>
    <w:rsid w:val="009761E6"/>
    <w:rsid w:val="0097722F"/>
    <w:rsid w:val="009775EC"/>
    <w:rsid w:val="00980E26"/>
    <w:rsid w:val="0098346D"/>
    <w:rsid w:val="009865CB"/>
    <w:rsid w:val="0099030C"/>
    <w:rsid w:val="0099255D"/>
    <w:rsid w:val="00994A1B"/>
    <w:rsid w:val="00997BEA"/>
    <w:rsid w:val="009A1CA9"/>
    <w:rsid w:val="009A1E8C"/>
    <w:rsid w:val="009A2DD4"/>
    <w:rsid w:val="009A358B"/>
    <w:rsid w:val="009B072C"/>
    <w:rsid w:val="009B0EFC"/>
    <w:rsid w:val="009B0F97"/>
    <w:rsid w:val="009B2CBF"/>
    <w:rsid w:val="009B7B55"/>
    <w:rsid w:val="009C11F0"/>
    <w:rsid w:val="009C2155"/>
    <w:rsid w:val="009C2614"/>
    <w:rsid w:val="009C3058"/>
    <w:rsid w:val="009C31D3"/>
    <w:rsid w:val="009C502C"/>
    <w:rsid w:val="009C5202"/>
    <w:rsid w:val="009C7FCA"/>
    <w:rsid w:val="009D0A87"/>
    <w:rsid w:val="009D2249"/>
    <w:rsid w:val="009D27F3"/>
    <w:rsid w:val="009D377D"/>
    <w:rsid w:val="009D3EEC"/>
    <w:rsid w:val="009D52BA"/>
    <w:rsid w:val="009D61E8"/>
    <w:rsid w:val="009D6E06"/>
    <w:rsid w:val="009D7354"/>
    <w:rsid w:val="009E1A3A"/>
    <w:rsid w:val="009E2E79"/>
    <w:rsid w:val="009E36E3"/>
    <w:rsid w:val="009E74CE"/>
    <w:rsid w:val="009F04F9"/>
    <w:rsid w:val="009F13F9"/>
    <w:rsid w:val="009F325F"/>
    <w:rsid w:val="009F3743"/>
    <w:rsid w:val="009F4703"/>
    <w:rsid w:val="00A00807"/>
    <w:rsid w:val="00A0236D"/>
    <w:rsid w:val="00A06BFE"/>
    <w:rsid w:val="00A11508"/>
    <w:rsid w:val="00A14F32"/>
    <w:rsid w:val="00A16BE3"/>
    <w:rsid w:val="00A16F67"/>
    <w:rsid w:val="00A242F7"/>
    <w:rsid w:val="00A259B8"/>
    <w:rsid w:val="00A26A02"/>
    <w:rsid w:val="00A273F8"/>
    <w:rsid w:val="00A31380"/>
    <w:rsid w:val="00A31478"/>
    <w:rsid w:val="00A31F5F"/>
    <w:rsid w:val="00A356BC"/>
    <w:rsid w:val="00A364AE"/>
    <w:rsid w:val="00A36E4F"/>
    <w:rsid w:val="00A4105D"/>
    <w:rsid w:val="00A42258"/>
    <w:rsid w:val="00A45526"/>
    <w:rsid w:val="00A45F13"/>
    <w:rsid w:val="00A46EAC"/>
    <w:rsid w:val="00A5257E"/>
    <w:rsid w:val="00A52912"/>
    <w:rsid w:val="00A5295D"/>
    <w:rsid w:val="00A55829"/>
    <w:rsid w:val="00A5670D"/>
    <w:rsid w:val="00A56DA5"/>
    <w:rsid w:val="00A6080D"/>
    <w:rsid w:val="00A61B7B"/>
    <w:rsid w:val="00A635BE"/>
    <w:rsid w:val="00A6452B"/>
    <w:rsid w:val="00A653EE"/>
    <w:rsid w:val="00A66F65"/>
    <w:rsid w:val="00A7174F"/>
    <w:rsid w:val="00A811E3"/>
    <w:rsid w:val="00A8127D"/>
    <w:rsid w:val="00A8349D"/>
    <w:rsid w:val="00A83FF2"/>
    <w:rsid w:val="00A84F1F"/>
    <w:rsid w:val="00A8751A"/>
    <w:rsid w:val="00A87605"/>
    <w:rsid w:val="00A87E5C"/>
    <w:rsid w:val="00A939AF"/>
    <w:rsid w:val="00A93E71"/>
    <w:rsid w:val="00A9567F"/>
    <w:rsid w:val="00A97C76"/>
    <w:rsid w:val="00A97CD8"/>
    <w:rsid w:val="00AA0379"/>
    <w:rsid w:val="00AA0F2B"/>
    <w:rsid w:val="00AA32E4"/>
    <w:rsid w:val="00AA50D1"/>
    <w:rsid w:val="00AA6F7F"/>
    <w:rsid w:val="00AA7B4F"/>
    <w:rsid w:val="00AB0595"/>
    <w:rsid w:val="00AB388B"/>
    <w:rsid w:val="00AB4AB0"/>
    <w:rsid w:val="00AC319D"/>
    <w:rsid w:val="00AC33A2"/>
    <w:rsid w:val="00AC3553"/>
    <w:rsid w:val="00AC60CA"/>
    <w:rsid w:val="00AC65E1"/>
    <w:rsid w:val="00AC69BF"/>
    <w:rsid w:val="00AD02F1"/>
    <w:rsid w:val="00AD0695"/>
    <w:rsid w:val="00AD08DF"/>
    <w:rsid w:val="00AD1864"/>
    <w:rsid w:val="00AD2DE7"/>
    <w:rsid w:val="00AD3727"/>
    <w:rsid w:val="00AD397A"/>
    <w:rsid w:val="00AD4453"/>
    <w:rsid w:val="00AD61CC"/>
    <w:rsid w:val="00AD621F"/>
    <w:rsid w:val="00AD7349"/>
    <w:rsid w:val="00AE13F2"/>
    <w:rsid w:val="00AE152F"/>
    <w:rsid w:val="00AE1C0C"/>
    <w:rsid w:val="00AE4A90"/>
    <w:rsid w:val="00AE5FB5"/>
    <w:rsid w:val="00AE6F0C"/>
    <w:rsid w:val="00AE7A8F"/>
    <w:rsid w:val="00AF5A51"/>
    <w:rsid w:val="00B04EC2"/>
    <w:rsid w:val="00B05DB2"/>
    <w:rsid w:val="00B06D59"/>
    <w:rsid w:val="00B108FD"/>
    <w:rsid w:val="00B11EBD"/>
    <w:rsid w:val="00B13EF9"/>
    <w:rsid w:val="00B142EA"/>
    <w:rsid w:val="00B151AB"/>
    <w:rsid w:val="00B16D5B"/>
    <w:rsid w:val="00B173BE"/>
    <w:rsid w:val="00B204DB"/>
    <w:rsid w:val="00B2132A"/>
    <w:rsid w:val="00B2196C"/>
    <w:rsid w:val="00B23D22"/>
    <w:rsid w:val="00B24A27"/>
    <w:rsid w:val="00B25A81"/>
    <w:rsid w:val="00B26DA9"/>
    <w:rsid w:val="00B2709E"/>
    <w:rsid w:val="00B27B14"/>
    <w:rsid w:val="00B27DCA"/>
    <w:rsid w:val="00B313B0"/>
    <w:rsid w:val="00B31694"/>
    <w:rsid w:val="00B336D0"/>
    <w:rsid w:val="00B33BCE"/>
    <w:rsid w:val="00B379FA"/>
    <w:rsid w:val="00B406BF"/>
    <w:rsid w:val="00B52386"/>
    <w:rsid w:val="00B54DE6"/>
    <w:rsid w:val="00B565DB"/>
    <w:rsid w:val="00B60DD9"/>
    <w:rsid w:val="00B62FAE"/>
    <w:rsid w:val="00B660E2"/>
    <w:rsid w:val="00B67B68"/>
    <w:rsid w:val="00B7032B"/>
    <w:rsid w:val="00B70D92"/>
    <w:rsid w:val="00B72462"/>
    <w:rsid w:val="00B72B47"/>
    <w:rsid w:val="00B7358A"/>
    <w:rsid w:val="00B74C31"/>
    <w:rsid w:val="00B7531E"/>
    <w:rsid w:val="00B7748E"/>
    <w:rsid w:val="00B7781F"/>
    <w:rsid w:val="00B803EC"/>
    <w:rsid w:val="00B8061A"/>
    <w:rsid w:val="00B8065C"/>
    <w:rsid w:val="00B810CB"/>
    <w:rsid w:val="00B83AFE"/>
    <w:rsid w:val="00B85E4E"/>
    <w:rsid w:val="00B865B7"/>
    <w:rsid w:val="00B87EBC"/>
    <w:rsid w:val="00B9276D"/>
    <w:rsid w:val="00B93366"/>
    <w:rsid w:val="00B940F3"/>
    <w:rsid w:val="00B96322"/>
    <w:rsid w:val="00B96E67"/>
    <w:rsid w:val="00BA19F3"/>
    <w:rsid w:val="00BA339B"/>
    <w:rsid w:val="00BA708A"/>
    <w:rsid w:val="00BB1655"/>
    <w:rsid w:val="00BB2CEB"/>
    <w:rsid w:val="00BB6219"/>
    <w:rsid w:val="00BC1E73"/>
    <w:rsid w:val="00BC4657"/>
    <w:rsid w:val="00BC6DD6"/>
    <w:rsid w:val="00BC7519"/>
    <w:rsid w:val="00BD16C7"/>
    <w:rsid w:val="00BD2FDF"/>
    <w:rsid w:val="00BD2FFD"/>
    <w:rsid w:val="00BD49DB"/>
    <w:rsid w:val="00BD6DFB"/>
    <w:rsid w:val="00BE053D"/>
    <w:rsid w:val="00BE0F8C"/>
    <w:rsid w:val="00BE2CF3"/>
    <w:rsid w:val="00BE58EA"/>
    <w:rsid w:val="00BE5A55"/>
    <w:rsid w:val="00BE7847"/>
    <w:rsid w:val="00BF0756"/>
    <w:rsid w:val="00BF138A"/>
    <w:rsid w:val="00BF50FF"/>
    <w:rsid w:val="00C0151C"/>
    <w:rsid w:val="00C01C60"/>
    <w:rsid w:val="00C0256D"/>
    <w:rsid w:val="00C03230"/>
    <w:rsid w:val="00C03637"/>
    <w:rsid w:val="00C03D03"/>
    <w:rsid w:val="00C0422C"/>
    <w:rsid w:val="00C05317"/>
    <w:rsid w:val="00C05F1B"/>
    <w:rsid w:val="00C10252"/>
    <w:rsid w:val="00C1116B"/>
    <w:rsid w:val="00C11E1F"/>
    <w:rsid w:val="00C12BF0"/>
    <w:rsid w:val="00C148B0"/>
    <w:rsid w:val="00C16213"/>
    <w:rsid w:val="00C16729"/>
    <w:rsid w:val="00C20BD0"/>
    <w:rsid w:val="00C22481"/>
    <w:rsid w:val="00C24D76"/>
    <w:rsid w:val="00C262C0"/>
    <w:rsid w:val="00C27D40"/>
    <w:rsid w:val="00C27ED9"/>
    <w:rsid w:val="00C30B80"/>
    <w:rsid w:val="00C34B8B"/>
    <w:rsid w:val="00C353FD"/>
    <w:rsid w:val="00C364F8"/>
    <w:rsid w:val="00C37685"/>
    <w:rsid w:val="00C377BF"/>
    <w:rsid w:val="00C41840"/>
    <w:rsid w:val="00C43447"/>
    <w:rsid w:val="00C44D6A"/>
    <w:rsid w:val="00C457FE"/>
    <w:rsid w:val="00C466A9"/>
    <w:rsid w:val="00C47194"/>
    <w:rsid w:val="00C513B4"/>
    <w:rsid w:val="00C51DBE"/>
    <w:rsid w:val="00C53150"/>
    <w:rsid w:val="00C54578"/>
    <w:rsid w:val="00C60A1A"/>
    <w:rsid w:val="00C60E80"/>
    <w:rsid w:val="00C610CC"/>
    <w:rsid w:val="00C63A89"/>
    <w:rsid w:val="00C66416"/>
    <w:rsid w:val="00C666A1"/>
    <w:rsid w:val="00C672E8"/>
    <w:rsid w:val="00C71E14"/>
    <w:rsid w:val="00C76C04"/>
    <w:rsid w:val="00C77166"/>
    <w:rsid w:val="00C77849"/>
    <w:rsid w:val="00C828FE"/>
    <w:rsid w:val="00C82914"/>
    <w:rsid w:val="00C82D3C"/>
    <w:rsid w:val="00C82D8F"/>
    <w:rsid w:val="00C832E1"/>
    <w:rsid w:val="00C848D5"/>
    <w:rsid w:val="00C84B4E"/>
    <w:rsid w:val="00C86F2E"/>
    <w:rsid w:val="00C906D3"/>
    <w:rsid w:val="00C909C5"/>
    <w:rsid w:val="00C910BD"/>
    <w:rsid w:val="00C9244C"/>
    <w:rsid w:val="00C92547"/>
    <w:rsid w:val="00C96C44"/>
    <w:rsid w:val="00C970DF"/>
    <w:rsid w:val="00CA0014"/>
    <w:rsid w:val="00CA071B"/>
    <w:rsid w:val="00CA3402"/>
    <w:rsid w:val="00CB13CD"/>
    <w:rsid w:val="00CB2C64"/>
    <w:rsid w:val="00CB2DA1"/>
    <w:rsid w:val="00CB4B19"/>
    <w:rsid w:val="00CB6FE9"/>
    <w:rsid w:val="00CB77FF"/>
    <w:rsid w:val="00CB7C27"/>
    <w:rsid w:val="00CC0812"/>
    <w:rsid w:val="00CC1303"/>
    <w:rsid w:val="00CC48BF"/>
    <w:rsid w:val="00CD2FB8"/>
    <w:rsid w:val="00CD36A2"/>
    <w:rsid w:val="00CD59AE"/>
    <w:rsid w:val="00CD76B0"/>
    <w:rsid w:val="00CD7896"/>
    <w:rsid w:val="00CE245D"/>
    <w:rsid w:val="00CE2932"/>
    <w:rsid w:val="00CE4A4A"/>
    <w:rsid w:val="00CE4CCE"/>
    <w:rsid w:val="00CF0986"/>
    <w:rsid w:val="00CF19EB"/>
    <w:rsid w:val="00CF1CE7"/>
    <w:rsid w:val="00CF4B5A"/>
    <w:rsid w:val="00CF6785"/>
    <w:rsid w:val="00CF6E0D"/>
    <w:rsid w:val="00D01F27"/>
    <w:rsid w:val="00D034BE"/>
    <w:rsid w:val="00D03ECC"/>
    <w:rsid w:val="00D05C3D"/>
    <w:rsid w:val="00D118A1"/>
    <w:rsid w:val="00D1227A"/>
    <w:rsid w:val="00D144BC"/>
    <w:rsid w:val="00D147FB"/>
    <w:rsid w:val="00D159FF"/>
    <w:rsid w:val="00D172BC"/>
    <w:rsid w:val="00D17E5D"/>
    <w:rsid w:val="00D17E7E"/>
    <w:rsid w:val="00D201EF"/>
    <w:rsid w:val="00D20A75"/>
    <w:rsid w:val="00D25124"/>
    <w:rsid w:val="00D277E4"/>
    <w:rsid w:val="00D3005B"/>
    <w:rsid w:val="00D31BE0"/>
    <w:rsid w:val="00D3583C"/>
    <w:rsid w:val="00D35ADE"/>
    <w:rsid w:val="00D36D82"/>
    <w:rsid w:val="00D42E16"/>
    <w:rsid w:val="00D4489B"/>
    <w:rsid w:val="00D457D6"/>
    <w:rsid w:val="00D45F11"/>
    <w:rsid w:val="00D4660B"/>
    <w:rsid w:val="00D47B92"/>
    <w:rsid w:val="00D52023"/>
    <w:rsid w:val="00D54525"/>
    <w:rsid w:val="00D6219C"/>
    <w:rsid w:val="00D62431"/>
    <w:rsid w:val="00D62BA7"/>
    <w:rsid w:val="00D63B65"/>
    <w:rsid w:val="00D700AD"/>
    <w:rsid w:val="00D70F37"/>
    <w:rsid w:val="00D71535"/>
    <w:rsid w:val="00D72840"/>
    <w:rsid w:val="00D73554"/>
    <w:rsid w:val="00D73B5E"/>
    <w:rsid w:val="00D7441E"/>
    <w:rsid w:val="00D81776"/>
    <w:rsid w:val="00D81A38"/>
    <w:rsid w:val="00D82B5E"/>
    <w:rsid w:val="00D842AD"/>
    <w:rsid w:val="00D86C22"/>
    <w:rsid w:val="00D86CD3"/>
    <w:rsid w:val="00DA0F38"/>
    <w:rsid w:val="00DA156A"/>
    <w:rsid w:val="00DA2C5A"/>
    <w:rsid w:val="00DB0299"/>
    <w:rsid w:val="00DB06C6"/>
    <w:rsid w:val="00DB1710"/>
    <w:rsid w:val="00DB21D4"/>
    <w:rsid w:val="00DB26D8"/>
    <w:rsid w:val="00DB36D7"/>
    <w:rsid w:val="00DB3CFA"/>
    <w:rsid w:val="00DB441D"/>
    <w:rsid w:val="00DB6F45"/>
    <w:rsid w:val="00DB6FA7"/>
    <w:rsid w:val="00DC05ED"/>
    <w:rsid w:val="00DC11B6"/>
    <w:rsid w:val="00DC28A6"/>
    <w:rsid w:val="00DC5540"/>
    <w:rsid w:val="00DC676C"/>
    <w:rsid w:val="00DC6974"/>
    <w:rsid w:val="00DD3295"/>
    <w:rsid w:val="00DD33E6"/>
    <w:rsid w:val="00DD470C"/>
    <w:rsid w:val="00DD4FF6"/>
    <w:rsid w:val="00DD50BC"/>
    <w:rsid w:val="00DD50C8"/>
    <w:rsid w:val="00DD53D4"/>
    <w:rsid w:val="00DD5FE4"/>
    <w:rsid w:val="00DD6511"/>
    <w:rsid w:val="00DD728F"/>
    <w:rsid w:val="00DD7367"/>
    <w:rsid w:val="00DD7777"/>
    <w:rsid w:val="00DE0106"/>
    <w:rsid w:val="00DE3F89"/>
    <w:rsid w:val="00DE4A63"/>
    <w:rsid w:val="00DF33ED"/>
    <w:rsid w:val="00DF3C2B"/>
    <w:rsid w:val="00DF6EF9"/>
    <w:rsid w:val="00E00CC0"/>
    <w:rsid w:val="00E01BCD"/>
    <w:rsid w:val="00E0221F"/>
    <w:rsid w:val="00E02582"/>
    <w:rsid w:val="00E0455B"/>
    <w:rsid w:val="00E074D7"/>
    <w:rsid w:val="00E10F91"/>
    <w:rsid w:val="00E14A5D"/>
    <w:rsid w:val="00E15239"/>
    <w:rsid w:val="00E1637F"/>
    <w:rsid w:val="00E16CD1"/>
    <w:rsid w:val="00E1723E"/>
    <w:rsid w:val="00E23947"/>
    <w:rsid w:val="00E24F5D"/>
    <w:rsid w:val="00E27ED0"/>
    <w:rsid w:val="00E30B3E"/>
    <w:rsid w:val="00E30C43"/>
    <w:rsid w:val="00E30E1D"/>
    <w:rsid w:val="00E32944"/>
    <w:rsid w:val="00E3396A"/>
    <w:rsid w:val="00E34633"/>
    <w:rsid w:val="00E36F27"/>
    <w:rsid w:val="00E378EA"/>
    <w:rsid w:val="00E4158D"/>
    <w:rsid w:val="00E425BA"/>
    <w:rsid w:val="00E42804"/>
    <w:rsid w:val="00E44033"/>
    <w:rsid w:val="00E446D4"/>
    <w:rsid w:val="00E44BC8"/>
    <w:rsid w:val="00E45171"/>
    <w:rsid w:val="00E50500"/>
    <w:rsid w:val="00E50ADF"/>
    <w:rsid w:val="00E51384"/>
    <w:rsid w:val="00E52A25"/>
    <w:rsid w:val="00E54910"/>
    <w:rsid w:val="00E55B7D"/>
    <w:rsid w:val="00E55FC0"/>
    <w:rsid w:val="00E60957"/>
    <w:rsid w:val="00E617E2"/>
    <w:rsid w:val="00E627E0"/>
    <w:rsid w:val="00E656BB"/>
    <w:rsid w:val="00E659BC"/>
    <w:rsid w:val="00E66299"/>
    <w:rsid w:val="00E6794C"/>
    <w:rsid w:val="00E71124"/>
    <w:rsid w:val="00E71BDE"/>
    <w:rsid w:val="00E72F9B"/>
    <w:rsid w:val="00E73BCD"/>
    <w:rsid w:val="00E76276"/>
    <w:rsid w:val="00E7715D"/>
    <w:rsid w:val="00E775D6"/>
    <w:rsid w:val="00E77691"/>
    <w:rsid w:val="00E804ED"/>
    <w:rsid w:val="00E83122"/>
    <w:rsid w:val="00E860F1"/>
    <w:rsid w:val="00E862CE"/>
    <w:rsid w:val="00E86959"/>
    <w:rsid w:val="00E86B61"/>
    <w:rsid w:val="00E86D3D"/>
    <w:rsid w:val="00E92A95"/>
    <w:rsid w:val="00E932E0"/>
    <w:rsid w:val="00E93738"/>
    <w:rsid w:val="00E93978"/>
    <w:rsid w:val="00E9447E"/>
    <w:rsid w:val="00EA524A"/>
    <w:rsid w:val="00EB0F3D"/>
    <w:rsid w:val="00EB627D"/>
    <w:rsid w:val="00EB7B9C"/>
    <w:rsid w:val="00EC179C"/>
    <w:rsid w:val="00EC192B"/>
    <w:rsid w:val="00EC39D4"/>
    <w:rsid w:val="00EC3CA2"/>
    <w:rsid w:val="00ED192F"/>
    <w:rsid w:val="00ED32F2"/>
    <w:rsid w:val="00ED4A39"/>
    <w:rsid w:val="00ED4FA4"/>
    <w:rsid w:val="00ED6DE1"/>
    <w:rsid w:val="00ED7D20"/>
    <w:rsid w:val="00EE11F8"/>
    <w:rsid w:val="00EE1856"/>
    <w:rsid w:val="00EE2199"/>
    <w:rsid w:val="00EE2493"/>
    <w:rsid w:val="00EF0BD4"/>
    <w:rsid w:val="00EF1DC2"/>
    <w:rsid w:val="00EF26AE"/>
    <w:rsid w:val="00EF2E05"/>
    <w:rsid w:val="00EF44A4"/>
    <w:rsid w:val="00EF5FDE"/>
    <w:rsid w:val="00F02F7A"/>
    <w:rsid w:val="00F059BA"/>
    <w:rsid w:val="00F14B0A"/>
    <w:rsid w:val="00F14D20"/>
    <w:rsid w:val="00F15AC2"/>
    <w:rsid w:val="00F160DB"/>
    <w:rsid w:val="00F17635"/>
    <w:rsid w:val="00F179BB"/>
    <w:rsid w:val="00F2081B"/>
    <w:rsid w:val="00F20DF4"/>
    <w:rsid w:val="00F21291"/>
    <w:rsid w:val="00F21B6C"/>
    <w:rsid w:val="00F21DE1"/>
    <w:rsid w:val="00F22A84"/>
    <w:rsid w:val="00F2340F"/>
    <w:rsid w:val="00F234F0"/>
    <w:rsid w:val="00F317E3"/>
    <w:rsid w:val="00F32015"/>
    <w:rsid w:val="00F3762A"/>
    <w:rsid w:val="00F3781D"/>
    <w:rsid w:val="00F40254"/>
    <w:rsid w:val="00F403B5"/>
    <w:rsid w:val="00F4779F"/>
    <w:rsid w:val="00F52A7C"/>
    <w:rsid w:val="00F5607E"/>
    <w:rsid w:val="00F60564"/>
    <w:rsid w:val="00F61107"/>
    <w:rsid w:val="00F61241"/>
    <w:rsid w:val="00F6285F"/>
    <w:rsid w:val="00F6544B"/>
    <w:rsid w:val="00F6722F"/>
    <w:rsid w:val="00F711EE"/>
    <w:rsid w:val="00F723D3"/>
    <w:rsid w:val="00F72767"/>
    <w:rsid w:val="00F73522"/>
    <w:rsid w:val="00F74019"/>
    <w:rsid w:val="00F80194"/>
    <w:rsid w:val="00F80BD3"/>
    <w:rsid w:val="00F816FD"/>
    <w:rsid w:val="00F826FB"/>
    <w:rsid w:val="00F828D6"/>
    <w:rsid w:val="00F831B6"/>
    <w:rsid w:val="00F8403E"/>
    <w:rsid w:val="00F84B35"/>
    <w:rsid w:val="00F85734"/>
    <w:rsid w:val="00F85A83"/>
    <w:rsid w:val="00F869BE"/>
    <w:rsid w:val="00F90139"/>
    <w:rsid w:val="00F918C6"/>
    <w:rsid w:val="00F946A1"/>
    <w:rsid w:val="00F95947"/>
    <w:rsid w:val="00F97C13"/>
    <w:rsid w:val="00FA0BE1"/>
    <w:rsid w:val="00FA2EAE"/>
    <w:rsid w:val="00FA365D"/>
    <w:rsid w:val="00FA763D"/>
    <w:rsid w:val="00FB13EF"/>
    <w:rsid w:val="00FB1C0B"/>
    <w:rsid w:val="00FB3EEF"/>
    <w:rsid w:val="00FB5F4C"/>
    <w:rsid w:val="00FB63F8"/>
    <w:rsid w:val="00FB7E77"/>
    <w:rsid w:val="00FC0422"/>
    <w:rsid w:val="00FC082B"/>
    <w:rsid w:val="00FC177F"/>
    <w:rsid w:val="00FC2102"/>
    <w:rsid w:val="00FC4D38"/>
    <w:rsid w:val="00FC6B4B"/>
    <w:rsid w:val="00FC6BEA"/>
    <w:rsid w:val="00FC7109"/>
    <w:rsid w:val="00FC76F5"/>
    <w:rsid w:val="00FD09DC"/>
    <w:rsid w:val="00FD19B8"/>
    <w:rsid w:val="00FD275E"/>
    <w:rsid w:val="00FD2FF7"/>
    <w:rsid w:val="00FD306D"/>
    <w:rsid w:val="00FD3C74"/>
    <w:rsid w:val="00FD7C4B"/>
    <w:rsid w:val="00FE03B7"/>
    <w:rsid w:val="00FE04FC"/>
    <w:rsid w:val="00FE27EC"/>
    <w:rsid w:val="00FE2858"/>
    <w:rsid w:val="00FE4F26"/>
    <w:rsid w:val="00FE5DAE"/>
    <w:rsid w:val="00FE6B19"/>
    <w:rsid w:val="00FE70B3"/>
    <w:rsid w:val="00FF027F"/>
    <w:rsid w:val="00FF0E87"/>
    <w:rsid w:val="00FF2CDB"/>
    <w:rsid w:val="00FF45E6"/>
    <w:rsid w:val="00FF51A8"/>
    <w:rsid w:val="00FF5869"/>
    <w:rsid w:val="00FF5CF9"/>
    <w:rsid w:val="00FF7E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A0F2B"/>
    <w:pPr>
      <w:jc w:val="both"/>
    </w:pPr>
    <w:rPr>
      <w:rFonts w:ascii="Palatino Linotype" w:eastAsia="Calibri" w:hAnsi="Palatino Linotype"/>
      <w:sz w:val="24"/>
      <w:szCs w:val="24"/>
      <w:lang w:eastAsia="en-US"/>
    </w:rPr>
  </w:style>
  <w:style w:type="paragraph" w:styleId="Titolo1">
    <w:name w:val="heading 1"/>
    <w:basedOn w:val="Normale"/>
    <w:next w:val="Normale"/>
    <w:link w:val="Titolo1Carattere"/>
    <w:qFormat/>
    <w:rsid w:val="00593C80"/>
    <w:pPr>
      <w:keepNext/>
      <w:jc w:val="center"/>
      <w:outlineLvl w:val="0"/>
    </w:pPr>
    <w:rPr>
      <w:rFonts w:ascii="Franklin Gothic Demi Cond" w:eastAsia="Arial Unicode MS" w:hAnsi="Franklin Gothic Demi Cond" w:cs="Arial Unicode MS"/>
      <w:sz w:val="52"/>
      <w:szCs w:val="20"/>
      <w:lang w:val="en-US" w:eastAsia="it-IT"/>
    </w:rPr>
  </w:style>
  <w:style w:type="paragraph" w:styleId="Titolo2">
    <w:name w:val="heading 2"/>
    <w:basedOn w:val="Normale"/>
    <w:next w:val="Normale"/>
    <w:link w:val="Titolo2Carattere"/>
    <w:qFormat/>
    <w:rsid w:val="00593C80"/>
    <w:pPr>
      <w:keepNext/>
      <w:jc w:val="center"/>
      <w:outlineLvl w:val="1"/>
    </w:pPr>
    <w:rPr>
      <w:rFonts w:ascii="Franklin Gothic Medium" w:eastAsia="Arial Unicode MS" w:hAnsi="Franklin Gothic Medium" w:cs="Arial Unicode MS"/>
      <w:sz w:val="32"/>
      <w:szCs w:val="20"/>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CD59AE"/>
    <w:pPr>
      <w:tabs>
        <w:tab w:val="left" w:pos="284"/>
      </w:tabs>
    </w:pPr>
  </w:style>
  <w:style w:type="paragraph" w:styleId="Testonotaapidipagina">
    <w:name w:val="footnote text"/>
    <w:basedOn w:val="Normale"/>
    <w:link w:val="TestonotaapidipaginaCarattere"/>
    <w:semiHidden/>
    <w:rsid w:val="005E2D99"/>
    <w:pPr>
      <w:jc w:val="left"/>
    </w:pPr>
    <w:rPr>
      <w:rFonts w:ascii="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semiHidden/>
    <w:locked/>
    <w:rsid w:val="005E2D99"/>
    <w:rPr>
      <w:rFonts w:eastAsia="Calibri"/>
      <w:lang w:val="it-IT" w:eastAsia="it-IT" w:bidi="ar-SA"/>
    </w:rPr>
  </w:style>
  <w:style w:type="character" w:customStyle="1" w:styleId="CarattereCarattere2">
    <w:name w:val="Carattere Carattere2"/>
    <w:basedOn w:val="Carpredefinitoparagrafo"/>
    <w:semiHidden/>
    <w:rsid w:val="007F0865"/>
    <w:rPr>
      <w:lang w:val="it-IT" w:eastAsia="it-IT" w:bidi="ar-SA"/>
    </w:rPr>
  </w:style>
  <w:style w:type="paragraph" w:styleId="Intestazione">
    <w:name w:val="header"/>
    <w:basedOn w:val="Normale"/>
    <w:link w:val="IntestazioneCarattere"/>
    <w:rsid w:val="003C48D9"/>
    <w:pPr>
      <w:tabs>
        <w:tab w:val="center" w:pos="4819"/>
        <w:tab w:val="right" w:pos="9638"/>
      </w:tabs>
      <w:jc w:val="left"/>
    </w:pPr>
    <w:rPr>
      <w:rFonts w:ascii="Calibri" w:eastAsia="Times New Roman" w:hAnsi="Calibri"/>
      <w:sz w:val="22"/>
      <w:szCs w:val="22"/>
    </w:rPr>
  </w:style>
  <w:style w:type="character" w:customStyle="1" w:styleId="IntestazioneCarattere">
    <w:name w:val="Intestazione Carattere"/>
    <w:basedOn w:val="Carpredefinitoparagrafo"/>
    <w:link w:val="Intestazione"/>
    <w:locked/>
    <w:rsid w:val="003C48D9"/>
    <w:rPr>
      <w:rFonts w:ascii="Calibri" w:hAnsi="Calibri"/>
      <w:sz w:val="22"/>
      <w:szCs w:val="22"/>
      <w:lang w:val="it-IT" w:eastAsia="en-US" w:bidi="ar-SA"/>
    </w:rPr>
  </w:style>
  <w:style w:type="paragraph" w:styleId="Rientrocorpodeltesto3">
    <w:name w:val="Body Text Indent 3"/>
    <w:basedOn w:val="Normale"/>
    <w:rsid w:val="003C48D9"/>
    <w:pPr>
      <w:spacing w:after="120"/>
      <w:ind w:left="283"/>
      <w:jc w:val="left"/>
    </w:pPr>
    <w:rPr>
      <w:rFonts w:ascii="Times New Roman" w:eastAsia="Times New Roman" w:hAnsi="Times New Roman"/>
      <w:sz w:val="16"/>
      <w:szCs w:val="16"/>
      <w:lang w:eastAsia="it-IT"/>
    </w:rPr>
  </w:style>
  <w:style w:type="paragraph" w:styleId="Pidipagina">
    <w:name w:val="footer"/>
    <w:basedOn w:val="Normale"/>
    <w:rsid w:val="00D3005B"/>
    <w:pPr>
      <w:tabs>
        <w:tab w:val="center" w:pos="4819"/>
        <w:tab w:val="right" w:pos="9638"/>
      </w:tabs>
    </w:pPr>
  </w:style>
  <w:style w:type="character" w:styleId="Numeropagina">
    <w:name w:val="page number"/>
    <w:basedOn w:val="Carpredefinitoparagrafo"/>
    <w:rsid w:val="00D3005B"/>
  </w:style>
  <w:style w:type="character" w:customStyle="1" w:styleId="definizione">
    <w:name w:val="definizione"/>
    <w:basedOn w:val="Carpredefinitoparagrafo"/>
    <w:rsid w:val="00E77691"/>
  </w:style>
  <w:style w:type="character" w:styleId="Rimandonotaapidipagina">
    <w:name w:val="footnote reference"/>
    <w:basedOn w:val="Carpredefinitoparagrafo"/>
    <w:rsid w:val="00DA0F38"/>
    <w:rPr>
      <w:vertAlign w:val="superscript"/>
    </w:rPr>
  </w:style>
  <w:style w:type="table" w:styleId="Grigliatabella">
    <w:name w:val="Table Grid"/>
    <w:basedOn w:val="Tabellanormale"/>
    <w:uiPriority w:val="59"/>
    <w:rsid w:val="002A52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rsid w:val="00FF0E87"/>
    <w:rPr>
      <w:rFonts w:ascii="Tahoma" w:hAnsi="Tahoma" w:cs="Tahoma"/>
      <w:sz w:val="16"/>
      <w:szCs w:val="16"/>
    </w:rPr>
  </w:style>
  <w:style w:type="character" w:customStyle="1" w:styleId="TestofumettoCarattere">
    <w:name w:val="Testo fumetto Carattere"/>
    <w:basedOn w:val="Carpredefinitoparagrafo"/>
    <w:link w:val="Testofumetto"/>
    <w:rsid w:val="00FF0E87"/>
    <w:rPr>
      <w:rFonts w:ascii="Tahoma" w:eastAsia="Calibri" w:hAnsi="Tahoma" w:cs="Tahoma"/>
      <w:sz w:val="16"/>
      <w:szCs w:val="16"/>
      <w:lang w:eastAsia="en-US"/>
    </w:rPr>
  </w:style>
  <w:style w:type="character" w:customStyle="1" w:styleId="Titolo1Carattere">
    <w:name w:val="Titolo 1 Carattere"/>
    <w:basedOn w:val="Carpredefinitoparagrafo"/>
    <w:link w:val="Titolo1"/>
    <w:rsid w:val="00593C80"/>
    <w:rPr>
      <w:rFonts w:ascii="Franklin Gothic Demi Cond" w:eastAsia="Arial Unicode MS" w:hAnsi="Franklin Gothic Demi Cond" w:cs="Arial Unicode MS"/>
      <w:sz w:val="52"/>
      <w:lang w:val="en-US"/>
    </w:rPr>
  </w:style>
  <w:style w:type="character" w:customStyle="1" w:styleId="Titolo2Carattere">
    <w:name w:val="Titolo 2 Carattere"/>
    <w:basedOn w:val="Carpredefinitoparagrafo"/>
    <w:link w:val="Titolo2"/>
    <w:rsid w:val="00593C80"/>
    <w:rPr>
      <w:rFonts w:ascii="Franklin Gothic Medium" w:eastAsia="Arial Unicode MS" w:hAnsi="Franklin Gothic Medium" w:cs="Arial Unicode MS"/>
      <w:sz w:val="32"/>
      <w:lang w:val="en-US"/>
    </w:rPr>
  </w:style>
  <w:style w:type="paragraph" w:styleId="Paragrafoelenco">
    <w:name w:val="List Paragraph"/>
    <w:basedOn w:val="Normale"/>
    <w:uiPriority w:val="34"/>
    <w:qFormat/>
    <w:rsid w:val="002B1B4F"/>
    <w:pPr>
      <w:spacing w:after="200" w:line="276" w:lineRule="auto"/>
      <w:ind w:left="720"/>
      <w:contextualSpacing/>
      <w:jc w:val="left"/>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A0F2B"/>
    <w:pPr>
      <w:jc w:val="both"/>
    </w:pPr>
    <w:rPr>
      <w:rFonts w:ascii="Palatino Linotype" w:eastAsia="Calibri" w:hAnsi="Palatino Linotype"/>
      <w:sz w:val="24"/>
      <w:szCs w:val="24"/>
      <w:lang w:eastAsia="en-US"/>
    </w:rPr>
  </w:style>
  <w:style w:type="paragraph" w:styleId="Titolo1">
    <w:name w:val="heading 1"/>
    <w:basedOn w:val="Normale"/>
    <w:next w:val="Normale"/>
    <w:link w:val="Titolo1Carattere"/>
    <w:qFormat/>
    <w:rsid w:val="00593C80"/>
    <w:pPr>
      <w:keepNext/>
      <w:jc w:val="center"/>
      <w:outlineLvl w:val="0"/>
    </w:pPr>
    <w:rPr>
      <w:rFonts w:ascii="Franklin Gothic Demi Cond" w:eastAsia="Arial Unicode MS" w:hAnsi="Franklin Gothic Demi Cond" w:cs="Arial Unicode MS"/>
      <w:sz w:val="52"/>
      <w:szCs w:val="20"/>
      <w:lang w:val="en-US" w:eastAsia="it-IT"/>
    </w:rPr>
  </w:style>
  <w:style w:type="paragraph" w:styleId="Titolo2">
    <w:name w:val="heading 2"/>
    <w:basedOn w:val="Normale"/>
    <w:next w:val="Normale"/>
    <w:link w:val="Titolo2Carattere"/>
    <w:qFormat/>
    <w:rsid w:val="00593C80"/>
    <w:pPr>
      <w:keepNext/>
      <w:jc w:val="center"/>
      <w:outlineLvl w:val="1"/>
    </w:pPr>
    <w:rPr>
      <w:rFonts w:ascii="Franklin Gothic Medium" w:eastAsia="Arial Unicode MS" w:hAnsi="Franklin Gothic Medium" w:cs="Arial Unicode MS"/>
      <w:sz w:val="32"/>
      <w:szCs w:val="20"/>
      <w:lang w:val="en-US"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CD59AE"/>
    <w:pPr>
      <w:tabs>
        <w:tab w:val="left" w:pos="284"/>
      </w:tabs>
    </w:pPr>
  </w:style>
  <w:style w:type="paragraph" w:styleId="Testonotaapidipagina">
    <w:name w:val="footnote text"/>
    <w:basedOn w:val="Normale"/>
    <w:link w:val="TestonotaapidipaginaCarattere"/>
    <w:semiHidden/>
    <w:rsid w:val="005E2D99"/>
    <w:pPr>
      <w:jc w:val="left"/>
    </w:pPr>
    <w:rPr>
      <w:rFonts w:ascii="Times New Roman" w:hAnsi="Times New Roman"/>
      <w:sz w:val="20"/>
      <w:szCs w:val="20"/>
      <w:lang w:eastAsia="it-IT"/>
    </w:rPr>
  </w:style>
  <w:style w:type="character" w:customStyle="1" w:styleId="TestonotaapidipaginaCarattere">
    <w:name w:val="Testo nota a piè di pagina Carattere"/>
    <w:basedOn w:val="Caratterepredefinitoparagrafo"/>
    <w:link w:val="Testonotaapidipagina"/>
    <w:semiHidden/>
    <w:locked/>
    <w:rsid w:val="005E2D99"/>
    <w:rPr>
      <w:rFonts w:eastAsia="Calibri"/>
      <w:lang w:val="it-IT" w:eastAsia="it-IT" w:bidi="ar-SA"/>
    </w:rPr>
  </w:style>
  <w:style w:type="character" w:customStyle="1" w:styleId="CarattereCarattere2">
    <w:name w:val="Carattere Carattere2"/>
    <w:basedOn w:val="Caratterepredefinitoparagrafo"/>
    <w:semiHidden/>
    <w:rsid w:val="007F0865"/>
    <w:rPr>
      <w:lang w:val="it-IT" w:eastAsia="it-IT" w:bidi="ar-SA"/>
    </w:rPr>
  </w:style>
  <w:style w:type="paragraph" w:styleId="Intestazione">
    <w:name w:val="header"/>
    <w:basedOn w:val="Normale"/>
    <w:link w:val="IntestazioneCarattere"/>
    <w:rsid w:val="003C48D9"/>
    <w:pPr>
      <w:tabs>
        <w:tab w:val="center" w:pos="4819"/>
        <w:tab w:val="right" w:pos="9638"/>
      </w:tabs>
      <w:jc w:val="left"/>
    </w:pPr>
    <w:rPr>
      <w:rFonts w:ascii="Calibri" w:eastAsia="Times New Roman" w:hAnsi="Calibri"/>
      <w:sz w:val="22"/>
      <w:szCs w:val="22"/>
    </w:rPr>
  </w:style>
  <w:style w:type="character" w:customStyle="1" w:styleId="IntestazioneCarattere">
    <w:name w:val="Intestazione Carattere"/>
    <w:basedOn w:val="Caratterepredefinitoparagrafo"/>
    <w:link w:val="Intestazione"/>
    <w:locked/>
    <w:rsid w:val="003C48D9"/>
    <w:rPr>
      <w:rFonts w:ascii="Calibri" w:hAnsi="Calibri"/>
      <w:sz w:val="22"/>
      <w:szCs w:val="22"/>
      <w:lang w:val="it-IT" w:eastAsia="en-US" w:bidi="ar-SA"/>
    </w:rPr>
  </w:style>
  <w:style w:type="paragraph" w:styleId="Rientrocorpodeltesto3">
    <w:name w:val="Body Text Indent 3"/>
    <w:basedOn w:val="Normale"/>
    <w:rsid w:val="003C48D9"/>
    <w:pPr>
      <w:spacing w:after="120"/>
      <w:ind w:left="283"/>
      <w:jc w:val="left"/>
    </w:pPr>
    <w:rPr>
      <w:rFonts w:ascii="Times New Roman" w:eastAsia="Times New Roman" w:hAnsi="Times New Roman"/>
      <w:sz w:val="16"/>
      <w:szCs w:val="16"/>
      <w:lang w:eastAsia="it-IT"/>
    </w:rPr>
  </w:style>
  <w:style w:type="paragraph" w:styleId="Pidipagina">
    <w:name w:val="footer"/>
    <w:basedOn w:val="Normale"/>
    <w:rsid w:val="00D3005B"/>
    <w:pPr>
      <w:tabs>
        <w:tab w:val="center" w:pos="4819"/>
        <w:tab w:val="right" w:pos="9638"/>
      </w:tabs>
    </w:pPr>
  </w:style>
  <w:style w:type="character" w:styleId="Numeropagina">
    <w:name w:val="page number"/>
    <w:basedOn w:val="Caratterepredefinitoparagrafo"/>
    <w:rsid w:val="00D3005B"/>
  </w:style>
  <w:style w:type="character" w:customStyle="1" w:styleId="definizione">
    <w:name w:val="definizione"/>
    <w:basedOn w:val="Caratterepredefinitoparagrafo"/>
    <w:rsid w:val="00E77691"/>
  </w:style>
  <w:style w:type="character" w:styleId="Rimandonotaapidipagina">
    <w:name w:val="footnote reference"/>
    <w:basedOn w:val="Caratterepredefinitoparagrafo"/>
    <w:rsid w:val="00DA0F38"/>
    <w:rPr>
      <w:vertAlign w:val="superscript"/>
    </w:rPr>
  </w:style>
  <w:style w:type="table" w:styleId="Grigliatabella">
    <w:name w:val="Table Grid"/>
    <w:basedOn w:val="Tabellanormale"/>
    <w:uiPriority w:val="59"/>
    <w:rsid w:val="002A52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rsid w:val="00FF0E87"/>
    <w:rPr>
      <w:rFonts w:ascii="Tahoma" w:hAnsi="Tahoma" w:cs="Tahoma"/>
      <w:sz w:val="16"/>
      <w:szCs w:val="16"/>
    </w:rPr>
  </w:style>
  <w:style w:type="character" w:customStyle="1" w:styleId="TestofumettoCarattere">
    <w:name w:val="Testo fumetto Carattere"/>
    <w:basedOn w:val="Caratterepredefinitoparagrafo"/>
    <w:link w:val="Testofumetto"/>
    <w:rsid w:val="00FF0E87"/>
    <w:rPr>
      <w:rFonts w:ascii="Tahoma" w:eastAsia="Calibri" w:hAnsi="Tahoma" w:cs="Tahoma"/>
      <w:sz w:val="16"/>
      <w:szCs w:val="16"/>
      <w:lang w:eastAsia="en-US"/>
    </w:rPr>
  </w:style>
  <w:style w:type="character" w:customStyle="1" w:styleId="Titolo1Carattere">
    <w:name w:val="Titolo 1 Carattere"/>
    <w:basedOn w:val="Caratterepredefinitoparagrafo"/>
    <w:link w:val="Titolo1"/>
    <w:rsid w:val="00593C80"/>
    <w:rPr>
      <w:rFonts w:ascii="Franklin Gothic Demi Cond" w:eastAsia="Arial Unicode MS" w:hAnsi="Franklin Gothic Demi Cond" w:cs="Arial Unicode MS"/>
      <w:sz w:val="52"/>
      <w:lang w:val="en-US"/>
    </w:rPr>
  </w:style>
  <w:style w:type="character" w:customStyle="1" w:styleId="Titolo2Carattere">
    <w:name w:val="Titolo 2 Carattere"/>
    <w:basedOn w:val="Caratterepredefinitoparagrafo"/>
    <w:link w:val="Titolo2"/>
    <w:rsid w:val="00593C80"/>
    <w:rPr>
      <w:rFonts w:ascii="Franklin Gothic Medium" w:eastAsia="Arial Unicode MS" w:hAnsi="Franklin Gothic Medium" w:cs="Arial Unicode MS"/>
      <w:sz w:val="32"/>
      <w:lang w:val="en-US"/>
    </w:rPr>
  </w:style>
  <w:style w:type="paragraph" w:styleId="Paragrafoelenco">
    <w:name w:val="List Paragraph"/>
    <w:basedOn w:val="Normale"/>
    <w:uiPriority w:val="34"/>
    <w:qFormat/>
    <w:rsid w:val="002B1B4F"/>
    <w:pPr>
      <w:spacing w:after="200" w:line="276"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2CE0F-6BFD-45DE-A17B-C2D0E4D9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118</Pages>
  <Words>38544</Words>
  <Characters>219706</Characters>
  <Application>Microsoft Office Word</Application>
  <DocSecurity>0</DocSecurity>
  <Lines>1830</Lines>
  <Paragraphs>515</Paragraphs>
  <ScaleCrop>false</ScaleCrop>
  <HeadingPairs>
    <vt:vector size="2" baseType="variant">
      <vt:variant>
        <vt:lpstr>Titolo</vt:lpstr>
      </vt:variant>
      <vt:variant>
        <vt:i4>1</vt:i4>
      </vt:variant>
    </vt:vector>
  </HeadingPairs>
  <TitlesOfParts>
    <vt:vector size="1" baseType="lpstr">
      <vt:lpstr>CAPITOLO I</vt:lpstr>
    </vt:vector>
  </TitlesOfParts>
  <Company>HP</Company>
  <LinksUpToDate>false</LinksUpToDate>
  <CharactersWithSpaces>257735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CAPITOLO I</dc:title>
  <dc:creator>Felice</dc:creator>
  <cp:lastModifiedBy>Marek Przeczewski</cp:lastModifiedBy>
  <cp:revision>10</cp:revision>
  <cp:lastPrinted>2013-10-09T16:07:00Z</cp:lastPrinted>
  <dcterms:created xsi:type="dcterms:W3CDTF">2013-12-03T17:49:00Z</dcterms:created>
  <dcterms:modified xsi:type="dcterms:W3CDTF">2013-12-07T18:08:00Z</dcterms:modified>
</cp:coreProperties>
</file>