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4B" w:rsidRPr="00B33BBE" w:rsidRDefault="0022562E" w:rsidP="00B33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BE">
        <w:rPr>
          <w:rFonts w:ascii="Times New Roman" w:hAnsi="Times New Roman" w:cs="Times New Roman"/>
          <w:b/>
          <w:sz w:val="24"/>
          <w:szCs w:val="24"/>
        </w:rPr>
        <w:t>Lettera programmatica</w:t>
      </w:r>
    </w:p>
    <w:p w:rsidR="00D825D8" w:rsidRPr="00B33BBE" w:rsidRDefault="00D825D8" w:rsidP="00B33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BE">
        <w:rPr>
          <w:rFonts w:ascii="Times New Roman" w:hAnsi="Times New Roman" w:cs="Times New Roman"/>
          <w:b/>
          <w:sz w:val="24"/>
          <w:szCs w:val="24"/>
        </w:rPr>
        <w:t>2012 - 2018</w:t>
      </w:r>
    </w:p>
    <w:p w:rsidR="008A0217" w:rsidRPr="00B33BBE" w:rsidRDefault="008A0217" w:rsidP="00B33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B33BBE" w:rsidRDefault="008A0217" w:rsidP="00B33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51E" w:rsidRPr="00B33BBE" w:rsidRDefault="00D825D8" w:rsidP="00B33BBE">
      <w:p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Cari fratelli,</w:t>
      </w:r>
    </w:p>
    <w:p w:rsidR="008D17BE" w:rsidRPr="00B33BBE" w:rsidRDefault="00CC18DE" w:rsidP="005A3F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3BBE">
        <w:rPr>
          <w:rFonts w:ascii="Times New Roman" w:hAnsi="Times New Roman" w:cs="Times New Roman"/>
          <w:i/>
          <w:sz w:val="24"/>
          <w:szCs w:val="24"/>
        </w:rPr>
        <w:t xml:space="preserve">“Il </w:t>
      </w:r>
      <w:proofErr w:type="gramStart"/>
      <w:r w:rsidRPr="00B33BBE">
        <w:rPr>
          <w:rFonts w:ascii="Times New Roman" w:hAnsi="Times New Roman" w:cs="Times New Roman"/>
          <w:i/>
          <w:sz w:val="24"/>
          <w:szCs w:val="24"/>
        </w:rPr>
        <w:t>Signore</w:t>
      </w:r>
      <w:proofErr w:type="gramEnd"/>
      <w:r w:rsidRPr="00B33BBE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B1351E" w:rsidRPr="00B33BBE">
        <w:rPr>
          <w:rFonts w:ascii="Times New Roman" w:hAnsi="Times New Roman" w:cs="Times New Roman"/>
          <w:i/>
          <w:sz w:val="24"/>
          <w:szCs w:val="24"/>
        </w:rPr>
        <w:t>i dia pace!”</w:t>
      </w:r>
    </w:p>
    <w:p w:rsidR="00D825D8" w:rsidRPr="00B33BBE" w:rsidRDefault="00D825D8" w:rsidP="00B33BBE">
      <w:pPr>
        <w:jc w:val="both"/>
        <w:rPr>
          <w:rFonts w:ascii="Times New Roman" w:hAnsi="Times New Roman" w:cs="Times New Roman"/>
          <w:dstrike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Il Capitolo generale si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è concluso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da ormai quattro mesi ed è ora e tempo di rendervi partecipi di ciò che il </w:t>
      </w:r>
      <w:r w:rsidR="00B1351E" w:rsidRPr="00B33BBE">
        <w:rPr>
          <w:rFonts w:ascii="Times New Roman" w:hAnsi="Times New Roman" w:cs="Times New Roman"/>
          <w:sz w:val="24"/>
          <w:szCs w:val="24"/>
        </w:rPr>
        <w:t xml:space="preserve">nuovo </w:t>
      </w:r>
      <w:r w:rsidRPr="00B33BBE">
        <w:rPr>
          <w:rFonts w:ascii="Times New Roman" w:hAnsi="Times New Roman" w:cs="Times New Roman"/>
          <w:sz w:val="24"/>
          <w:szCs w:val="24"/>
        </w:rPr>
        <w:t xml:space="preserve">Definitorio generale intende 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mettere in atto </w:t>
      </w:r>
      <w:r w:rsidR="00466F5C" w:rsidRPr="00B33BBE">
        <w:rPr>
          <w:rFonts w:ascii="Times New Roman" w:hAnsi="Times New Roman" w:cs="Times New Roman"/>
          <w:sz w:val="24"/>
          <w:szCs w:val="24"/>
        </w:rPr>
        <w:t>per l’animazione</w:t>
      </w:r>
      <w:r w:rsidRPr="00B33BBE">
        <w:rPr>
          <w:rFonts w:ascii="Times New Roman" w:hAnsi="Times New Roman" w:cs="Times New Roman"/>
          <w:sz w:val="24"/>
          <w:szCs w:val="24"/>
        </w:rPr>
        <w:t xml:space="preserve"> dell’Ordine 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nel </w:t>
      </w:r>
      <w:r w:rsidRPr="00B33BBE">
        <w:rPr>
          <w:rFonts w:ascii="Times New Roman" w:hAnsi="Times New Roman" w:cs="Times New Roman"/>
          <w:sz w:val="24"/>
          <w:szCs w:val="24"/>
        </w:rPr>
        <w:t>nuovo sessennio</w:t>
      </w:r>
      <w:r w:rsidR="008A0217" w:rsidRPr="00B33BBE">
        <w:rPr>
          <w:rFonts w:ascii="Times New Roman" w:hAnsi="Times New Roman" w:cs="Times New Roman"/>
          <w:sz w:val="24"/>
          <w:szCs w:val="24"/>
        </w:rPr>
        <w:t>, 2012-2018</w:t>
      </w:r>
      <w:r w:rsidRPr="00B33B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351E" w:rsidRPr="00B33BBE">
        <w:rPr>
          <w:rFonts w:ascii="Times New Roman" w:hAnsi="Times New Roman" w:cs="Times New Roman"/>
          <w:sz w:val="24"/>
          <w:szCs w:val="24"/>
        </w:rPr>
        <w:t>A</w:t>
      </w:r>
      <w:r w:rsidRPr="00B33BBE">
        <w:rPr>
          <w:rFonts w:ascii="Times New Roman" w:hAnsi="Times New Roman" w:cs="Times New Roman"/>
          <w:sz w:val="24"/>
          <w:szCs w:val="24"/>
        </w:rPr>
        <w:t xml:space="preserve"> motivo del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lavoro sulle Costituzioni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 e Ordinazioni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il </w:t>
      </w:r>
      <w:r w:rsidRPr="00B33BBE">
        <w:rPr>
          <w:rFonts w:ascii="Times New Roman" w:hAnsi="Times New Roman" w:cs="Times New Roman"/>
          <w:sz w:val="24"/>
          <w:szCs w:val="24"/>
        </w:rPr>
        <w:t>Capitolo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 generale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1351E" w:rsidRPr="00B33BBE">
        <w:rPr>
          <w:rFonts w:ascii="Times New Roman" w:hAnsi="Times New Roman" w:cs="Times New Roman"/>
          <w:sz w:val="24"/>
          <w:szCs w:val="24"/>
        </w:rPr>
        <w:t>ha rappresentato</w:t>
      </w:r>
      <w:r w:rsidRPr="00B33BBE">
        <w:rPr>
          <w:rFonts w:ascii="Times New Roman" w:hAnsi="Times New Roman" w:cs="Times New Roman"/>
          <w:sz w:val="24"/>
          <w:szCs w:val="24"/>
        </w:rPr>
        <w:t xml:space="preserve"> un momento impegnativo </w:t>
      </w:r>
      <w:r w:rsidR="00B1351E" w:rsidRPr="00B33BBE">
        <w:rPr>
          <w:rFonts w:ascii="Times New Roman" w:hAnsi="Times New Roman" w:cs="Times New Roman"/>
          <w:sz w:val="24"/>
          <w:szCs w:val="24"/>
        </w:rPr>
        <w:t>per</w:t>
      </w:r>
      <w:r w:rsidRPr="00B33BBE">
        <w:rPr>
          <w:rFonts w:ascii="Times New Roman" w:hAnsi="Times New Roman" w:cs="Times New Roman"/>
          <w:sz w:val="24"/>
          <w:szCs w:val="24"/>
        </w:rPr>
        <w:t xml:space="preserve"> tutti coloro che hanno partecipato. Stare insieme per ben cinque settimane lavorando intensamente </w:t>
      </w:r>
      <w:r w:rsidR="00B1351E" w:rsidRPr="00B33BBE">
        <w:rPr>
          <w:rFonts w:ascii="Times New Roman" w:hAnsi="Times New Roman" w:cs="Times New Roman"/>
          <w:sz w:val="24"/>
          <w:szCs w:val="24"/>
        </w:rPr>
        <w:t xml:space="preserve">soprattutto su dei testi </w:t>
      </w:r>
      <w:r w:rsidRPr="00B33BBE">
        <w:rPr>
          <w:rFonts w:ascii="Times New Roman" w:hAnsi="Times New Roman" w:cs="Times New Roman"/>
          <w:sz w:val="24"/>
          <w:szCs w:val="24"/>
        </w:rPr>
        <w:t xml:space="preserve">non è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certo cosa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da poco. Sono state settimane ricche di fraternità</w:t>
      </w:r>
      <w:r w:rsidR="00C201CB" w:rsidRPr="00B33BBE">
        <w:rPr>
          <w:rFonts w:ascii="Times New Roman" w:hAnsi="Times New Roman" w:cs="Times New Roman"/>
          <w:sz w:val="24"/>
          <w:szCs w:val="24"/>
        </w:rPr>
        <w:t>!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C201CB" w:rsidRPr="00B33BBE">
        <w:rPr>
          <w:rFonts w:ascii="Times New Roman" w:hAnsi="Times New Roman" w:cs="Times New Roman"/>
          <w:sz w:val="24"/>
          <w:szCs w:val="24"/>
        </w:rPr>
        <w:t>D</w:t>
      </w:r>
      <w:r w:rsidRPr="00B33BBE">
        <w:rPr>
          <w:rFonts w:ascii="Times New Roman" w:hAnsi="Times New Roman" w:cs="Times New Roman"/>
          <w:sz w:val="24"/>
          <w:szCs w:val="24"/>
        </w:rPr>
        <w:t>iamo lode a Dio per averci fatto questo dono! Terminato il Capitolo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 generale</w:t>
      </w:r>
      <w:r w:rsidRPr="00B33B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neo eletti definitori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 generali</w:t>
      </w:r>
      <w:r w:rsidRPr="00B33BBE">
        <w:rPr>
          <w:rFonts w:ascii="Times New Roman" w:hAnsi="Times New Roman" w:cs="Times New Roman"/>
          <w:sz w:val="24"/>
          <w:szCs w:val="24"/>
        </w:rPr>
        <w:t>, otto su nove, sono r</w:t>
      </w:r>
      <w:r w:rsidR="008A0217" w:rsidRPr="00B33BBE">
        <w:rPr>
          <w:rFonts w:ascii="Times New Roman" w:hAnsi="Times New Roman" w:cs="Times New Roman"/>
          <w:sz w:val="24"/>
          <w:szCs w:val="24"/>
        </w:rPr>
        <w:t>ipartiti alla volta delle loro C</w:t>
      </w:r>
      <w:r w:rsidRPr="00B33BBE">
        <w:rPr>
          <w:rFonts w:ascii="Times New Roman" w:hAnsi="Times New Roman" w:cs="Times New Roman"/>
          <w:sz w:val="24"/>
          <w:szCs w:val="24"/>
        </w:rPr>
        <w:t>ircoscrizioni per preparare la loro venuta definitiva a Roma. Questo ci ha permesso di avere le due prime settimane di definizione agli inizi di novembre e</w:t>
      </w:r>
      <w:r w:rsidR="00CC18DE" w:rsidRPr="00B33BBE">
        <w:rPr>
          <w:rFonts w:ascii="Times New Roman" w:hAnsi="Times New Roman" w:cs="Times New Roman"/>
          <w:sz w:val="24"/>
          <w:szCs w:val="24"/>
        </w:rPr>
        <w:t xml:space="preserve"> altre due </w:t>
      </w:r>
      <w:r w:rsidRPr="00B33BBE">
        <w:rPr>
          <w:rFonts w:ascii="Times New Roman" w:hAnsi="Times New Roman" w:cs="Times New Roman"/>
          <w:sz w:val="24"/>
          <w:szCs w:val="24"/>
        </w:rPr>
        <w:t xml:space="preserve">settimane dopo la festa dell’Epifania. </w:t>
      </w:r>
      <w:r w:rsidR="00466F5C" w:rsidRPr="00B33BBE">
        <w:rPr>
          <w:rFonts w:ascii="Times New Roman" w:hAnsi="Times New Roman" w:cs="Times New Roman"/>
          <w:sz w:val="24"/>
          <w:szCs w:val="24"/>
        </w:rPr>
        <w:t>Questi incontri ci hanno</w:t>
      </w:r>
      <w:r w:rsidR="008A0217" w:rsidRPr="00B33BBE">
        <w:rPr>
          <w:rFonts w:ascii="Times New Roman" w:hAnsi="Times New Roman" w:cs="Times New Roman"/>
          <w:sz w:val="24"/>
          <w:szCs w:val="24"/>
        </w:rPr>
        <w:t xml:space="preserve"> inoltre </w:t>
      </w:r>
      <w:r w:rsidR="00466F5C" w:rsidRPr="00B33BBE">
        <w:rPr>
          <w:rFonts w:ascii="Times New Roman" w:hAnsi="Times New Roman" w:cs="Times New Roman"/>
          <w:sz w:val="24"/>
          <w:szCs w:val="24"/>
        </w:rPr>
        <w:t>permesso di conoscerci meglio e di ricercare insieme ciò che intendiamo proporre all’Ordine per i prossimi sei</w:t>
      </w:r>
      <w:r w:rsidR="00CC18DE" w:rsidRPr="00B33BBE">
        <w:rPr>
          <w:rFonts w:ascii="Times New Roman" w:hAnsi="Times New Roman" w:cs="Times New Roman"/>
          <w:sz w:val="24"/>
          <w:szCs w:val="24"/>
        </w:rPr>
        <w:t xml:space="preserve"> anni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09D" w:rsidRPr="00B33BBE" w:rsidRDefault="00CC18DE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dstrike/>
          <w:sz w:val="24"/>
          <w:szCs w:val="24"/>
        </w:rPr>
      </w:pPr>
      <w:proofErr w:type="gramStart"/>
      <w:r w:rsidRPr="00B33BBE">
        <w:rPr>
          <w:rFonts w:ascii="Times New Roman" w:hAnsi="Times New Roman" w:cs="Times New Roman"/>
          <w:sz w:val="24"/>
          <w:szCs w:val="24"/>
        </w:rPr>
        <w:t xml:space="preserve">Riteniamo primario convocare 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un </w:t>
      </w:r>
      <w:r w:rsidR="0022562E" w:rsidRPr="00B33BBE">
        <w:rPr>
          <w:rFonts w:ascii="Times New Roman" w:hAnsi="Times New Roman" w:cs="Times New Roman"/>
          <w:b/>
          <w:sz w:val="24"/>
          <w:szCs w:val="24"/>
          <w:u w:val="single"/>
        </w:rPr>
        <w:t>Consiglio plenario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dell’Ordine</w:t>
      </w:r>
      <w:r w:rsidRPr="00B33BBE">
        <w:rPr>
          <w:rFonts w:ascii="Times New Roman" w:hAnsi="Times New Roman" w:cs="Times New Roman"/>
          <w:b/>
          <w:sz w:val="24"/>
          <w:szCs w:val="24"/>
        </w:rPr>
        <w:t xml:space="preserve"> (sarà l’</w:t>
      </w:r>
      <w:proofErr w:type="spellStart"/>
      <w:r w:rsidRPr="00B33BBE">
        <w:rPr>
          <w:rFonts w:ascii="Times New Roman" w:hAnsi="Times New Roman" w:cs="Times New Roman"/>
          <w:b/>
          <w:sz w:val="24"/>
          <w:szCs w:val="24"/>
        </w:rPr>
        <w:t>VIII</w:t>
      </w:r>
      <w:proofErr w:type="spellEnd"/>
      <w:r w:rsidRPr="00B33BBE">
        <w:rPr>
          <w:rFonts w:ascii="Times New Roman" w:hAnsi="Times New Roman" w:cs="Times New Roman"/>
          <w:b/>
          <w:sz w:val="24"/>
          <w:szCs w:val="24"/>
        </w:rPr>
        <w:t>)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66F5C" w:rsidRPr="00B33BBE">
        <w:rPr>
          <w:rFonts w:ascii="Times New Roman" w:hAnsi="Times New Roman" w:cs="Times New Roman"/>
          <w:sz w:val="24"/>
          <w:szCs w:val="24"/>
        </w:rPr>
        <w:t>che abbia</w:t>
      </w:r>
      <w:r w:rsidRPr="00B33BBE">
        <w:rPr>
          <w:rFonts w:ascii="Times New Roman" w:hAnsi="Times New Roman" w:cs="Times New Roman"/>
          <w:sz w:val="24"/>
          <w:szCs w:val="24"/>
        </w:rPr>
        <w:t xml:space="preserve"> a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tema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2562E" w:rsidRPr="00B33BBE">
        <w:rPr>
          <w:rFonts w:ascii="Times New Roman" w:hAnsi="Times New Roman" w:cs="Times New Roman"/>
          <w:i/>
          <w:sz w:val="24"/>
          <w:szCs w:val="24"/>
        </w:rPr>
        <w:t>«</w:t>
      </w:r>
      <w:r w:rsidR="00C201CB" w:rsidRPr="00B33BBE">
        <w:rPr>
          <w:rFonts w:ascii="Times New Roman" w:hAnsi="Times New Roman" w:cs="Times New Roman"/>
          <w:i/>
          <w:sz w:val="24"/>
          <w:szCs w:val="24"/>
        </w:rPr>
        <w:t>l</w:t>
      </w:r>
      <w:r w:rsidR="00466F5C" w:rsidRPr="00B33BBE">
        <w:rPr>
          <w:rFonts w:ascii="Times New Roman" w:hAnsi="Times New Roman" w:cs="Times New Roman"/>
          <w:i/>
          <w:sz w:val="24"/>
          <w:szCs w:val="24"/>
        </w:rPr>
        <w:t>a grazia di lavorare”</w:t>
      </w:r>
      <w:r w:rsidRPr="00B33BBE">
        <w:rPr>
          <w:rFonts w:ascii="Times New Roman" w:hAnsi="Times New Roman" w:cs="Times New Roman"/>
          <w:i/>
          <w:sz w:val="24"/>
          <w:szCs w:val="24"/>
        </w:rPr>
        <w:t xml:space="preserve"> (Regola bollata, V)</w:t>
      </w:r>
      <w:proofErr w:type="gramEnd"/>
      <w:r w:rsidR="00466F5C" w:rsidRPr="00B33BBE">
        <w:rPr>
          <w:rFonts w:ascii="Times New Roman" w:hAnsi="Times New Roman" w:cs="Times New Roman"/>
          <w:sz w:val="24"/>
          <w:szCs w:val="24"/>
        </w:rPr>
        <w:t>. Il Consiglio plenario dovrebbe</w:t>
      </w:r>
      <w:r w:rsidRPr="00B33BBE">
        <w:rPr>
          <w:rFonts w:ascii="Times New Roman" w:hAnsi="Times New Roman" w:cs="Times New Roman"/>
          <w:sz w:val="24"/>
          <w:szCs w:val="24"/>
        </w:rPr>
        <w:t xml:space="preserve"> prima di tutto </w:t>
      </w:r>
      <w:r w:rsidR="00466F5C" w:rsidRPr="00B33BBE">
        <w:rPr>
          <w:rFonts w:ascii="Times New Roman" w:hAnsi="Times New Roman" w:cs="Times New Roman"/>
          <w:sz w:val="24"/>
          <w:szCs w:val="24"/>
        </w:rPr>
        <w:t>f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avorire </w:t>
      </w:r>
      <w:r w:rsidR="00466F5C" w:rsidRPr="00B33BBE">
        <w:rPr>
          <w:rFonts w:ascii="Times New Roman" w:hAnsi="Times New Roman" w:cs="Times New Roman"/>
          <w:sz w:val="24"/>
          <w:szCs w:val="24"/>
        </w:rPr>
        <w:t>il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dialogo aperto e costruttivo </w:t>
      </w:r>
      <w:r w:rsidRPr="00B33BBE">
        <w:rPr>
          <w:rFonts w:ascii="Times New Roman" w:hAnsi="Times New Roman" w:cs="Times New Roman"/>
          <w:sz w:val="24"/>
          <w:szCs w:val="24"/>
        </w:rPr>
        <w:t xml:space="preserve">intorno a </w:t>
      </w:r>
      <w:r w:rsidR="00466F5C" w:rsidRPr="00B33BBE">
        <w:rPr>
          <w:rFonts w:ascii="Times New Roman" w:hAnsi="Times New Roman" w:cs="Times New Roman"/>
          <w:sz w:val="24"/>
          <w:szCs w:val="24"/>
        </w:rPr>
        <w:t>un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valor</w:t>
      </w:r>
      <w:r w:rsidR="00466F5C" w:rsidRPr="00B33BBE">
        <w:rPr>
          <w:rFonts w:ascii="Times New Roman" w:hAnsi="Times New Roman" w:cs="Times New Roman"/>
          <w:sz w:val="24"/>
          <w:szCs w:val="24"/>
        </w:rPr>
        <w:t>e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central</w:t>
      </w:r>
      <w:r w:rsidR="00466F5C" w:rsidRPr="00B33BBE">
        <w:rPr>
          <w:rFonts w:ascii="Times New Roman" w:hAnsi="Times New Roman" w:cs="Times New Roman"/>
          <w:sz w:val="24"/>
          <w:szCs w:val="24"/>
        </w:rPr>
        <w:t>e</w:t>
      </w:r>
      <w:r w:rsidRPr="00B33BBE">
        <w:rPr>
          <w:rFonts w:ascii="Times New Roman" w:hAnsi="Times New Roman" w:cs="Times New Roman"/>
          <w:sz w:val="24"/>
          <w:szCs w:val="24"/>
        </w:rPr>
        <w:t xml:space="preserve"> della nostra vita qual </w:t>
      </w:r>
      <w:r w:rsidR="00466F5C" w:rsidRPr="00B33BBE">
        <w:rPr>
          <w:rFonts w:ascii="Times New Roman" w:hAnsi="Times New Roman" w:cs="Times New Roman"/>
          <w:sz w:val="24"/>
          <w:szCs w:val="24"/>
        </w:rPr>
        <w:t>è quello del lavoro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Forse </w:t>
      </w:r>
      <w:r w:rsidRPr="00B33BBE">
        <w:rPr>
          <w:rFonts w:ascii="Times New Roman" w:hAnsi="Times New Roman" w:cs="Times New Roman"/>
          <w:sz w:val="24"/>
          <w:szCs w:val="24"/>
        </w:rPr>
        <w:t xml:space="preserve">qualcuno </w:t>
      </w:r>
      <w:r w:rsidR="00466F5C" w:rsidRPr="00B33BBE">
        <w:rPr>
          <w:rFonts w:ascii="Times New Roman" w:hAnsi="Times New Roman" w:cs="Times New Roman"/>
          <w:sz w:val="24"/>
          <w:szCs w:val="24"/>
        </w:rPr>
        <w:t>troverà</w:t>
      </w:r>
      <w:r w:rsidR="00F23AB8" w:rsidRPr="00B33BBE">
        <w:rPr>
          <w:rFonts w:ascii="Times New Roman" w:hAnsi="Times New Roman" w:cs="Times New Roman"/>
          <w:sz w:val="24"/>
          <w:szCs w:val="24"/>
        </w:rPr>
        <w:t xml:space="preserve"> il tema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banale, eppure </w:t>
      </w:r>
      <w:r w:rsidRPr="00B33BBE">
        <w:rPr>
          <w:rFonts w:ascii="Times New Roman" w:hAnsi="Times New Roman" w:cs="Times New Roman"/>
          <w:sz w:val="24"/>
          <w:szCs w:val="24"/>
        </w:rPr>
        <w:t xml:space="preserve">siamo </w:t>
      </w:r>
      <w:r w:rsidR="00466F5C" w:rsidRPr="00B33BBE">
        <w:rPr>
          <w:rFonts w:ascii="Times New Roman" w:hAnsi="Times New Roman" w:cs="Times New Roman"/>
          <w:sz w:val="24"/>
          <w:szCs w:val="24"/>
        </w:rPr>
        <w:t>convint</w:t>
      </w:r>
      <w:r w:rsidRPr="00B33BBE">
        <w:rPr>
          <w:rFonts w:ascii="Times New Roman" w:hAnsi="Times New Roman" w:cs="Times New Roman"/>
          <w:sz w:val="24"/>
          <w:szCs w:val="24"/>
        </w:rPr>
        <w:t>i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che esso </w:t>
      </w:r>
      <w:proofErr w:type="gramStart"/>
      <w:r w:rsidR="00466F5C" w:rsidRPr="00B33BBE">
        <w:rPr>
          <w:rFonts w:ascii="Times New Roman" w:hAnsi="Times New Roman" w:cs="Times New Roman"/>
          <w:sz w:val="24"/>
          <w:szCs w:val="24"/>
        </w:rPr>
        <w:t>riguarda</w:t>
      </w:r>
      <w:proofErr w:type="gramEnd"/>
      <w:r w:rsidR="00466F5C" w:rsidRPr="00B33BBE">
        <w:rPr>
          <w:rFonts w:ascii="Times New Roman" w:hAnsi="Times New Roman" w:cs="Times New Roman"/>
          <w:sz w:val="24"/>
          <w:szCs w:val="24"/>
        </w:rPr>
        <w:t xml:space="preserve"> tutti </w:t>
      </w:r>
      <w:r w:rsidRPr="00B33BBE">
        <w:rPr>
          <w:rFonts w:ascii="Times New Roman" w:hAnsi="Times New Roman" w:cs="Times New Roman"/>
          <w:sz w:val="24"/>
          <w:szCs w:val="24"/>
        </w:rPr>
        <w:t xml:space="preserve">i frati </w:t>
      </w:r>
      <w:r w:rsidR="00466F5C" w:rsidRPr="00B33BBE">
        <w:rPr>
          <w:rFonts w:ascii="Times New Roman" w:hAnsi="Times New Roman" w:cs="Times New Roman"/>
          <w:sz w:val="24"/>
          <w:szCs w:val="24"/>
        </w:rPr>
        <w:t>e</w:t>
      </w:r>
      <w:r w:rsidR="00F23AB8" w:rsidRPr="00B33BBE">
        <w:rPr>
          <w:rFonts w:ascii="Times New Roman" w:hAnsi="Times New Roman" w:cs="Times New Roman"/>
          <w:sz w:val="24"/>
          <w:szCs w:val="24"/>
        </w:rPr>
        <w:t>, inoltre,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sia di grande attualità. </w:t>
      </w:r>
      <w:r w:rsidRPr="00B33BBE">
        <w:rPr>
          <w:rFonts w:ascii="Times New Roman" w:hAnsi="Times New Roman" w:cs="Times New Roman"/>
          <w:sz w:val="24"/>
          <w:szCs w:val="24"/>
        </w:rPr>
        <w:t xml:space="preserve">Sarà il primo Consiglio plenario dell’Ordine che rifletterà 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su </w:t>
      </w:r>
      <w:proofErr w:type="gramStart"/>
      <w:r w:rsidR="00466F5C" w:rsidRPr="00B33BBE">
        <w:rPr>
          <w:rFonts w:ascii="Times New Roman" w:hAnsi="Times New Roman" w:cs="Times New Roman"/>
          <w:sz w:val="24"/>
          <w:szCs w:val="24"/>
        </w:rPr>
        <w:t>questo</w:t>
      </w:r>
      <w:proofErr w:type="gramEnd"/>
      <w:r w:rsidR="00466F5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1351E" w:rsidRPr="00B33BBE">
        <w:rPr>
          <w:rFonts w:ascii="Times New Roman" w:hAnsi="Times New Roman" w:cs="Times New Roman"/>
          <w:sz w:val="24"/>
          <w:szCs w:val="24"/>
        </w:rPr>
        <w:t>aspetto della nostra vita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F23AB8" w:rsidRPr="00B33BBE">
        <w:rPr>
          <w:rFonts w:ascii="Times New Roman" w:hAnsi="Times New Roman" w:cs="Times New Roman"/>
          <w:sz w:val="24"/>
          <w:szCs w:val="24"/>
        </w:rPr>
        <w:t>In concreto s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i tratterà di interrogarci sul lavoro manuale, </w:t>
      </w:r>
      <w:r w:rsidRPr="00B33BBE">
        <w:rPr>
          <w:rFonts w:ascii="Times New Roman" w:hAnsi="Times New Roman" w:cs="Times New Roman"/>
          <w:sz w:val="24"/>
          <w:szCs w:val="24"/>
        </w:rPr>
        <w:t xml:space="preserve">sul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lavoro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dello studiare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, </w:t>
      </w:r>
      <w:r w:rsidR="00212619" w:rsidRPr="00B33BBE">
        <w:rPr>
          <w:rFonts w:ascii="Times New Roman" w:hAnsi="Times New Roman" w:cs="Times New Roman"/>
          <w:sz w:val="24"/>
          <w:szCs w:val="24"/>
        </w:rPr>
        <w:t>sulle molteplici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attività svolte da</w:t>
      </w:r>
      <w:r w:rsidR="00F23AB8" w:rsidRPr="00B33BBE">
        <w:rPr>
          <w:rFonts w:ascii="Times New Roman" w:hAnsi="Times New Roman" w:cs="Times New Roman"/>
          <w:sz w:val="24"/>
          <w:szCs w:val="24"/>
        </w:rPr>
        <w:t>i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frati</w:t>
      </w:r>
      <w:r w:rsidR="00B1351E" w:rsidRPr="00B33BBE">
        <w:rPr>
          <w:rFonts w:ascii="Times New Roman" w:hAnsi="Times New Roman" w:cs="Times New Roman"/>
          <w:sz w:val="24"/>
          <w:szCs w:val="24"/>
        </w:rPr>
        <w:t>,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12619" w:rsidRPr="00B33BBE">
        <w:rPr>
          <w:rFonts w:ascii="Times New Roman" w:hAnsi="Times New Roman" w:cs="Times New Roman"/>
          <w:sz w:val="24"/>
          <w:szCs w:val="24"/>
        </w:rPr>
        <w:t>sul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lavoro pastorale</w:t>
      </w:r>
      <w:r w:rsidR="00212619" w:rsidRPr="00B33BBE">
        <w:rPr>
          <w:rFonts w:ascii="Times New Roman" w:hAnsi="Times New Roman" w:cs="Times New Roman"/>
          <w:sz w:val="24"/>
          <w:szCs w:val="24"/>
        </w:rPr>
        <w:t>, ma anche sul semplice lavoro domestico</w:t>
      </w:r>
      <w:r w:rsidR="0047336C" w:rsidRPr="00B33BBE">
        <w:rPr>
          <w:rFonts w:ascii="Times New Roman" w:hAnsi="Times New Roman" w:cs="Times New Roman"/>
          <w:sz w:val="24"/>
          <w:szCs w:val="24"/>
        </w:rPr>
        <w:t>. R</w:t>
      </w:r>
      <w:r w:rsidR="00466F5C" w:rsidRPr="00B33BBE">
        <w:rPr>
          <w:rFonts w:ascii="Times New Roman" w:hAnsi="Times New Roman" w:cs="Times New Roman"/>
          <w:sz w:val="24"/>
          <w:szCs w:val="24"/>
        </w:rPr>
        <w:t>iten</w:t>
      </w:r>
      <w:r w:rsidR="00212619" w:rsidRPr="00B33BBE">
        <w:rPr>
          <w:rFonts w:ascii="Times New Roman" w:hAnsi="Times New Roman" w:cs="Times New Roman"/>
          <w:sz w:val="24"/>
          <w:szCs w:val="24"/>
        </w:rPr>
        <w:t>iamo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7336C" w:rsidRPr="00B33BBE">
        <w:rPr>
          <w:rFonts w:ascii="Times New Roman" w:hAnsi="Times New Roman" w:cs="Times New Roman"/>
          <w:sz w:val="24"/>
          <w:szCs w:val="24"/>
        </w:rPr>
        <w:t>inoltre che questo tema</w:t>
      </w:r>
      <w:r w:rsidR="00466F5C" w:rsidRPr="00B33BBE">
        <w:rPr>
          <w:rFonts w:ascii="Times New Roman" w:hAnsi="Times New Roman" w:cs="Times New Roman"/>
          <w:sz w:val="24"/>
          <w:szCs w:val="24"/>
        </w:rPr>
        <w:t xml:space="preserve"> vada </w:t>
      </w:r>
      <w:r w:rsidR="0022562E" w:rsidRPr="00B33BBE">
        <w:rPr>
          <w:rFonts w:ascii="Times New Roman" w:hAnsi="Times New Roman" w:cs="Times New Roman"/>
          <w:sz w:val="24"/>
          <w:szCs w:val="24"/>
        </w:rPr>
        <w:t>affronta</w:t>
      </w:r>
      <w:r w:rsidR="0047336C" w:rsidRPr="00B33BBE">
        <w:rPr>
          <w:rFonts w:ascii="Times New Roman" w:hAnsi="Times New Roman" w:cs="Times New Roman"/>
          <w:sz w:val="24"/>
          <w:szCs w:val="24"/>
        </w:rPr>
        <w:t>to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7336C" w:rsidRPr="00B33BBE">
        <w:rPr>
          <w:rFonts w:ascii="Times New Roman" w:hAnsi="Times New Roman" w:cs="Times New Roman"/>
          <w:sz w:val="24"/>
          <w:szCs w:val="24"/>
        </w:rPr>
        <w:t>ponendolo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in </w:t>
      </w:r>
      <w:r w:rsidR="0022562E" w:rsidRPr="00B33BBE">
        <w:rPr>
          <w:rFonts w:ascii="Times New Roman" w:hAnsi="Times New Roman" w:cs="Times New Roman"/>
          <w:sz w:val="24"/>
          <w:szCs w:val="24"/>
        </w:rPr>
        <w:t>relazione con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12619" w:rsidRPr="00B33BBE">
        <w:rPr>
          <w:rFonts w:ascii="Times New Roman" w:hAnsi="Times New Roman" w:cs="Times New Roman"/>
          <w:sz w:val="24"/>
          <w:szCs w:val="24"/>
        </w:rPr>
        <w:t xml:space="preserve">i diversi aspetti 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della nostra </w:t>
      </w:r>
      <w:r w:rsidR="0022562E" w:rsidRPr="00B33BBE">
        <w:rPr>
          <w:rFonts w:ascii="Times New Roman" w:hAnsi="Times New Roman" w:cs="Times New Roman"/>
          <w:sz w:val="24"/>
          <w:szCs w:val="24"/>
        </w:rPr>
        <w:t>vita</w:t>
      </w:r>
      <w:r w:rsidR="00B1351E" w:rsidRPr="00B33BBE">
        <w:rPr>
          <w:rFonts w:ascii="Times New Roman" w:hAnsi="Times New Roman" w:cs="Times New Roman"/>
          <w:sz w:val="24"/>
          <w:szCs w:val="24"/>
        </w:rPr>
        <w:t>: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lavoro come fonte di sostentamento; </w:t>
      </w:r>
      <w:proofErr w:type="gramStart"/>
      <w:r w:rsidR="0047336C" w:rsidRPr="00B33BBE">
        <w:rPr>
          <w:rFonts w:ascii="Times New Roman" w:hAnsi="Times New Roman" w:cs="Times New Roman"/>
          <w:sz w:val="24"/>
          <w:szCs w:val="24"/>
        </w:rPr>
        <w:t>lavoro</w:t>
      </w:r>
      <w:proofErr w:type="gramEnd"/>
      <w:r w:rsidR="0047336C" w:rsidRPr="00B33BBE">
        <w:rPr>
          <w:rFonts w:ascii="Times New Roman" w:hAnsi="Times New Roman" w:cs="Times New Roman"/>
          <w:sz w:val="24"/>
          <w:szCs w:val="24"/>
        </w:rPr>
        <w:t xml:space="preserve"> e vita fraterna; lavoro e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7336C" w:rsidRPr="00B33BBE">
        <w:rPr>
          <w:rFonts w:ascii="Times New Roman" w:hAnsi="Times New Roman" w:cs="Times New Roman"/>
          <w:sz w:val="24"/>
          <w:szCs w:val="24"/>
        </w:rPr>
        <w:t>vita di preghiera; lavoro e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senso dell’appartenenza</w:t>
      </w:r>
      <w:r w:rsidR="0047336C" w:rsidRPr="00B33BBE">
        <w:rPr>
          <w:rFonts w:ascii="Times New Roman" w:hAnsi="Times New Roman" w:cs="Times New Roman"/>
          <w:sz w:val="24"/>
          <w:szCs w:val="24"/>
        </w:rPr>
        <w:t>;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lavoro </w:t>
      </w:r>
      <w:r w:rsidR="00020AC6" w:rsidRPr="00B33BBE">
        <w:rPr>
          <w:rFonts w:ascii="Times New Roman" w:hAnsi="Times New Roman" w:cs="Times New Roman"/>
          <w:sz w:val="24"/>
          <w:szCs w:val="24"/>
        </w:rPr>
        <w:t>e tentazione dell’individualismo.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Sono solo alcune delle piste che dovremo esplor</w:t>
      </w:r>
      <w:r w:rsidR="00F23AB8" w:rsidRPr="00B33BBE">
        <w:rPr>
          <w:rFonts w:ascii="Times New Roman" w:hAnsi="Times New Roman" w:cs="Times New Roman"/>
          <w:sz w:val="24"/>
          <w:szCs w:val="24"/>
        </w:rPr>
        <w:t>are avvicinandoci a questo tema</w:t>
      </w:r>
      <w:r w:rsidR="00020AC6" w:rsidRPr="00B33BBE">
        <w:rPr>
          <w:rFonts w:ascii="Times New Roman" w:hAnsi="Times New Roman" w:cs="Times New Roman"/>
          <w:sz w:val="24"/>
          <w:szCs w:val="24"/>
        </w:rPr>
        <w:t>. Il fatto di</w:t>
      </w:r>
      <w:r w:rsidR="00F23AB8" w:rsidRPr="00B33BBE">
        <w:rPr>
          <w:rFonts w:ascii="Times New Roman" w:hAnsi="Times New Roman" w:cs="Times New Roman"/>
          <w:sz w:val="24"/>
          <w:szCs w:val="24"/>
        </w:rPr>
        <w:t xml:space="preserve"> fermarci a riflettere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 ci permetterà di portare l’attenzione </w:t>
      </w:r>
      <w:r w:rsidR="00212619" w:rsidRPr="00B33BBE">
        <w:rPr>
          <w:rFonts w:ascii="Times New Roman" w:hAnsi="Times New Roman" w:cs="Times New Roman"/>
          <w:sz w:val="24"/>
          <w:szCs w:val="24"/>
        </w:rPr>
        <w:t xml:space="preserve">dell’Ordine su uno degli aspetti vitali </w:t>
      </w:r>
      <w:proofErr w:type="gramStart"/>
      <w:r w:rsidR="00212619" w:rsidRPr="00B33BBE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="00212619" w:rsidRPr="00B33BBE">
        <w:rPr>
          <w:rFonts w:ascii="Times New Roman" w:hAnsi="Times New Roman" w:cs="Times New Roman"/>
          <w:sz w:val="24"/>
          <w:szCs w:val="24"/>
        </w:rPr>
        <w:t xml:space="preserve"> nostra vita fraterna. Non </w:t>
      </w:r>
      <w:r w:rsidR="00F23AB8" w:rsidRPr="00B33BBE">
        <w:rPr>
          <w:rFonts w:ascii="Times New Roman" w:hAnsi="Times New Roman" w:cs="Times New Roman"/>
          <w:sz w:val="24"/>
          <w:szCs w:val="24"/>
        </w:rPr>
        <w:t>d</w:t>
      </w:r>
      <w:r w:rsidR="00212619" w:rsidRPr="00B33BBE">
        <w:rPr>
          <w:rFonts w:ascii="Times New Roman" w:hAnsi="Times New Roman" w:cs="Times New Roman"/>
          <w:sz w:val="24"/>
          <w:szCs w:val="24"/>
        </w:rPr>
        <w:t xml:space="preserve">i meno sarà occasione per trovare un nuovo slancio comune per essere </w:t>
      </w:r>
      <w:proofErr w:type="gramStart"/>
      <w:r w:rsidR="00212619" w:rsidRPr="00B33BBE">
        <w:rPr>
          <w:rFonts w:ascii="Times New Roman" w:hAnsi="Times New Roman" w:cs="Times New Roman"/>
          <w:sz w:val="24"/>
          <w:szCs w:val="24"/>
        </w:rPr>
        <w:t>corresponsabili</w:t>
      </w:r>
      <w:proofErr w:type="gramEnd"/>
      <w:r w:rsidR="00212619" w:rsidRPr="00B33BBE">
        <w:rPr>
          <w:rFonts w:ascii="Times New Roman" w:hAnsi="Times New Roman" w:cs="Times New Roman"/>
          <w:sz w:val="24"/>
          <w:szCs w:val="24"/>
        </w:rPr>
        <w:t xml:space="preserve"> nel vivere la povertà</w:t>
      </w:r>
      <w:r w:rsidR="00020AC6"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212619" w:rsidRPr="00B33BBE">
        <w:rPr>
          <w:rFonts w:ascii="Times New Roman" w:hAnsi="Times New Roman" w:cs="Times New Roman"/>
          <w:sz w:val="24"/>
          <w:szCs w:val="24"/>
        </w:rPr>
        <w:t xml:space="preserve">Al normale 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tempo di preparazione </w:t>
      </w:r>
      <w:r w:rsidR="00F23AB8" w:rsidRPr="00B33BBE">
        <w:rPr>
          <w:rFonts w:ascii="Times New Roman" w:hAnsi="Times New Roman" w:cs="Times New Roman"/>
          <w:sz w:val="24"/>
          <w:szCs w:val="24"/>
        </w:rPr>
        <w:t>s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eguirà la celebrazione del Consiglio plenario 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dell’Ordine che </w:t>
      </w:r>
      <w:proofErr w:type="gramStart"/>
      <w:r w:rsidR="002822FA" w:rsidRPr="00B33BBE">
        <w:rPr>
          <w:rFonts w:ascii="Times New Roman" w:hAnsi="Times New Roman" w:cs="Times New Roman"/>
          <w:sz w:val="24"/>
          <w:szCs w:val="24"/>
        </w:rPr>
        <w:t>prevediamo</w:t>
      </w:r>
      <w:proofErr w:type="gramEnd"/>
      <w:r w:rsidR="002822FA" w:rsidRPr="00B33BBE">
        <w:rPr>
          <w:rFonts w:ascii="Times New Roman" w:hAnsi="Times New Roman" w:cs="Times New Roman"/>
          <w:sz w:val="24"/>
          <w:szCs w:val="24"/>
        </w:rPr>
        <w:t xml:space="preserve"> dovrebbe svolgersi </w:t>
      </w:r>
      <w:r w:rsidR="0047336C" w:rsidRPr="00B33BBE">
        <w:rPr>
          <w:rFonts w:ascii="Times New Roman" w:hAnsi="Times New Roman" w:cs="Times New Roman"/>
          <w:sz w:val="24"/>
          <w:szCs w:val="24"/>
        </w:rPr>
        <w:t xml:space="preserve">nel 2015 in un luogo 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che fisseremo a suo tempo. A breve sarà inviata la lettera che indicherà con maggiore precisione date e </w:t>
      </w:r>
      <w:proofErr w:type="gramStart"/>
      <w:r w:rsidR="002822FA" w:rsidRPr="00B33BBE">
        <w:rPr>
          <w:rFonts w:ascii="Times New Roman" w:hAnsi="Times New Roman" w:cs="Times New Roman"/>
          <w:sz w:val="24"/>
          <w:szCs w:val="24"/>
        </w:rPr>
        <w:t>modalità</w:t>
      </w:r>
      <w:proofErr w:type="gramEnd"/>
      <w:r w:rsidR="002822FA" w:rsidRPr="00B33BBE">
        <w:rPr>
          <w:rFonts w:ascii="Times New Roman" w:hAnsi="Times New Roman" w:cs="Times New Roman"/>
          <w:sz w:val="24"/>
          <w:szCs w:val="24"/>
        </w:rPr>
        <w:t xml:space="preserve"> per preparasi </w:t>
      </w:r>
      <w:r w:rsidR="00F23AB8" w:rsidRPr="00B33BBE">
        <w:rPr>
          <w:rFonts w:ascii="Times New Roman" w:hAnsi="Times New Roman" w:cs="Times New Roman"/>
          <w:sz w:val="24"/>
          <w:szCs w:val="24"/>
        </w:rPr>
        <w:t>a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 celebrare l’</w:t>
      </w:r>
      <w:proofErr w:type="spellStart"/>
      <w:r w:rsidR="002822FA" w:rsidRPr="00B33BBE">
        <w:rPr>
          <w:rFonts w:ascii="Times New Roman" w:hAnsi="Times New Roman" w:cs="Times New Roman"/>
          <w:sz w:val="24"/>
          <w:szCs w:val="24"/>
        </w:rPr>
        <w:t>VIII</w:t>
      </w:r>
      <w:proofErr w:type="spellEnd"/>
      <w:r w:rsidR="002822FA" w:rsidRPr="00B33BBE">
        <w:rPr>
          <w:rFonts w:ascii="Times New Roman" w:hAnsi="Times New Roman" w:cs="Times New Roman"/>
          <w:sz w:val="24"/>
          <w:szCs w:val="24"/>
        </w:rPr>
        <w:t xml:space="preserve"> Consiglio plenario dell’Ordine.</w:t>
      </w:r>
    </w:p>
    <w:p w:rsidR="002822FA" w:rsidRPr="00B33BBE" w:rsidRDefault="002822FA" w:rsidP="00B33BBE">
      <w:pPr>
        <w:pStyle w:val="Paragrafoelenco"/>
        <w:jc w:val="both"/>
        <w:rPr>
          <w:rFonts w:ascii="Times New Roman" w:hAnsi="Times New Roman" w:cs="Times New Roman"/>
          <w:dstrike/>
          <w:sz w:val="24"/>
          <w:szCs w:val="24"/>
        </w:rPr>
      </w:pPr>
    </w:p>
    <w:p w:rsidR="001E5728" w:rsidRPr="00B33BBE" w:rsidRDefault="000E2B10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dstrike/>
          <w:sz w:val="24"/>
          <w:szCs w:val="24"/>
        </w:rPr>
      </w:pPr>
      <w:proofErr w:type="gramStart"/>
      <w:r w:rsidRPr="00B33BBE">
        <w:rPr>
          <w:rFonts w:ascii="Times New Roman" w:hAnsi="Times New Roman" w:cs="Times New Roman"/>
          <w:sz w:val="24"/>
          <w:szCs w:val="24"/>
        </w:rPr>
        <w:t>Terminato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il Capitolo generale è iniziato il Sinodo dei vescovi sulla </w:t>
      </w:r>
      <w:r w:rsidR="00CC0CC3" w:rsidRPr="00B33BB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uova evangelizzazione per la trasmissione della fede</w:t>
      </w:r>
      <w:r w:rsidR="00D516F7" w:rsidRPr="00B33BBE">
        <w:rPr>
          <w:rFonts w:ascii="Times New Roman" w:hAnsi="Times New Roman" w:cs="Times New Roman"/>
          <w:sz w:val="24"/>
          <w:szCs w:val="24"/>
        </w:rPr>
        <w:t>.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Partecipando al Sinodo </w:t>
      </w:r>
      <w:r w:rsidRPr="00B33BBE">
        <w:rPr>
          <w:rFonts w:ascii="Times New Roman" w:hAnsi="Times New Roman" w:cs="Times New Roman"/>
          <w:sz w:val="24"/>
          <w:szCs w:val="24"/>
        </w:rPr>
        <w:t xml:space="preserve">ho 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imparato </w:t>
      </w:r>
      <w:r w:rsidR="00F11294" w:rsidRPr="00B33BBE">
        <w:rPr>
          <w:rFonts w:ascii="Times New Roman" w:hAnsi="Times New Roman" w:cs="Times New Roman"/>
          <w:sz w:val="24"/>
          <w:szCs w:val="24"/>
        </w:rPr>
        <w:t>come avvicinarsi a</w:t>
      </w:r>
      <w:r w:rsidR="002822FA" w:rsidRPr="00B33BBE">
        <w:rPr>
          <w:rFonts w:ascii="Times New Roman" w:hAnsi="Times New Roman" w:cs="Times New Roman"/>
          <w:sz w:val="24"/>
          <w:szCs w:val="24"/>
        </w:rPr>
        <w:t xml:space="preserve"> un argomento che interessa le C</w:t>
      </w:r>
      <w:r w:rsidRPr="00B33BBE">
        <w:rPr>
          <w:rFonts w:ascii="Times New Roman" w:hAnsi="Times New Roman" w:cs="Times New Roman"/>
          <w:sz w:val="24"/>
          <w:szCs w:val="24"/>
        </w:rPr>
        <w:t xml:space="preserve">hiese di tutti i continenti. Se da un lato </w:t>
      </w:r>
      <w:r w:rsidRPr="00B33BBE">
        <w:rPr>
          <w:rFonts w:ascii="Times New Roman" w:hAnsi="Times New Roman" w:cs="Times New Roman"/>
          <w:sz w:val="24"/>
          <w:szCs w:val="24"/>
        </w:rPr>
        <w:lastRenderedPageBreak/>
        <w:t xml:space="preserve">c’è chi si sta allontanando dalla fede, dall’altro </w:t>
      </w:r>
      <w:r w:rsidR="00B33BBE">
        <w:rPr>
          <w:rFonts w:ascii="Times New Roman" w:hAnsi="Times New Roman" w:cs="Times New Roman"/>
          <w:sz w:val="24"/>
          <w:szCs w:val="24"/>
        </w:rPr>
        <w:t>c’è chi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avendo ricevuto il </w:t>
      </w:r>
      <w:r w:rsidR="00B33BBE">
        <w:rPr>
          <w:rFonts w:ascii="Times New Roman" w:hAnsi="Times New Roman" w:cs="Times New Roman"/>
          <w:sz w:val="24"/>
          <w:szCs w:val="24"/>
        </w:rPr>
        <w:t>Vangelo da poco tempo si rende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 conto della necessità di un forte impegno perché il messaggio evangelico vada in profondità. D’altronde ci rendiamo </w:t>
      </w:r>
      <w:r w:rsidR="00B1351E" w:rsidRPr="00B33BBE">
        <w:rPr>
          <w:rFonts w:ascii="Times New Roman" w:hAnsi="Times New Roman" w:cs="Times New Roman"/>
          <w:sz w:val="24"/>
          <w:szCs w:val="24"/>
        </w:rPr>
        <w:t xml:space="preserve">anche 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conto che non evangelizza realmente se non chi si </w:t>
      </w:r>
      <w:r w:rsidR="006132CE" w:rsidRPr="00B33BBE">
        <w:rPr>
          <w:rFonts w:ascii="Times New Roman" w:hAnsi="Times New Roman" w:cs="Times New Roman"/>
          <w:sz w:val="24"/>
          <w:szCs w:val="24"/>
        </w:rPr>
        <w:t>lascia evangelizzare. Solo una C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hiesa in stato permanente di conversione sarà in grado di offrire una testimonianza credibile. </w:t>
      </w:r>
      <w:r w:rsidR="006132CE" w:rsidRPr="00B33BBE">
        <w:rPr>
          <w:rFonts w:ascii="Times New Roman" w:hAnsi="Times New Roman" w:cs="Times New Roman"/>
          <w:sz w:val="24"/>
          <w:szCs w:val="24"/>
        </w:rPr>
        <w:t xml:space="preserve">È </w:t>
      </w:r>
      <w:r w:rsidR="00C201CB" w:rsidRPr="00B33BBE">
        <w:rPr>
          <w:rFonts w:ascii="Times New Roman" w:hAnsi="Times New Roman" w:cs="Times New Roman"/>
          <w:sz w:val="24"/>
          <w:szCs w:val="24"/>
        </w:rPr>
        <w:t>evidente che ciò vale</w:t>
      </w:r>
      <w:r w:rsidR="00F23AB8" w:rsidRPr="00B33BBE">
        <w:rPr>
          <w:rFonts w:ascii="Times New Roman" w:hAnsi="Times New Roman" w:cs="Times New Roman"/>
          <w:sz w:val="24"/>
          <w:szCs w:val="24"/>
        </w:rPr>
        <w:t xml:space="preserve"> anche per noi frati cappuccini!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 Perciò chiediamo a tutte le </w:t>
      </w:r>
      <w:r w:rsidR="00F23AB8" w:rsidRPr="00B33BBE">
        <w:rPr>
          <w:rFonts w:ascii="Times New Roman" w:hAnsi="Times New Roman" w:cs="Times New Roman"/>
          <w:sz w:val="24"/>
          <w:szCs w:val="24"/>
        </w:rPr>
        <w:t>C</w:t>
      </w:r>
      <w:r w:rsidR="00C201CB" w:rsidRPr="00B33BBE">
        <w:rPr>
          <w:rFonts w:ascii="Times New Roman" w:hAnsi="Times New Roman" w:cs="Times New Roman"/>
          <w:sz w:val="24"/>
          <w:szCs w:val="24"/>
        </w:rPr>
        <w:t xml:space="preserve">ircoscrizioni dell’Ordine di interrogarsi in qual modo porsi di nuovo all’ascolto della Buona Novella per essere da essa trasformati. 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L’ascolto comunitario della Parola di Dio dovrebbe diventare prassi comune di ogni nostra fraternità </w:t>
      </w:r>
      <w:r w:rsidR="00647935" w:rsidRPr="00B33BBE">
        <w:rPr>
          <w:rFonts w:ascii="Times New Roman" w:hAnsi="Times New Roman" w:cs="Times New Roman"/>
          <w:sz w:val="24"/>
          <w:szCs w:val="24"/>
        </w:rPr>
        <w:t>nel suo cammino di conversione permanente</w:t>
      </w:r>
      <w:r w:rsidR="006132CE" w:rsidRPr="00B33B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728" w:rsidRPr="00B33BBE" w:rsidRDefault="001E5728" w:rsidP="00B33BBE">
      <w:pPr>
        <w:pStyle w:val="Paragrafoelenco"/>
        <w:ind w:left="786"/>
        <w:jc w:val="both"/>
        <w:rPr>
          <w:rFonts w:ascii="Times New Roman" w:hAnsi="Times New Roman" w:cs="Times New Roman"/>
          <w:dstrike/>
          <w:sz w:val="24"/>
          <w:szCs w:val="24"/>
        </w:rPr>
      </w:pPr>
    </w:p>
    <w:p w:rsidR="0022562E" w:rsidRPr="00B33BBE" w:rsidRDefault="00CC0CC3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Speriamo di poter presentare quanto prima il testo delle 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Costituzioni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6132CE" w:rsidRPr="00B33BBE">
        <w:rPr>
          <w:rFonts w:ascii="Times New Roman" w:hAnsi="Times New Roman" w:cs="Times New Roman"/>
          <w:sz w:val="24"/>
          <w:szCs w:val="24"/>
        </w:rPr>
        <w:t xml:space="preserve">discusso e arricchito </w:t>
      </w:r>
      <w:r w:rsidRPr="00B33BBE">
        <w:rPr>
          <w:rFonts w:ascii="Times New Roman" w:hAnsi="Times New Roman" w:cs="Times New Roman"/>
          <w:sz w:val="24"/>
          <w:szCs w:val="24"/>
        </w:rPr>
        <w:t>dall’ultimo Capitolo generale</w:t>
      </w:r>
      <w:r w:rsidR="006132CE" w:rsidRPr="00B33BBE">
        <w:rPr>
          <w:rFonts w:ascii="Times New Roman" w:hAnsi="Times New Roman" w:cs="Times New Roman"/>
          <w:sz w:val="24"/>
          <w:szCs w:val="24"/>
        </w:rPr>
        <w:t xml:space="preserve">. In questi giorni lo </w:t>
      </w:r>
      <w:r w:rsidR="00D42ED0" w:rsidRPr="00B33BBE">
        <w:rPr>
          <w:rFonts w:ascii="Times New Roman" w:hAnsi="Times New Roman" w:cs="Times New Roman"/>
          <w:sz w:val="24"/>
          <w:szCs w:val="24"/>
        </w:rPr>
        <w:t>presenteremo alla Santa Se</w:t>
      </w:r>
      <w:r w:rsidR="006132CE" w:rsidRPr="00B33BBE">
        <w:rPr>
          <w:rFonts w:ascii="Times New Roman" w:hAnsi="Times New Roman" w:cs="Times New Roman"/>
          <w:sz w:val="24"/>
          <w:szCs w:val="24"/>
        </w:rPr>
        <w:t>de perché lo confermi. Sarà nostro impegno provvedere alle traduzioni ufficiali nelle diverse lingue e confermate dal Ministro generale</w:t>
      </w:r>
      <w:r w:rsidR="00F11294"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F23AB8" w:rsidRPr="00B33BBE">
        <w:rPr>
          <w:rFonts w:ascii="Times New Roman" w:hAnsi="Times New Roman" w:cs="Times New Roman"/>
          <w:sz w:val="24"/>
          <w:szCs w:val="24"/>
        </w:rPr>
        <w:t>Dopo l’approvazione della Santa Sede i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nizierà </w:t>
      </w:r>
      <w:r w:rsidRPr="00B33BBE">
        <w:rPr>
          <w:rFonts w:ascii="Times New Roman" w:hAnsi="Times New Roman" w:cs="Times New Roman"/>
          <w:sz w:val="24"/>
          <w:szCs w:val="24"/>
        </w:rPr>
        <w:t xml:space="preserve">l’importante lavoro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per </w:t>
      </w:r>
      <w:r w:rsidRPr="00B33BBE">
        <w:rPr>
          <w:rFonts w:ascii="Times New Roman" w:hAnsi="Times New Roman" w:cs="Times New Roman"/>
          <w:sz w:val="24"/>
          <w:szCs w:val="24"/>
        </w:rPr>
        <w:t>far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 conoscere </w:t>
      </w:r>
      <w:proofErr w:type="gramStart"/>
      <w:r w:rsidR="0022562E" w:rsidRPr="00B33BB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22562E" w:rsidRPr="00B33BBE">
        <w:rPr>
          <w:rFonts w:ascii="Times New Roman" w:hAnsi="Times New Roman" w:cs="Times New Roman"/>
          <w:sz w:val="24"/>
          <w:szCs w:val="24"/>
        </w:rPr>
        <w:t xml:space="preserve"> apprezzare dai frati</w:t>
      </w:r>
      <w:r w:rsidRPr="00B33BBE">
        <w:rPr>
          <w:rFonts w:ascii="Times New Roman" w:hAnsi="Times New Roman" w:cs="Times New Roman"/>
          <w:sz w:val="24"/>
          <w:szCs w:val="24"/>
        </w:rPr>
        <w:t xml:space="preserve"> il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 nuovo</w:t>
      </w:r>
      <w:r w:rsidRPr="00B33BBE">
        <w:rPr>
          <w:rFonts w:ascii="Times New Roman" w:hAnsi="Times New Roman" w:cs="Times New Roman"/>
          <w:sz w:val="24"/>
          <w:szCs w:val="24"/>
        </w:rPr>
        <w:t xml:space="preserve"> testo delle Costituzioni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e </w:t>
      </w:r>
      <w:r w:rsidRPr="00B33BBE">
        <w:rPr>
          <w:rFonts w:ascii="Times New Roman" w:hAnsi="Times New Roman" w:cs="Times New Roman"/>
          <w:sz w:val="24"/>
          <w:szCs w:val="24"/>
        </w:rPr>
        <w:t>delle Ordinazioni dei Capitoli generali</w:t>
      </w:r>
      <w:r w:rsidR="0022562E" w:rsidRPr="00B33BBE">
        <w:rPr>
          <w:rFonts w:ascii="Times New Roman" w:hAnsi="Times New Roman" w:cs="Times New Roman"/>
          <w:sz w:val="24"/>
          <w:szCs w:val="24"/>
        </w:rPr>
        <w:t>.</w:t>
      </w:r>
    </w:p>
    <w:p w:rsidR="00B67144" w:rsidRPr="00B33BBE" w:rsidRDefault="00B67144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11294" w:rsidRPr="00B33BBE" w:rsidRDefault="0022562E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Le 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decisioni del Capitolo generale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94" w:rsidRPr="00B33BBE" w:rsidRDefault="00F11294" w:rsidP="00B33BBE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294" w:rsidRPr="00B33BBE" w:rsidRDefault="00F11294" w:rsidP="00B33BB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La posizione adottata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dal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Capitolo </w:t>
      </w:r>
      <w:r w:rsidR="00160DC7" w:rsidRPr="00B33BBE">
        <w:rPr>
          <w:rFonts w:ascii="Times New Roman" w:hAnsi="Times New Roman" w:cs="Times New Roman"/>
          <w:sz w:val="24"/>
          <w:szCs w:val="24"/>
        </w:rPr>
        <w:t>per garantire al nostro interno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67144" w:rsidRPr="00B33BBE">
        <w:rPr>
          <w:rFonts w:ascii="Times New Roman" w:hAnsi="Times New Roman" w:cs="Times New Roman"/>
          <w:i/>
          <w:sz w:val="24"/>
          <w:szCs w:val="24"/>
        </w:rPr>
        <w:t>“La t</w:t>
      </w:r>
      <w:r w:rsidR="00837685" w:rsidRPr="00B33BBE">
        <w:rPr>
          <w:rFonts w:ascii="Times New Roman" w:hAnsi="Times New Roman" w:cs="Times New Roman"/>
          <w:i/>
          <w:sz w:val="24"/>
          <w:szCs w:val="24"/>
        </w:rPr>
        <w:t>utela</w:t>
      </w:r>
      <w:r w:rsidR="00B67144" w:rsidRPr="00B33BBE">
        <w:rPr>
          <w:rFonts w:ascii="Times New Roman" w:hAnsi="Times New Roman" w:cs="Times New Roman"/>
          <w:i/>
          <w:sz w:val="24"/>
          <w:szCs w:val="24"/>
        </w:rPr>
        <w:t xml:space="preserve"> dei Minori e degli A</w:t>
      </w:r>
      <w:r w:rsidR="0022562E" w:rsidRPr="00B33BBE">
        <w:rPr>
          <w:rFonts w:ascii="Times New Roman" w:hAnsi="Times New Roman" w:cs="Times New Roman"/>
          <w:i/>
          <w:sz w:val="24"/>
          <w:szCs w:val="24"/>
        </w:rPr>
        <w:t>dulti vulnerabili</w:t>
      </w:r>
      <w:r w:rsidR="0022562E" w:rsidRPr="00B33BBE">
        <w:rPr>
          <w:rFonts w:ascii="Times New Roman" w:hAnsi="Times New Roman" w:cs="Times New Roman"/>
          <w:sz w:val="24"/>
          <w:szCs w:val="24"/>
        </w:rPr>
        <w:t xml:space="preserve">” </w:t>
      </w:r>
      <w:r w:rsidRPr="00B33BBE">
        <w:rPr>
          <w:rFonts w:ascii="Times New Roman" w:hAnsi="Times New Roman" w:cs="Times New Roman"/>
          <w:sz w:val="24"/>
          <w:szCs w:val="24"/>
        </w:rPr>
        <w:t xml:space="preserve">attende </w:t>
      </w:r>
      <w:r w:rsidR="001E5728" w:rsidRPr="00B33BBE">
        <w:rPr>
          <w:rFonts w:ascii="Times New Roman" w:hAnsi="Times New Roman" w:cs="Times New Roman"/>
          <w:sz w:val="24"/>
          <w:szCs w:val="24"/>
        </w:rPr>
        <w:t>d</w:t>
      </w:r>
      <w:r w:rsidRPr="00B33BBE">
        <w:rPr>
          <w:rFonts w:ascii="Times New Roman" w:hAnsi="Times New Roman" w:cs="Times New Roman"/>
          <w:sz w:val="24"/>
          <w:szCs w:val="24"/>
        </w:rPr>
        <w:t xml:space="preserve">i essere ripresa e </w:t>
      </w:r>
      <w:r w:rsidR="001E5728" w:rsidRPr="00B33BBE">
        <w:rPr>
          <w:rFonts w:ascii="Times New Roman" w:hAnsi="Times New Roman" w:cs="Times New Roman"/>
          <w:sz w:val="24"/>
          <w:szCs w:val="24"/>
        </w:rPr>
        <w:t>specificata</w:t>
      </w:r>
      <w:r w:rsidRPr="00B33BBE">
        <w:rPr>
          <w:rFonts w:ascii="Times New Roman" w:hAnsi="Times New Roman" w:cs="Times New Roman"/>
          <w:sz w:val="24"/>
          <w:szCs w:val="24"/>
        </w:rPr>
        <w:t xml:space="preserve"> ulteriormente prima di essere fatta conoscere a tutti i frati dell’Ordine, tenendo conto in particolar modo dei vari ambiti della formazione sia iniziale che permanente. </w:t>
      </w:r>
    </w:p>
    <w:p w:rsidR="009A4CC0" w:rsidRPr="00B33BBE" w:rsidRDefault="00F11294" w:rsidP="00B33BB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Il Capitolo generale ha </w:t>
      </w:r>
      <w:r w:rsidR="001E5728" w:rsidRPr="00B33BBE">
        <w:rPr>
          <w:rFonts w:ascii="Times New Roman" w:hAnsi="Times New Roman" w:cs="Times New Roman"/>
          <w:sz w:val="24"/>
          <w:szCs w:val="24"/>
        </w:rPr>
        <w:t>preferito</w:t>
      </w:r>
      <w:r w:rsidR="009A4CC0" w:rsidRPr="00B33BBE">
        <w:rPr>
          <w:rFonts w:ascii="Times New Roman" w:hAnsi="Times New Roman" w:cs="Times New Roman"/>
          <w:sz w:val="24"/>
          <w:szCs w:val="24"/>
        </w:rPr>
        <w:t xml:space="preserve"> parlare di</w:t>
      </w:r>
      <w:r w:rsidR="0022562E" w:rsidRPr="00B33BBE">
        <w:rPr>
          <w:rFonts w:ascii="Times New Roman" w:hAnsi="Times New Roman" w:cs="Times New Roman"/>
          <w:i/>
          <w:sz w:val="24"/>
          <w:szCs w:val="24"/>
        </w:rPr>
        <w:t xml:space="preserve">“Orientamenti per </w:t>
      </w:r>
      <w:r w:rsidR="00F224BA" w:rsidRPr="00B33BBE">
        <w:rPr>
          <w:rFonts w:ascii="Times New Roman" w:hAnsi="Times New Roman" w:cs="Times New Roman"/>
          <w:i/>
          <w:sz w:val="24"/>
          <w:szCs w:val="24"/>
        </w:rPr>
        <w:t>la collaborazione fraterna fra C</w:t>
      </w:r>
      <w:r w:rsidR="0022562E" w:rsidRPr="00B33BBE">
        <w:rPr>
          <w:rFonts w:ascii="Times New Roman" w:hAnsi="Times New Roman" w:cs="Times New Roman"/>
          <w:i/>
          <w:sz w:val="24"/>
          <w:szCs w:val="24"/>
        </w:rPr>
        <w:t>ircoscrizioni”</w:t>
      </w:r>
      <w:r w:rsidR="009A4CC0" w:rsidRPr="00B33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CC0" w:rsidRPr="00B33BBE">
        <w:rPr>
          <w:rFonts w:ascii="Times New Roman" w:hAnsi="Times New Roman" w:cs="Times New Roman"/>
          <w:sz w:val="24"/>
          <w:szCs w:val="24"/>
        </w:rPr>
        <w:t>invece che di “Solidarietà del personale” ed ha votato un testo con molte indicazioni pratiche in merito</w:t>
      </w:r>
      <w:r w:rsidR="0022562E" w:rsidRPr="00B33BBE">
        <w:rPr>
          <w:rFonts w:ascii="Times New Roman" w:hAnsi="Times New Roman" w:cs="Times New Roman"/>
          <w:sz w:val="24"/>
          <w:szCs w:val="24"/>
        </w:rPr>
        <w:t>.</w:t>
      </w:r>
      <w:r w:rsidR="009A4CC0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590E00" w:rsidRPr="00B33BBE">
        <w:rPr>
          <w:rFonts w:ascii="Times New Roman" w:hAnsi="Times New Roman" w:cs="Times New Roman"/>
          <w:sz w:val="24"/>
          <w:szCs w:val="24"/>
        </w:rPr>
        <w:t>È nostro forte desiderio che le collaborazioni tra le C</w:t>
      </w:r>
      <w:r w:rsidR="009A4CC0" w:rsidRPr="00B33BBE">
        <w:rPr>
          <w:rFonts w:ascii="Times New Roman" w:hAnsi="Times New Roman" w:cs="Times New Roman"/>
          <w:sz w:val="24"/>
          <w:szCs w:val="24"/>
        </w:rPr>
        <w:t xml:space="preserve">ircoscrizioni proseguano e </w:t>
      </w:r>
      <w:r w:rsidR="00590E00" w:rsidRPr="00B33BBE">
        <w:rPr>
          <w:rFonts w:ascii="Times New Roman" w:hAnsi="Times New Roman" w:cs="Times New Roman"/>
          <w:sz w:val="24"/>
          <w:szCs w:val="24"/>
        </w:rPr>
        <w:t>siano</w:t>
      </w:r>
      <w:r w:rsidR="00160DC7" w:rsidRPr="00B33BBE">
        <w:rPr>
          <w:rFonts w:ascii="Times New Roman" w:hAnsi="Times New Roman" w:cs="Times New Roman"/>
          <w:sz w:val="24"/>
          <w:szCs w:val="24"/>
        </w:rPr>
        <w:t>,</w:t>
      </w:r>
      <w:r w:rsidR="00590E00" w:rsidRPr="00B33BBE">
        <w:rPr>
          <w:rFonts w:ascii="Times New Roman" w:hAnsi="Times New Roman" w:cs="Times New Roman"/>
          <w:sz w:val="24"/>
          <w:szCs w:val="24"/>
        </w:rPr>
        <w:t xml:space="preserve"> allo stesso tempo, </w:t>
      </w:r>
      <w:r w:rsidR="009A4CC0" w:rsidRPr="00B33BBE">
        <w:rPr>
          <w:rFonts w:ascii="Times New Roman" w:hAnsi="Times New Roman" w:cs="Times New Roman"/>
          <w:sz w:val="24"/>
          <w:szCs w:val="24"/>
        </w:rPr>
        <w:t xml:space="preserve">intensificate. </w:t>
      </w:r>
      <w:r w:rsidR="00590E00" w:rsidRPr="00B33BBE">
        <w:rPr>
          <w:rFonts w:ascii="Times New Roman" w:hAnsi="Times New Roman" w:cs="Times New Roman"/>
          <w:sz w:val="24"/>
          <w:szCs w:val="24"/>
        </w:rPr>
        <w:t xml:space="preserve">Ciò </w:t>
      </w:r>
      <w:r w:rsidR="009A4CC0" w:rsidRPr="00B33BBE">
        <w:rPr>
          <w:rFonts w:ascii="Times New Roman" w:hAnsi="Times New Roman" w:cs="Times New Roman"/>
          <w:sz w:val="24"/>
          <w:szCs w:val="24"/>
        </w:rPr>
        <w:t xml:space="preserve">permetterà di caratterizzare in modo nuovo e </w:t>
      </w:r>
      <w:proofErr w:type="gramStart"/>
      <w:r w:rsidR="009A4CC0" w:rsidRPr="00B33BBE">
        <w:rPr>
          <w:rFonts w:ascii="Times New Roman" w:hAnsi="Times New Roman" w:cs="Times New Roman"/>
          <w:sz w:val="24"/>
          <w:szCs w:val="24"/>
        </w:rPr>
        <w:t>significativo</w:t>
      </w:r>
      <w:proofErr w:type="gramEnd"/>
      <w:r w:rsidR="009A4CC0" w:rsidRPr="00B33BBE">
        <w:rPr>
          <w:rFonts w:ascii="Times New Roman" w:hAnsi="Times New Roman" w:cs="Times New Roman"/>
          <w:sz w:val="24"/>
          <w:szCs w:val="24"/>
        </w:rPr>
        <w:t xml:space="preserve"> molte nostre presenze e di superare il male del provincialismo.</w:t>
      </w:r>
    </w:p>
    <w:p w:rsidR="0022562E" w:rsidRPr="00B33BBE" w:rsidRDefault="009A4CC0" w:rsidP="00B33BB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I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l testo </w:t>
      </w:r>
      <w:r w:rsidR="00F224BA" w:rsidRPr="00B33BBE">
        <w:rPr>
          <w:rFonts w:ascii="Times New Roman" w:hAnsi="Times New Roman" w:cs="Times New Roman"/>
          <w:sz w:val="24"/>
          <w:szCs w:val="24"/>
        </w:rPr>
        <w:t>della R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accomandazione 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sulla </w:t>
      </w:r>
      <w:r w:rsidR="00B67144" w:rsidRPr="00B33BBE">
        <w:rPr>
          <w:rFonts w:ascii="Times New Roman" w:hAnsi="Times New Roman" w:cs="Times New Roman"/>
          <w:sz w:val="24"/>
          <w:szCs w:val="24"/>
        </w:rPr>
        <w:t>“N</w:t>
      </w:r>
      <w:r w:rsidR="00CC0CC3" w:rsidRPr="00B33BBE">
        <w:rPr>
          <w:rFonts w:ascii="Times New Roman" w:hAnsi="Times New Roman" w:cs="Times New Roman"/>
          <w:sz w:val="24"/>
          <w:szCs w:val="24"/>
        </w:rPr>
        <w:t>ostra identità fraterna</w:t>
      </w:r>
      <w:r w:rsidR="00B67144" w:rsidRPr="00B33BBE">
        <w:rPr>
          <w:rFonts w:ascii="Times New Roman" w:hAnsi="Times New Roman" w:cs="Times New Roman"/>
          <w:sz w:val="24"/>
          <w:szCs w:val="24"/>
        </w:rPr>
        <w:t>”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ribadisce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una questione che ci sta a cuore da tanto tempo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Pr="00B33BBE">
        <w:rPr>
          <w:rFonts w:ascii="Times New Roman" w:hAnsi="Times New Roman" w:cs="Times New Roman"/>
          <w:sz w:val="24"/>
          <w:szCs w:val="24"/>
        </w:rPr>
        <w:t>Non vogliamo che ci</w:t>
      </w:r>
      <w:r w:rsidR="00160DC7" w:rsidRPr="00B33BBE">
        <w:rPr>
          <w:rFonts w:ascii="Times New Roman" w:hAnsi="Times New Roman" w:cs="Times New Roman"/>
          <w:sz w:val="24"/>
          <w:szCs w:val="24"/>
        </w:rPr>
        <w:t xml:space="preserve"> si </w:t>
      </w:r>
      <w:r w:rsidRPr="00B33BBE">
        <w:rPr>
          <w:rFonts w:ascii="Times New Roman" w:hAnsi="Times New Roman" w:cs="Times New Roman"/>
          <w:sz w:val="24"/>
          <w:szCs w:val="24"/>
        </w:rPr>
        <w:t>dimentichi di essa. Tuttavia s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e da un lato ci impegniamo a sottoporre </w:t>
      </w:r>
      <w:r w:rsidR="00471C71" w:rsidRPr="00B33BBE">
        <w:rPr>
          <w:rFonts w:ascii="Times New Roman" w:hAnsi="Times New Roman" w:cs="Times New Roman"/>
          <w:sz w:val="24"/>
          <w:szCs w:val="24"/>
        </w:rPr>
        <w:t xml:space="preserve">a tempo opportuno </w:t>
      </w:r>
      <w:r w:rsidR="00CC0CC3" w:rsidRPr="00B33BBE">
        <w:rPr>
          <w:rFonts w:ascii="Times New Roman" w:hAnsi="Times New Roman" w:cs="Times New Roman"/>
          <w:sz w:val="24"/>
          <w:szCs w:val="24"/>
        </w:rPr>
        <w:t>la r</w:t>
      </w:r>
      <w:r w:rsidR="00B67144" w:rsidRPr="00B33BBE">
        <w:rPr>
          <w:rFonts w:ascii="Times New Roman" w:hAnsi="Times New Roman" w:cs="Times New Roman"/>
          <w:sz w:val="24"/>
          <w:szCs w:val="24"/>
        </w:rPr>
        <w:t>ichiesta all’A</w:t>
      </w:r>
      <w:r w:rsidR="00CC0CC3" w:rsidRPr="00B33BBE">
        <w:rPr>
          <w:rFonts w:ascii="Times New Roman" w:hAnsi="Times New Roman" w:cs="Times New Roman"/>
          <w:sz w:val="24"/>
          <w:szCs w:val="24"/>
        </w:rPr>
        <w:t>utorità competente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 in accordo con i Ministri generali del Primo Ordine e del TOR</w:t>
      </w:r>
      <w:r w:rsidR="00CC0CC3" w:rsidRPr="00B33BBE">
        <w:rPr>
          <w:rFonts w:ascii="Times New Roman" w:hAnsi="Times New Roman" w:cs="Times New Roman"/>
          <w:sz w:val="24"/>
          <w:szCs w:val="24"/>
        </w:rPr>
        <w:t xml:space="preserve">, dall’altro non possiamo dispensarci dall’animare l’Ordine perché viva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serenamente e 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con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vera adesione </w:t>
      </w:r>
      <w:r w:rsidR="00CC0CC3" w:rsidRPr="00B33BBE">
        <w:rPr>
          <w:rFonts w:ascii="Times New Roman" w:hAnsi="Times New Roman" w:cs="Times New Roman"/>
          <w:sz w:val="24"/>
          <w:szCs w:val="24"/>
        </w:rPr>
        <w:t>la sua identità fraterna.</w:t>
      </w:r>
    </w:p>
    <w:p w:rsidR="00B67144" w:rsidRPr="00B33BBE" w:rsidRDefault="00B67144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2562E" w:rsidRPr="00B33BBE" w:rsidRDefault="00624DC7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Al Segretariato generale della Formazione</w:t>
      </w:r>
      <w:r w:rsidR="00471C71" w:rsidRPr="00B33BBE">
        <w:rPr>
          <w:rFonts w:ascii="Times New Roman" w:hAnsi="Times New Roman" w:cs="Times New Roman"/>
          <w:sz w:val="24"/>
          <w:szCs w:val="24"/>
        </w:rPr>
        <w:t>,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 coadiuvato dal Consiglio I</w:t>
      </w:r>
      <w:r w:rsidRPr="00B33BBE">
        <w:rPr>
          <w:rFonts w:ascii="Times New Roman" w:hAnsi="Times New Roman" w:cs="Times New Roman"/>
          <w:sz w:val="24"/>
          <w:szCs w:val="24"/>
        </w:rPr>
        <w:t xml:space="preserve">nternazionale della </w:t>
      </w:r>
      <w:r w:rsidR="00B67144" w:rsidRPr="00B33BBE">
        <w:rPr>
          <w:rFonts w:ascii="Times New Roman" w:hAnsi="Times New Roman" w:cs="Times New Roman"/>
          <w:sz w:val="24"/>
          <w:szCs w:val="24"/>
        </w:rPr>
        <w:t>F</w:t>
      </w:r>
      <w:r w:rsidRPr="00B33BBE">
        <w:rPr>
          <w:rFonts w:ascii="Times New Roman" w:hAnsi="Times New Roman" w:cs="Times New Roman"/>
          <w:sz w:val="24"/>
          <w:szCs w:val="24"/>
        </w:rPr>
        <w:t>ormazione</w:t>
      </w:r>
      <w:r w:rsidR="00471C71" w:rsidRPr="00B33BBE">
        <w:rPr>
          <w:rFonts w:ascii="Times New Roman" w:hAnsi="Times New Roman" w:cs="Times New Roman"/>
          <w:sz w:val="24"/>
          <w:szCs w:val="24"/>
        </w:rPr>
        <w:t>,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chiederemo </w:t>
      </w:r>
      <w:r w:rsidRPr="00B33BBE">
        <w:rPr>
          <w:rFonts w:ascii="Times New Roman" w:hAnsi="Times New Roman" w:cs="Times New Roman"/>
          <w:sz w:val="24"/>
          <w:szCs w:val="24"/>
        </w:rPr>
        <w:t xml:space="preserve">di elaborare una bozza di </w:t>
      </w:r>
      <w:r w:rsidR="00B67144" w:rsidRPr="00B33BBE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proofErr w:type="spellStart"/>
      <w:r w:rsidR="00B67144" w:rsidRPr="00B33BBE">
        <w:rPr>
          <w:rFonts w:ascii="Times New Roman" w:hAnsi="Times New Roman" w:cs="Times New Roman"/>
          <w:b/>
          <w:sz w:val="24"/>
          <w:szCs w:val="24"/>
          <w:u w:val="single"/>
        </w:rPr>
        <w:t>Ratio</w:t>
      </w:r>
      <w:proofErr w:type="spellEnd"/>
      <w:r w:rsidR="00B67144"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835B5" w:rsidRPr="00B33BBE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835B5" w:rsidRPr="00B33BB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mationis</w:t>
      </w:r>
      <w:proofErr w:type="spellEnd"/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Ordinis</w:t>
      </w:r>
      <w:proofErr w:type="spellEnd"/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”,</w:t>
      </w:r>
      <w:r w:rsidRPr="00B33BBE">
        <w:rPr>
          <w:rFonts w:ascii="Times New Roman" w:hAnsi="Times New Roman" w:cs="Times New Roman"/>
          <w:sz w:val="24"/>
          <w:szCs w:val="24"/>
        </w:rPr>
        <w:t xml:space="preserve"> che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, vagliata dal </w:t>
      </w:r>
      <w:r w:rsidRPr="00B33BBE">
        <w:rPr>
          <w:rFonts w:ascii="Times New Roman" w:hAnsi="Times New Roman" w:cs="Times New Roman"/>
          <w:sz w:val="24"/>
          <w:szCs w:val="24"/>
        </w:rPr>
        <w:t>Definitorio generale</w:t>
      </w:r>
      <w:r w:rsidR="00F224BA" w:rsidRPr="00B33BBE">
        <w:rPr>
          <w:rFonts w:ascii="Times New Roman" w:hAnsi="Times New Roman" w:cs="Times New Roman"/>
          <w:sz w:val="24"/>
          <w:szCs w:val="24"/>
        </w:rPr>
        <w:t>,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sarà presentata </w:t>
      </w:r>
      <w:r w:rsidRPr="00B33BBE">
        <w:rPr>
          <w:rFonts w:ascii="Times New Roman" w:hAnsi="Times New Roman" w:cs="Times New Roman"/>
          <w:sz w:val="24"/>
          <w:szCs w:val="24"/>
        </w:rPr>
        <w:t xml:space="preserve">alle Conferenze dell’Ordine perché </w:t>
      </w:r>
      <w:r w:rsidR="00F224BA" w:rsidRPr="00B33BBE">
        <w:rPr>
          <w:rFonts w:ascii="Times New Roman" w:hAnsi="Times New Roman" w:cs="Times New Roman"/>
          <w:sz w:val="24"/>
          <w:szCs w:val="24"/>
        </w:rPr>
        <w:t>presentino</w:t>
      </w:r>
      <w:r w:rsidR="00B67144" w:rsidRPr="00B33BBE">
        <w:rPr>
          <w:rFonts w:ascii="Times New Roman" w:hAnsi="Times New Roman" w:cs="Times New Roman"/>
          <w:sz w:val="24"/>
          <w:szCs w:val="24"/>
        </w:rPr>
        <w:t xml:space="preserve"> le loro osservazioni e avanzino </w:t>
      </w:r>
      <w:r w:rsidR="00C7530E" w:rsidRPr="00B33BBE">
        <w:rPr>
          <w:rFonts w:ascii="Times New Roman" w:hAnsi="Times New Roman" w:cs="Times New Roman"/>
          <w:sz w:val="24"/>
          <w:szCs w:val="24"/>
        </w:rPr>
        <w:t xml:space="preserve">proposte per giungere </w:t>
      </w:r>
      <w:proofErr w:type="gramStart"/>
      <w:r w:rsidR="00C7530E" w:rsidRPr="00B33BBE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="00C7530E" w:rsidRPr="00B33BBE">
        <w:rPr>
          <w:rFonts w:ascii="Times New Roman" w:hAnsi="Times New Roman" w:cs="Times New Roman"/>
          <w:sz w:val="24"/>
          <w:szCs w:val="24"/>
        </w:rPr>
        <w:t xml:space="preserve"> una redazione condivisa e di </w:t>
      </w:r>
      <w:r w:rsidRPr="00B33BBE">
        <w:rPr>
          <w:rFonts w:ascii="Times New Roman" w:hAnsi="Times New Roman" w:cs="Times New Roman"/>
          <w:sz w:val="24"/>
          <w:szCs w:val="24"/>
        </w:rPr>
        <w:t>ampio consenso.</w:t>
      </w:r>
    </w:p>
    <w:p w:rsidR="00C7530E" w:rsidRPr="00B33BBE" w:rsidRDefault="00C7530E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1E5728" w:rsidRPr="00B33BBE" w:rsidRDefault="00F224BA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A </w:t>
      </w:r>
      <w:r w:rsidR="00B33BBE">
        <w:rPr>
          <w:rFonts w:ascii="Times New Roman" w:hAnsi="Times New Roman" w:cs="Times New Roman"/>
          <w:sz w:val="24"/>
          <w:szCs w:val="24"/>
        </w:rPr>
        <w:t>quindici</w:t>
      </w:r>
      <w:r w:rsidRPr="00B33BBE">
        <w:rPr>
          <w:rFonts w:ascii="Times New Roman" w:hAnsi="Times New Roman" w:cs="Times New Roman"/>
          <w:sz w:val="24"/>
          <w:szCs w:val="24"/>
        </w:rPr>
        <w:t xml:space="preserve"> anni dall’</w:t>
      </w:r>
      <w:r w:rsidR="00C7530E" w:rsidRPr="00B33BBE">
        <w:rPr>
          <w:rFonts w:ascii="Times New Roman" w:hAnsi="Times New Roman" w:cs="Times New Roman"/>
          <w:sz w:val="24"/>
          <w:szCs w:val="24"/>
        </w:rPr>
        <w:t xml:space="preserve">istituzione dell’Ufficio della </w:t>
      </w:r>
      <w:r w:rsidR="00C7530E" w:rsidRPr="00B33BBE">
        <w:rPr>
          <w:rFonts w:ascii="Times New Roman" w:hAnsi="Times New Roman" w:cs="Times New Roman"/>
          <w:b/>
          <w:sz w:val="24"/>
          <w:szCs w:val="24"/>
          <w:u w:val="single"/>
        </w:rPr>
        <w:t>Solidarietà Economica Internazionale</w:t>
      </w:r>
      <w:r w:rsidR="00C7530E" w:rsidRPr="00B33BBE">
        <w:rPr>
          <w:rFonts w:ascii="Times New Roman" w:hAnsi="Times New Roman" w:cs="Times New Roman"/>
          <w:sz w:val="24"/>
          <w:szCs w:val="24"/>
        </w:rPr>
        <w:t xml:space="preserve"> riteniamo opportuno rivederne </w:t>
      </w:r>
      <w:r w:rsidR="00C7530E" w:rsidRPr="00B33BBE">
        <w:rPr>
          <w:rFonts w:ascii="Times New Roman" w:hAnsi="Times New Roman" w:cs="Times New Roman"/>
          <w:b/>
          <w:sz w:val="24"/>
          <w:szCs w:val="24"/>
          <w:u w:val="single"/>
        </w:rPr>
        <w:t>lo Statuto</w:t>
      </w:r>
      <w:r w:rsidR="00D42ED0" w:rsidRPr="00B33BBE">
        <w:rPr>
          <w:rFonts w:ascii="Times New Roman" w:hAnsi="Times New Roman" w:cs="Times New Roman"/>
          <w:sz w:val="24"/>
          <w:szCs w:val="24"/>
        </w:rPr>
        <w:t>.</w:t>
      </w:r>
      <w:r w:rsidR="00C7530E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Gli </w:t>
      </w:r>
      <w:r w:rsidR="00624DC7" w:rsidRPr="00B33BBE">
        <w:rPr>
          <w:rFonts w:ascii="Times New Roman" w:hAnsi="Times New Roman" w:cs="Times New Roman"/>
          <w:sz w:val="24"/>
          <w:szCs w:val="24"/>
        </w:rPr>
        <w:t xml:space="preserve">sviluppi </w:t>
      </w:r>
      <w:r w:rsidR="005C5E47" w:rsidRPr="00B33BBE">
        <w:rPr>
          <w:rFonts w:ascii="Times New Roman" w:hAnsi="Times New Roman" w:cs="Times New Roman"/>
          <w:sz w:val="24"/>
          <w:szCs w:val="24"/>
        </w:rPr>
        <w:t>che l’Ordine ha vissuto in questi anni,</w:t>
      </w:r>
      <w:r w:rsidRPr="00B33BBE">
        <w:rPr>
          <w:rFonts w:ascii="Times New Roman" w:hAnsi="Times New Roman" w:cs="Times New Roman"/>
          <w:sz w:val="24"/>
          <w:szCs w:val="24"/>
        </w:rPr>
        <w:t xml:space="preserve"> la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Pr="00B33BBE">
        <w:rPr>
          <w:rFonts w:ascii="Times New Roman" w:hAnsi="Times New Roman" w:cs="Times New Roman"/>
          <w:sz w:val="24"/>
          <w:szCs w:val="24"/>
        </w:rPr>
        <w:t xml:space="preserve">diminuzione numerica in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molte C</w:t>
      </w:r>
      <w:r w:rsidR="00331B6C" w:rsidRPr="00B33BBE">
        <w:rPr>
          <w:rFonts w:ascii="Times New Roman" w:hAnsi="Times New Roman" w:cs="Times New Roman"/>
          <w:sz w:val="24"/>
          <w:szCs w:val="24"/>
        </w:rPr>
        <w:t>ircoscrizioni del nord</w:t>
      </w:r>
      <w:proofErr w:type="gramEnd"/>
      <w:r w:rsidR="00331B6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del mondo </w:t>
      </w:r>
      <w:r w:rsidR="00331B6C" w:rsidRPr="00B33BBE">
        <w:rPr>
          <w:rFonts w:ascii="Times New Roman" w:hAnsi="Times New Roman" w:cs="Times New Roman"/>
          <w:sz w:val="24"/>
          <w:szCs w:val="24"/>
        </w:rPr>
        <w:t xml:space="preserve">e </w:t>
      </w:r>
      <w:r w:rsidRPr="00B33BBE">
        <w:rPr>
          <w:rFonts w:ascii="Times New Roman" w:hAnsi="Times New Roman" w:cs="Times New Roman"/>
          <w:sz w:val="24"/>
          <w:szCs w:val="24"/>
        </w:rPr>
        <w:t xml:space="preserve">il </w:t>
      </w:r>
      <w:r w:rsidR="00331B6C" w:rsidRPr="00B33BBE">
        <w:rPr>
          <w:rFonts w:ascii="Times New Roman" w:hAnsi="Times New Roman" w:cs="Times New Roman"/>
          <w:sz w:val="24"/>
          <w:szCs w:val="24"/>
        </w:rPr>
        <w:t>for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te </w:t>
      </w:r>
      <w:r w:rsidR="005C5E47" w:rsidRPr="00B33BBE">
        <w:rPr>
          <w:rFonts w:ascii="Times New Roman" w:hAnsi="Times New Roman" w:cs="Times New Roman"/>
          <w:sz w:val="24"/>
          <w:szCs w:val="24"/>
        </w:rPr>
        <w:lastRenderedPageBreak/>
        <w:t>incremento in quelle del sud, sono un</w:t>
      </w:r>
      <w:r w:rsidRPr="00B33BBE">
        <w:rPr>
          <w:rFonts w:ascii="Times New Roman" w:hAnsi="Times New Roman" w:cs="Times New Roman"/>
          <w:sz w:val="24"/>
          <w:szCs w:val="24"/>
        </w:rPr>
        <w:t xml:space="preserve"> richiamo per</w:t>
      </w:r>
      <w:r w:rsidR="00624DC7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Pr="00B33BBE">
        <w:rPr>
          <w:rFonts w:ascii="Times New Roman" w:hAnsi="Times New Roman" w:cs="Times New Roman"/>
          <w:sz w:val="24"/>
          <w:szCs w:val="24"/>
        </w:rPr>
        <w:t xml:space="preserve">riflettere e per </w:t>
      </w:r>
      <w:r w:rsidR="005C5E47" w:rsidRPr="00B33BBE">
        <w:rPr>
          <w:rFonts w:ascii="Times New Roman" w:hAnsi="Times New Roman" w:cs="Times New Roman"/>
          <w:sz w:val="24"/>
          <w:szCs w:val="24"/>
        </w:rPr>
        <w:t>trovare una nuova struttura da dare all’Ufficio.</w:t>
      </w:r>
      <w:r w:rsidR="00624DC7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5C5E47" w:rsidRPr="00B33BBE">
        <w:rPr>
          <w:rFonts w:ascii="Times New Roman" w:hAnsi="Times New Roman" w:cs="Times New Roman"/>
          <w:sz w:val="24"/>
          <w:szCs w:val="24"/>
        </w:rPr>
        <w:t>La Solidarietà Economica Internazionale è aspetto vitale dell’Ordine ma deve essere prima di tutt</w:t>
      </w:r>
      <w:r w:rsidRPr="00B33BBE">
        <w:rPr>
          <w:rFonts w:ascii="Times New Roman" w:hAnsi="Times New Roman" w:cs="Times New Roman"/>
          <w:sz w:val="24"/>
          <w:szCs w:val="24"/>
        </w:rPr>
        <w:t>o segno di condivisione. In tal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 modo i legami e i rapporti saranno </w:t>
      </w:r>
      <w:r w:rsidR="00160DC7" w:rsidRPr="00B33BBE">
        <w:rPr>
          <w:rFonts w:ascii="Times New Roman" w:hAnsi="Times New Roman" w:cs="Times New Roman"/>
          <w:sz w:val="24"/>
          <w:szCs w:val="24"/>
        </w:rPr>
        <w:t xml:space="preserve">realmente </w:t>
      </w:r>
      <w:r w:rsidR="005C5E47" w:rsidRPr="00B33BBE">
        <w:rPr>
          <w:rFonts w:ascii="Times New Roman" w:hAnsi="Times New Roman" w:cs="Times New Roman"/>
          <w:sz w:val="24"/>
          <w:szCs w:val="24"/>
        </w:rPr>
        <w:t>fraterni</w:t>
      </w:r>
      <w:r w:rsidR="00160DC7" w:rsidRPr="00B33BBE">
        <w:rPr>
          <w:rFonts w:ascii="Times New Roman" w:hAnsi="Times New Roman" w:cs="Times New Roman"/>
          <w:sz w:val="24"/>
          <w:szCs w:val="24"/>
        </w:rPr>
        <w:t>.</w:t>
      </w:r>
    </w:p>
    <w:p w:rsidR="001E5728" w:rsidRPr="00B33BBE" w:rsidRDefault="001E5728" w:rsidP="00B33BBE">
      <w:pPr>
        <w:pStyle w:val="Paragrafoelenc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7530E" w:rsidRPr="00B33BBE" w:rsidRDefault="00624DC7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Intendiamo continuare a convocare a Roma </w:t>
      </w:r>
      <w:r w:rsidR="005C5E47" w:rsidRPr="00B33BBE">
        <w:rPr>
          <w:rFonts w:ascii="Times New Roman" w:hAnsi="Times New Roman" w:cs="Times New Roman"/>
          <w:b/>
          <w:sz w:val="24"/>
          <w:szCs w:val="24"/>
          <w:u w:val="single"/>
        </w:rPr>
        <w:t>i Nuovi M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inistri</w:t>
      </w:r>
      <w:r w:rsidRPr="00B33BBE">
        <w:rPr>
          <w:rFonts w:ascii="Times New Roman" w:hAnsi="Times New Roman" w:cs="Times New Roman"/>
          <w:sz w:val="24"/>
          <w:szCs w:val="24"/>
        </w:rPr>
        <w:t xml:space="preserve"> per una settimana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>introduzione al loro servizio e di conoscenza della Curia generale e dei suoi servizi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 e uffici</w:t>
      </w:r>
      <w:r w:rsidRP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5C5E47" w:rsidRPr="00B33BBE">
        <w:rPr>
          <w:rFonts w:ascii="Times New Roman" w:hAnsi="Times New Roman" w:cs="Times New Roman"/>
          <w:sz w:val="24"/>
          <w:szCs w:val="24"/>
        </w:rPr>
        <w:t>A</w:t>
      </w:r>
      <w:r w:rsidRPr="00B33BBE">
        <w:rPr>
          <w:rFonts w:ascii="Times New Roman" w:hAnsi="Times New Roman" w:cs="Times New Roman"/>
          <w:sz w:val="24"/>
          <w:szCs w:val="24"/>
        </w:rPr>
        <w:t xml:space="preserve">bbiamo </w:t>
      </w:r>
      <w:r w:rsidR="005C5E47" w:rsidRPr="00B33BBE">
        <w:rPr>
          <w:rFonts w:ascii="Times New Roman" w:hAnsi="Times New Roman" w:cs="Times New Roman"/>
          <w:sz w:val="24"/>
          <w:szCs w:val="24"/>
        </w:rPr>
        <w:t>ritenuto che il tempo più opportuno, legato a differenti fattori</w:t>
      </w:r>
      <w:r w:rsidR="00F224BA" w:rsidRPr="00B33BBE">
        <w:rPr>
          <w:rFonts w:ascii="Times New Roman" w:hAnsi="Times New Roman" w:cs="Times New Roman"/>
          <w:sz w:val="24"/>
          <w:szCs w:val="24"/>
        </w:rPr>
        <w:t>,</w:t>
      </w:r>
      <w:r w:rsidR="005C5E47" w:rsidRPr="00B33BBE">
        <w:rPr>
          <w:rFonts w:ascii="Times New Roman" w:hAnsi="Times New Roman" w:cs="Times New Roman"/>
          <w:sz w:val="24"/>
          <w:szCs w:val="24"/>
        </w:rPr>
        <w:t xml:space="preserve"> sia il mese di giugno. Non abbiamo invece ritenuto </w:t>
      </w:r>
      <w:r w:rsidR="002B1C8A" w:rsidRPr="00B33BBE">
        <w:rPr>
          <w:rFonts w:ascii="Times New Roman" w:hAnsi="Times New Roman" w:cs="Times New Roman"/>
          <w:sz w:val="24"/>
          <w:szCs w:val="24"/>
        </w:rPr>
        <w:t>continuare nella consuetudine degli</w:t>
      </w:r>
      <w:r w:rsidR="00331B6C" w:rsidRPr="00B33BBE">
        <w:rPr>
          <w:rFonts w:ascii="Times New Roman" w:hAnsi="Times New Roman" w:cs="Times New Roman"/>
          <w:sz w:val="24"/>
          <w:szCs w:val="24"/>
        </w:rPr>
        <w:t xml:space="preserve"> incontri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F224BA" w:rsidRPr="00B33BBE">
        <w:rPr>
          <w:rFonts w:ascii="Times New Roman" w:hAnsi="Times New Roman" w:cs="Times New Roman"/>
          <w:i/>
          <w:sz w:val="24"/>
          <w:szCs w:val="24"/>
        </w:rPr>
        <w:t>in loco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331B6C" w:rsidRPr="00B33BBE">
        <w:rPr>
          <w:rFonts w:ascii="Times New Roman" w:hAnsi="Times New Roman" w:cs="Times New Roman"/>
          <w:sz w:val="24"/>
          <w:szCs w:val="24"/>
        </w:rPr>
        <w:t>di tutto il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ED04EB" w:rsidRPr="00B33BBE">
        <w:rPr>
          <w:rFonts w:ascii="Times New Roman" w:hAnsi="Times New Roman" w:cs="Times New Roman"/>
          <w:sz w:val="24"/>
          <w:szCs w:val="24"/>
        </w:rPr>
        <w:t>D</w:t>
      </w:r>
      <w:r w:rsidRPr="00B33BBE">
        <w:rPr>
          <w:rFonts w:ascii="Times New Roman" w:hAnsi="Times New Roman" w:cs="Times New Roman"/>
          <w:sz w:val="24"/>
          <w:szCs w:val="24"/>
        </w:rPr>
        <w:t xml:space="preserve">efinitorio generale con le </w:t>
      </w:r>
      <w:r w:rsidR="00331B6C" w:rsidRPr="00B33BBE">
        <w:rPr>
          <w:rFonts w:ascii="Times New Roman" w:hAnsi="Times New Roman" w:cs="Times New Roman"/>
          <w:sz w:val="24"/>
          <w:szCs w:val="24"/>
        </w:rPr>
        <w:t xml:space="preserve">singole </w:t>
      </w:r>
      <w:r w:rsidRPr="00B33BBE">
        <w:rPr>
          <w:rFonts w:ascii="Times New Roman" w:hAnsi="Times New Roman" w:cs="Times New Roman"/>
          <w:sz w:val="24"/>
          <w:szCs w:val="24"/>
        </w:rPr>
        <w:t>Conferenze</w:t>
      </w:r>
      <w:r w:rsidR="002B1C8A" w:rsidRPr="00B33BBE">
        <w:rPr>
          <w:rFonts w:ascii="Times New Roman" w:hAnsi="Times New Roman" w:cs="Times New Roman"/>
          <w:sz w:val="24"/>
          <w:szCs w:val="24"/>
        </w:rPr>
        <w:t>. Riteniamo più valido intensificare</w:t>
      </w:r>
      <w:r w:rsidR="00331B6C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sia </w:t>
      </w:r>
      <w:r w:rsidR="00331B6C" w:rsidRPr="00B33BBE">
        <w:rPr>
          <w:rFonts w:ascii="Times New Roman" w:hAnsi="Times New Roman" w:cs="Times New Roman"/>
          <w:sz w:val="24"/>
          <w:szCs w:val="24"/>
        </w:rPr>
        <w:t>gli</w:t>
      </w:r>
      <w:r w:rsidR="00A15DFD" w:rsidRPr="00B33BBE">
        <w:rPr>
          <w:rFonts w:ascii="Times New Roman" w:hAnsi="Times New Roman" w:cs="Times New Roman"/>
          <w:sz w:val="24"/>
          <w:szCs w:val="24"/>
        </w:rPr>
        <w:t xml:space="preserve"> incontri con i </w:t>
      </w:r>
      <w:r w:rsidR="002B1C8A" w:rsidRPr="00B33BBE">
        <w:rPr>
          <w:rFonts w:ascii="Times New Roman" w:hAnsi="Times New Roman" w:cs="Times New Roman"/>
          <w:sz w:val="24"/>
          <w:szCs w:val="24"/>
        </w:rPr>
        <w:t>P</w:t>
      </w:r>
      <w:r w:rsidR="00A15DFD" w:rsidRPr="00B33BBE">
        <w:rPr>
          <w:rFonts w:ascii="Times New Roman" w:hAnsi="Times New Roman" w:cs="Times New Roman"/>
          <w:sz w:val="24"/>
          <w:szCs w:val="24"/>
        </w:rPr>
        <w:t>residenti delle Conferenze</w:t>
      </w:r>
      <w:r w:rsidR="002B1C8A" w:rsidRPr="00B33BBE">
        <w:rPr>
          <w:rFonts w:ascii="Times New Roman" w:hAnsi="Times New Roman" w:cs="Times New Roman"/>
          <w:sz w:val="24"/>
          <w:szCs w:val="24"/>
        </w:rPr>
        <w:t>,</w:t>
      </w:r>
      <w:r w:rsidR="00A15DFD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B1C8A" w:rsidRPr="00B33BBE">
        <w:rPr>
          <w:rFonts w:ascii="Times New Roman" w:hAnsi="Times New Roman" w:cs="Times New Roman"/>
          <w:sz w:val="24"/>
          <w:szCs w:val="24"/>
        </w:rPr>
        <w:t>e abbiamo deciso di programmarne tre nel sessennio,</w:t>
      </w:r>
      <w:r w:rsidR="00A15DFD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sia la </w:t>
      </w:r>
      <w:r w:rsidR="00331B6C" w:rsidRPr="00B33BBE">
        <w:rPr>
          <w:rFonts w:ascii="Times New Roman" w:hAnsi="Times New Roman" w:cs="Times New Roman"/>
          <w:sz w:val="24"/>
          <w:szCs w:val="24"/>
        </w:rPr>
        <w:t xml:space="preserve">presenza del Ministro generale negli incontri delle 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singole </w:t>
      </w:r>
      <w:r w:rsidR="00ED04EB" w:rsidRPr="00B33BBE">
        <w:rPr>
          <w:rFonts w:ascii="Times New Roman" w:hAnsi="Times New Roman" w:cs="Times New Roman"/>
          <w:sz w:val="24"/>
          <w:szCs w:val="24"/>
        </w:rPr>
        <w:t>C</w:t>
      </w:r>
      <w:r w:rsidR="00331B6C" w:rsidRPr="00B33BBE">
        <w:rPr>
          <w:rFonts w:ascii="Times New Roman" w:hAnsi="Times New Roman" w:cs="Times New Roman"/>
          <w:sz w:val="24"/>
          <w:szCs w:val="24"/>
        </w:rPr>
        <w:t>onferenze</w:t>
      </w:r>
      <w:r w:rsidR="002B1C8A" w:rsidRPr="00B33BBE">
        <w:rPr>
          <w:rFonts w:ascii="Times New Roman" w:hAnsi="Times New Roman" w:cs="Times New Roman"/>
          <w:sz w:val="24"/>
          <w:szCs w:val="24"/>
        </w:rPr>
        <w:t>. In un momento di crisi economica</w:t>
      </w:r>
      <w:r w:rsidR="00F224BA" w:rsidRPr="00B33BBE">
        <w:rPr>
          <w:rFonts w:ascii="Times New Roman" w:hAnsi="Times New Roman" w:cs="Times New Roman"/>
          <w:sz w:val="24"/>
          <w:szCs w:val="24"/>
        </w:rPr>
        <w:t>,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 qual è quello attuale, ci sembra opportuno operare </w:t>
      </w:r>
      <w:r w:rsidR="00160DC7" w:rsidRPr="00B33BBE">
        <w:rPr>
          <w:rFonts w:ascii="Times New Roman" w:hAnsi="Times New Roman" w:cs="Times New Roman"/>
          <w:sz w:val="24"/>
          <w:szCs w:val="24"/>
        </w:rPr>
        <w:t>dei</w:t>
      </w:r>
      <w:r w:rsidR="00830A70">
        <w:rPr>
          <w:rFonts w:ascii="Times New Roman" w:hAnsi="Times New Roman" w:cs="Times New Roman"/>
          <w:sz w:val="24"/>
          <w:szCs w:val="24"/>
        </w:rPr>
        <w:t xml:space="preserve"> tagli alle nostre spese.</w:t>
      </w:r>
    </w:p>
    <w:p w:rsidR="001E5728" w:rsidRPr="00B33BBE" w:rsidRDefault="001E5728" w:rsidP="00B33BBE">
      <w:pPr>
        <w:pStyle w:val="Paragrafoelenc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A15DFD" w:rsidRPr="00B33BBE" w:rsidRDefault="00A15DFD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dstrike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Nel sessennio </w:t>
      </w:r>
      <w:r w:rsidR="00B92EF3" w:rsidRPr="00B33BBE">
        <w:rPr>
          <w:rFonts w:ascii="Times New Roman" w:hAnsi="Times New Roman" w:cs="Times New Roman"/>
          <w:sz w:val="24"/>
          <w:szCs w:val="24"/>
        </w:rPr>
        <w:t>precedente</w:t>
      </w:r>
      <w:r w:rsidRPr="00B33BBE">
        <w:rPr>
          <w:rFonts w:ascii="Times New Roman" w:hAnsi="Times New Roman" w:cs="Times New Roman"/>
          <w:sz w:val="24"/>
          <w:szCs w:val="24"/>
        </w:rPr>
        <w:t xml:space="preserve"> è stata realizzata la casa di</w:t>
      </w:r>
      <w:r w:rsidRPr="00B33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Gerusalemme</w:t>
      </w:r>
      <w:r w:rsidRPr="00B33BBE">
        <w:rPr>
          <w:rFonts w:ascii="Times New Roman" w:hAnsi="Times New Roman" w:cs="Times New Roman"/>
          <w:sz w:val="24"/>
          <w:szCs w:val="24"/>
        </w:rPr>
        <w:t xml:space="preserve"> e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poco a poco, grazie all’impegno della fraternità locale, comincia ad essere frequentata da gruppi di frati dell’Ordine per dei momenti di formazione biblica. 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Ci impegniamo a incrementare l’uso della casa da parte dei frati cercando </w:t>
      </w:r>
      <w:proofErr w:type="gramStart"/>
      <w:r w:rsidR="002B1C8A" w:rsidRPr="00B33BB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2B1C8A" w:rsidRPr="00B33BBE">
        <w:rPr>
          <w:rFonts w:ascii="Times New Roman" w:hAnsi="Times New Roman" w:cs="Times New Roman"/>
          <w:sz w:val="24"/>
          <w:szCs w:val="24"/>
        </w:rPr>
        <w:t xml:space="preserve"> offrire anche dei momenti formativi.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Le sfide che 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ci stanno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davanti sono fondamentalmente due: quale destinazione dare </w:t>
      </w:r>
      <w:r w:rsidR="002B1C8A" w:rsidRPr="00B33BBE">
        <w:rPr>
          <w:rFonts w:ascii="Times New Roman" w:hAnsi="Times New Roman" w:cs="Times New Roman"/>
          <w:sz w:val="24"/>
          <w:szCs w:val="24"/>
        </w:rPr>
        <w:t>a quelle parti dell</w:t>
      </w:r>
      <w:r w:rsidR="00A6351F" w:rsidRPr="00B33BBE">
        <w:rPr>
          <w:rFonts w:ascii="Times New Roman" w:hAnsi="Times New Roman" w:cs="Times New Roman"/>
          <w:sz w:val="24"/>
          <w:szCs w:val="24"/>
        </w:rPr>
        <w:t>a proprietà non ancora ristrutturate</w:t>
      </w:r>
      <w:r w:rsidR="002B1C8A"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e come alimentare </w:t>
      </w:r>
      <w:r w:rsidR="00A6351F" w:rsidRPr="00B33BBE">
        <w:rPr>
          <w:rFonts w:ascii="Times New Roman" w:hAnsi="Times New Roman" w:cs="Times New Roman"/>
          <w:sz w:val="24"/>
          <w:szCs w:val="24"/>
        </w:rPr>
        <w:t>il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 fondo </w:t>
      </w:r>
      <w:r w:rsidR="00A6351F" w:rsidRPr="00B33BBE">
        <w:rPr>
          <w:rFonts w:ascii="Times New Roman" w:hAnsi="Times New Roman" w:cs="Times New Roman"/>
          <w:sz w:val="24"/>
          <w:szCs w:val="24"/>
        </w:rPr>
        <w:t xml:space="preserve">economico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che permetta di allargare l’offerta di corsi </w:t>
      </w:r>
      <w:proofErr w:type="gramStart"/>
      <w:r w:rsidR="00B92EF3" w:rsidRPr="00B33BB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B92EF3" w:rsidRPr="00B33BBE">
        <w:rPr>
          <w:rFonts w:ascii="Times New Roman" w:hAnsi="Times New Roman" w:cs="Times New Roman"/>
          <w:sz w:val="24"/>
          <w:szCs w:val="24"/>
        </w:rPr>
        <w:t xml:space="preserve"> formazione a tutti i frati dell’Ordine,</w:t>
      </w:r>
      <w:r w:rsidR="00A6351F" w:rsidRPr="00B33BBE">
        <w:rPr>
          <w:rFonts w:ascii="Times New Roman" w:hAnsi="Times New Roman" w:cs="Times New Roman"/>
          <w:sz w:val="24"/>
          <w:szCs w:val="24"/>
        </w:rPr>
        <w:t xml:space="preserve"> specialmente per i fratelli che appartengono 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a quelle </w:t>
      </w:r>
      <w:r w:rsidR="00A6351F" w:rsidRPr="00B33BBE">
        <w:rPr>
          <w:rFonts w:ascii="Times New Roman" w:hAnsi="Times New Roman" w:cs="Times New Roman"/>
          <w:sz w:val="24"/>
          <w:szCs w:val="24"/>
        </w:rPr>
        <w:t>C</w:t>
      </w:r>
      <w:r w:rsidR="00B92EF3" w:rsidRPr="00B33BBE">
        <w:rPr>
          <w:rFonts w:ascii="Times New Roman" w:hAnsi="Times New Roman" w:cs="Times New Roman"/>
          <w:sz w:val="24"/>
          <w:szCs w:val="24"/>
        </w:rPr>
        <w:t xml:space="preserve">ircoscrizioni che non sono in grado di </w:t>
      </w:r>
      <w:r w:rsidR="00A6351F" w:rsidRPr="00B33BBE">
        <w:rPr>
          <w:rFonts w:ascii="Times New Roman" w:hAnsi="Times New Roman" w:cs="Times New Roman"/>
          <w:sz w:val="24"/>
          <w:szCs w:val="24"/>
        </w:rPr>
        <w:t xml:space="preserve">far fronte alla </w:t>
      </w:r>
      <w:r w:rsidR="00B92EF3" w:rsidRPr="00B33BBE">
        <w:rPr>
          <w:rFonts w:ascii="Times New Roman" w:hAnsi="Times New Roman" w:cs="Times New Roman"/>
          <w:sz w:val="24"/>
          <w:szCs w:val="24"/>
        </w:rPr>
        <w:t>spesa di un soggiorno gerosolimitano</w:t>
      </w:r>
      <w:r w:rsidR="00A6351F" w:rsidRPr="00B33BBE">
        <w:rPr>
          <w:rFonts w:ascii="Times New Roman" w:hAnsi="Times New Roman" w:cs="Times New Roman"/>
          <w:sz w:val="24"/>
          <w:szCs w:val="24"/>
        </w:rPr>
        <w:t>.</w:t>
      </w:r>
    </w:p>
    <w:p w:rsidR="00C7530E" w:rsidRPr="00B33BBE" w:rsidRDefault="00C7530E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C5768" w:rsidRPr="00B33BBE" w:rsidRDefault="000C5768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Nel sessennio precedente si sono completate le </w:t>
      </w:r>
      <w:r w:rsidR="00A6351F" w:rsidRPr="00B33B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isite economiche</w:t>
      </w:r>
      <w:r w:rsidRPr="00B33B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3BBE">
        <w:rPr>
          <w:rFonts w:ascii="Times New Roman" w:hAnsi="Times New Roman" w:cs="Times New Roman"/>
          <w:sz w:val="24"/>
          <w:szCs w:val="24"/>
        </w:rPr>
        <w:t xml:space="preserve">a tutte le Circoscrizioni d’Italia e </w:t>
      </w:r>
      <w:r w:rsidR="00A6351F" w:rsidRPr="00B33BBE">
        <w:rPr>
          <w:rFonts w:ascii="Times New Roman" w:hAnsi="Times New Roman" w:cs="Times New Roman"/>
          <w:sz w:val="24"/>
          <w:szCs w:val="24"/>
        </w:rPr>
        <w:t xml:space="preserve">a </w:t>
      </w:r>
      <w:r w:rsidRPr="00B33BBE">
        <w:rPr>
          <w:rFonts w:ascii="Times New Roman" w:hAnsi="Times New Roman" w:cs="Times New Roman"/>
          <w:sz w:val="24"/>
          <w:szCs w:val="24"/>
        </w:rPr>
        <w:t xml:space="preserve">diverse di quelle di lingua spagnola </w:t>
      </w:r>
      <w:proofErr w:type="gramStart"/>
      <w:r w:rsidR="00A6351F" w:rsidRPr="00B33BBE">
        <w:rPr>
          <w:rFonts w:ascii="Times New Roman" w:hAnsi="Times New Roman" w:cs="Times New Roman"/>
          <w:sz w:val="24"/>
          <w:szCs w:val="24"/>
        </w:rPr>
        <w:t>dell’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America Centrale e del Sud. Intendiamo proseguire </w:t>
      </w:r>
      <w:r w:rsidR="00A6351F" w:rsidRPr="00B33BBE">
        <w:rPr>
          <w:rFonts w:ascii="Times New Roman" w:hAnsi="Times New Roman" w:cs="Times New Roman"/>
          <w:sz w:val="24"/>
          <w:szCs w:val="24"/>
        </w:rPr>
        <w:t>in questa linea predisponendo le visite per le C</w:t>
      </w:r>
      <w:r w:rsidRPr="00B33BBE">
        <w:rPr>
          <w:rFonts w:ascii="Times New Roman" w:hAnsi="Times New Roman" w:cs="Times New Roman"/>
          <w:sz w:val="24"/>
          <w:szCs w:val="24"/>
        </w:rPr>
        <w:t>ircoscrizioni</w:t>
      </w:r>
      <w:r w:rsidR="009A77B3" w:rsidRPr="00B33BBE">
        <w:rPr>
          <w:rFonts w:ascii="Times New Roman" w:hAnsi="Times New Roman" w:cs="Times New Roman"/>
          <w:sz w:val="24"/>
          <w:szCs w:val="24"/>
        </w:rPr>
        <w:t xml:space="preserve"> delle Conferenze finora non ancora coinvolte in questo tipo di esercizio.</w:t>
      </w:r>
      <w:r w:rsidRPr="00B33BBE">
        <w:rPr>
          <w:rFonts w:ascii="Times New Roman" w:hAnsi="Times New Roman" w:cs="Times New Roman"/>
          <w:sz w:val="24"/>
          <w:szCs w:val="24"/>
        </w:rPr>
        <w:t xml:space="preserve"> Ciò comporterà la preparazione di un certo numero di frati in gr</w:t>
      </w:r>
      <w:r w:rsidR="00C7530E" w:rsidRPr="00B33BBE">
        <w:rPr>
          <w:rFonts w:ascii="Times New Roman" w:hAnsi="Times New Roman" w:cs="Times New Roman"/>
          <w:sz w:val="24"/>
          <w:szCs w:val="24"/>
        </w:rPr>
        <w:t xml:space="preserve">ado di </w:t>
      </w:r>
      <w:r w:rsidR="00A6351F" w:rsidRPr="00B33BBE">
        <w:rPr>
          <w:rFonts w:ascii="Times New Roman" w:hAnsi="Times New Roman" w:cs="Times New Roman"/>
          <w:sz w:val="24"/>
          <w:szCs w:val="24"/>
        </w:rPr>
        <w:t xml:space="preserve">assumere la responsabilità di tale </w:t>
      </w:r>
      <w:r w:rsidR="00C7530E" w:rsidRPr="00B33BBE">
        <w:rPr>
          <w:rFonts w:ascii="Times New Roman" w:hAnsi="Times New Roman" w:cs="Times New Roman"/>
          <w:sz w:val="24"/>
          <w:szCs w:val="24"/>
        </w:rPr>
        <w:t>servizio</w:t>
      </w:r>
      <w:r w:rsidR="00A6351F" w:rsidRPr="00B33BBE">
        <w:rPr>
          <w:rFonts w:ascii="Times New Roman" w:hAnsi="Times New Roman" w:cs="Times New Roman"/>
          <w:sz w:val="24"/>
          <w:szCs w:val="24"/>
        </w:rPr>
        <w:t>.</w:t>
      </w:r>
    </w:p>
    <w:p w:rsidR="00C7530E" w:rsidRPr="00B33BBE" w:rsidRDefault="00C7530E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E009D" w:rsidRPr="00B33BBE" w:rsidRDefault="00C556A8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In questi tempi di crisi economica le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numerose </w:t>
      </w:r>
      <w:r w:rsidRPr="00B33BBE">
        <w:rPr>
          <w:rFonts w:ascii="Times New Roman" w:hAnsi="Times New Roman" w:cs="Times New Roman"/>
          <w:sz w:val="24"/>
          <w:szCs w:val="24"/>
        </w:rPr>
        <w:t>mense per i poveri dei nostri conventi avvertono come l’affluenza sia notevolmente aumentata. Accanto alle mense vi sono molte altre attività c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aritative promosse dalle </w:t>
      </w:r>
      <w:r w:rsidR="00F224BA" w:rsidRPr="00B33BBE">
        <w:rPr>
          <w:rFonts w:ascii="Times New Roman" w:hAnsi="Times New Roman" w:cs="Times New Roman"/>
          <w:sz w:val="24"/>
          <w:szCs w:val="24"/>
        </w:rPr>
        <w:t>C</w:t>
      </w:r>
      <w:r w:rsidRPr="00B33BBE">
        <w:rPr>
          <w:rFonts w:ascii="Times New Roman" w:hAnsi="Times New Roman" w:cs="Times New Roman"/>
          <w:sz w:val="24"/>
          <w:szCs w:val="24"/>
        </w:rPr>
        <w:t xml:space="preserve">ircoscrizioni dell’Ordine o da parte di singoli frati. Ne siamo poco consapevoli. Chiederemo all’Ufficio di 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Giustizia, Pace, </w:t>
      </w:r>
      <w:proofErr w:type="gramStart"/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Salvaguardia</w:t>
      </w:r>
      <w:proofErr w:type="gramEnd"/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creato</w:t>
      </w:r>
      <w:r w:rsidRPr="00B33BBE">
        <w:rPr>
          <w:rFonts w:ascii="Times New Roman" w:hAnsi="Times New Roman" w:cs="Times New Roman"/>
          <w:sz w:val="24"/>
          <w:szCs w:val="24"/>
        </w:rPr>
        <w:t>, di fare un vero e proprio censimento per avere tra le mani una mappa di ciò che già facciamo e per vedere in che modo migliorare il nostro servizio.</w:t>
      </w:r>
    </w:p>
    <w:p w:rsidR="00C7530E" w:rsidRPr="00B33BBE" w:rsidRDefault="00C7530E" w:rsidP="00B33B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7530E" w:rsidRPr="00B33BBE" w:rsidRDefault="00C556A8" w:rsidP="00B33B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Durante il Capitolo generale,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fr</w:t>
      </w:r>
      <w:r w:rsidR="00F43CA6" w:rsidRPr="00B33B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3CA6" w:rsidRPr="00B33BBE">
        <w:rPr>
          <w:rFonts w:ascii="Times New Roman" w:hAnsi="Times New Roman" w:cs="Times New Roman"/>
          <w:sz w:val="24"/>
          <w:szCs w:val="24"/>
        </w:rPr>
        <w:t xml:space="preserve"> José Angel Echeverria</w:t>
      </w:r>
      <w:r w:rsidRPr="00B33BBE">
        <w:rPr>
          <w:rFonts w:ascii="Times New Roman" w:hAnsi="Times New Roman" w:cs="Times New Roman"/>
          <w:sz w:val="24"/>
          <w:szCs w:val="24"/>
        </w:rPr>
        <w:t xml:space="preserve">,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coordinatore del </w:t>
      </w:r>
      <w:r w:rsidR="00F43CA6" w:rsidRPr="00B33BBE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Progetto Lexicon </w:t>
      </w:r>
      <w:proofErr w:type="spellStart"/>
      <w:r w:rsidR="00F43CA6" w:rsidRPr="00B33BB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B33BB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CE009D" w:rsidRPr="00B33BBE">
        <w:rPr>
          <w:rFonts w:ascii="Times New Roman" w:hAnsi="Times New Roman" w:cs="Times New Roman"/>
          <w:b/>
          <w:sz w:val="24"/>
          <w:szCs w:val="24"/>
          <w:u w:val="single"/>
        </w:rPr>
        <w:t>puccinum</w:t>
      </w:r>
      <w:proofErr w:type="spellEnd"/>
      <w:r w:rsidR="000B2015" w:rsidRPr="00B33BBE">
        <w:rPr>
          <w:rFonts w:ascii="Times New Roman" w:hAnsi="Times New Roman" w:cs="Times New Roman"/>
          <w:sz w:val="24"/>
          <w:szCs w:val="24"/>
        </w:rPr>
        <w:t xml:space="preserve">, ha </w:t>
      </w:r>
      <w:r w:rsidR="00F43CA6" w:rsidRPr="00B33BBE">
        <w:rPr>
          <w:rFonts w:ascii="Times New Roman" w:hAnsi="Times New Roman" w:cs="Times New Roman"/>
          <w:sz w:val="24"/>
          <w:szCs w:val="24"/>
        </w:rPr>
        <w:t>contattato personalmente i molti M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inistri che poco o nulla hanno fatto </w:t>
      </w:r>
      <w:r w:rsidR="00471C71" w:rsidRPr="00B33BBE">
        <w:rPr>
          <w:rFonts w:ascii="Times New Roman" w:hAnsi="Times New Roman" w:cs="Times New Roman"/>
          <w:sz w:val="24"/>
          <w:szCs w:val="24"/>
        </w:rPr>
        <w:t>per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 fornire le schede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della loro Circoscrizione per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poter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predisporre l’edizione 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di </w:t>
      </w:r>
      <w:r w:rsidR="000B2015" w:rsidRPr="00B33BBE">
        <w:rPr>
          <w:rFonts w:ascii="Times New Roman" w:hAnsi="Times New Roman" w:cs="Times New Roman"/>
          <w:sz w:val="24"/>
          <w:szCs w:val="24"/>
        </w:rPr>
        <w:t>questa importante opera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 la cui prima edizione risale al 1951. Auspichiamo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vivamente che l’appello non sia caduto nel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vuoto.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È nostra ferma intenzione portare a termine quest’opera nel </w:t>
      </w:r>
      <w:r w:rsidR="00F43CA6" w:rsidRPr="00B33BBE">
        <w:rPr>
          <w:rFonts w:ascii="Times New Roman" w:hAnsi="Times New Roman" w:cs="Times New Roman"/>
          <w:sz w:val="24"/>
          <w:szCs w:val="24"/>
        </w:rPr>
        <w:t>sessennio appena iniziato e per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 farlo abbiamo bisogno di un </w:t>
      </w:r>
      <w:proofErr w:type="gramStart"/>
      <w:r w:rsidR="000B2015" w:rsidRPr="00B33BBE">
        <w:rPr>
          <w:rFonts w:ascii="Times New Roman" w:hAnsi="Times New Roman" w:cs="Times New Roman"/>
          <w:sz w:val="24"/>
          <w:szCs w:val="24"/>
        </w:rPr>
        <w:t>ulteriore</w:t>
      </w:r>
      <w:proofErr w:type="gramEnd"/>
      <w:r w:rsidR="000B2015" w:rsidRPr="00B33BBE">
        <w:rPr>
          <w:rFonts w:ascii="Times New Roman" w:hAnsi="Times New Roman" w:cs="Times New Roman"/>
          <w:sz w:val="24"/>
          <w:szCs w:val="24"/>
        </w:rPr>
        <w:t xml:space="preserve"> sforzo da parte di tutti.</w:t>
      </w:r>
    </w:p>
    <w:p w:rsidR="00C7530E" w:rsidRPr="00B33BBE" w:rsidRDefault="00C7530E" w:rsidP="00B33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33A0" w:rsidRPr="00B33BBE" w:rsidRDefault="000B2015" w:rsidP="00B33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Come ho accennato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in apertura </w:t>
      </w:r>
      <w:r w:rsidRPr="00B33BBE">
        <w:rPr>
          <w:rFonts w:ascii="Times New Roman" w:hAnsi="Times New Roman" w:cs="Times New Roman"/>
          <w:sz w:val="24"/>
          <w:szCs w:val="24"/>
        </w:rPr>
        <w:t>di questa lettera</w:t>
      </w:r>
      <w:r w:rsidR="00471C71" w:rsidRPr="00B33BBE">
        <w:rPr>
          <w:rFonts w:ascii="Times New Roman" w:hAnsi="Times New Roman" w:cs="Times New Roman"/>
          <w:sz w:val="24"/>
          <w:szCs w:val="24"/>
        </w:rPr>
        <w:t>,</w:t>
      </w:r>
      <w:r w:rsidRPr="00B33BBE">
        <w:rPr>
          <w:rFonts w:ascii="Times New Roman" w:hAnsi="Times New Roman" w:cs="Times New Roman"/>
          <w:sz w:val="24"/>
          <w:szCs w:val="24"/>
        </w:rPr>
        <w:t xml:space="preserve"> il nuovo Definitorio generale ha iniziato il proprio 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servizio all’Ordine </w:t>
      </w:r>
      <w:r w:rsidR="00F224BA" w:rsidRPr="00B33BBE">
        <w:rPr>
          <w:rFonts w:ascii="Times New Roman" w:hAnsi="Times New Roman" w:cs="Times New Roman"/>
          <w:sz w:val="24"/>
          <w:szCs w:val="24"/>
        </w:rPr>
        <w:t>consapevole di essere stato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 chiamat</w:t>
      </w:r>
      <w:r w:rsidR="00F224BA" w:rsidRPr="00B33BBE">
        <w:rPr>
          <w:rFonts w:ascii="Times New Roman" w:hAnsi="Times New Roman" w:cs="Times New Roman"/>
          <w:sz w:val="24"/>
          <w:szCs w:val="24"/>
        </w:rPr>
        <w:t>o</w:t>
      </w:r>
      <w:r w:rsidR="00F43CA6" w:rsidRPr="00B33BBE">
        <w:rPr>
          <w:rFonts w:ascii="Times New Roman" w:hAnsi="Times New Roman" w:cs="Times New Roman"/>
          <w:sz w:val="24"/>
          <w:szCs w:val="24"/>
        </w:rPr>
        <w:t xml:space="preserve"> a </w:t>
      </w:r>
      <w:r w:rsidRPr="00B33BBE">
        <w:rPr>
          <w:rFonts w:ascii="Times New Roman" w:hAnsi="Times New Roman" w:cs="Times New Roman"/>
          <w:sz w:val="24"/>
          <w:szCs w:val="24"/>
        </w:rPr>
        <w:t xml:space="preserve">mantenere viva </w:t>
      </w:r>
      <w:r w:rsidR="00F224BA" w:rsidRPr="00B33BBE">
        <w:rPr>
          <w:rFonts w:ascii="Times New Roman" w:hAnsi="Times New Roman" w:cs="Times New Roman"/>
          <w:sz w:val="24"/>
          <w:szCs w:val="24"/>
        </w:rPr>
        <w:t>“</w:t>
      </w:r>
      <w:r w:rsidRPr="00B33BBE">
        <w:rPr>
          <w:rFonts w:ascii="Times New Roman" w:hAnsi="Times New Roman" w:cs="Times New Roman"/>
          <w:sz w:val="24"/>
          <w:szCs w:val="24"/>
        </w:rPr>
        <w:t>la fiamma</w:t>
      </w:r>
      <w:r w:rsidR="00BB33A0" w:rsidRPr="00B33BBE">
        <w:rPr>
          <w:rFonts w:ascii="Times New Roman" w:hAnsi="Times New Roman" w:cs="Times New Roman"/>
          <w:sz w:val="24"/>
          <w:szCs w:val="24"/>
        </w:rPr>
        <w:t xml:space="preserve"> del nostro carisma</w:t>
      </w:r>
      <w:r w:rsidR="00F224BA" w:rsidRPr="00B33BBE">
        <w:rPr>
          <w:rFonts w:ascii="Times New Roman" w:hAnsi="Times New Roman" w:cs="Times New Roman"/>
          <w:sz w:val="24"/>
          <w:szCs w:val="24"/>
        </w:rPr>
        <w:t>”</w:t>
      </w:r>
      <w:r w:rsidR="00BB33A0" w:rsidRPr="00B33BBE">
        <w:rPr>
          <w:rFonts w:ascii="Times New Roman" w:hAnsi="Times New Roman" w:cs="Times New Roman"/>
          <w:sz w:val="24"/>
          <w:szCs w:val="24"/>
        </w:rPr>
        <w:t xml:space="preserve"> francescano-</w:t>
      </w:r>
      <w:r w:rsidRPr="00B33BBE">
        <w:rPr>
          <w:rFonts w:ascii="Times New Roman" w:hAnsi="Times New Roman" w:cs="Times New Roman"/>
          <w:sz w:val="24"/>
          <w:szCs w:val="24"/>
        </w:rPr>
        <w:t xml:space="preserve">cappuccino. </w:t>
      </w:r>
      <w:r w:rsidR="00BB33A0" w:rsidRPr="00B33BBE">
        <w:rPr>
          <w:rFonts w:ascii="Times New Roman" w:hAnsi="Times New Roman" w:cs="Times New Roman"/>
          <w:sz w:val="24"/>
          <w:szCs w:val="24"/>
        </w:rPr>
        <w:t>Lo vogliamo fare camminando accanto a ognuno di voi, fratelli carissimi!</w:t>
      </w:r>
    </w:p>
    <w:p w:rsidR="00BB33A0" w:rsidRPr="00B33BBE" w:rsidRDefault="00BB33A0" w:rsidP="00B33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Durante questi primi mesi del nuovo sessennio abbiamo anche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iniziato a </w:t>
      </w:r>
      <w:r w:rsidRPr="00B33BBE">
        <w:rPr>
          <w:rFonts w:ascii="Times New Roman" w:hAnsi="Times New Roman" w:cs="Times New Roman"/>
          <w:sz w:val="24"/>
          <w:szCs w:val="24"/>
        </w:rPr>
        <w:t xml:space="preserve">rinnovare la fraternità della Curia generale, 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permettendo </w:t>
      </w:r>
      <w:r w:rsidRPr="00B33BBE">
        <w:rPr>
          <w:rFonts w:ascii="Times New Roman" w:hAnsi="Times New Roman" w:cs="Times New Roman"/>
          <w:sz w:val="24"/>
          <w:szCs w:val="24"/>
        </w:rPr>
        <w:t>ai fratelli che per molti anni hanno offerto il loro servizio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 a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r w:rsidR="000B2015" w:rsidRPr="00B33BBE">
        <w:rPr>
          <w:rFonts w:ascii="Times New Roman" w:hAnsi="Times New Roman" w:cs="Times New Roman"/>
          <w:sz w:val="24"/>
          <w:szCs w:val="24"/>
        </w:rPr>
        <w:t>far</w:t>
      </w:r>
      <w:r w:rsidRPr="00B33BBE">
        <w:rPr>
          <w:rFonts w:ascii="Times New Roman" w:hAnsi="Times New Roman" w:cs="Times New Roman"/>
          <w:sz w:val="24"/>
          <w:szCs w:val="24"/>
        </w:rPr>
        <w:t>e ritorno alle loro C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ircoscrizioni e </w:t>
      </w:r>
      <w:r w:rsidRPr="00B33BBE">
        <w:rPr>
          <w:rFonts w:ascii="Times New Roman" w:hAnsi="Times New Roman" w:cs="Times New Roman"/>
          <w:sz w:val="24"/>
          <w:szCs w:val="24"/>
        </w:rPr>
        <w:t xml:space="preserve">viceversa </w:t>
      </w:r>
      <w:r w:rsidR="000B2015" w:rsidRPr="00B33BBE">
        <w:rPr>
          <w:rFonts w:ascii="Times New Roman" w:hAnsi="Times New Roman" w:cs="Times New Roman"/>
          <w:sz w:val="24"/>
          <w:szCs w:val="24"/>
        </w:rPr>
        <w:t>permettere ad altri</w:t>
      </w:r>
      <w:r w:rsidR="00F224BA" w:rsidRPr="00B33BBE">
        <w:rPr>
          <w:rFonts w:ascii="Times New Roman" w:hAnsi="Times New Roman" w:cs="Times New Roman"/>
          <w:sz w:val="24"/>
          <w:szCs w:val="24"/>
        </w:rPr>
        <w:t xml:space="preserve"> fratelli</w:t>
      </w:r>
      <w:r w:rsidR="000B2015" w:rsidRPr="00B33BBE">
        <w:rPr>
          <w:rFonts w:ascii="Times New Roman" w:hAnsi="Times New Roman" w:cs="Times New Roman"/>
          <w:sz w:val="24"/>
          <w:szCs w:val="24"/>
        </w:rPr>
        <w:t xml:space="preserve"> di fa</w:t>
      </w:r>
      <w:r w:rsidR="009835B5" w:rsidRPr="00B33BBE">
        <w:rPr>
          <w:rFonts w:ascii="Times New Roman" w:hAnsi="Times New Roman" w:cs="Times New Roman"/>
          <w:sz w:val="24"/>
          <w:szCs w:val="24"/>
        </w:rPr>
        <w:t>re l’esperienza di</w:t>
      </w:r>
      <w:r w:rsidR="008E4C3A" w:rsidRPr="00B33BBE">
        <w:rPr>
          <w:rFonts w:ascii="Times New Roman" w:hAnsi="Times New Roman" w:cs="Times New Roman"/>
          <w:sz w:val="24"/>
          <w:szCs w:val="24"/>
        </w:rPr>
        <w:t xml:space="preserve"> una fraternità internazionale al servizio </w:t>
      </w:r>
      <w:r w:rsidRPr="00B33BBE">
        <w:rPr>
          <w:rFonts w:ascii="Times New Roman" w:hAnsi="Times New Roman" w:cs="Times New Roman"/>
          <w:sz w:val="24"/>
          <w:szCs w:val="24"/>
        </w:rPr>
        <w:t>dell’Ordine</w:t>
      </w:r>
      <w:r w:rsidR="009835B5" w:rsidRPr="00B33BBE">
        <w:rPr>
          <w:rFonts w:ascii="Times New Roman" w:hAnsi="Times New Roman" w:cs="Times New Roman"/>
          <w:sz w:val="24"/>
          <w:szCs w:val="24"/>
        </w:rPr>
        <w:t>.</w:t>
      </w:r>
    </w:p>
    <w:p w:rsidR="00F224BA" w:rsidRPr="00B33BBE" w:rsidRDefault="008E4C3A" w:rsidP="00B33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Un nuovo sessennio rappresenta per tutti un’occasione unica per rinnovarci e per </w:t>
      </w:r>
      <w:r w:rsidR="00BB33A0" w:rsidRPr="00B33BBE">
        <w:rPr>
          <w:rFonts w:ascii="Times New Roman" w:hAnsi="Times New Roman" w:cs="Times New Roman"/>
          <w:sz w:val="24"/>
          <w:szCs w:val="24"/>
        </w:rPr>
        <w:t>ri</w:t>
      </w:r>
      <w:r w:rsidRPr="00B33BBE">
        <w:rPr>
          <w:rFonts w:ascii="Times New Roman" w:hAnsi="Times New Roman" w:cs="Times New Roman"/>
          <w:sz w:val="24"/>
          <w:szCs w:val="24"/>
        </w:rPr>
        <w:t xml:space="preserve">partire con </w:t>
      </w:r>
      <w:r w:rsidR="00BB33A0" w:rsidRPr="00B33BBE">
        <w:rPr>
          <w:rFonts w:ascii="Times New Roman" w:hAnsi="Times New Roman" w:cs="Times New Roman"/>
          <w:sz w:val="24"/>
          <w:szCs w:val="24"/>
        </w:rPr>
        <w:t xml:space="preserve">un </w:t>
      </w:r>
      <w:r w:rsidRPr="00B33BBE">
        <w:rPr>
          <w:rFonts w:ascii="Times New Roman" w:hAnsi="Times New Roman" w:cs="Times New Roman"/>
          <w:sz w:val="24"/>
          <w:szCs w:val="24"/>
        </w:rPr>
        <w:t>nuovo slancio. Fratelli carissimi, non manchiamo di cog</w:t>
      </w:r>
      <w:r w:rsidR="009835B5" w:rsidRPr="00B33BBE">
        <w:rPr>
          <w:rFonts w:ascii="Times New Roman" w:hAnsi="Times New Roman" w:cs="Times New Roman"/>
          <w:sz w:val="24"/>
          <w:szCs w:val="24"/>
        </w:rPr>
        <w:t>liere questa bella opportunità.</w:t>
      </w:r>
    </w:p>
    <w:p w:rsidR="008A0217" w:rsidRPr="00B33BBE" w:rsidRDefault="008E4C3A" w:rsidP="00B33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 xml:space="preserve">Certi della protezione della Vergine </w:t>
      </w:r>
      <w:r w:rsidR="00471C71" w:rsidRPr="00B33BBE">
        <w:rPr>
          <w:rFonts w:ascii="Times New Roman" w:hAnsi="Times New Roman" w:cs="Times New Roman"/>
          <w:sz w:val="24"/>
          <w:szCs w:val="24"/>
        </w:rPr>
        <w:t>Immacolata</w:t>
      </w:r>
      <w:r w:rsidR="00BB33A0" w:rsidRPr="00B33BBE">
        <w:rPr>
          <w:rFonts w:ascii="Times New Roman" w:hAnsi="Times New Roman" w:cs="Times New Roman"/>
          <w:sz w:val="24"/>
          <w:szCs w:val="24"/>
        </w:rPr>
        <w:t>, P</w:t>
      </w:r>
      <w:r w:rsidRPr="00B33BBE">
        <w:rPr>
          <w:rFonts w:ascii="Times New Roman" w:hAnsi="Times New Roman" w:cs="Times New Roman"/>
          <w:sz w:val="24"/>
          <w:szCs w:val="24"/>
        </w:rPr>
        <w:t>atrona del</w:t>
      </w:r>
      <w:r w:rsidR="00BB33A0" w:rsidRPr="00B33BBE">
        <w:rPr>
          <w:rFonts w:ascii="Times New Roman" w:hAnsi="Times New Roman" w:cs="Times New Roman"/>
          <w:sz w:val="24"/>
          <w:szCs w:val="24"/>
        </w:rPr>
        <w:t>l’</w:t>
      </w:r>
      <w:r w:rsidRPr="00B33BBE">
        <w:rPr>
          <w:rFonts w:ascii="Times New Roman" w:hAnsi="Times New Roman" w:cs="Times New Roman"/>
          <w:sz w:val="24"/>
          <w:szCs w:val="24"/>
        </w:rPr>
        <w:t xml:space="preserve">Ordine, e </w:t>
      </w:r>
      <w:r w:rsidR="008A0217" w:rsidRPr="00B33BBE">
        <w:rPr>
          <w:rFonts w:ascii="Times New Roman" w:hAnsi="Times New Roman" w:cs="Times New Roman"/>
          <w:sz w:val="24"/>
          <w:szCs w:val="24"/>
        </w:rPr>
        <w:t>dello sguardo benevolo del S</w:t>
      </w:r>
      <w:r w:rsidRPr="00B33BBE">
        <w:rPr>
          <w:rFonts w:ascii="Times New Roman" w:hAnsi="Times New Roman" w:cs="Times New Roman"/>
          <w:sz w:val="24"/>
          <w:szCs w:val="24"/>
        </w:rPr>
        <w:t xml:space="preserve">erafico Padre San Francesco </w:t>
      </w:r>
      <w:r w:rsidR="008A0217" w:rsidRPr="00B33BBE">
        <w:rPr>
          <w:rFonts w:ascii="Times New Roman" w:hAnsi="Times New Roman" w:cs="Times New Roman"/>
          <w:sz w:val="24"/>
          <w:szCs w:val="24"/>
        </w:rPr>
        <w:t>e di tutti i Santi e B</w:t>
      </w:r>
      <w:r w:rsidRPr="00B33BBE">
        <w:rPr>
          <w:rFonts w:ascii="Times New Roman" w:hAnsi="Times New Roman" w:cs="Times New Roman"/>
          <w:sz w:val="24"/>
          <w:szCs w:val="24"/>
        </w:rPr>
        <w:t>eati del</w:t>
      </w:r>
      <w:r w:rsidR="008A0217" w:rsidRPr="00B33BBE">
        <w:rPr>
          <w:rFonts w:ascii="Times New Roman" w:hAnsi="Times New Roman" w:cs="Times New Roman"/>
          <w:sz w:val="24"/>
          <w:szCs w:val="24"/>
        </w:rPr>
        <w:t>l’</w:t>
      </w:r>
      <w:r w:rsidRPr="00B33BBE">
        <w:rPr>
          <w:rFonts w:ascii="Times New Roman" w:hAnsi="Times New Roman" w:cs="Times New Roman"/>
          <w:sz w:val="24"/>
          <w:szCs w:val="24"/>
        </w:rPr>
        <w:t>Ordine</w:t>
      </w:r>
      <w:r w:rsidR="008A0217" w:rsidRPr="00B33BBE">
        <w:rPr>
          <w:rFonts w:ascii="Times New Roman" w:hAnsi="Times New Roman" w:cs="Times New Roman"/>
          <w:sz w:val="24"/>
          <w:szCs w:val="24"/>
        </w:rPr>
        <w:t>,</w:t>
      </w:r>
      <w:r w:rsidRPr="00B33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BBE">
        <w:rPr>
          <w:rFonts w:ascii="Times New Roman" w:hAnsi="Times New Roman" w:cs="Times New Roman"/>
          <w:sz w:val="24"/>
          <w:szCs w:val="24"/>
        </w:rPr>
        <w:t>proseguiamo</w:t>
      </w:r>
      <w:proofErr w:type="gramEnd"/>
      <w:r w:rsidRPr="00B33BBE">
        <w:rPr>
          <w:rFonts w:ascii="Times New Roman" w:hAnsi="Times New Roman" w:cs="Times New Roman"/>
          <w:sz w:val="24"/>
          <w:szCs w:val="24"/>
        </w:rPr>
        <w:t xml:space="preserve"> sereni e fiduciosi il n</w:t>
      </w:r>
      <w:r w:rsidR="009835B5" w:rsidRPr="00B33BBE">
        <w:rPr>
          <w:rFonts w:ascii="Times New Roman" w:hAnsi="Times New Roman" w:cs="Times New Roman"/>
          <w:sz w:val="24"/>
          <w:szCs w:val="24"/>
        </w:rPr>
        <w:t>ostro cammino di consacrazione.</w:t>
      </w:r>
    </w:p>
    <w:p w:rsidR="000B2015" w:rsidRPr="00B33BBE" w:rsidRDefault="008A0217" w:rsidP="00B33BBE">
      <w:pPr>
        <w:ind w:left="360"/>
        <w:jc w:val="both"/>
        <w:rPr>
          <w:rFonts w:ascii="Times New Roman" w:hAnsi="Times New Roman" w:cs="Times New Roman"/>
          <w:dstrike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A tutti il mio saluto fraterno!</w:t>
      </w:r>
    </w:p>
    <w:p w:rsidR="00C7530E" w:rsidRPr="00B33BBE" w:rsidRDefault="00C7530E" w:rsidP="00B33BBE">
      <w:pPr>
        <w:pStyle w:val="Paragrafoelenco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7530E" w:rsidRPr="00B33BBE" w:rsidRDefault="00C7530E" w:rsidP="00B33BBE">
      <w:pPr>
        <w:pStyle w:val="Paragrafoelenco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8D17BE" w:rsidRPr="00B33BBE" w:rsidRDefault="00C7530E" w:rsidP="00830A70">
      <w:pPr>
        <w:pStyle w:val="Paragrafoelenco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Fr.</w:t>
      </w:r>
      <w:r w:rsidR="008D17BE" w:rsidRPr="00B33BBE">
        <w:rPr>
          <w:rFonts w:ascii="Times New Roman" w:hAnsi="Times New Roman" w:cs="Times New Roman"/>
          <w:sz w:val="24"/>
          <w:szCs w:val="24"/>
        </w:rPr>
        <w:t xml:space="preserve"> Mauro Jöhri</w:t>
      </w:r>
    </w:p>
    <w:p w:rsidR="008D17BE" w:rsidRPr="00830A70" w:rsidRDefault="00C7530E" w:rsidP="00830A70">
      <w:pPr>
        <w:pStyle w:val="Paragrafoelenco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33BBE">
        <w:rPr>
          <w:rFonts w:ascii="Times New Roman" w:hAnsi="Times New Roman" w:cs="Times New Roman"/>
          <w:sz w:val="24"/>
          <w:szCs w:val="24"/>
        </w:rPr>
        <w:t>Ministro generale OFMCap</w:t>
      </w:r>
    </w:p>
    <w:sectPr w:rsidR="008D17BE" w:rsidRPr="00830A70" w:rsidSect="002B6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75" w:rsidRDefault="002B7775" w:rsidP="00B1351E">
      <w:pPr>
        <w:spacing w:after="0" w:line="240" w:lineRule="auto"/>
      </w:pPr>
      <w:r>
        <w:separator/>
      </w:r>
    </w:p>
  </w:endnote>
  <w:endnote w:type="continuationSeparator" w:id="0">
    <w:p w:rsidR="002B7775" w:rsidRDefault="002B7775" w:rsidP="00B1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C7" w:rsidRDefault="00160DC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C7" w:rsidRDefault="00160DC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C7" w:rsidRDefault="00160D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75" w:rsidRDefault="002B7775" w:rsidP="00B1351E">
      <w:pPr>
        <w:spacing w:after="0" w:line="240" w:lineRule="auto"/>
      </w:pPr>
      <w:r>
        <w:separator/>
      </w:r>
    </w:p>
  </w:footnote>
  <w:footnote w:type="continuationSeparator" w:id="0">
    <w:p w:rsidR="002B7775" w:rsidRDefault="002B7775" w:rsidP="00B1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C7" w:rsidRDefault="00160DC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1886"/>
      <w:docPartObj>
        <w:docPartGallery w:val="Page Numbers (Margins)"/>
        <w:docPartUnique/>
      </w:docPartObj>
    </w:sdtPr>
    <w:sdtContent>
      <w:p w:rsidR="00160DC7" w:rsidRDefault="009627B4">
        <w:pPr>
          <w:pStyle w:val="Intestazione"/>
        </w:pPr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7409" type="#_x0000_t13" style="position:absolute;margin-left:0;margin-top:0;width:45.75pt;height:32.25pt;rotation:-180;z-index:251660288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17409" inset=",0,,0">
                <w:txbxContent>
                  <w:p w:rsidR="00160DC7" w:rsidRDefault="009627B4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830A70" w:rsidRPr="00830A70">
                        <w:rPr>
                          <w:noProof/>
                          <w:color w:val="FFFFFF" w:themeColor="background1"/>
                        </w:rPr>
                        <w:t>1</w:t>
                      </w:r>
                    </w:fldSimple>
                  </w:p>
                  <w:p w:rsidR="00160DC7" w:rsidRDefault="00160DC7"/>
                </w:txbxContent>
              </v:textbox>
              <w10:wrap anchorx="page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C7" w:rsidRDefault="00160DC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12D2"/>
    <w:multiLevelType w:val="multilevel"/>
    <w:tmpl w:val="C24C8D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dstrike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hdrShapeDefaults>
    <o:shapedefaults v:ext="edit" spidmax="26626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22562E"/>
    <w:rsid w:val="00020AC6"/>
    <w:rsid w:val="00053AF9"/>
    <w:rsid w:val="00073C1C"/>
    <w:rsid w:val="000B2015"/>
    <w:rsid w:val="000C5768"/>
    <w:rsid w:val="000D4DF4"/>
    <w:rsid w:val="000E2B10"/>
    <w:rsid w:val="00133227"/>
    <w:rsid w:val="00160DC7"/>
    <w:rsid w:val="001E5728"/>
    <w:rsid w:val="00212619"/>
    <w:rsid w:val="0022562E"/>
    <w:rsid w:val="00236BD6"/>
    <w:rsid w:val="002822FA"/>
    <w:rsid w:val="002B1C8A"/>
    <w:rsid w:val="002B614B"/>
    <w:rsid w:val="002B7775"/>
    <w:rsid w:val="002F1D7D"/>
    <w:rsid w:val="002F4F10"/>
    <w:rsid w:val="003274D8"/>
    <w:rsid w:val="00331B6C"/>
    <w:rsid w:val="00333710"/>
    <w:rsid w:val="00353148"/>
    <w:rsid w:val="00363B64"/>
    <w:rsid w:val="00414E3E"/>
    <w:rsid w:val="00466F5C"/>
    <w:rsid w:val="00471C71"/>
    <w:rsid w:val="0047336C"/>
    <w:rsid w:val="004F0E97"/>
    <w:rsid w:val="0053248A"/>
    <w:rsid w:val="00546236"/>
    <w:rsid w:val="00590E00"/>
    <w:rsid w:val="005A3F01"/>
    <w:rsid w:val="005C5E47"/>
    <w:rsid w:val="006132CE"/>
    <w:rsid w:val="00624DC7"/>
    <w:rsid w:val="00647935"/>
    <w:rsid w:val="00694D4E"/>
    <w:rsid w:val="006B60B7"/>
    <w:rsid w:val="006D59F3"/>
    <w:rsid w:val="00736084"/>
    <w:rsid w:val="00741FD7"/>
    <w:rsid w:val="007774E6"/>
    <w:rsid w:val="00830A70"/>
    <w:rsid w:val="00837685"/>
    <w:rsid w:val="00876720"/>
    <w:rsid w:val="008A0217"/>
    <w:rsid w:val="008D17BE"/>
    <w:rsid w:val="008E4C3A"/>
    <w:rsid w:val="009627B4"/>
    <w:rsid w:val="009835B5"/>
    <w:rsid w:val="009A4CC0"/>
    <w:rsid w:val="009A77B3"/>
    <w:rsid w:val="009D2F6A"/>
    <w:rsid w:val="009E34C4"/>
    <w:rsid w:val="00A05B07"/>
    <w:rsid w:val="00A15DFD"/>
    <w:rsid w:val="00A21E5D"/>
    <w:rsid w:val="00A6351F"/>
    <w:rsid w:val="00A80249"/>
    <w:rsid w:val="00AF545C"/>
    <w:rsid w:val="00B1351E"/>
    <w:rsid w:val="00B33BBE"/>
    <w:rsid w:val="00B67144"/>
    <w:rsid w:val="00B875D0"/>
    <w:rsid w:val="00B92EF3"/>
    <w:rsid w:val="00BB33A0"/>
    <w:rsid w:val="00C201CB"/>
    <w:rsid w:val="00C44C6A"/>
    <w:rsid w:val="00C556A8"/>
    <w:rsid w:val="00C7530E"/>
    <w:rsid w:val="00CC0CC3"/>
    <w:rsid w:val="00CC18DE"/>
    <w:rsid w:val="00CC471C"/>
    <w:rsid w:val="00CE009D"/>
    <w:rsid w:val="00D24AB7"/>
    <w:rsid w:val="00D26BB2"/>
    <w:rsid w:val="00D42ED0"/>
    <w:rsid w:val="00D516F7"/>
    <w:rsid w:val="00D71494"/>
    <w:rsid w:val="00D825D8"/>
    <w:rsid w:val="00E15266"/>
    <w:rsid w:val="00ED04EB"/>
    <w:rsid w:val="00F11294"/>
    <w:rsid w:val="00F224BA"/>
    <w:rsid w:val="00F23AB8"/>
    <w:rsid w:val="00F43CA6"/>
    <w:rsid w:val="00FA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1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562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35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35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35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0DC7"/>
  </w:style>
  <w:style w:type="paragraph" w:styleId="Pidipagina">
    <w:name w:val="footer"/>
    <w:basedOn w:val="Normale"/>
    <w:link w:val="PidipaginaCarattere"/>
    <w:uiPriority w:val="99"/>
    <w:unhideWhenUsed/>
    <w:rsid w:val="0016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FEA36-DDFF-4534-BF61-AE53B3DB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Johri</dc:creator>
  <cp:lastModifiedBy>sidney</cp:lastModifiedBy>
  <cp:revision>5</cp:revision>
  <cp:lastPrinted>2013-01-06T14:55:00Z</cp:lastPrinted>
  <dcterms:created xsi:type="dcterms:W3CDTF">2013-01-31T14:46:00Z</dcterms:created>
  <dcterms:modified xsi:type="dcterms:W3CDTF">2013-02-01T21:07:00Z</dcterms:modified>
</cp:coreProperties>
</file>