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87" w:rsidRDefault="001B6D87" w:rsidP="00B35320">
      <w:pPr>
        <w:pStyle w:val="Text"/>
        <w:spacing w:line="288" w:lineRule="auto"/>
      </w:pPr>
    </w:p>
    <w:p w:rsidR="001B6D87" w:rsidRDefault="001B6D87" w:rsidP="00B35320">
      <w:pPr>
        <w:pStyle w:val="Text"/>
        <w:spacing w:line="288" w:lineRule="auto"/>
      </w:pPr>
    </w:p>
    <w:p w:rsidR="001B6D87" w:rsidRPr="00B35320" w:rsidRDefault="002435A0" w:rsidP="00B35320">
      <w:pPr>
        <w:pStyle w:val="Text"/>
        <w:spacing w:line="288" w:lineRule="auto"/>
        <w:rPr>
          <w:rFonts w:ascii="Times New Roman" w:eastAsia="Times New Roman" w:hAnsi="Times New Roman" w:cs="Times New Roman"/>
          <w:sz w:val="24"/>
          <w:szCs w:val="24"/>
          <w:lang w:val="de-DE"/>
        </w:rPr>
      </w:pPr>
      <w:r>
        <w:rPr>
          <w:rFonts w:ascii="Times New Roman" w:hAnsi="Times New Roman"/>
          <w:sz w:val="24"/>
          <w:szCs w:val="24"/>
          <w:lang w:val="de-DE"/>
        </w:rPr>
        <w:t>Prot. Nr. 00992/16</w:t>
      </w:r>
    </w:p>
    <w:p w:rsidR="001B6D87" w:rsidRPr="00B35320" w:rsidRDefault="001B6D87" w:rsidP="00B35320">
      <w:pPr>
        <w:pStyle w:val="Text"/>
        <w:spacing w:line="288" w:lineRule="auto"/>
        <w:rPr>
          <w:rFonts w:ascii="Times New Roman" w:eastAsia="Times New Roman" w:hAnsi="Times New Roman" w:cs="Times New Roman"/>
          <w:sz w:val="24"/>
          <w:szCs w:val="24"/>
          <w:lang w:val="de-DE"/>
        </w:rPr>
      </w:pPr>
    </w:p>
    <w:p w:rsidR="001B6D87" w:rsidRPr="00B35320" w:rsidRDefault="002435A0" w:rsidP="00B35320">
      <w:pPr>
        <w:pStyle w:val="Text"/>
        <w:spacing w:line="288" w:lineRule="auto"/>
        <w:jc w:val="right"/>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Rom, 29. November 2016</w:t>
      </w:r>
    </w:p>
    <w:p w:rsidR="001B6D87" w:rsidRPr="002435A0" w:rsidRDefault="002435A0" w:rsidP="00B35320">
      <w:pPr>
        <w:pStyle w:val="Text"/>
        <w:spacing w:line="288" w:lineRule="auto"/>
        <w:jc w:val="right"/>
        <w:rPr>
          <w:rFonts w:ascii="Times New Roman" w:eastAsia="Times New Roman" w:hAnsi="Times New Roman" w:cs="Times New Roman"/>
          <w:i/>
          <w:iCs/>
          <w:sz w:val="24"/>
          <w:szCs w:val="24"/>
          <w:lang w:val="de-DE"/>
        </w:rPr>
      </w:pPr>
      <w:r>
        <w:rPr>
          <w:rFonts w:ascii="Times New Roman" w:hAnsi="Times New Roman"/>
          <w:i/>
          <w:iCs/>
          <w:sz w:val="24"/>
          <w:szCs w:val="24"/>
          <w:lang w:val="de-DE"/>
        </w:rPr>
        <w:t xml:space="preserve">Allerheiligen des Franziskanischen Ordens </w:t>
      </w:r>
    </w:p>
    <w:p w:rsidR="001B6D87" w:rsidRPr="002435A0" w:rsidRDefault="001B6D87" w:rsidP="00B35320">
      <w:pPr>
        <w:pStyle w:val="Text"/>
        <w:spacing w:line="288" w:lineRule="auto"/>
        <w:jc w:val="right"/>
        <w:rPr>
          <w:rFonts w:ascii="Times New Roman" w:eastAsia="Times New Roman" w:hAnsi="Times New Roman" w:cs="Times New Roman"/>
          <w:i/>
          <w:iCs/>
          <w:sz w:val="24"/>
          <w:szCs w:val="24"/>
          <w:lang w:val="de-DE"/>
        </w:rPr>
      </w:pPr>
    </w:p>
    <w:p w:rsidR="001B6D87" w:rsidRPr="002435A0" w:rsidRDefault="002435A0" w:rsidP="00B35320">
      <w:pPr>
        <w:pStyle w:val="Text"/>
        <w:spacing w:line="288" w:lineRule="auto"/>
        <w:jc w:val="right"/>
        <w:rPr>
          <w:rFonts w:ascii="Times New Roman" w:eastAsia="Times New Roman" w:hAnsi="Times New Roman" w:cs="Times New Roman"/>
          <w:i/>
          <w:iCs/>
          <w:sz w:val="24"/>
          <w:szCs w:val="24"/>
          <w:lang w:val="de-DE"/>
        </w:rPr>
      </w:pPr>
      <w:r>
        <w:rPr>
          <w:rFonts w:ascii="Times New Roman" w:hAnsi="Times New Roman"/>
          <w:i/>
          <w:iCs/>
          <w:sz w:val="24"/>
          <w:szCs w:val="24"/>
          <w:lang w:val="de-DE"/>
        </w:rPr>
        <w:t>An alle Brüder des Ordens</w:t>
      </w:r>
    </w:p>
    <w:p w:rsidR="001B6D87" w:rsidRPr="002435A0" w:rsidRDefault="001B6D87" w:rsidP="00B35320">
      <w:pPr>
        <w:pStyle w:val="Text"/>
        <w:spacing w:line="288" w:lineRule="auto"/>
        <w:jc w:val="right"/>
        <w:rPr>
          <w:rFonts w:ascii="Times New Roman" w:eastAsia="Times New Roman" w:hAnsi="Times New Roman" w:cs="Times New Roman"/>
          <w:i/>
          <w:iCs/>
          <w:sz w:val="24"/>
          <w:szCs w:val="24"/>
          <w:lang w:val="de-DE"/>
        </w:rPr>
      </w:pPr>
    </w:p>
    <w:p w:rsidR="001B6D87" w:rsidRPr="002435A0" w:rsidRDefault="002435A0" w:rsidP="00B35320">
      <w:pPr>
        <w:pStyle w:val="Text"/>
        <w:spacing w:line="288" w:lineRule="auto"/>
        <w:jc w:val="both"/>
        <w:rPr>
          <w:rFonts w:ascii="Times New Roman" w:eastAsia="Times New Roman" w:hAnsi="Times New Roman" w:cs="Times New Roman"/>
          <w:sz w:val="24"/>
          <w:szCs w:val="24"/>
          <w:lang w:val="de-DE"/>
        </w:rPr>
      </w:pPr>
      <w:r>
        <w:rPr>
          <w:rFonts w:ascii="Times New Roman" w:hAnsi="Times New Roman"/>
          <w:sz w:val="24"/>
          <w:szCs w:val="24"/>
          <w:lang w:val="de-DE"/>
        </w:rPr>
        <w:t>Liebe Brüder</w:t>
      </w:r>
    </w:p>
    <w:p w:rsidR="001B6D87" w:rsidRPr="002435A0" w:rsidRDefault="001B6D87" w:rsidP="00B35320">
      <w:pPr>
        <w:pStyle w:val="Text"/>
        <w:spacing w:line="288" w:lineRule="auto"/>
        <w:jc w:val="both"/>
        <w:rPr>
          <w:rFonts w:ascii="Times New Roman" w:eastAsia="Times New Roman" w:hAnsi="Times New Roman" w:cs="Times New Roman"/>
          <w:sz w:val="24"/>
          <w:szCs w:val="24"/>
          <w:lang w:val="de-DE"/>
        </w:rPr>
      </w:pPr>
    </w:p>
    <w:p w:rsidR="001B6D87" w:rsidRPr="002435A0" w:rsidRDefault="002435A0" w:rsidP="00B35320">
      <w:pPr>
        <w:pStyle w:val="Text"/>
        <w:spacing w:line="288" w:lineRule="auto"/>
        <w:jc w:val="center"/>
        <w:rPr>
          <w:rFonts w:ascii="Times New Roman" w:eastAsia="Times New Roman" w:hAnsi="Times New Roman" w:cs="Times New Roman"/>
          <w:sz w:val="24"/>
          <w:szCs w:val="24"/>
          <w:lang w:val="de-DE"/>
        </w:rPr>
      </w:pPr>
      <w:r>
        <w:rPr>
          <w:rFonts w:ascii="Times New Roman" w:hAnsi="Times New Roman"/>
          <w:sz w:val="24"/>
          <w:szCs w:val="24"/>
          <w:lang w:val="de-DE"/>
        </w:rPr>
        <w:t>Der Herr gebe euch den Frieden!</w:t>
      </w:r>
    </w:p>
    <w:p w:rsidR="001B6D87" w:rsidRPr="002435A0" w:rsidRDefault="001B6D87" w:rsidP="00B35320">
      <w:pPr>
        <w:pStyle w:val="Text"/>
        <w:spacing w:line="288" w:lineRule="auto"/>
        <w:jc w:val="center"/>
        <w:rPr>
          <w:rFonts w:ascii="Times New Roman" w:eastAsia="Times New Roman" w:hAnsi="Times New Roman" w:cs="Times New Roman"/>
          <w:sz w:val="24"/>
          <w:szCs w:val="24"/>
          <w:lang w:val="de-DE"/>
        </w:rPr>
      </w:pPr>
    </w:p>
    <w:p w:rsidR="001B6D87" w:rsidRPr="002435A0" w:rsidRDefault="002435A0" w:rsidP="00B35320">
      <w:pPr>
        <w:pStyle w:val="Text"/>
        <w:spacing w:after="60" w:line="276"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t>Die Heiligkeit so vieler franziskanischer Schwestern und Br</w:t>
      </w:r>
      <w:r>
        <w:rPr>
          <w:rFonts w:ascii="Times New Roman" w:hAnsi="Times New Roman"/>
          <w:sz w:val="24"/>
          <w:szCs w:val="24"/>
          <w:lang w:val="de-DE"/>
        </w:rPr>
        <w:t xml:space="preserve">üder im Lauf der Geschichte bezeugt, dass </w:t>
      </w:r>
      <w:r>
        <w:rPr>
          <w:rFonts w:ascii="Times New Roman" w:hAnsi="Times New Roman"/>
          <w:i/>
          <w:iCs/>
          <w:sz w:val="24"/>
          <w:szCs w:val="24"/>
          <w:lang w:val="de-DE"/>
        </w:rPr>
        <w:t xml:space="preserve">leben nach der Form des heiligen Evangeliums, </w:t>
      </w:r>
      <w:r>
        <w:rPr>
          <w:rFonts w:ascii="Times New Roman" w:hAnsi="Times New Roman"/>
          <w:sz w:val="24"/>
          <w:szCs w:val="24"/>
          <w:lang w:val="de-DE"/>
        </w:rPr>
        <w:t>wie es Franziskus entdeckt hat, bleibt für all, die ihre eigene Berufung authentisch leben wollen, auch weiterhin ein Weg von Schönheit und Freiheit.</w:t>
      </w:r>
    </w:p>
    <w:p w:rsidR="001B6D87" w:rsidRPr="002435A0" w:rsidRDefault="002435A0" w:rsidP="00B35320">
      <w:pPr>
        <w:pStyle w:val="Text"/>
        <w:spacing w:after="60" w:line="276"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t>Vor wenigen Tagen wurde an unserer Generalkurie die j</w:t>
      </w:r>
      <w:r>
        <w:rPr>
          <w:rFonts w:ascii="Times New Roman" w:hAnsi="Times New Roman"/>
          <w:sz w:val="24"/>
          <w:szCs w:val="24"/>
          <w:lang w:val="de-DE"/>
        </w:rPr>
        <w:t xml:space="preserve">ährliche Sitzung des IV. Internationalen Rats für Bildung abgeschlossen. Hauptsächliches Ziel der Zusammenkunft war die Erarbeitung von Materialien, die uns helfen, die Abfassung der </w:t>
      </w:r>
      <w:r>
        <w:rPr>
          <w:rFonts w:ascii="Times New Roman" w:hAnsi="Times New Roman"/>
          <w:i/>
          <w:iCs/>
          <w:sz w:val="24"/>
          <w:szCs w:val="24"/>
          <w:lang w:val="de-DE"/>
        </w:rPr>
        <w:t xml:space="preserve">Ratio </w:t>
      </w:r>
      <w:proofErr w:type="spellStart"/>
      <w:r>
        <w:rPr>
          <w:rFonts w:ascii="Times New Roman" w:hAnsi="Times New Roman"/>
          <w:i/>
          <w:iCs/>
          <w:sz w:val="24"/>
          <w:szCs w:val="24"/>
          <w:lang w:val="de-DE"/>
        </w:rPr>
        <w:t>Formationis</w:t>
      </w:r>
      <w:proofErr w:type="spellEnd"/>
      <w:r>
        <w:rPr>
          <w:rFonts w:ascii="Times New Roman" w:hAnsi="Times New Roman"/>
          <w:i/>
          <w:iCs/>
          <w:sz w:val="24"/>
          <w:szCs w:val="24"/>
          <w:lang w:val="de-DE"/>
        </w:rPr>
        <w:t xml:space="preserve"> des Ordens</w:t>
      </w:r>
      <w:r>
        <w:rPr>
          <w:rFonts w:ascii="Times New Roman" w:hAnsi="Times New Roman"/>
          <w:sz w:val="24"/>
          <w:szCs w:val="24"/>
          <w:lang w:val="de-DE"/>
        </w:rPr>
        <w:t xml:space="preserve"> zu überdenken. Diese  muss dem nächsten Generalkapitel vorgelegt werden.</w:t>
      </w:r>
    </w:p>
    <w:p w:rsidR="001B6D87" w:rsidRPr="002435A0" w:rsidRDefault="002435A0" w:rsidP="00B35320">
      <w:pPr>
        <w:pStyle w:val="Text"/>
        <w:spacing w:after="60" w:line="276"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t>Unsere Absicht ist es, einen dichten, synthetischen und aktuellen Text pr</w:t>
      </w:r>
      <w:r>
        <w:rPr>
          <w:rFonts w:ascii="Times New Roman" w:hAnsi="Times New Roman"/>
          <w:sz w:val="24"/>
          <w:szCs w:val="24"/>
          <w:lang w:val="de-DE"/>
        </w:rPr>
        <w:t>äsentieren zu können. Dank seiner bildungsnahen Ausrichtung soll er für das praktische Leben unseres franziskanisch-</w:t>
      </w:r>
      <w:proofErr w:type="spellStart"/>
      <w:r>
        <w:rPr>
          <w:rFonts w:ascii="Times New Roman" w:hAnsi="Times New Roman"/>
          <w:sz w:val="24"/>
          <w:szCs w:val="24"/>
          <w:lang w:val="de-DE"/>
        </w:rPr>
        <w:t>kapuzinischen</w:t>
      </w:r>
      <w:proofErr w:type="spellEnd"/>
      <w:r>
        <w:rPr>
          <w:rFonts w:ascii="Times New Roman" w:hAnsi="Times New Roman"/>
          <w:sz w:val="24"/>
          <w:szCs w:val="24"/>
          <w:lang w:val="de-DE"/>
        </w:rPr>
        <w:t xml:space="preserve"> Charismas Einheit und Pluralität garantieren. Das allein genügt aber nicht. Ohne die aktive Teilhabe der Brüder, kann der Text mehr oder weniger gut ausfallen, aber seine Realisierung im Alltag wird schwieriger ausfallen. </w:t>
      </w:r>
    </w:p>
    <w:p w:rsidR="001B6D87" w:rsidRPr="002435A0" w:rsidRDefault="002435A0" w:rsidP="00B35320">
      <w:pPr>
        <w:pStyle w:val="Text"/>
        <w:spacing w:after="60" w:line="276"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t>Im Blick auf die Methodologie der Teilnahme m</w:t>
      </w:r>
      <w:r>
        <w:rPr>
          <w:rFonts w:ascii="Times New Roman" w:hAnsi="Times New Roman"/>
          <w:sz w:val="24"/>
          <w:szCs w:val="24"/>
          <w:lang w:val="de-DE"/>
        </w:rPr>
        <w:t xml:space="preserve">öchte ich alle Höheren Oberen daran erinnern, eine wie wichtige Aufgabe der Verantwortliche für Bildung in jedem Ordensbezirk wahrnimmt. Es ist seine Aufgabe, euch, Höhere Ordensobere, und die Internationalen Räten für Bildung zu unterstützen beim </w:t>
      </w:r>
      <w:r>
        <w:rPr>
          <w:rFonts w:ascii="Times New Roman" w:hAnsi="Times New Roman"/>
          <w:i/>
          <w:iCs/>
          <w:sz w:val="24"/>
          <w:szCs w:val="24"/>
          <w:lang w:val="de-DE"/>
        </w:rPr>
        <w:t>Motivieren, Begleiten und Verifizieren</w:t>
      </w:r>
      <w:r>
        <w:rPr>
          <w:rFonts w:ascii="Times New Roman" w:hAnsi="Times New Roman"/>
          <w:sz w:val="24"/>
          <w:szCs w:val="24"/>
          <w:lang w:val="de-DE"/>
        </w:rPr>
        <w:t xml:space="preserve">, damit der Reflexionsprozess brüderlich und </w:t>
      </w:r>
      <w:proofErr w:type="spellStart"/>
      <w:r>
        <w:rPr>
          <w:rFonts w:ascii="Times New Roman" w:hAnsi="Times New Roman"/>
          <w:sz w:val="24"/>
          <w:szCs w:val="24"/>
          <w:lang w:val="de-DE"/>
        </w:rPr>
        <w:t>partizipativ</w:t>
      </w:r>
      <w:proofErr w:type="spellEnd"/>
      <w:r>
        <w:rPr>
          <w:rFonts w:ascii="Times New Roman" w:hAnsi="Times New Roman"/>
          <w:sz w:val="24"/>
          <w:szCs w:val="24"/>
          <w:lang w:val="de-DE"/>
        </w:rPr>
        <w:t xml:space="preserve"> vor sich gehen kann. </w:t>
      </w:r>
    </w:p>
    <w:p w:rsidR="001B6D87" w:rsidRPr="002435A0" w:rsidRDefault="002435A0" w:rsidP="00B35320">
      <w:pPr>
        <w:pStyle w:val="Text"/>
        <w:spacing w:after="60" w:line="276"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t>Der erste Fragebogen, der am 2. Februar dieses Jahres verschickt wurde, fand eine gute Aufnahme. Wir sind zufrieden mit den eingegangenen Antworten und im Rahmen des M</w:t>
      </w:r>
      <w:r>
        <w:rPr>
          <w:rFonts w:ascii="Times New Roman" w:hAnsi="Times New Roman"/>
          <w:sz w:val="24"/>
          <w:szCs w:val="24"/>
          <w:lang w:val="de-DE"/>
        </w:rPr>
        <w:t>öglichen bemühen wir uns, die eingegangenen Hinweise zu berücksichtigen. Neben der hohen Zahl von Antworten freut es uns feststellen zu können, dass Brüder von fast allen Ordensbezirken, von verschiedenem  Alter und unterschiedlicher Sensibilität an der Umfrage teilgenommen haben. Wer bis jetzt noch nicht geantwortet hat, kann das bis Ende Jahr noch nachholen. Wir werden den eingeschlagenen Weg weiterhin verfolgen.</w:t>
      </w:r>
    </w:p>
    <w:p w:rsidR="001B6D87" w:rsidRPr="002435A0" w:rsidRDefault="002435A0" w:rsidP="00B35320">
      <w:pPr>
        <w:pStyle w:val="Text"/>
        <w:spacing w:after="60" w:line="276"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t>F</w:t>
      </w:r>
      <w:r>
        <w:rPr>
          <w:rFonts w:ascii="Times New Roman" w:hAnsi="Times New Roman"/>
          <w:sz w:val="24"/>
          <w:szCs w:val="24"/>
          <w:lang w:val="de-DE"/>
        </w:rPr>
        <w:t xml:space="preserve">ür jetzt schicken wir euch einen provisorischen Abdruck des ersten Kapitels der </w:t>
      </w:r>
      <w:r>
        <w:rPr>
          <w:rFonts w:ascii="Times New Roman" w:hAnsi="Times New Roman"/>
          <w:i/>
          <w:iCs/>
          <w:sz w:val="24"/>
          <w:szCs w:val="24"/>
          <w:lang w:val="de-DE"/>
        </w:rPr>
        <w:t xml:space="preserve">Ratio. </w:t>
      </w:r>
      <w:r>
        <w:rPr>
          <w:rFonts w:ascii="Times New Roman" w:hAnsi="Times New Roman"/>
          <w:sz w:val="24"/>
          <w:szCs w:val="24"/>
          <w:lang w:val="de-DE"/>
        </w:rPr>
        <w:t xml:space="preserve">Ihr könnt ihn benutzen zur Gestaltung eines Besinnungstages im Advent, den wir eben begonnen haben, oder während der Weihnachtszeit. In den </w:t>
      </w:r>
      <w:r>
        <w:rPr>
          <w:rFonts w:ascii="Times New Roman" w:hAnsi="Times New Roman"/>
          <w:i/>
          <w:iCs/>
          <w:sz w:val="24"/>
          <w:szCs w:val="24"/>
          <w:lang w:val="de-DE"/>
        </w:rPr>
        <w:t xml:space="preserve">Vorbemerkungen </w:t>
      </w:r>
      <w:r>
        <w:rPr>
          <w:rFonts w:ascii="Times New Roman" w:hAnsi="Times New Roman"/>
          <w:sz w:val="24"/>
          <w:szCs w:val="24"/>
          <w:lang w:val="de-DE"/>
        </w:rPr>
        <w:t xml:space="preserve">findet ihr präzisere Angaben. </w:t>
      </w:r>
    </w:p>
    <w:p w:rsidR="001B6D87" w:rsidRPr="002435A0" w:rsidRDefault="002435A0" w:rsidP="00B35320">
      <w:pPr>
        <w:pStyle w:val="Text"/>
        <w:spacing w:after="60" w:line="276"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t>Was ist das Ziel der Lekt</w:t>
      </w:r>
      <w:r>
        <w:rPr>
          <w:rFonts w:ascii="Times New Roman" w:hAnsi="Times New Roman"/>
          <w:sz w:val="24"/>
          <w:szCs w:val="24"/>
          <w:lang w:val="de-DE"/>
        </w:rPr>
        <w:t xml:space="preserve">üre und der Reflexion über dieses Kapitel? Zu aller erst geht  es darum, dass jeder Bruder seine Erfahrungen und Bilder von Franziskus mit dem vorgeschlagenen Text konfrontiert. Dann soll den Brüdergemeinschaften ermöglicht werden, sich über den  Text </w:t>
      </w:r>
      <w:r>
        <w:rPr>
          <w:rFonts w:ascii="Times New Roman" w:hAnsi="Times New Roman"/>
          <w:sz w:val="24"/>
          <w:szCs w:val="24"/>
          <w:lang w:val="de-DE"/>
        </w:rPr>
        <w:lastRenderedPageBreak/>
        <w:t xml:space="preserve">auszutauschen und sich bewusst zu werden, welche Kraft und Bedeutung der charismatischen Gestalt des heiligen Franziskus im eigenen Leben zukommt. Und </w:t>
      </w:r>
      <w:proofErr w:type="spellStart"/>
      <w:r>
        <w:rPr>
          <w:rFonts w:ascii="Times New Roman" w:hAnsi="Times New Roman"/>
          <w:sz w:val="24"/>
          <w:szCs w:val="24"/>
          <w:lang w:val="de-DE"/>
        </w:rPr>
        <w:t>schliesslich</w:t>
      </w:r>
      <w:proofErr w:type="spellEnd"/>
      <w:r>
        <w:rPr>
          <w:rFonts w:ascii="Times New Roman" w:hAnsi="Times New Roman"/>
          <w:sz w:val="24"/>
          <w:szCs w:val="24"/>
          <w:lang w:val="de-DE"/>
        </w:rPr>
        <w:t xml:space="preserve"> geht es darum zu klären, ob es nach der Meinung der Br</w:t>
      </w:r>
      <w:r w:rsidRPr="002435A0">
        <w:rPr>
          <w:rFonts w:ascii="Times New Roman" w:hAnsi="Times New Roman"/>
          <w:sz w:val="24"/>
          <w:szCs w:val="24"/>
          <w:lang w:val="de-DE"/>
        </w:rPr>
        <w:t>ü</w:t>
      </w:r>
      <w:r>
        <w:rPr>
          <w:rFonts w:ascii="Times New Roman" w:hAnsi="Times New Roman"/>
          <w:sz w:val="24"/>
          <w:szCs w:val="24"/>
          <w:lang w:val="de-DE"/>
        </w:rPr>
        <w:t>dergemeinschaft in der Gestalt des heiligen Franziskus Elemente gibt, die im Text mit zu wenig Kraft und Klarheit vorgetragen werden; es könnte auch um das Fehlen oder auch um die Überbewertung von wichtigen Aspekten gehen. Fühlt euch frei, wenn ihr es für richtig haltet, alles, was gesagt wurde, weiterzuleiten.</w:t>
      </w:r>
    </w:p>
    <w:p w:rsidR="001B6D87" w:rsidRPr="002435A0" w:rsidRDefault="002435A0" w:rsidP="00B35320">
      <w:pPr>
        <w:pStyle w:val="Text"/>
        <w:spacing w:after="60" w:line="276"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t>Wenn ihr den Besinnungstag oder die Zusammenkunft eurer Gemeinschaft durchgef</w:t>
      </w:r>
      <w:r>
        <w:rPr>
          <w:rFonts w:ascii="Times New Roman" w:hAnsi="Times New Roman"/>
          <w:sz w:val="24"/>
          <w:szCs w:val="24"/>
          <w:lang w:val="de-DE"/>
        </w:rPr>
        <w:t xml:space="preserve">ührt habt, dann </w:t>
      </w:r>
      <w:proofErr w:type="gramStart"/>
      <w:r>
        <w:rPr>
          <w:rFonts w:ascii="Times New Roman" w:hAnsi="Times New Roman"/>
          <w:sz w:val="24"/>
          <w:szCs w:val="24"/>
          <w:lang w:val="de-DE"/>
        </w:rPr>
        <w:t>schickt</w:t>
      </w:r>
      <w:proofErr w:type="gramEnd"/>
      <w:r>
        <w:rPr>
          <w:rFonts w:ascii="Times New Roman" w:hAnsi="Times New Roman"/>
          <w:sz w:val="24"/>
          <w:szCs w:val="24"/>
          <w:lang w:val="de-DE"/>
        </w:rPr>
        <w:t xml:space="preserve"> </w:t>
      </w:r>
      <w:proofErr w:type="spellStart"/>
      <w:r>
        <w:rPr>
          <w:rFonts w:ascii="Times New Roman" w:hAnsi="Times New Roman"/>
          <w:sz w:val="24"/>
          <w:szCs w:val="24"/>
          <w:lang w:val="de-DE"/>
        </w:rPr>
        <w:t>euere</w:t>
      </w:r>
      <w:proofErr w:type="spellEnd"/>
      <w:r>
        <w:rPr>
          <w:rFonts w:ascii="Times New Roman" w:hAnsi="Times New Roman"/>
          <w:sz w:val="24"/>
          <w:szCs w:val="24"/>
          <w:lang w:val="de-DE"/>
        </w:rPr>
        <w:t xml:space="preserve"> Beobachtungen - möglichst in einer Zusammenfassung - an den Verantwortlichen eures Ordensbezirks. Diese werden, nachdem sie eine Synthese des eingegangenen Materials gemacht haben, diese an die Generalkurie schicken.</w:t>
      </w:r>
    </w:p>
    <w:p w:rsidR="001B6D87" w:rsidRPr="002435A0" w:rsidRDefault="002435A0" w:rsidP="00B35320">
      <w:pPr>
        <w:pStyle w:val="Text"/>
        <w:spacing w:after="60" w:line="276"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t xml:space="preserve">Ich benutze gerne die Gelegenheit euch </w:t>
      </w:r>
      <w:r>
        <w:rPr>
          <w:rFonts w:ascii="Times New Roman" w:hAnsi="Times New Roman"/>
          <w:sz w:val="24"/>
          <w:szCs w:val="24"/>
          <w:lang w:val="de-DE"/>
        </w:rPr>
        <w:t xml:space="preserve">über die Treffen zu orientieren, die auf kontinentaler Ebene durchgeführt werden, um gemeinsam die drei Anhänge zu erarbeiten, die den Text der </w:t>
      </w:r>
      <w:r>
        <w:rPr>
          <w:rFonts w:ascii="Times New Roman" w:hAnsi="Times New Roman"/>
          <w:i/>
          <w:iCs/>
          <w:sz w:val="24"/>
          <w:szCs w:val="24"/>
          <w:lang w:val="de-DE"/>
        </w:rPr>
        <w:t>Ratio</w:t>
      </w:r>
      <w:r>
        <w:rPr>
          <w:rFonts w:ascii="Times New Roman" w:hAnsi="Times New Roman"/>
          <w:sz w:val="24"/>
          <w:szCs w:val="24"/>
          <w:lang w:val="de-DE"/>
        </w:rPr>
        <w:t xml:space="preserve"> begleiten. </w:t>
      </w:r>
    </w:p>
    <w:p w:rsidR="001B6D87" w:rsidRPr="002435A0" w:rsidRDefault="001B6D87" w:rsidP="00B35320">
      <w:pPr>
        <w:pStyle w:val="Text"/>
        <w:spacing w:line="288" w:lineRule="auto"/>
        <w:jc w:val="both"/>
        <w:rPr>
          <w:rFonts w:ascii="Times New Roman" w:eastAsia="Times New Roman" w:hAnsi="Times New Roman" w:cs="Times New Roman"/>
          <w:sz w:val="24"/>
          <w:szCs w:val="24"/>
          <w:lang w:val="de-DE"/>
        </w:rPr>
      </w:pPr>
    </w:p>
    <w:p w:rsidR="001B6D87" w:rsidRPr="002435A0" w:rsidRDefault="002435A0" w:rsidP="00B35320">
      <w:pPr>
        <w:pStyle w:val="Text"/>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Affektive und psycho-sexuelle Reife</w:t>
      </w:r>
    </w:p>
    <w:p w:rsidR="001B6D87" w:rsidRPr="002435A0" w:rsidRDefault="002435A0" w:rsidP="00B35320">
      <w:pPr>
        <w:pStyle w:val="Text"/>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Studienordnung</w:t>
      </w:r>
    </w:p>
    <w:p w:rsidR="001B6D87" w:rsidRPr="002435A0" w:rsidRDefault="002435A0" w:rsidP="00B35320">
      <w:pPr>
        <w:pStyle w:val="Text"/>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xml:space="preserve">- Kulturelles Instrument zur Umsetzung der </w:t>
      </w:r>
      <w:r>
        <w:rPr>
          <w:rFonts w:ascii="Times New Roman" w:hAnsi="Times New Roman"/>
          <w:i/>
          <w:iCs/>
          <w:sz w:val="24"/>
          <w:szCs w:val="24"/>
          <w:lang w:val="de-DE"/>
        </w:rPr>
        <w:t xml:space="preserve">Ratio </w:t>
      </w:r>
      <w:proofErr w:type="spellStart"/>
      <w:r>
        <w:rPr>
          <w:rFonts w:ascii="Times New Roman" w:hAnsi="Times New Roman"/>
          <w:i/>
          <w:iCs/>
          <w:sz w:val="24"/>
          <w:szCs w:val="24"/>
          <w:lang w:val="de-DE"/>
        </w:rPr>
        <w:t>Formationis</w:t>
      </w:r>
      <w:proofErr w:type="spellEnd"/>
      <w:r>
        <w:rPr>
          <w:rFonts w:ascii="Times New Roman" w:hAnsi="Times New Roman"/>
          <w:sz w:val="24"/>
          <w:szCs w:val="24"/>
          <w:lang w:val="de-DE"/>
        </w:rPr>
        <w:t xml:space="preserve"> in die </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 xml:space="preserve">  Bildungsprojekte jeden Ordensbezirks</w:t>
      </w:r>
    </w:p>
    <w:p w:rsidR="001B6D87" w:rsidRPr="002435A0" w:rsidRDefault="001B6D87" w:rsidP="00B35320">
      <w:pPr>
        <w:pStyle w:val="Text"/>
        <w:jc w:val="both"/>
        <w:rPr>
          <w:rFonts w:ascii="Times New Roman" w:eastAsia="Times New Roman" w:hAnsi="Times New Roman" w:cs="Times New Roman"/>
          <w:sz w:val="24"/>
          <w:szCs w:val="24"/>
          <w:lang w:val="de-DE"/>
        </w:rPr>
      </w:pPr>
    </w:p>
    <w:p w:rsidR="001B6D87" w:rsidRPr="002435A0" w:rsidRDefault="002435A0" w:rsidP="00B35320">
      <w:pPr>
        <w:pStyle w:val="Text"/>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Die Treffen werden an folgenden Orten zu den folgenden Daten durchgef</w:t>
      </w:r>
      <w:r>
        <w:rPr>
          <w:rFonts w:ascii="Times New Roman" w:hAnsi="Times New Roman"/>
          <w:sz w:val="24"/>
          <w:szCs w:val="24"/>
          <w:lang w:val="de-DE"/>
        </w:rPr>
        <w:t>ührt:</w:t>
      </w:r>
    </w:p>
    <w:p w:rsidR="001B6D87" w:rsidRPr="002435A0" w:rsidRDefault="002435A0" w:rsidP="00B35320">
      <w:pPr>
        <w:pStyle w:val="Text"/>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proofErr w:type="gramStart"/>
      <w:r w:rsidRPr="002435A0">
        <w:rPr>
          <w:rFonts w:ascii="Times New Roman" w:eastAsia="Times New Roman" w:hAnsi="Times New Roman" w:cs="Times New Roman"/>
          <w:sz w:val="24"/>
          <w:szCs w:val="24"/>
        </w:rPr>
        <w:t xml:space="preserve">- </w:t>
      </w:r>
      <w:proofErr w:type="spellStart"/>
      <w:r w:rsidRPr="002435A0">
        <w:rPr>
          <w:rFonts w:ascii="Times New Roman" w:hAnsi="Times New Roman"/>
          <w:b/>
          <w:bCs/>
          <w:sz w:val="24"/>
          <w:szCs w:val="24"/>
        </w:rPr>
        <w:t>Amerika</w:t>
      </w:r>
      <w:proofErr w:type="spellEnd"/>
      <w:r w:rsidRPr="002435A0">
        <w:rPr>
          <w:rFonts w:ascii="Times New Roman" w:hAnsi="Times New Roman"/>
          <w:sz w:val="24"/>
          <w:szCs w:val="24"/>
        </w:rPr>
        <w:t>: Città di Guatemala (Guatemala): 10.</w:t>
      </w:r>
      <w:proofErr w:type="spellStart"/>
      <w:r w:rsidRPr="002435A0">
        <w:rPr>
          <w:rFonts w:ascii="Times New Roman" w:hAnsi="Times New Roman"/>
          <w:sz w:val="24"/>
          <w:szCs w:val="24"/>
        </w:rPr>
        <w:t>-14</w:t>
      </w:r>
      <w:proofErr w:type="spellEnd"/>
      <w:r w:rsidRPr="002435A0">
        <w:rPr>
          <w:rFonts w:ascii="Times New Roman" w:hAnsi="Times New Roman"/>
          <w:sz w:val="24"/>
          <w:szCs w:val="24"/>
        </w:rPr>
        <w:t xml:space="preserve">. </w:t>
      </w:r>
      <w:r>
        <w:rPr>
          <w:rFonts w:ascii="Times New Roman" w:hAnsi="Times New Roman"/>
          <w:sz w:val="24"/>
          <w:szCs w:val="24"/>
          <w:lang w:val="de-DE"/>
        </w:rPr>
        <w:t>Juli 2017</w:t>
      </w:r>
      <w:proofErr w:type="gramEnd"/>
    </w:p>
    <w:p w:rsidR="001B6D87" w:rsidRPr="002435A0" w:rsidRDefault="002435A0" w:rsidP="00B35320">
      <w:pPr>
        <w:pStyle w:val="Text"/>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xml:space="preserve">- </w:t>
      </w:r>
      <w:r>
        <w:rPr>
          <w:rFonts w:ascii="Times New Roman" w:hAnsi="Times New Roman"/>
          <w:b/>
          <w:bCs/>
          <w:sz w:val="24"/>
          <w:szCs w:val="24"/>
          <w:lang w:val="de-DE"/>
        </w:rPr>
        <w:t>Europa</w:t>
      </w:r>
      <w:r>
        <w:rPr>
          <w:rFonts w:ascii="Times New Roman" w:hAnsi="Times New Roman"/>
          <w:sz w:val="24"/>
          <w:szCs w:val="24"/>
          <w:lang w:val="de-DE"/>
        </w:rPr>
        <w:t>: Prag (Tschechische Republik): 28. Aug. - 1. Sept. 2017</w:t>
      </w:r>
    </w:p>
    <w:p w:rsidR="001B6D87" w:rsidRPr="002435A0" w:rsidRDefault="002435A0" w:rsidP="00B35320">
      <w:pPr>
        <w:pStyle w:val="Text"/>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w:t>
      </w:r>
      <w:r>
        <w:rPr>
          <w:rFonts w:ascii="Times New Roman" w:hAnsi="Times New Roman"/>
          <w:b/>
          <w:bCs/>
          <w:sz w:val="24"/>
          <w:szCs w:val="24"/>
          <w:lang w:val="de-DE"/>
        </w:rPr>
        <w:t xml:space="preserve"> Afrika</w:t>
      </w:r>
      <w:r>
        <w:rPr>
          <w:rFonts w:ascii="Times New Roman" w:hAnsi="Times New Roman"/>
          <w:sz w:val="24"/>
          <w:szCs w:val="24"/>
          <w:lang w:val="de-DE"/>
        </w:rPr>
        <w:t>: Addis Abeba (Äthiopien): 5.-9. Febr. 2018</w:t>
      </w:r>
    </w:p>
    <w:p w:rsidR="001B6D87" w:rsidRPr="002435A0" w:rsidRDefault="002435A0" w:rsidP="00B35320">
      <w:pPr>
        <w:pStyle w:val="Text"/>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xml:space="preserve">- </w:t>
      </w:r>
      <w:r>
        <w:rPr>
          <w:rFonts w:ascii="Times New Roman" w:hAnsi="Times New Roman"/>
          <w:b/>
          <w:bCs/>
          <w:sz w:val="24"/>
          <w:szCs w:val="24"/>
          <w:lang w:val="de-DE"/>
        </w:rPr>
        <w:t>Asien</w:t>
      </w:r>
      <w:r>
        <w:rPr>
          <w:rFonts w:ascii="Times New Roman" w:hAnsi="Times New Roman"/>
          <w:sz w:val="24"/>
          <w:szCs w:val="24"/>
          <w:lang w:val="de-DE"/>
        </w:rPr>
        <w:t>: Djakarta (Indonesien) 26. Febr. - 2. März 2018</w:t>
      </w:r>
    </w:p>
    <w:p w:rsidR="001B6D87" w:rsidRPr="002435A0" w:rsidRDefault="001B6D87" w:rsidP="00B35320">
      <w:pPr>
        <w:pStyle w:val="Text"/>
        <w:jc w:val="both"/>
        <w:rPr>
          <w:rFonts w:ascii="Times New Roman" w:eastAsia="Times New Roman" w:hAnsi="Times New Roman" w:cs="Times New Roman"/>
          <w:sz w:val="24"/>
          <w:szCs w:val="24"/>
          <w:lang w:val="de-DE"/>
        </w:rPr>
      </w:pPr>
    </w:p>
    <w:p w:rsidR="001B6D87" w:rsidRPr="002435A0" w:rsidRDefault="002435A0" w:rsidP="00B35320">
      <w:pPr>
        <w:pStyle w:val="Text"/>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Teilnehmer an diesen Treffen:</w:t>
      </w:r>
    </w:p>
    <w:p w:rsidR="001B6D87" w:rsidRPr="002435A0" w:rsidRDefault="002435A0" w:rsidP="00B35320">
      <w:pPr>
        <w:pStyle w:val="Text"/>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Generalminister und Generalr</w:t>
      </w:r>
      <w:r>
        <w:rPr>
          <w:rFonts w:ascii="Times New Roman" w:hAnsi="Times New Roman"/>
          <w:sz w:val="24"/>
          <w:szCs w:val="24"/>
          <w:lang w:val="de-DE"/>
        </w:rPr>
        <w:t>äte der betreffenden Region</w:t>
      </w:r>
    </w:p>
    <w:p w:rsidR="001B6D87" w:rsidRPr="002435A0" w:rsidRDefault="002435A0" w:rsidP="00B35320">
      <w:pPr>
        <w:pStyle w:val="Text"/>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Generalsekretariat f</w:t>
      </w:r>
      <w:r>
        <w:rPr>
          <w:rFonts w:ascii="Times New Roman" w:hAnsi="Times New Roman"/>
          <w:sz w:val="24"/>
          <w:szCs w:val="24"/>
          <w:lang w:val="de-DE"/>
        </w:rPr>
        <w:t>ür Bildung</w:t>
      </w:r>
    </w:p>
    <w:p w:rsidR="001B6D87" w:rsidRPr="002435A0" w:rsidRDefault="002435A0" w:rsidP="00B35320">
      <w:pPr>
        <w:pStyle w:val="Text"/>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Internationale R</w:t>
      </w:r>
      <w:r>
        <w:rPr>
          <w:rFonts w:ascii="Times New Roman" w:hAnsi="Times New Roman"/>
          <w:sz w:val="24"/>
          <w:szCs w:val="24"/>
          <w:lang w:val="de-DE"/>
        </w:rPr>
        <w:t>äte für Bildung der betreffenden Region</w:t>
      </w:r>
    </w:p>
    <w:p w:rsidR="001B6D87" w:rsidRPr="002435A0" w:rsidRDefault="002435A0" w:rsidP="00B35320">
      <w:pPr>
        <w:pStyle w:val="Text"/>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der Verantwortliche f</w:t>
      </w:r>
      <w:r>
        <w:rPr>
          <w:rFonts w:ascii="Times New Roman" w:hAnsi="Times New Roman"/>
          <w:sz w:val="24"/>
          <w:szCs w:val="24"/>
          <w:lang w:val="de-DE"/>
        </w:rPr>
        <w:t>ür Bildung in jedem Ordensbezirk</w:t>
      </w:r>
    </w:p>
    <w:p w:rsidR="001B6D87" w:rsidRPr="002435A0" w:rsidRDefault="001B6D87" w:rsidP="00B35320">
      <w:pPr>
        <w:pStyle w:val="Text"/>
        <w:spacing w:line="288" w:lineRule="auto"/>
        <w:jc w:val="both"/>
        <w:rPr>
          <w:rFonts w:ascii="Times New Roman" w:eastAsia="Times New Roman" w:hAnsi="Times New Roman" w:cs="Times New Roman"/>
          <w:sz w:val="24"/>
          <w:szCs w:val="24"/>
          <w:lang w:val="de-DE"/>
        </w:rPr>
      </w:pPr>
    </w:p>
    <w:p w:rsidR="001B6D87" w:rsidRPr="002435A0" w:rsidRDefault="002435A0" w:rsidP="00B35320">
      <w:pPr>
        <w:pStyle w:val="Text"/>
        <w:spacing w:line="276"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t>Der heilige Franziskus l</w:t>
      </w:r>
      <w:r>
        <w:rPr>
          <w:rFonts w:ascii="Times New Roman" w:hAnsi="Times New Roman"/>
          <w:sz w:val="24"/>
          <w:szCs w:val="24"/>
          <w:lang w:val="de-DE"/>
        </w:rPr>
        <w:t xml:space="preserve">ädt uns ein, die Augen des Glaubens zu öffnen, damit wir die verborgene Gegenwart Jesu in den kleinen Details des täglichen Lebens erkennen. Es ist jetzt die Zeit des Advents. Der wichtigste Gast unseres Lebens ist im Ankommen. Bereiten wir seine Ankunft vor wie Maria, die sich auf den Weg machte nach dem Berg, um dort zu dienen. Die heilige Maria der Hoffnung begleite alle Vorbereitungsarbeiten an der </w:t>
      </w:r>
      <w:r>
        <w:rPr>
          <w:rFonts w:ascii="Times New Roman" w:hAnsi="Times New Roman"/>
          <w:i/>
          <w:iCs/>
          <w:sz w:val="24"/>
          <w:szCs w:val="24"/>
          <w:lang w:val="de-DE"/>
        </w:rPr>
        <w:t xml:space="preserve">Ratio </w:t>
      </w:r>
      <w:r>
        <w:rPr>
          <w:rFonts w:ascii="Times New Roman" w:hAnsi="Times New Roman"/>
          <w:sz w:val="24"/>
          <w:szCs w:val="24"/>
          <w:lang w:val="de-DE"/>
        </w:rPr>
        <w:t>und alle Erwartungen, die wir damit verbinden.</w:t>
      </w:r>
    </w:p>
    <w:p w:rsidR="001B6D87" w:rsidRPr="002435A0" w:rsidRDefault="001B6D87" w:rsidP="00B35320">
      <w:pPr>
        <w:pStyle w:val="Text"/>
        <w:spacing w:line="288" w:lineRule="auto"/>
        <w:jc w:val="both"/>
        <w:rPr>
          <w:rFonts w:ascii="Times New Roman" w:eastAsia="Times New Roman" w:hAnsi="Times New Roman" w:cs="Times New Roman"/>
          <w:sz w:val="24"/>
          <w:szCs w:val="24"/>
          <w:lang w:val="de-DE"/>
        </w:rPr>
      </w:pPr>
    </w:p>
    <w:p w:rsidR="001B6D87" w:rsidRPr="002435A0" w:rsidRDefault="00B240B7" w:rsidP="00B35320">
      <w:pPr>
        <w:pStyle w:val="Text"/>
        <w:spacing w:line="288"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2467665</wp:posOffset>
            </wp:positionH>
            <wp:positionV relativeFrom="paragraph">
              <wp:posOffset>158401</wp:posOffset>
            </wp:positionV>
            <wp:extent cx="1093194" cy="1089329"/>
            <wp:effectExtent l="19050" t="0" r="0" b="0"/>
            <wp:wrapNone/>
            <wp:docPr id="1" name="Immagine 2" descr="C:\Users\sidney\Desktop\Nuova cartella\Passaporti\Mauro\timbro OFM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dney\Desktop\Nuova cartella\Passaporti\Mauro\timbro OFMCAP.jpg"/>
                    <pic:cNvPicPr>
                      <a:picLocks noChangeAspect="1" noChangeArrowheads="1"/>
                    </pic:cNvPicPr>
                  </pic:nvPicPr>
                  <pic:blipFill>
                    <a:blip r:embed="rId6" cstate="print"/>
                    <a:srcRect/>
                    <a:stretch>
                      <a:fillRect/>
                    </a:stretch>
                  </pic:blipFill>
                  <pic:spPr bwMode="auto">
                    <a:xfrm>
                      <a:off x="0" y="0"/>
                      <a:ext cx="1093194" cy="1089329"/>
                    </a:xfrm>
                    <a:prstGeom prst="rect">
                      <a:avLst/>
                    </a:prstGeom>
                    <a:noFill/>
                    <a:ln w="9525">
                      <a:noFill/>
                      <a:miter lim="800000"/>
                      <a:headEnd/>
                      <a:tailEnd/>
                    </a:ln>
                  </pic:spPr>
                </pic:pic>
              </a:graphicData>
            </a:graphic>
          </wp:anchor>
        </w:drawing>
      </w:r>
      <w:r w:rsidR="00B35320">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3560445</wp:posOffset>
            </wp:positionH>
            <wp:positionV relativeFrom="paragraph">
              <wp:posOffset>139065</wp:posOffset>
            </wp:positionV>
            <wp:extent cx="2040255" cy="795020"/>
            <wp:effectExtent l="19050" t="0" r="0" b="0"/>
            <wp:wrapNone/>
            <wp:docPr id="3" name="Immagine 3" descr="C:\Users\sidney\Desktop\Nuova cartella\Passaporti\Mauro\mauro 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dney\Desktop\Nuova cartella\Passaporti\Mauro\mauro firma.jpg"/>
                    <pic:cNvPicPr>
                      <a:picLocks noChangeAspect="1" noChangeArrowheads="1"/>
                    </pic:cNvPicPr>
                  </pic:nvPicPr>
                  <pic:blipFill>
                    <a:blip r:embed="rId7" cstate="print"/>
                    <a:srcRect/>
                    <a:stretch>
                      <a:fillRect/>
                    </a:stretch>
                  </pic:blipFill>
                  <pic:spPr bwMode="auto">
                    <a:xfrm>
                      <a:off x="0" y="0"/>
                      <a:ext cx="2040255" cy="795020"/>
                    </a:xfrm>
                    <a:prstGeom prst="rect">
                      <a:avLst/>
                    </a:prstGeom>
                    <a:noFill/>
                    <a:ln w="9525">
                      <a:noFill/>
                      <a:miter lim="800000"/>
                      <a:headEnd/>
                      <a:tailEnd/>
                    </a:ln>
                  </pic:spPr>
                </pic:pic>
              </a:graphicData>
            </a:graphic>
          </wp:anchor>
        </w:drawing>
      </w:r>
      <w:r w:rsidR="002435A0">
        <w:rPr>
          <w:rFonts w:ascii="Times New Roman" w:eastAsia="Times New Roman" w:hAnsi="Times New Roman" w:cs="Times New Roman"/>
          <w:sz w:val="24"/>
          <w:szCs w:val="24"/>
          <w:lang w:val="de-DE"/>
        </w:rPr>
        <w:tab/>
        <w:t>Br</w:t>
      </w:r>
      <w:r w:rsidR="002435A0">
        <w:rPr>
          <w:rFonts w:ascii="Times New Roman" w:hAnsi="Times New Roman"/>
          <w:sz w:val="24"/>
          <w:szCs w:val="24"/>
          <w:lang w:val="de-DE"/>
        </w:rPr>
        <w:t>üderlich</w:t>
      </w:r>
    </w:p>
    <w:p w:rsidR="001B6D87" w:rsidRDefault="001B6D87" w:rsidP="00B35320">
      <w:pPr>
        <w:pStyle w:val="Text"/>
        <w:spacing w:line="288" w:lineRule="auto"/>
        <w:jc w:val="both"/>
        <w:rPr>
          <w:rFonts w:ascii="Times New Roman" w:eastAsia="Times New Roman" w:hAnsi="Times New Roman" w:cs="Times New Roman"/>
          <w:sz w:val="24"/>
          <w:szCs w:val="24"/>
          <w:lang w:val="de-DE"/>
        </w:rPr>
      </w:pPr>
    </w:p>
    <w:p w:rsidR="002435A0" w:rsidRPr="002435A0" w:rsidRDefault="002435A0" w:rsidP="00B35320">
      <w:pPr>
        <w:pStyle w:val="Text"/>
        <w:spacing w:line="288" w:lineRule="auto"/>
        <w:jc w:val="both"/>
        <w:rPr>
          <w:rFonts w:ascii="Times New Roman" w:eastAsia="Times New Roman" w:hAnsi="Times New Roman" w:cs="Times New Roman"/>
          <w:sz w:val="24"/>
          <w:szCs w:val="24"/>
          <w:lang w:val="de-DE"/>
        </w:rPr>
      </w:pPr>
    </w:p>
    <w:p w:rsidR="001B6D87" w:rsidRPr="00B35320" w:rsidRDefault="00B35320" w:rsidP="002435A0">
      <w:pPr>
        <w:pStyle w:val="Text"/>
        <w:ind w:left="4320"/>
        <w:jc w:val="center"/>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-1905</wp:posOffset>
            </wp:positionH>
            <wp:positionV relativeFrom="paragraph">
              <wp:posOffset>96520</wp:posOffset>
            </wp:positionV>
            <wp:extent cx="2119630" cy="500380"/>
            <wp:effectExtent l="19050" t="0" r="0" b="0"/>
            <wp:wrapNone/>
            <wp:docPr id="2" name="Immagine 2" descr="C:\Users\sidney\Desktop\Nuova cartella\Passaporti\Charles Alphons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dney\Desktop\Nuova cartella\Passaporti\Charles Alphonse\signature.jpg"/>
                    <pic:cNvPicPr>
                      <a:picLocks noChangeAspect="1" noChangeArrowheads="1"/>
                    </pic:cNvPicPr>
                  </pic:nvPicPr>
                  <pic:blipFill>
                    <a:blip r:embed="rId8" cstate="print"/>
                    <a:srcRect/>
                    <a:stretch>
                      <a:fillRect/>
                    </a:stretch>
                  </pic:blipFill>
                  <pic:spPr bwMode="auto">
                    <a:xfrm>
                      <a:off x="0" y="0"/>
                      <a:ext cx="2119630" cy="500380"/>
                    </a:xfrm>
                    <a:prstGeom prst="rect">
                      <a:avLst/>
                    </a:prstGeom>
                    <a:ln>
                      <a:noFill/>
                    </a:ln>
                    <a:effectLst>
                      <a:softEdge rad="112500"/>
                    </a:effectLst>
                  </pic:spPr>
                </pic:pic>
              </a:graphicData>
            </a:graphic>
          </wp:anchor>
        </w:drawing>
      </w:r>
      <w:r w:rsidR="002435A0" w:rsidRPr="00B35320">
        <w:rPr>
          <w:rFonts w:ascii="Times New Roman" w:eastAsia="Times New Roman" w:hAnsi="Times New Roman" w:cs="Times New Roman"/>
          <w:sz w:val="24"/>
          <w:szCs w:val="24"/>
          <w:lang w:val="de-DE"/>
        </w:rPr>
        <w:t>Br. Mauro J</w:t>
      </w:r>
      <w:r w:rsidR="002435A0" w:rsidRPr="00B35320">
        <w:rPr>
          <w:rFonts w:ascii="Times New Roman" w:hAnsi="Times New Roman"/>
          <w:sz w:val="24"/>
          <w:szCs w:val="24"/>
          <w:lang w:val="de-DE"/>
        </w:rPr>
        <w:t>öhri</w:t>
      </w:r>
    </w:p>
    <w:p w:rsidR="001B6D87" w:rsidRPr="00B35320" w:rsidRDefault="002435A0" w:rsidP="002435A0">
      <w:pPr>
        <w:pStyle w:val="Text"/>
        <w:ind w:left="4320"/>
        <w:jc w:val="center"/>
        <w:rPr>
          <w:rFonts w:ascii="Times New Roman" w:eastAsia="Times New Roman" w:hAnsi="Times New Roman" w:cs="Times New Roman"/>
          <w:sz w:val="24"/>
          <w:szCs w:val="24"/>
          <w:lang w:val="de-DE"/>
        </w:rPr>
      </w:pPr>
      <w:r w:rsidRPr="00B35320">
        <w:rPr>
          <w:rFonts w:ascii="Times New Roman" w:eastAsia="Times New Roman" w:hAnsi="Times New Roman" w:cs="Times New Roman"/>
          <w:sz w:val="24"/>
          <w:szCs w:val="24"/>
          <w:lang w:val="de-DE"/>
        </w:rPr>
        <w:t>Generalminister OFMCap</w:t>
      </w:r>
    </w:p>
    <w:p w:rsidR="001B6D87" w:rsidRPr="00B35320" w:rsidRDefault="001B6D87" w:rsidP="002435A0">
      <w:pPr>
        <w:pStyle w:val="Text"/>
        <w:jc w:val="both"/>
        <w:rPr>
          <w:rFonts w:ascii="Times New Roman" w:eastAsia="Times New Roman" w:hAnsi="Times New Roman" w:cs="Times New Roman"/>
          <w:sz w:val="24"/>
          <w:szCs w:val="24"/>
          <w:lang w:val="de-DE"/>
        </w:rPr>
      </w:pPr>
    </w:p>
    <w:p w:rsidR="001B6D87" w:rsidRPr="002435A0" w:rsidRDefault="002435A0" w:rsidP="002435A0">
      <w:pPr>
        <w:pStyle w:val="Text"/>
        <w:jc w:val="both"/>
        <w:rPr>
          <w:rFonts w:ascii="Times New Roman" w:eastAsia="Times New Roman" w:hAnsi="Times New Roman" w:cs="Times New Roman"/>
          <w:sz w:val="24"/>
          <w:szCs w:val="24"/>
          <w:lang w:val="de-DE"/>
        </w:rPr>
      </w:pPr>
      <w:r w:rsidRPr="00B35320">
        <w:rPr>
          <w:rFonts w:ascii="Times New Roman" w:hAnsi="Times New Roman"/>
          <w:sz w:val="24"/>
          <w:szCs w:val="24"/>
          <w:lang w:val="de-DE"/>
        </w:rPr>
        <w:t xml:space="preserve">   </w:t>
      </w:r>
      <w:r>
        <w:rPr>
          <w:rFonts w:ascii="Times New Roman" w:hAnsi="Times New Roman"/>
          <w:sz w:val="24"/>
          <w:szCs w:val="24"/>
          <w:lang w:val="de-DE"/>
        </w:rPr>
        <w:t>Br. Charles Alphonse OFMCap</w:t>
      </w:r>
    </w:p>
    <w:p w:rsidR="001B6D87" w:rsidRPr="002435A0" w:rsidRDefault="002435A0" w:rsidP="002435A0">
      <w:pPr>
        <w:pStyle w:val="Text"/>
        <w:jc w:val="both"/>
        <w:rPr>
          <w:lang w:val="de-DE"/>
        </w:rPr>
      </w:pPr>
      <w:r>
        <w:rPr>
          <w:rFonts w:ascii="Times New Roman" w:hAnsi="Times New Roman"/>
          <w:sz w:val="24"/>
          <w:szCs w:val="24"/>
          <w:lang w:val="de-DE"/>
        </w:rPr>
        <w:t xml:space="preserve">     Generalsekretär für Bildung</w:t>
      </w:r>
    </w:p>
    <w:sectPr w:rsidR="001B6D87" w:rsidRPr="002435A0" w:rsidSect="001B6D87">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6B7" w:rsidRDefault="005E36B7" w:rsidP="001B6D87">
      <w:r>
        <w:separator/>
      </w:r>
    </w:p>
  </w:endnote>
  <w:endnote w:type="continuationSeparator" w:id="0">
    <w:p w:rsidR="005E36B7" w:rsidRDefault="005E36B7" w:rsidP="001B6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87" w:rsidRDefault="001B6D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6B7" w:rsidRDefault="005E36B7" w:rsidP="001B6D87">
      <w:r>
        <w:separator/>
      </w:r>
    </w:p>
  </w:footnote>
  <w:footnote w:type="continuationSeparator" w:id="0">
    <w:p w:rsidR="005E36B7" w:rsidRDefault="005E36B7" w:rsidP="001B6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87" w:rsidRDefault="001B6D8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hyphenationZone w:val="283"/>
  <w:characterSpacingControl w:val="doNotCompress"/>
  <w:footnotePr>
    <w:footnote w:id="-1"/>
    <w:footnote w:id="0"/>
  </w:footnotePr>
  <w:endnotePr>
    <w:endnote w:id="-1"/>
    <w:endnote w:id="0"/>
  </w:endnotePr>
  <w:compat>
    <w:useFELayout/>
  </w:compat>
  <w:rsids>
    <w:rsidRoot w:val="001B6D87"/>
    <w:rsid w:val="001B6D87"/>
    <w:rsid w:val="002435A0"/>
    <w:rsid w:val="005E36B7"/>
    <w:rsid w:val="005F7909"/>
    <w:rsid w:val="00A53250"/>
    <w:rsid w:val="00B240B7"/>
    <w:rsid w:val="00B353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B6D87"/>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B6D87"/>
    <w:rPr>
      <w:u w:val="single"/>
    </w:rPr>
  </w:style>
  <w:style w:type="table" w:customStyle="1" w:styleId="TableNormal">
    <w:name w:val="Table Normal"/>
    <w:rsid w:val="001B6D87"/>
    <w:tblPr>
      <w:tblInd w:w="0" w:type="dxa"/>
      <w:tblCellMar>
        <w:top w:w="0" w:type="dxa"/>
        <w:left w:w="0" w:type="dxa"/>
        <w:bottom w:w="0" w:type="dxa"/>
        <w:right w:w="0" w:type="dxa"/>
      </w:tblCellMar>
    </w:tblPr>
  </w:style>
  <w:style w:type="paragraph" w:customStyle="1" w:styleId="Text">
    <w:name w:val="Text"/>
    <w:rsid w:val="001B6D87"/>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776</Words>
  <Characters>4425</Characters>
  <Application>Microsoft Office Word</Application>
  <DocSecurity>0</DocSecurity>
  <Lines>36</Lines>
  <Paragraphs>10</Paragraphs>
  <ScaleCrop>false</ScaleCrop>
  <Company>Hewlett-Packard Company</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Clayton</cp:lastModifiedBy>
  <cp:revision>4</cp:revision>
  <cp:lastPrinted>2016-12-05T14:45:00Z</cp:lastPrinted>
  <dcterms:created xsi:type="dcterms:W3CDTF">2016-12-05T11:11:00Z</dcterms:created>
  <dcterms:modified xsi:type="dcterms:W3CDTF">2016-12-05T15:09:00Z</dcterms:modified>
</cp:coreProperties>
</file>