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B27CCE" w:rsidRDefault="00FF51DC" w:rsidP="00FF51DC">
      <w:pPr>
        <w:jc w:val="center"/>
        <w:rPr>
          <w:rFonts w:asciiTheme="majorHAnsi" w:hAnsiTheme="majorHAnsi" w:cs="Times New Roman"/>
          <w:sz w:val="36"/>
          <w:szCs w:val="36"/>
          <w:lang w:val="en-US"/>
        </w:rPr>
      </w:pPr>
    </w:p>
    <w:p w:rsidR="00FF51DC" w:rsidRPr="00B27CCE" w:rsidRDefault="00FF51DC" w:rsidP="00FF51DC">
      <w:pPr>
        <w:jc w:val="center"/>
        <w:rPr>
          <w:rFonts w:asciiTheme="majorHAnsi" w:hAnsiTheme="majorHAnsi" w:cs="Times New Roman"/>
          <w:sz w:val="36"/>
          <w:szCs w:val="36"/>
          <w:lang w:val="en-US"/>
        </w:rPr>
      </w:pPr>
    </w:p>
    <w:p w:rsidR="00FF51DC" w:rsidRPr="00B27CCE" w:rsidRDefault="00FF51DC" w:rsidP="00FF51DC">
      <w:pPr>
        <w:jc w:val="center"/>
        <w:rPr>
          <w:rFonts w:asciiTheme="majorHAnsi" w:hAnsiTheme="majorHAnsi" w:cs="Times New Roman"/>
          <w:sz w:val="36"/>
          <w:szCs w:val="36"/>
          <w:lang w:val="en-US"/>
        </w:rPr>
      </w:pPr>
      <w:r w:rsidRPr="00B27CCE">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eastAsiaTheme="minorHAnsi" w:hAnsiTheme="majorHAnsi" w:cs="Times New Roman"/>
          <w:sz w:val="36"/>
          <w:szCs w:val="36"/>
          <w:lang w:val="pl-PL"/>
        </w:rPr>
        <w:alias w:val="Temat"/>
        <w:id w:val="36715257"/>
        <w:placeholder>
          <w:docPart w:val="3CA6B507CE6447F69AD1D1AF9C5C0378"/>
        </w:placeholder>
        <w:dataBinding w:prefixMappings="xmlns:ns0='http://purl.org/dc/elements/1.1/' xmlns:ns1='http://schemas.openxmlformats.org/package/2006/metadata/core-properties' " w:xpath="/ns1:coreProperties[1]/ns0:subject[1]" w:storeItemID="{6C3C8BC8-F283-45AE-878A-BAB7291924A1}"/>
        <w:text/>
      </w:sdtPr>
      <w:sdtContent>
        <w:p w:rsidR="00BF0A0D" w:rsidRPr="0019655F" w:rsidRDefault="00B27CCE" w:rsidP="00EB787C">
          <w:pPr>
            <w:jc w:val="center"/>
            <w:rPr>
              <w:rFonts w:asciiTheme="majorHAnsi" w:eastAsiaTheme="minorHAnsi" w:hAnsiTheme="majorHAnsi" w:cs="Times New Roman"/>
              <w:sz w:val="28"/>
              <w:szCs w:val="28"/>
              <w:lang w:val="pl-PL"/>
            </w:rPr>
          </w:pPr>
          <w:r w:rsidRPr="0019655F">
            <w:rPr>
              <w:rFonts w:asciiTheme="majorHAnsi" w:eastAsiaTheme="minorHAnsi" w:hAnsiTheme="majorHAnsi" w:cs="Times New Roman"/>
              <w:sz w:val="36"/>
              <w:szCs w:val="36"/>
              <w:lang w:val="pl-PL"/>
            </w:rPr>
            <w:t xml:space="preserve">List Ministra Generalnego </w:t>
          </w:r>
        </w:p>
      </w:sdtContent>
    </w:sdt>
    <w:sdt>
      <w:sdtPr>
        <w:rPr>
          <w:rFonts w:asciiTheme="majorHAnsi" w:eastAsiaTheme="minorHAnsi" w:hAnsiTheme="majorHAnsi" w:cs="Times New Roman"/>
          <w:b/>
          <w:sz w:val="36"/>
          <w:szCs w:val="36"/>
          <w:lang w:val="pl-PL" w:eastAsia="en-US"/>
        </w:rPr>
        <w:alias w:val="Autor"/>
        <w:id w:val="35650867"/>
        <w:placeholder>
          <w:docPart w:val="D7024861BAA9453C8A22BD887129C307"/>
        </w:placeholder>
        <w:dataBinding w:prefixMappings="xmlns:ns0='http://purl.org/dc/elements/1.1/' xmlns:ns1='http://schemas.openxmlformats.org/package/2006/metadata/core-properties' " w:xpath="/ns1:coreProperties[1]/ns0:creator[1]" w:storeItemID="{6C3C8BC8-F283-45AE-878A-BAB7291924A1}"/>
        <w:text/>
      </w:sdtPr>
      <w:sdtContent>
        <w:p w:rsidR="00151D11" w:rsidRPr="0019655F" w:rsidRDefault="00B27CCE" w:rsidP="00FF51DC">
          <w:pPr>
            <w:jc w:val="center"/>
            <w:rPr>
              <w:rFonts w:asciiTheme="majorHAnsi" w:eastAsiaTheme="minorHAnsi" w:hAnsiTheme="majorHAnsi" w:cs="Times New Roman"/>
              <w:b/>
              <w:sz w:val="32"/>
              <w:szCs w:val="32"/>
              <w:lang w:val="pl-PL"/>
            </w:rPr>
          </w:pPr>
          <w:r w:rsidRPr="0019655F">
            <w:rPr>
              <w:rFonts w:asciiTheme="majorHAnsi" w:eastAsiaTheme="minorHAnsi" w:hAnsiTheme="majorHAnsi" w:cs="Times New Roman"/>
              <w:b/>
              <w:sz w:val="36"/>
              <w:szCs w:val="36"/>
              <w:lang w:val="pl-PL" w:eastAsia="en-US"/>
            </w:rPr>
            <w:t xml:space="preserve">Br. Mauro </w:t>
          </w:r>
          <w:proofErr w:type="spellStart"/>
          <w:r w:rsidRPr="0019655F">
            <w:rPr>
              <w:rFonts w:asciiTheme="majorHAnsi" w:eastAsiaTheme="minorHAnsi" w:hAnsiTheme="majorHAnsi" w:cs="Times New Roman"/>
              <w:b/>
              <w:sz w:val="36"/>
              <w:szCs w:val="36"/>
              <w:lang w:val="pl-PL" w:eastAsia="en-US"/>
            </w:rPr>
            <w:t>Jöhri</w:t>
          </w:r>
          <w:proofErr w:type="spellEnd"/>
          <w:r w:rsidRPr="0019655F">
            <w:rPr>
              <w:rFonts w:asciiTheme="majorHAnsi" w:eastAsiaTheme="minorHAnsi" w:hAnsiTheme="majorHAnsi" w:cs="Times New Roman"/>
              <w:b/>
              <w:sz w:val="36"/>
              <w:szCs w:val="36"/>
              <w:lang w:val="pl-PL" w:eastAsia="en-US"/>
            </w:rPr>
            <w:t xml:space="preserve"> </w:t>
          </w:r>
          <w:proofErr w:type="spellStart"/>
          <w:r w:rsidRPr="0019655F">
            <w:rPr>
              <w:rFonts w:asciiTheme="majorHAnsi" w:eastAsiaTheme="minorHAnsi" w:hAnsiTheme="majorHAnsi" w:cs="Times New Roman"/>
              <w:b/>
              <w:sz w:val="36"/>
              <w:szCs w:val="36"/>
              <w:lang w:val="pl-PL" w:eastAsia="en-US"/>
            </w:rPr>
            <w:t>OFMCap</w:t>
          </w:r>
          <w:proofErr w:type="spellEnd"/>
        </w:p>
      </w:sdtContent>
    </w:sdt>
    <w:bookmarkStart w:id="0" w:name="_Toc467479782" w:displacedByCustomXml="next"/>
    <w:sdt>
      <w:sdtPr>
        <w:rPr>
          <w:sz w:val="36"/>
          <w:szCs w:val="36"/>
          <w:lang w:val="pl-PL"/>
        </w:rPr>
        <w:alias w:val="Tytuł"/>
        <w:id w:val="35650863"/>
        <w:placeholder>
          <w:docPart w:val="991AEA164E874ECCB4A48E5D68B8F99F"/>
        </w:placeholder>
        <w:dataBinding w:prefixMappings="xmlns:ns0='http://purl.org/dc/elements/1.1/' xmlns:ns1='http://schemas.openxmlformats.org/package/2006/metadata/core-properties' " w:xpath="/ns1:coreProperties[1]/ns0:title[1]" w:storeItemID="{6C3C8BC8-F283-45AE-878A-BAB7291924A1}"/>
        <w:text/>
      </w:sdtPr>
      <w:sdtContent>
        <w:p w:rsidR="00FF51DC" w:rsidRPr="00B27CCE" w:rsidRDefault="00B27CCE" w:rsidP="00782CFC">
          <w:pPr>
            <w:pStyle w:val="Nagwek1"/>
            <w:rPr>
              <w:rFonts w:eastAsiaTheme="minorHAnsi"/>
              <w:caps/>
              <w:sz w:val="36"/>
              <w:lang w:val="pl-PL"/>
            </w:rPr>
          </w:pPr>
          <w:r w:rsidRPr="00B27CCE">
            <w:rPr>
              <w:sz w:val="36"/>
              <w:szCs w:val="36"/>
              <w:lang w:val="pl-PL"/>
            </w:rPr>
            <w:t>BŁOGOSŁAWIONY JAKUB Z GHAZIRU</w:t>
          </w:r>
        </w:p>
      </w:sdtContent>
    </w:sdt>
    <w:bookmarkEnd w:id="0" w:displacedByCustomXml="prev"/>
    <w:sdt>
      <w:sdtPr>
        <w:rPr>
          <w:rFonts w:asciiTheme="majorHAnsi" w:eastAsia="Calibri" w:hAnsiTheme="majorHAnsi" w:cs="Times New Roman"/>
          <w:sz w:val="32"/>
          <w:szCs w:val="32"/>
          <w:lang w:val="de-DE"/>
        </w:rPr>
        <w:id w:val="36715260"/>
        <w:placeholder>
          <w:docPart w:val="0107609B19164EA69B8985EA99DA67AB"/>
        </w:placeholder>
      </w:sdtPr>
      <w:sdtContent>
        <w:p w:rsidR="00BF0A0D" w:rsidRPr="00B27CCE" w:rsidRDefault="00B27CCE" w:rsidP="00FF51DC">
          <w:pPr>
            <w:jc w:val="center"/>
            <w:rPr>
              <w:rFonts w:asciiTheme="majorHAnsi" w:eastAsia="Calibri" w:hAnsiTheme="majorHAnsi" w:cs="Times New Roman"/>
              <w:sz w:val="32"/>
              <w:szCs w:val="32"/>
              <w:lang w:val="pl-PL"/>
            </w:rPr>
          </w:pPr>
          <w:r w:rsidRPr="00B27CCE">
            <w:rPr>
              <w:rFonts w:asciiTheme="majorHAnsi" w:eastAsia="Arial" w:hAnsiTheme="majorHAnsi"/>
              <w:sz w:val="36"/>
              <w:szCs w:val="36"/>
              <w:lang w:val="pl-PL" w:eastAsia="it-IT"/>
            </w:rPr>
            <w:t>9 czerwca 2008</w:t>
          </w:r>
        </w:p>
      </w:sdtContent>
    </w:sdt>
    <w:p w:rsidR="00FF51DC" w:rsidRPr="00B27CCE" w:rsidRDefault="00FF51DC" w:rsidP="00FF51DC">
      <w:pPr>
        <w:jc w:val="center"/>
        <w:rPr>
          <w:rFonts w:asciiTheme="majorHAnsi" w:hAnsiTheme="majorHAnsi"/>
          <w:sz w:val="28"/>
          <w:lang w:val="pl-PL"/>
        </w:rPr>
      </w:pPr>
      <w:bookmarkStart w:id="1" w:name="www"/>
      <w:bookmarkEnd w:id="1"/>
    </w:p>
    <w:p w:rsidR="00FF51DC" w:rsidRPr="00B27CCE" w:rsidRDefault="00FF51DC" w:rsidP="00FF51DC">
      <w:pPr>
        <w:rPr>
          <w:rFonts w:asciiTheme="majorHAnsi" w:hAnsiTheme="majorHAnsi"/>
          <w:lang w:val="pl-PL"/>
        </w:rPr>
      </w:pPr>
    </w:p>
    <w:p w:rsidR="000E11BA" w:rsidRPr="00B27CCE" w:rsidRDefault="000E11BA" w:rsidP="00FF51DC">
      <w:pPr>
        <w:spacing w:after="0"/>
        <w:rPr>
          <w:rFonts w:asciiTheme="majorHAnsi" w:hAnsiTheme="majorHAnsi"/>
          <w:lang w:val="pl-PL"/>
        </w:rPr>
        <w:sectPr w:rsidR="000E11BA" w:rsidRPr="00B27CCE" w:rsidSect="003A252D">
          <w:footerReference w:type="default" r:id="rId9"/>
          <w:pgSz w:w="11906" w:h="16838" w:code="9"/>
          <w:pgMar w:top="1418" w:right="1134" w:bottom="1134" w:left="1134" w:header="709" w:footer="709" w:gutter="0"/>
          <w:cols w:space="708"/>
          <w:docGrid w:linePitch="360"/>
        </w:sectPr>
      </w:pPr>
    </w:p>
    <w:p w:rsidR="00FF51DC" w:rsidRPr="00B27CCE" w:rsidRDefault="00FF51DC" w:rsidP="00FF51DC">
      <w:pPr>
        <w:spacing w:after="0"/>
        <w:rPr>
          <w:rFonts w:asciiTheme="majorHAnsi" w:hAnsiTheme="majorHAnsi"/>
          <w:color w:val="0000FF" w:themeColor="hyperlink"/>
          <w:u w:val="single"/>
          <w:lang w:val="en-US"/>
        </w:rPr>
      </w:pPr>
      <w:r w:rsidRPr="00B27CCE">
        <w:rPr>
          <w:rFonts w:asciiTheme="majorHAnsi" w:hAnsiTheme="majorHAnsi"/>
          <w:lang w:val="en-US"/>
        </w:rPr>
        <w:lastRenderedPageBreak/>
        <w:t>© Copyright by:</w:t>
      </w:r>
    </w:p>
    <w:p w:rsidR="00FF51DC" w:rsidRPr="00B27CCE" w:rsidRDefault="00FF51DC" w:rsidP="00FF51DC">
      <w:pPr>
        <w:spacing w:after="0"/>
        <w:rPr>
          <w:rFonts w:asciiTheme="majorHAnsi" w:hAnsiTheme="majorHAnsi"/>
          <w:lang w:val="it-IT"/>
        </w:rPr>
      </w:pPr>
      <w:r w:rsidRPr="00B27CCE">
        <w:rPr>
          <w:rFonts w:asciiTheme="majorHAnsi" w:hAnsiTheme="majorHAnsi"/>
          <w:lang w:val="it-IT"/>
        </w:rPr>
        <w:t>Curia Generale dei Frati Minori Cappuccini</w:t>
      </w:r>
    </w:p>
    <w:p w:rsidR="00FF51DC" w:rsidRPr="00B27CCE" w:rsidRDefault="00FF51DC" w:rsidP="00FF51DC">
      <w:pPr>
        <w:spacing w:after="0"/>
        <w:rPr>
          <w:rFonts w:asciiTheme="majorHAnsi" w:hAnsiTheme="majorHAnsi"/>
          <w:lang w:val="it-IT"/>
        </w:rPr>
      </w:pPr>
      <w:r w:rsidRPr="00B27CCE">
        <w:rPr>
          <w:rFonts w:asciiTheme="majorHAnsi" w:hAnsiTheme="majorHAnsi"/>
          <w:lang w:val="it-IT"/>
        </w:rPr>
        <w:t>Via Piemonte, 70</w:t>
      </w:r>
    </w:p>
    <w:p w:rsidR="00FF51DC" w:rsidRPr="00B27CCE" w:rsidRDefault="00FF51DC" w:rsidP="00FF51DC">
      <w:pPr>
        <w:spacing w:after="0"/>
        <w:rPr>
          <w:rFonts w:asciiTheme="majorHAnsi" w:hAnsiTheme="majorHAnsi"/>
          <w:lang w:val="it-IT"/>
        </w:rPr>
      </w:pPr>
      <w:r w:rsidRPr="00B27CCE">
        <w:rPr>
          <w:rFonts w:asciiTheme="majorHAnsi" w:hAnsiTheme="majorHAnsi"/>
          <w:lang w:val="it-IT"/>
        </w:rPr>
        <w:t>00187 Roma</w:t>
      </w:r>
    </w:p>
    <w:p w:rsidR="00FF51DC" w:rsidRPr="00B27CCE" w:rsidRDefault="00FF51DC" w:rsidP="00FF51DC">
      <w:pPr>
        <w:spacing w:after="0"/>
        <w:rPr>
          <w:rFonts w:asciiTheme="majorHAnsi" w:hAnsiTheme="majorHAnsi"/>
          <w:lang w:val="it-IT"/>
        </w:rPr>
      </w:pPr>
      <w:r w:rsidRPr="00B27CCE">
        <w:rPr>
          <w:rFonts w:asciiTheme="majorHAnsi" w:hAnsiTheme="majorHAnsi"/>
          <w:lang w:val="it-IT"/>
        </w:rPr>
        <w:t>ITALIA</w:t>
      </w:r>
    </w:p>
    <w:p w:rsidR="00FF51DC" w:rsidRPr="00B27CCE" w:rsidRDefault="00FF51DC" w:rsidP="00FF51DC">
      <w:pPr>
        <w:spacing w:after="0"/>
        <w:rPr>
          <w:rFonts w:asciiTheme="majorHAnsi" w:hAnsiTheme="majorHAnsi"/>
          <w:lang w:val="it-IT"/>
        </w:rPr>
      </w:pPr>
      <w:r w:rsidRPr="00B27CCE">
        <w:rPr>
          <w:rFonts w:asciiTheme="majorHAnsi" w:hAnsiTheme="majorHAnsi"/>
          <w:lang w:val="it-IT"/>
        </w:rPr>
        <w:t> </w:t>
      </w:r>
    </w:p>
    <w:p w:rsidR="00FF51DC" w:rsidRPr="00B27CCE" w:rsidRDefault="00FF51DC" w:rsidP="00FF51DC">
      <w:pPr>
        <w:spacing w:after="0"/>
        <w:rPr>
          <w:rFonts w:asciiTheme="majorHAnsi" w:hAnsiTheme="majorHAnsi"/>
          <w:lang w:val="it-IT"/>
        </w:rPr>
      </w:pPr>
      <w:r w:rsidRPr="00B27CCE">
        <w:rPr>
          <w:rFonts w:asciiTheme="majorHAnsi" w:hAnsiTheme="majorHAnsi"/>
          <w:lang w:val="it-IT"/>
        </w:rPr>
        <w:t>tel. +39 06 420 11 710</w:t>
      </w:r>
    </w:p>
    <w:p w:rsidR="00FF51DC" w:rsidRPr="00B27CCE" w:rsidRDefault="00FF51DC" w:rsidP="00FF51DC">
      <w:pPr>
        <w:spacing w:after="0"/>
        <w:rPr>
          <w:rFonts w:asciiTheme="majorHAnsi" w:hAnsiTheme="majorHAnsi"/>
          <w:lang w:val="it-IT"/>
        </w:rPr>
      </w:pPr>
      <w:r w:rsidRPr="00B27CCE">
        <w:rPr>
          <w:rFonts w:asciiTheme="majorHAnsi" w:hAnsiTheme="majorHAnsi"/>
          <w:lang w:val="it-IT"/>
        </w:rPr>
        <w:t>fax. +39 06 48 28 267</w:t>
      </w:r>
    </w:p>
    <w:p w:rsidR="00FF51DC" w:rsidRPr="00B27CCE" w:rsidRDefault="0042123D" w:rsidP="00FF51DC">
      <w:pPr>
        <w:spacing w:after="0"/>
        <w:rPr>
          <w:rFonts w:asciiTheme="majorHAnsi" w:hAnsiTheme="majorHAnsi"/>
          <w:lang w:val="it-IT"/>
        </w:rPr>
      </w:pPr>
      <w:hyperlink r:id="rId10" w:tgtFrame="_blank" w:history="1">
        <w:r w:rsidR="00FF51DC" w:rsidRPr="00B27CCE">
          <w:rPr>
            <w:rStyle w:val="Hipercze"/>
            <w:rFonts w:asciiTheme="majorHAnsi" w:hAnsiTheme="majorHAnsi"/>
            <w:lang w:val="it-IT"/>
          </w:rPr>
          <w:t>www.ofmcap.org</w:t>
        </w:r>
      </w:hyperlink>
    </w:p>
    <w:p w:rsidR="00FF51DC" w:rsidRPr="00B27CCE" w:rsidRDefault="00FF51DC" w:rsidP="00FF51DC">
      <w:pPr>
        <w:spacing w:after="0"/>
        <w:rPr>
          <w:rFonts w:asciiTheme="majorHAnsi" w:hAnsiTheme="majorHAnsi"/>
          <w:lang w:val="it-IT"/>
        </w:rPr>
      </w:pPr>
      <w:r w:rsidRPr="00B27CCE">
        <w:rPr>
          <w:rFonts w:asciiTheme="majorHAnsi" w:hAnsiTheme="majorHAnsi"/>
          <w:lang w:val="it-IT"/>
        </w:rPr>
        <w:t> </w:t>
      </w:r>
    </w:p>
    <w:p w:rsidR="00FF51DC" w:rsidRPr="00B27CCE" w:rsidRDefault="00FF51DC" w:rsidP="00FF51DC">
      <w:pPr>
        <w:spacing w:after="0"/>
        <w:rPr>
          <w:rFonts w:asciiTheme="majorHAnsi" w:hAnsiTheme="majorHAnsi"/>
          <w:lang w:val="it-IT"/>
        </w:rPr>
      </w:pPr>
      <w:r w:rsidRPr="00B27CCE">
        <w:rPr>
          <w:rFonts w:asciiTheme="majorHAnsi" w:hAnsiTheme="majorHAnsi"/>
          <w:lang w:val="it-IT"/>
        </w:rPr>
        <w:t>Ufficio delle Comunicazioni OFMCap</w:t>
      </w:r>
    </w:p>
    <w:p w:rsidR="00FF51DC" w:rsidRPr="00B27CCE" w:rsidRDefault="0042123D" w:rsidP="00FF51DC">
      <w:pPr>
        <w:spacing w:after="0"/>
        <w:rPr>
          <w:rFonts w:asciiTheme="majorHAnsi" w:hAnsiTheme="majorHAnsi"/>
          <w:lang w:val="en-US"/>
        </w:rPr>
      </w:pPr>
      <w:hyperlink r:id="rId11" w:tgtFrame="_blank" w:history="1">
        <w:r w:rsidR="00FF51DC" w:rsidRPr="00B27CCE">
          <w:rPr>
            <w:rStyle w:val="Hipercze"/>
            <w:rFonts w:asciiTheme="majorHAnsi" w:hAnsiTheme="majorHAnsi"/>
            <w:lang w:val="en-US"/>
          </w:rPr>
          <w:t>info@ofmcap.org</w:t>
        </w:r>
      </w:hyperlink>
    </w:p>
    <w:p w:rsidR="00FF51DC" w:rsidRPr="00B27CCE" w:rsidRDefault="00FF51DC" w:rsidP="00FF51DC">
      <w:pPr>
        <w:spacing w:after="0"/>
        <w:rPr>
          <w:rFonts w:asciiTheme="majorHAnsi" w:hAnsiTheme="majorHAnsi"/>
          <w:lang w:val="en-US"/>
        </w:rPr>
      </w:pPr>
      <w:r w:rsidRPr="00B27CCE">
        <w:rPr>
          <w:rFonts w:asciiTheme="majorHAnsi" w:hAnsiTheme="majorHAnsi"/>
          <w:lang w:val="en-US"/>
        </w:rPr>
        <w:t>Roma, A.D. 2016 </w:t>
      </w:r>
    </w:p>
    <w:p w:rsidR="00FF51DC" w:rsidRPr="00B27CCE" w:rsidRDefault="00FF51DC" w:rsidP="00FF51DC">
      <w:pPr>
        <w:spacing w:after="0"/>
        <w:rPr>
          <w:rFonts w:asciiTheme="majorHAnsi" w:hAnsiTheme="majorHAnsi"/>
          <w:lang w:val="en-US"/>
        </w:rPr>
      </w:pPr>
      <w:r w:rsidRPr="00B27CCE">
        <w:rPr>
          <w:rFonts w:asciiTheme="majorHAnsi" w:hAnsiTheme="majorHAnsi"/>
          <w:lang w:val="en-US"/>
        </w:rPr>
        <w:br w:type="page"/>
      </w:r>
    </w:p>
    <w:p w:rsidR="00FF51DC" w:rsidRPr="00B27CCE" w:rsidRDefault="00FF51DC" w:rsidP="00FF51DC">
      <w:pPr>
        <w:rPr>
          <w:rFonts w:asciiTheme="majorHAnsi" w:hAnsiTheme="majorHAnsi"/>
          <w:lang w:val="en-US"/>
        </w:rPr>
        <w:sectPr w:rsidR="00FF51DC" w:rsidRPr="00B27CCE" w:rsidSect="000E11BA">
          <w:pgSz w:w="11906" w:h="16838" w:code="9"/>
          <w:pgMar w:top="1418" w:right="1134" w:bottom="1134" w:left="1134" w:header="709" w:footer="709" w:gutter="0"/>
          <w:cols w:space="708"/>
          <w:titlePg/>
          <w:docGrid w:linePitch="360"/>
        </w:sectPr>
      </w:pPr>
    </w:p>
    <w:p w:rsidR="00B27CCE" w:rsidRPr="00B27CCE" w:rsidRDefault="0042123D" w:rsidP="00B27CCE">
      <w:pPr>
        <w:pStyle w:val="Nagwek1"/>
        <w:rPr>
          <w:szCs w:val="20"/>
          <w:lang w:val="pl-PL"/>
        </w:rPr>
      </w:pPr>
      <w:r w:rsidRPr="0042123D">
        <w:rPr>
          <w:noProof/>
          <w:lang w:eastAsia="it-IT"/>
        </w:rPr>
        <w:lastRenderedPageBreak/>
        <w:pict>
          <v:rect id="_x0000_s1026" style="position:absolute;left:0;text-align:left;margin-left:0;margin-top:0;width:425.2pt;height:1.5pt;z-index:251663360;mso-wrap-style:none;mso-position-horizontal:center;mso-position-horizontal-relative:margin;mso-position-vertical:top;mso-position-vertical-relative:margin;v-text-anchor:middle" fillcolor="#aca899" stroked="f">
            <v:fill color2="#535766"/>
            <v:stroke joinstyle="round"/>
            <w10:wrap type="topAndBottom" anchorx="margin" anchory="margin"/>
          </v:rect>
        </w:pict>
      </w:r>
      <w:bookmarkStart w:id="2" w:name="_Toc458871716"/>
      <w:r w:rsidR="00B27CCE" w:rsidRPr="00B27CCE">
        <w:rPr>
          <w:lang w:val="pl-PL"/>
        </w:rPr>
        <w:t>List okólny nr 2</w:t>
      </w:r>
      <w:r w:rsidR="00B27CCE" w:rsidRPr="00B27CCE">
        <w:rPr>
          <w:lang w:val="pl-PL"/>
        </w:rPr>
        <w:br/>
      </w:r>
      <w:r w:rsidR="00B27CCE" w:rsidRPr="00B27CCE">
        <w:rPr>
          <w:szCs w:val="36"/>
          <w:lang w:val="pl-PL"/>
        </w:rPr>
        <w:t>BŁOGOSŁAWIONY JAKUB Z GHAZIRU</w:t>
      </w:r>
      <w:r w:rsidR="00B27CCE" w:rsidRPr="00B27CCE">
        <w:rPr>
          <w:szCs w:val="36"/>
          <w:lang w:val="pl-PL"/>
        </w:rPr>
        <w:br/>
      </w:r>
      <w:r w:rsidR="00B27CCE" w:rsidRPr="00B27CCE">
        <w:rPr>
          <w:szCs w:val="20"/>
          <w:lang w:val="pl-PL"/>
        </w:rPr>
        <w:t>Bejrut-Liban 22 czerwca 2008</w:t>
      </w:r>
      <w:bookmarkEnd w:id="2"/>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heme="majorHAnsi" w:eastAsia="Arial" w:hAnsiTheme="majorHAnsi"/>
          <w:b/>
          <w:szCs w:val="20"/>
          <w:lang w:val="cs-CZ" w:eastAsia="it-IT"/>
        </w:rPr>
      </w:pP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heme="majorHAnsi" w:eastAsia="Arial" w:hAnsiTheme="majorHAnsi"/>
          <w:b/>
          <w:szCs w:val="20"/>
          <w:lang w:val="cs-CZ" w:eastAsia="it-IT"/>
        </w:rPr>
      </w:pP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right"/>
        <w:rPr>
          <w:rFonts w:asciiTheme="majorHAnsi" w:eastAsia="Arial" w:hAnsiTheme="majorHAnsi"/>
          <w:sz w:val="28"/>
          <w:szCs w:val="28"/>
          <w:lang w:val="cs-CZ" w:eastAsia="it-IT"/>
        </w:rPr>
      </w:pPr>
      <w:r w:rsidRPr="00B27CCE">
        <w:rPr>
          <w:rFonts w:asciiTheme="majorHAnsi" w:eastAsia="Arial" w:hAnsiTheme="majorHAnsi"/>
          <w:sz w:val="28"/>
          <w:szCs w:val="28"/>
          <w:lang w:val="cs-CZ" w:eastAsia="it-IT"/>
        </w:rPr>
        <w:t>Prot. N. 00455/08</w:t>
      </w:r>
    </w:p>
    <w:p w:rsidR="00B27CCE" w:rsidRPr="00B27CCE" w:rsidRDefault="00B27CCE" w:rsidP="00B27CCE">
      <w:pPr>
        <w:jc w:val="right"/>
        <w:rPr>
          <w:rFonts w:asciiTheme="majorHAnsi" w:hAnsiTheme="majorHAnsi"/>
          <w:sz w:val="28"/>
          <w:szCs w:val="28"/>
          <w:lang w:val="cs-CZ" w:eastAsia="it-IT"/>
        </w:rPr>
      </w:pPr>
    </w:p>
    <w:p w:rsidR="00B27CCE" w:rsidRPr="00B27CCE" w:rsidRDefault="00B27CCE" w:rsidP="00B27CCE">
      <w:pPr>
        <w:jc w:val="right"/>
        <w:rPr>
          <w:rFonts w:asciiTheme="majorHAnsi" w:hAnsiTheme="majorHAnsi"/>
          <w:sz w:val="28"/>
          <w:szCs w:val="28"/>
          <w:lang w:val="cs-CZ" w:eastAsia="it-IT"/>
        </w:rPr>
      </w:pPr>
      <w:r w:rsidRPr="00B27CCE">
        <w:rPr>
          <w:rFonts w:asciiTheme="majorHAnsi" w:hAnsiTheme="majorHAnsi"/>
          <w:sz w:val="28"/>
          <w:szCs w:val="28"/>
          <w:lang w:val="cs-CZ" w:eastAsia="it-IT"/>
        </w:rPr>
        <w:t>Do wszystkich braci i sióstr Zakonu</w:t>
      </w: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ajorHAnsi" w:eastAsia="Arial" w:hAnsiTheme="majorHAnsi"/>
          <w:sz w:val="28"/>
          <w:szCs w:val="28"/>
          <w:lang w:val="cs-CZ" w:eastAsia="it-IT"/>
        </w:rPr>
      </w:pPr>
      <w:r w:rsidRPr="00B27CCE">
        <w:rPr>
          <w:rFonts w:asciiTheme="majorHAnsi" w:eastAsia="Arial" w:hAnsiTheme="majorHAnsi"/>
          <w:sz w:val="28"/>
          <w:szCs w:val="28"/>
          <w:lang w:val="cs-CZ" w:eastAsia="it-IT"/>
        </w:rPr>
        <w:cr/>
      </w: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ajorHAnsi" w:eastAsia="Arial" w:hAnsiTheme="majorHAnsi"/>
          <w:i/>
          <w:sz w:val="28"/>
          <w:szCs w:val="28"/>
          <w:lang w:val="pl-PL" w:eastAsia="it-IT"/>
        </w:rPr>
      </w:pPr>
      <w:r w:rsidRPr="00B27CCE">
        <w:rPr>
          <w:rFonts w:asciiTheme="majorHAnsi" w:eastAsia="Arial" w:hAnsiTheme="majorHAnsi"/>
          <w:i/>
          <w:sz w:val="28"/>
          <w:szCs w:val="28"/>
          <w:lang w:val="pl-PL" w:eastAsia="it-IT"/>
        </w:rPr>
        <w:t>Drodzy bracia,</w:t>
      </w: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Arial" w:hAnsiTheme="majorHAnsi"/>
          <w:sz w:val="28"/>
          <w:szCs w:val="28"/>
          <w:lang w:val="pl-PL" w:eastAsia="it-IT"/>
        </w:rPr>
      </w:pPr>
      <w:r w:rsidRPr="00B27CCE">
        <w:rPr>
          <w:rFonts w:asciiTheme="majorHAnsi" w:eastAsia="Arial" w:hAnsiTheme="majorHAnsi"/>
          <w:sz w:val="28"/>
          <w:szCs w:val="28"/>
          <w:lang w:val="pl-PL" w:eastAsia="it-IT"/>
        </w:rPr>
        <w:t>Z wielką radością pragnę wam oznajmić, że nasz Zakon znów może się cieszyć i dziękować Bogu za dar świętości, która tym razem zrodziła się i dojrzewała w Libanie, kraju tak bardzo dziś doświadczanym.</w:t>
      </w: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Arial" w:hAnsiTheme="majorHAnsi"/>
          <w:sz w:val="28"/>
          <w:szCs w:val="28"/>
          <w:lang w:val="pl-PL" w:eastAsia="it-IT"/>
        </w:rPr>
      </w:pPr>
      <w:r w:rsidRPr="00B27CCE">
        <w:rPr>
          <w:rFonts w:asciiTheme="majorHAnsi" w:eastAsia="Arial" w:hAnsiTheme="majorHAnsi"/>
          <w:sz w:val="28"/>
          <w:szCs w:val="28"/>
          <w:lang w:val="pl-PL" w:eastAsia="it-IT"/>
        </w:rPr>
        <w:t xml:space="preserve">Dnia 22 czerwca 2008 roku, w Bejrucie, zostanie ogłoszony błogosławionym br. Jakub z </w:t>
      </w:r>
      <w:proofErr w:type="spellStart"/>
      <w:r w:rsidRPr="00B27CCE">
        <w:rPr>
          <w:rFonts w:asciiTheme="majorHAnsi" w:eastAsia="Arial" w:hAnsiTheme="majorHAnsi"/>
          <w:sz w:val="28"/>
          <w:szCs w:val="28"/>
          <w:lang w:val="pl-PL" w:eastAsia="it-IT"/>
        </w:rPr>
        <w:t>Ghaziru</w:t>
      </w:r>
      <w:proofErr w:type="spellEnd"/>
      <w:r w:rsidRPr="00B27CCE">
        <w:rPr>
          <w:rFonts w:asciiTheme="majorHAnsi" w:eastAsia="Arial" w:hAnsiTheme="majorHAnsi"/>
          <w:sz w:val="28"/>
          <w:szCs w:val="28"/>
          <w:lang w:val="pl-PL" w:eastAsia="it-IT"/>
        </w:rPr>
        <w:t xml:space="preserve">, zwany w swoim kraju </w:t>
      </w:r>
      <w:proofErr w:type="spellStart"/>
      <w:r w:rsidRPr="00B27CCE">
        <w:rPr>
          <w:rFonts w:asciiTheme="majorHAnsi" w:eastAsia="Arial" w:hAnsiTheme="majorHAnsi"/>
          <w:sz w:val="28"/>
          <w:szCs w:val="28"/>
          <w:lang w:val="pl-PL" w:eastAsia="it-IT"/>
        </w:rPr>
        <w:t>Abuna</w:t>
      </w:r>
      <w:proofErr w:type="spellEnd"/>
      <w:r w:rsidRPr="00B27CCE">
        <w:rPr>
          <w:rFonts w:asciiTheme="majorHAnsi" w:eastAsia="Arial" w:hAnsiTheme="majorHAnsi"/>
          <w:sz w:val="28"/>
          <w:szCs w:val="28"/>
          <w:lang w:val="pl-PL" w:eastAsia="it-IT"/>
        </w:rPr>
        <w:t xml:space="preserve"> (tzn. ojciec) Jakub. Prośmy z ufnością nowego Błogosławionego, który tak wiele uczynił dla ubogich i cierpiących ludzi swojego czasu, aby wyprosił u Boga pojednanie i pokój dla świata i dla Libanu.</w:t>
      </w: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Arial" w:hAnsiTheme="majorHAnsi"/>
          <w:sz w:val="28"/>
          <w:szCs w:val="28"/>
          <w:lang w:val="pl-PL" w:eastAsia="it-IT"/>
        </w:rPr>
      </w:pPr>
      <w:r w:rsidRPr="00B27CCE">
        <w:rPr>
          <w:rFonts w:asciiTheme="majorHAnsi" w:eastAsia="Arial" w:hAnsiTheme="majorHAnsi"/>
          <w:sz w:val="28"/>
          <w:szCs w:val="28"/>
          <w:lang w:val="pl-PL" w:eastAsia="it-IT"/>
        </w:rPr>
        <w:t xml:space="preserve">Kim był </w:t>
      </w:r>
      <w:proofErr w:type="spellStart"/>
      <w:r w:rsidRPr="00B27CCE">
        <w:rPr>
          <w:rFonts w:asciiTheme="majorHAnsi" w:eastAsia="Arial" w:hAnsiTheme="majorHAnsi"/>
          <w:sz w:val="28"/>
          <w:szCs w:val="28"/>
          <w:lang w:val="pl-PL" w:eastAsia="it-IT"/>
        </w:rPr>
        <w:t>Abuna</w:t>
      </w:r>
      <w:proofErr w:type="spellEnd"/>
      <w:r w:rsidRPr="00B27CCE">
        <w:rPr>
          <w:rFonts w:asciiTheme="majorHAnsi" w:eastAsia="Arial" w:hAnsiTheme="majorHAnsi"/>
          <w:sz w:val="28"/>
          <w:szCs w:val="28"/>
          <w:lang w:val="pl-PL" w:eastAsia="it-IT"/>
        </w:rPr>
        <w:t xml:space="preserve"> Jakub? Wielu z nas imię to mówi mało lub zgoła nic, ale w swoim kraju </w:t>
      </w:r>
      <w:proofErr w:type="spellStart"/>
      <w:r w:rsidRPr="00B27CCE">
        <w:rPr>
          <w:rFonts w:asciiTheme="majorHAnsi" w:eastAsia="Arial" w:hAnsiTheme="majorHAnsi"/>
          <w:sz w:val="28"/>
          <w:szCs w:val="28"/>
          <w:lang w:val="pl-PL" w:eastAsia="it-IT"/>
        </w:rPr>
        <w:t>Abuna</w:t>
      </w:r>
      <w:proofErr w:type="spellEnd"/>
      <w:r w:rsidRPr="00B27CCE">
        <w:rPr>
          <w:rFonts w:asciiTheme="majorHAnsi" w:eastAsia="Arial" w:hAnsiTheme="majorHAnsi"/>
          <w:sz w:val="28"/>
          <w:szCs w:val="28"/>
          <w:lang w:val="pl-PL" w:eastAsia="it-IT"/>
        </w:rPr>
        <w:t xml:space="preserve"> Jakub jest znany jako gigant działalności charytatywnej. „Wielki budowniczy”, „Apostoł krzyża”, „Libański św. Wincenty a Paulo”, „Nowy </w:t>
      </w:r>
      <w:proofErr w:type="spellStart"/>
      <w:r w:rsidRPr="00B27CCE">
        <w:rPr>
          <w:rFonts w:asciiTheme="majorHAnsi" w:eastAsia="Arial" w:hAnsiTheme="majorHAnsi"/>
          <w:sz w:val="28"/>
          <w:szCs w:val="28"/>
          <w:lang w:val="pl-PL" w:eastAsia="it-IT"/>
        </w:rPr>
        <w:t>Cottolengo</w:t>
      </w:r>
      <w:proofErr w:type="spellEnd"/>
      <w:r w:rsidRPr="00B27CCE">
        <w:rPr>
          <w:rFonts w:asciiTheme="majorHAnsi" w:eastAsia="Arial" w:hAnsiTheme="majorHAnsi"/>
          <w:sz w:val="28"/>
          <w:szCs w:val="28"/>
          <w:lang w:val="pl-PL" w:eastAsia="it-IT"/>
        </w:rPr>
        <w:t xml:space="preserve">”, „Nowy don </w:t>
      </w:r>
      <w:proofErr w:type="spellStart"/>
      <w:r w:rsidRPr="00B27CCE">
        <w:rPr>
          <w:rFonts w:asciiTheme="majorHAnsi" w:eastAsia="Arial" w:hAnsiTheme="majorHAnsi"/>
          <w:sz w:val="28"/>
          <w:szCs w:val="28"/>
          <w:lang w:val="pl-PL" w:eastAsia="it-IT"/>
        </w:rPr>
        <w:t>Bosco</w:t>
      </w:r>
      <w:proofErr w:type="spellEnd"/>
      <w:r w:rsidRPr="00B27CCE">
        <w:rPr>
          <w:rFonts w:asciiTheme="majorHAnsi" w:eastAsia="Arial" w:hAnsiTheme="majorHAnsi"/>
          <w:sz w:val="28"/>
          <w:szCs w:val="28"/>
          <w:lang w:val="pl-PL" w:eastAsia="it-IT"/>
        </w:rPr>
        <w:t>”, to imiona, którymi Libańczycy, chrześcijanie i muzułmanie, nazywali i nadal nazywają tego kapucyna, aby podkreślić jego człowieczeństwo i świętość.</w:t>
      </w: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Arial" w:hAnsiTheme="majorHAnsi"/>
          <w:sz w:val="28"/>
          <w:szCs w:val="28"/>
          <w:lang w:val="pl-PL" w:eastAsia="it-IT"/>
        </w:rPr>
      </w:pPr>
      <w:r w:rsidRPr="00B27CCE">
        <w:rPr>
          <w:rFonts w:asciiTheme="majorHAnsi" w:eastAsia="Arial" w:hAnsiTheme="majorHAnsi"/>
          <w:sz w:val="28"/>
          <w:szCs w:val="28"/>
          <w:lang w:val="pl-PL" w:eastAsia="it-IT"/>
        </w:rPr>
        <w:t xml:space="preserve">Jakub urodził się w </w:t>
      </w:r>
      <w:proofErr w:type="spellStart"/>
      <w:r w:rsidRPr="00B27CCE">
        <w:rPr>
          <w:rFonts w:asciiTheme="majorHAnsi" w:eastAsia="Arial" w:hAnsiTheme="majorHAnsi"/>
          <w:sz w:val="28"/>
          <w:szCs w:val="28"/>
          <w:lang w:val="pl-PL" w:eastAsia="it-IT"/>
        </w:rPr>
        <w:t>Ghazirze</w:t>
      </w:r>
      <w:proofErr w:type="spellEnd"/>
      <w:r w:rsidRPr="00B27CCE">
        <w:rPr>
          <w:rFonts w:asciiTheme="majorHAnsi" w:eastAsia="Arial" w:hAnsiTheme="majorHAnsi"/>
          <w:sz w:val="28"/>
          <w:szCs w:val="28"/>
          <w:lang w:val="pl-PL" w:eastAsia="it-IT"/>
        </w:rPr>
        <w:t xml:space="preserve">, (peryferia Bejrutu), 1 lutego 1875 roku z rodziców </w:t>
      </w:r>
      <w:proofErr w:type="spellStart"/>
      <w:r w:rsidRPr="00B27CCE">
        <w:rPr>
          <w:rFonts w:asciiTheme="majorHAnsi" w:eastAsia="Arial" w:hAnsiTheme="majorHAnsi"/>
          <w:sz w:val="28"/>
          <w:szCs w:val="28"/>
          <w:lang w:val="pl-PL" w:eastAsia="it-IT"/>
        </w:rPr>
        <w:t>Boutros</w:t>
      </w:r>
      <w:proofErr w:type="spellEnd"/>
      <w:r w:rsidRPr="00B27CCE">
        <w:rPr>
          <w:rFonts w:asciiTheme="majorHAnsi" w:eastAsia="Arial" w:hAnsiTheme="majorHAnsi"/>
          <w:sz w:val="28"/>
          <w:szCs w:val="28"/>
          <w:lang w:val="pl-PL" w:eastAsia="it-IT"/>
        </w:rPr>
        <w:t xml:space="preserve"> </w:t>
      </w:r>
      <w:proofErr w:type="spellStart"/>
      <w:r w:rsidRPr="00B27CCE">
        <w:rPr>
          <w:rFonts w:asciiTheme="majorHAnsi" w:eastAsia="Arial" w:hAnsiTheme="majorHAnsi"/>
          <w:sz w:val="28"/>
          <w:szCs w:val="28"/>
          <w:lang w:val="pl-PL" w:eastAsia="it-IT"/>
        </w:rPr>
        <w:t>Haddad</w:t>
      </w:r>
      <w:proofErr w:type="spellEnd"/>
      <w:r w:rsidRPr="00B27CCE">
        <w:rPr>
          <w:rFonts w:asciiTheme="majorHAnsi" w:eastAsia="Arial" w:hAnsiTheme="majorHAnsi"/>
          <w:sz w:val="28"/>
          <w:szCs w:val="28"/>
          <w:lang w:val="pl-PL" w:eastAsia="it-IT"/>
        </w:rPr>
        <w:t xml:space="preserve"> i </w:t>
      </w:r>
      <w:proofErr w:type="spellStart"/>
      <w:r w:rsidRPr="00B27CCE">
        <w:rPr>
          <w:rFonts w:asciiTheme="majorHAnsi" w:eastAsia="Arial" w:hAnsiTheme="majorHAnsi"/>
          <w:sz w:val="28"/>
          <w:szCs w:val="28"/>
          <w:lang w:val="pl-PL" w:eastAsia="it-IT"/>
        </w:rPr>
        <w:t>Shams</w:t>
      </w:r>
      <w:proofErr w:type="spellEnd"/>
      <w:r w:rsidRPr="00B27CCE">
        <w:rPr>
          <w:rFonts w:asciiTheme="majorHAnsi" w:eastAsia="Arial" w:hAnsiTheme="majorHAnsi"/>
          <w:sz w:val="28"/>
          <w:szCs w:val="28"/>
          <w:lang w:val="pl-PL" w:eastAsia="it-IT"/>
        </w:rPr>
        <w:t xml:space="preserve"> </w:t>
      </w:r>
      <w:proofErr w:type="spellStart"/>
      <w:r w:rsidRPr="00B27CCE">
        <w:rPr>
          <w:rFonts w:asciiTheme="majorHAnsi" w:eastAsia="Arial" w:hAnsiTheme="majorHAnsi"/>
          <w:sz w:val="28"/>
          <w:szCs w:val="28"/>
          <w:lang w:val="pl-PL" w:eastAsia="it-IT"/>
        </w:rPr>
        <w:t>Haddad</w:t>
      </w:r>
      <w:proofErr w:type="spellEnd"/>
      <w:r w:rsidRPr="00B27CCE">
        <w:rPr>
          <w:rFonts w:asciiTheme="majorHAnsi" w:eastAsia="Arial" w:hAnsiTheme="majorHAnsi"/>
          <w:sz w:val="28"/>
          <w:szCs w:val="28"/>
          <w:lang w:val="pl-PL" w:eastAsia="it-IT"/>
        </w:rPr>
        <w:t xml:space="preserve">, jako trzecie dziecko z ośmiorga rodzeństwa. Rodzina, chrześcijanie o rycie </w:t>
      </w:r>
      <w:proofErr w:type="spellStart"/>
      <w:r w:rsidRPr="00B27CCE">
        <w:rPr>
          <w:rFonts w:asciiTheme="majorHAnsi" w:eastAsia="Arial" w:hAnsiTheme="majorHAnsi"/>
          <w:sz w:val="28"/>
          <w:szCs w:val="28"/>
          <w:lang w:val="pl-PL" w:eastAsia="it-IT"/>
        </w:rPr>
        <w:t>maronickim</w:t>
      </w:r>
      <w:proofErr w:type="spellEnd"/>
      <w:r w:rsidRPr="00B27CCE">
        <w:rPr>
          <w:rFonts w:asciiTheme="majorHAnsi" w:eastAsia="Arial" w:hAnsiTheme="majorHAnsi"/>
          <w:sz w:val="28"/>
          <w:szCs w:val="28"/>
          <w:lang w:val="pl-PL" w:eastAsia="it-IT"/>
        </w:rPr>
        <w:t xml:space="preserve">, była głęboko wierząca. Szczególnie matka przykładem swojego życia zaszczepiła synowi wielkoduszność wobec Boga i ludzi. Został ochrzczony w </w:t>
      </w:r>
      <w:proofErr w:type="spellStart"/>
      <w:r w:rsidRPr="00B27CCE">
        <w:rPr>
          <w:rFonts w:asciiTheme="majorHAnsi" w:eastAsia="Arial" w:hAnsiTheme="majorHAnsi"/>
          <w:sz w:val="28"/>
          <w:szCs w:val="28"/>
          <w:lang w:val="pl-PL" w:eastAsia="it-IT"/>
        </w:rPr>
        <w:t>Ghazirze</w:t>
      </w:r>
      <w:proofErr w:type="spellEnd"/>
      <w:r w:rsidRPr="00B27CCE">
        <w:rPr>
          <w:rFonts w:asciiTheme="majorHAnsi" w:eastAsia="Arial" w:hAnsiTheme="majorHAnsi"/>
          <w:sz w:val="28"/>
          <w:szCs w:val="28"/>
          <w:lang w:val="pl-PL" w:eastAsia="it-IT"/>
        </w:rPr>
        <w:t xml:space="preserve">, w Kościele </w:t>
      </w:r>
      <w:proofErr w:type="spellStart"/>
      <w:r w:rsidRPr="00B27CCE">
        <w:rPr>
          <w:rFonts w:asciiTheme="majorHAnsi" w:eastAsia="Arial" w:hAnsiTheme="majorHAnsi"/>
          <w:sz w:val="28"/>
          <w:szCs w:val="28"/>
          <w:lang w:val="pl-PL" w:eastAsia="it-IT"/>
        </w:rPr>
        <w:t>maronickim</w:t>
      </w:r>
      <w:proofErr w:type="spellEnd"/>
      <w:r w:rsidRPr="00B27CCE">
        <w:rPr>
          <w:rFonts w:asciiTheme="majorHAnsi" w:eastAsia="Arial" w:hAnsiTheme="majorHAnsi"/>
          <w:sz w:val="28"/>
          <w:szCs w:val="28"/>
          <w:lang w:val="pl-PL" w:eastAsia="it-IT"/>
        </w:rPr>
        <w:t xml:space="preserve">, 21 lutego 1875 roku otrzymując imię </w:t>
      </w:r>
      <w:proofErr w:type="spellStart"/>
      <w:r w:rsidRPr="00B27CCE">
        <w:rPr>
          <w:rFonts w:asciiTheme="majorHAnsi" w:eastAsia="Arial" w:hAnsiTheme="majorHAnsi"/>
          <w:sz w:val="28"/>
          <w:szCs w:val="28"/>
          <w:lang w:val="pl-PL" w:eastAsia="it-IT"/>
        </w:rPr>
        <w:t>Khalil</w:t>
      </w:r>
      <w:proofErr w:type="spellEnd"/>
      <w:r w:rsidRPr="00B27CCE">
        <w:rPr>
          <w:rFonts w:asciiTheme="majorHAnsi" w:eastAsia="Arial" w:hAnsiTheme="majorHAnsi"/>
          <w:sz w:val="28"/>
          <w:szCs w:val="28"/>
          <w:lang w:val="pl-PL" w:eastAsia="it-IT"/>
        </w:rPr>
        <w:t xml:space="preserve">, zaś bierzmowanie przyjął 9 lutego 1881 roku. </w:t>
      </w:r>
      <w:r w:rsidRPr="00B27CCE">
        <w:rPr>
          <w:rFonts w:asciiTheme="majorHAnsi" w:eastAsia="Arial" w:hAnsiTheme="majorHAnsi"/>
          <w:sz w:val="28"/>
          <w:szCs w:val="28"/>
          <w:lang w:val="pl-PL" w:eastAsia="it-IT"/>
        </w:rPr>
        <w:lastRenderedPageBreak/>
        <w:t>W latach 1885-1891 uczęszczał do szkoły podstawowej w swoim rodzinnym mieście, a dalszą naukę kontynuował w Bejrucie, w kolegiach prowadzonych przez zakonników. W wieku 17 lat wyemigrował do Aleksandrii w Egipcie, gdzie, wstrząśnięty negatywnym przykładem pewnego kapłana oraz wzruszającym świadectwem śmierci brata kapucyna, jako dziewiętnastolatek podjął decyzję wstąpienia do Zakonu Braci Mniejszych Kapucynów.</w:t>
      </w: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Arial" w:hAnsiTheme="majorHAnsi"/>
          <w:sz w:val="28"/>
          <w:szCs w:val="28"/>
          <w:lang w:val="pl-PL" w:eastAsia="it-IT"/>
        </w:rPr>
      </w:pPr>
      <w:r w:rsidRPr="00B27CCE">
        <w:rPr>
          <w:rFonts w:asciiTheme="majorHAnsi" w:eastAsia="Arial" w:hAnsiTheme="majorHAnsi"/>
          <w:sz w:val="28"/>
          <w:szCs w:val="28"/>
          <w:lang w:val="pl-PL" w:eastAsia="it-IT"/>
        </w:rPr>
        <w:t xml:space="preserve">Powrócił do Libanu w 1894 roku, żeby zwierzyć się ojcu ze swojej decyzji i rozpocząć nowicjat w klasztorze św. Antoniego z Padwy, niedaleko od swojej wioski. Ojciec początkowo był przeciwny, ale potem pogodził się z decyzją syna. W nowicjacie, zgodnie z ówczesnym zwyczajem, nadano mu nowe imię zakonne. Od tej pory będzie nazywał się br. Jakub z </w:t>
      </w:r>
      <w:proofErr w:type="spellStart"/>
      <w:r w:rsidRPr="00B27CCE">
        <w:rPr>
          <w:rFonts w:asciiTheme="majorHAnsi" w:eastAsia="Arial" w:hAnsiTheme="majorHAnsi"/>
          <w:sz w:val="28"/>
          <w:szCs w:val="28"/>
          <w:lang w:val="pl-PL" w:eastAsia="it-IT"/>
        </w:rPr>
        <w:t>Ghaziru</w:t>
      </w:r>
      <w:proofErr w:type="spellEnd"/>
      <w:r w:rsidRPr="00B27CCE">
        <w:rPr>
          <w:rFonts w:asciiTheme="majorHAnsi" w:eastAsia="Arial" w:hAnsiTheme="majorHAnsi"/>
          <w:sz w:val="28"/>
          <w:szCs w:val="28"/>
          <w:lang w:val="pl-PL" w:eastAsia="it-IT"/>
        </w:rPr>
        <w:t xml:space="preserve">, na pamiątkę świętego brata franciszkanina Jakuba </w:t>
      </w:r>
      <w:proofErr w:type="spellStart"/>
      <w:r w:rsidRPr="00B27CCE">
        <w:rPr>
          <w:rFonts w:asciiTheme="majorHAnsi" w:eastAsia="Arial" w:hAnsiTheme="majorHAnsi"/>
          <w:sz w:val="28"/>
          <w:szCs w:val="28"/>
          <w:lang w:val="pl-PL" w:eastAsia="it-IT"/>
        </w:rPr>
        <w:t>della</w:t>
      </w:r>
      <w:proofErr w:type="spellEnd"/>
      <w:r w:rsidRPr="00B27CCE">
        <w:rPr>
          <w:rFonts w:asciiTheme="majorHAnsi" w:eastAsia="Arial" w:hAnsiTheme="majorHAnsi"/>
          <w:sz w:val="28"/>
          <w:szCs w:val="28"/>
          <w:lang w:val="pl-PL" w:eastAsia="it-IT"/>
        </w:rPr>
        <w:t xml:space="preserve"> Marca. Wszyscy bracia podziwiali go za jego surowy styl życia, pobożność, miłość, posłuszeństwo i poczucie humoru, które wiele razy pomagało mu w rozwiązywaniu konfliktów.</w:t>
      </w: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Arial" w:hAnsiTheme="majorHAnsi"/>
          <w:sz w:val="28"/>
          <w:szCs w:val="28"/>
          <w:lang w:val="pl-PL" w:eastAsia="it-IT"/>
        </w:rPr>
      </w:pPr>
      <w:r w:rsidRPr="00B27CCE">
        <w:rPr>
          <w:rFonts w:asciiTheme="majorHAnsi" w:eastAsia="Arial" w:hAnsiTheme="majorHAnsi"/>
          <w:sz w:val="28"/>
          <w:szCs w:val="28"/>
          <w:lang w:val="pl-PL" w:eastAsia="it-IT"/>
        </w:rPr>
        <w:t xml:space="preserve">Po ukończeniu studiów, 1 listopada 1901 roku, w kaplicy Wikariatu Apostolskiego w Bejrucie, przyjął święcenia kapłańskie z rąk delegata apostolskiego, bpa </w:t>
      </w:r>
      <w:proofErr w:type="spellStart"/>
      <w:r w:rsidRPr="00B27CCE">
        <w:rPr>
          <w:rFonts w:asciiTheme="majorHAnsi" w:eastAsia="Arial" w:hAnsiTheme="majorHAnsi"/>
          <w:sz w:val="28"/>
          <w:szCs w:val="28"/>
          <w:lang w:val="pl-PL" w:eastAsia="it-IT"/>
        </w:rPr>
        <w:t>Duval</w:t>
      </w:r>
      <w:proofErr w:type="spellEnd"/>
      <w:r w:rsidRPr="00B27CCE">
        <w:rPr>
          <w:rFonts w:asciiTheme="majorHAnsi" w:eastAsia="Arial" w:hAnsiTheme="majorHAnsi"/>
          <w:sz w:val="28"/>
          <w:szCs w:val="28"/>
          <w:lang w:val="pl-PL" w:eastAsia="it-IT"/>
        </w:rPr>
        <w:t>. Dzień później celebrował swoją pierwszą mszę świętą w rodzinnej wiosce.</w:t>
      </w: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Arial" w:hAnsiTheme="majorHAnsi"/>
          <w:sz w:val="28"/>
          <w:szCs w:val="28"/>
          <w:lang w:val="pl-PL" w:eastAsia="it-IT"/>
        </w:rPr>
      </w:pPr>
      <w:r w:rsidRPr="00B27CCE">
        <w:rPr>
          <w:rFonts w:asciiTheme="majorHAnsi" w:eastAsia="Arial" w:hAnsiTheme="majorHAnsi"/>
          <w:sz w:val="28"/>
          <w:szCs w:val="28"/>
          <w:lang w:val="pl-PL" w:eastAsia="it-IT"/>
        </w:rPr>
        <w:t>Przełożeni powierzyli mu prowadzenie ekonomii w pięciu klasztorach Bejrutu i jego okolic. Obowiązek załatwiania różnych spraw urzędowych zmuszał go do częstych podróży. Dziesiątki razy, jak sam o tym mówi w swoich wspomnieniach, był napadany, bity lub grożono mu śmiercią, ale krzyż Jezusa zawsze go cudownie ratował.</w:t>
      </w: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Arial" w:hAnsiTheme="majorHAnsi"/>
          <w:sz w:val="28"/>
          <w:szCs w:val="28"/>
          <w:lang w:val="pl-PL" w:eastAsia="it-IT"/>
        </w:rPr>
      </w:pPr>
      <w:r w:rsidRPr="00B27CCE">
        <w:rPr>
          <w:rFonts w:asciiTheme="majorHAnsi" w:eastAsia="Arial" w:hAnsiTheme="majorHAnsi"/>
          <w:sz w:val="28"/>
          <w:szCs w:val="28"/>
          <w:lang w:val="pl-PL" w:eastAsia="it-IT"/>
        </w:rPr>
        <w:t>W 1905 roku został mianowany dyrektorem szkół, które w Libanie prowadzili bracia kapucyni. Wprowadził do nich kilka ważnych innowacji. Jego pomysłem było, aby zamiast jednej szkoły z wielką ilością uczniów, stworzyć wiele mniejszych szkół z małymi klasami. W ten sposób w 1910 roku powstało 230 szkół, do których uczęszczało 7500 uczniów.</w:t>
      </w: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Arial" w:hAnsiTheme="majorHAnsi"/>
          <w:sz w:val="28"/>
          <w:szCs w:val="28"/>
          <w:lang w:val="pl-PL" w:eastAsia="it-IT"/>
        </w:rPr>
      </w:pPr>
      <w:proofErr w:type="spellStart"/>
      <w:r w:rsidRPr="00B27CCE">
        <w:rPr>
          <w:rFonts w:asciiTheme="majorHAnsi" w:eastAsia="Arial" w:hAnsiTheme="majorHAnsi"/>
          <w:sz w:val="28"/>
          <w:szCs w:val="28"/>
          <w:lang w:val="pl-PL" w:eastAsia="it-IT"/>
        </w:rPr>
        <w:t>Abuna</w:t>
      </w:r>
      <w:proofErr w:type="spellEnd"/>
      <w:r w:rsidRPr="00B27CCE">
        <w:rPr>
          <w:rFonts w:asciiTheme="majorHAnsi" w:eastAsia="Arial" w:hAnsiTheme="majorHAnsi"/>
          <w:sz w:val="28"/>
          <w:szCs w:val="28"/>
          <w:lang w:val="pl-PL" w:eastAsia="it-IT"/>
        </w:rPr>
        <w:t xml:space="preserve"> Jakub objawił także wielkie zdolności w organizowaniu pielgrzymek, procesji, uroczystości religijnych, zwłaszcza pierwszych komunii. Mawiał: „Siejcie hostie, a zbierzecie świętych”.</w:t>
      </w: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Arial" w:hAnsiTheme="majorHAnsi"/>
          <w:sz w:val="28"/>
          <w:szCs w:val="28"/>
          <w:lang w:val="pl-PL" w:eastAsia="it-IT"/>
        </w:rPr>
      </w:pPr>
      <w:r w:rsidRPr="00B27CCE">
        <w:rPr>
          <w:rFonts w:asciiTheme="majorHAnsi" w:eastAsia="Arial" w:hAnsiTheme="majorHAnsi"/>
          <w:sz w:val="28"/>
          <w:szCs w:val="28"/>
          <w:lang w:val="pl-PL" w:eastAsia="it-IT"/>
        </w:rPr>
        <w:t xml:space="preserve">Jego specyficznym charyzmatem było głoszenie słowa Bożego. Głosił je w Syrii, w Iraku i w Palestynie. Swoje kazania przygotowywał w nocy przed </w:t>
      </w:r>
      <w:r w:rsidRPr="00B27CCE">
        <w:rPr>
          <w:rFonts w:asciiTheme="majorHAnsi" w:eastAsia="Arial" w:hAnsiTheme="majorHAnsi"/>
          <w:sz w:val="28"/>
          <w:szCs w:val="28"/>
          <w:lang w:val="pl-PL" w:eastAsia="it-IT"/>
        </w:rPr>
        <w:lastRenderedPageBreak/>
        <w:t xml:space="preserve">Najświętszym Sakramentem. Zachowało się ponad 8 tyś. stron z jego zapiskami. W Bejrucie założył Trzeci Zakon Franciszkański, który rozszerzył się na cały Liban. Miał okazję pojechać do Lourdes, </w:t>
      </w:r>
      <w:proofErr w:type="spellStart"/>
      <w:r w:rsidRPr="00B27CCE">
        <w:rPr>
          <w:rFonts w:asciiTheme="majorHAnsi" w:eastAsia="Arial" w:hAnsiTheme="majorHAnsi"/>
          <w:sz w:val="28"/>
          <w:szCs w:val="28"/>
          <w:lang w:val="pl-PL" w:eastAsia="it-IT"/>
        </w:rPr>
        <w:t>Asyża</w:t>
      </w:r>
      <w:proofErr w:type="spellEnd"/>
      <w:r w:rsidRPr="00B27CCE">
        <w:rPr>
          <w:rFonts w:asciiTheme="majorHAnsi" w:eastAsia="Arial" w:hAnsiTheme="majorHAnsi"/>
          <w:sz w:val="28"/>
          <w:szCs w:val="28"/>
          <w:lang w:val="pl-PL" w:eastAsia="it-IT"/>
        </w:rPr>
        <w:t xml:space="preserve"> i Rzymu, gdzie spotkał się z papieżem św. Piusem X. Przekonany o ważnej roli czasopism, w 1913 roku założył miesięcznik „Przyjaciel Rodziny”.</w:t>
      </w: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Arial" w:hAnsiTheme="majorHAnsi"/>
          <w:sz w:val="28"/>
          <w:szCs w:val="28"/>
          <w:lang w:val="pl-PL" w:eastAsia="it-IT"/>
        </w:rPr>
      </w:pPr>
      <w:r w:rsidRPr="00B27CCE">
        <w:rPr>
          <w:rFonts w:asciiTheme="majorHAnsi" w:eastAsia="Arial" w:hAnsiTheme="majorHAnsi"/>
          <w:sz w:val="28"/>
          <w:szCs w:val="28"/>
          <w:lang w:val="pl-PL" w:eastAsia="it-IT"/>
        </w:rPr>
        <w:t>Z powodu wybuchu Pierwszej Wojny Światowej, w 1914 roku kapucyni francuscy opuścili Liban i powierzyli br. Jakubowi kierowanie całą misją. Zadanie to wypełniał z wielką odwagą i kompetencją. Nowe obowiązki nie przeszkodziły mu w opiece nad tercjarzami, w rozdawaniu żywności głodującym ludziom, w pochówku ciał porzuconych na drogach, a opatrzność czuwała nad nim. Wiele razy uniknął aresztu, więzienia a nawet kary śmierci.</w:t>
      </w: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Arial" w:hAnsiTheme="majorHAnsi"/>
          <w:sz w:val="28"/>
          <w:szCs w:val="28"/>
          <w:lang w:val="pl-PL" w:eastAsia="it-IT"/>
        </w:rPr>
      </w:pPr>
      <w:r w:rsidRPr="00B27CCE">
        <w:rPr>
          <w:rFonts w:asciiTheme="majorHAnsi" w:eastAsia="Arial" w:hAnsiTheme="majorHAnsi"/>
          <w:sz w:val="28"/>
          <w:szCs w:val="28"/>
          <w:lang w:val="pl-PL" w:eastAsia="it-IT"/>
        </w:rPr>
        <w:t xml:space="preserve">Wyczerpany i bez pieniędzy, nie mając nawet za co kupić świec do tabernakulum, postanowił przekazać klucze do misji delegatowi apostolskiemu. Jednak opatrzność Boża zachowała jeszcze coś w zanadrzu dla </w:t>
      </w:r>
      <w:proofErr w:type="spellStart"/>
      <w:r w:rsidRPr="00B27CCE">
        <w:rPr>
          <w:rFonts w:asciiTheme="majorHAnsi" w:eastAsia="Arial" w:hAnsiTheme="majorHAnsi"/>
          <w:sz w:val="28"/>
          <w:szCs w:val="28"/>
          <w:lang w:val="pl-PL" w:eastAsia="it-IT"/>
        </w:rPr>
        <w:t>Abuny</w:t>
      </w:r>
      <w:proofErr w:type="spellEnd"/>
      <w:r w:rsidRPr="00B27CCE">
        <w:rPr>
          <w:rFonts w:asciiTheme="majorHAnsi" w:eastAsia="Arial" w:hAnsiTheme="majorHAnsi"/>
          <w:sz w:val="28"/>
          <w:szCs w:val="28"/>
          <w:lang w:val="pl-PL" w:eastAsia="it-IT"/>
        </w:rPr>
        <w:t xml:space="preserve"> Jakuba. Wojna się skończyła, wojska tureckie opuściły kraj.</w:t>
      </w: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ajorHAnsi" w:eastAsia="Arial" w:hAnsiTheme="majorHAnsi"/>
          <w:sz w:val="28"/>
          <w:szCs w:val="28"/>
          <w:lang w:val="pl-PL" w:eastAsia="it-IT"/>
        </w:rPr>
      </w:pPr>
      <w:r w:rsidRPr="00B27CCE">
        <w:rPr>
          <w:rFonts w:asciiTheme="majorHAnsi" w:eastAsia="Arial" w:hAnsiTheme="majorHAnsi"/>
          <w:sz w:val="28"/>
          <w:szCs w:val="28"/>
          <w:lang w:val="pl-PL" w:eastAsia="it-IT"/>
        </w:rPr>
        <w:t xml:space="preserve">Do Libanu powrócili kapucyni francuscy, którzy kontynuowali przerwaną pracę. Nowym polem działalności dla </w:t>
      </w:r>
      <w:proofErr w:type="spellStart"/>
      <w:r w:rsidRPr="00B27CCE">
        <w:rPr>
          <w:rFonts w:asciiTheme="majorHAnsi" w:eastAsia="Arial" w:hAnsiTheme="majorHAnsi"/>
          <w:sz w:val="28"/>
          <w:szCs w:val="28"/>
          <w:lang w:val="pl-PL" w:eastAsia="it-IT"/>
        </w:rPr>
        <w:t>Abuny</w:t>
      </w:r>
      <w:proofErr w:type="spellEnd"/>
      <w:r w:rsidRPr="00B27CCE">
        <w:rPr>
          <w:rFonts w:asciiTheme="majorHAnsi" w:eastAsia="Arial" w:hAnsiTheme="majorHAnsi"/>
          <w:sz w:val="28"/>
          <w:szCs w:val="28"/>
          <w:lang w:val="pl-PL" w:eastAsia="it-IT"/>
        </w:rPr>
        <w:t xml:space="preserve"> Jakuba stało się otwieranie domów opieki dla dzieci i młodych kobiet przeżywających trudności. </w:t>
      </w: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Arial" w:hAnsiTheme="majorHAnsi"/>
          <w:sz w:val="28"/>
          <w:szCs w:val="28"/>
          <w:lang w:val="pl-PL" w:eastAsia="it-IT"/>
        </w:rPr>
      </w:pPr>
      <w:r w:rsidRPr="00B27CCE">
        <w:rPr>
          <w:rFonts w:asciiTheme="majorHAnsi" w:eastAsia="Arial" w:hAnsiTheme="majorHAnsi"/>
          <w:sz w:val="28"/>
          <w:szCs w:val="28"/>
          <w:lang w:val="pl-PL" w:eastAsia="it-IT"/>
        </w:rPr>
        <w:t xml:space="preserve">W duszy jego zagościło pewne marzenie: wznieść ogromny krzyż na szczycie góry, aby uczynić z niego miejsce spotkań dla tercjarzy, ale przede wszystkim miejsce modlitwy za Libańczyków poległych na wojnie i tych, którzy musieli opuścić swoją ojczyznę. Marzenie się zrealizowało, z pomocą opatrzności Bożej, na górze </w:t>
      </w:r>
      <w:proofErr w:type="spellStart"/>
      <w:r w:rsidRPr="00B27CCE">
        <w:rPr>
          <w:rFonts w:asciiTheme="majorHAnsi" w:eastAsia="Arial" w:hAnsiTheme="majorHAnsi"/>
          <w:sz w:val="28"/>
          <w:szCs w:val="28"/>
          <w:lang w:val="pl-PL" w:eastAsia="it-IT"/>
        </w:rPr>
        <w:t>Jall-Eddib</w:t>
      </w:r>
      <w:proofErr w:type="spellEnd"/>
      <w:r w:rsidRPr="00B27CCE">
        <w:rPr>
          <w:rFonts w:asciiTheme="majorHAnsi" w:eastAsia="Arial" w:hAnsiTheme="majorHAnsi"/>
          <w:sz w:val="28"/>
          <w:szCs w:val="28"/>
          <w:lang w:val="pl-PL" w:eastAsia="it-IT"/>
        </w:rPr>
        <w:t xml:space="preserve">, która z „góry duchów i wróżek”, stała się „górą krzyża”. Drugi krzyż został ustawiony w </w:t>
      </w:r>
      <w:proofErr w:type="spellStart"/>
      <w:r w:rsidRPr="00B27CCE">
        <w:rPr>
          <w:rFonts w:asciiTheme="majorHAnsi" w:eastAsia="Arial" w:hAnsiTheme="majorHAnsi"/>
          <w:sz w:val="28"/>
          <w:szCs w:val="28"/>
          <w:lang w:val="pl-PL" w:eastAsia="it-IT"/>
        </w:rPr>
        <w:t>Deir</w:t>
      </w:r>
      <w:proofErr w:type="spellEnd"/>
      <w:r w:rsidRPr="00B27CCE">
        <w:rPr>
          <w:rFonts w:asciiTheme="majorHAnsi" w:eastAsia="Arial" w:hAnsiTheme="majorHAnsi"/>
          <w:sz w:val="28"/>
          <w:szCs w:val="28"/>
          <w:lang w:val="pl-PL" w:eastAsia="it-IT"/>
        </w:rPr>
        <w:t xml:space="preserve"> </w:t>
      </w:r>
      <w:proofErr w:type="spellStart"/>
      <w:r w:rsidRPr="00B27CCE">
        <w:rPr>
          <w:rFonts w:asciiTheme="majorHAnsi" w:eastAsia="Arial" w:hAnsiTheme="majorHAnsi"/>
          <w:sz w:val="28"/>
          <w:szCs w:val="28"/>
          <w:lang w:val="pl-PL" w:eastAsia="it-IT"/>
        </w:rPr>
        <w:t>El-Qamarze</w:t>
      </w:r>
      <w:proofErr w:type="spellEnd"/>
      <w:r w:rsidRPr="00B27CCE">
        <w:rPr>
          <w:rFonts w:asciiTheme="majorHAnsi" w:eastAsia="Arial" w:hAnsiTheme="majorHAnsi"/>
          <w:sz w:val="28"/>
          <w:szCs w:val="28"/>
          <w:lang w:val="pl-PL" w:eastAsia="it-IT"/>
        </w:rPr>
        <w:t xml:space="preserve"> (</w:t>
      </w:r>
      <w:proofErr w:type="spellStart"/>
      <w:r w:rsidRPr="00B27CCE">
        <w:rPr>
          <w:rFonts w:asciiTheme="majorHAnsi" w:eastAsia="Arial" w:hAnsiTheme="majorHAnsi"/>
          <w:sz w:val="28"/>
          <w:szCs w:val="28"/>
          <w:lang w:val="pl-PL" w:eastAsia="it-IT"/>
        </w:rPr>
        <w:t>Chouf</w:t>
      </w:r>
      <w:proofErr w:type="spellEnd"/>
      <w:r w:rsidRPr="00B27CCE">
        <w:rPr>
          <w:rFonts w:asciiTheme="majorHAnsi" w:eastAsia="Arial" w:hAnsiTheme="majorHAnsi"/>
          <w:sz w:val="28"/>
          <w:szCs w:val="28"/>
          <w:lang w:val="pl-PL" w:eastAsia="it-IT"/>
        </w:rPr>
        <w:t>), regionie zamieszkałym przez ludzi różnych wyznań.</w:t>
      </w: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Arial" w:hAnsiTheme="majorHAnsi"/>
          <w:sz w:val="28"/>
          <w:szCs w:val="28"/>
          <w:lang w:val="pl-PL" w:eastAsia="it-IT"/>
        </w:rPr>
      </w:pPr>
      <w:r w:rsidRPr="00B27CCE">
        <w:rPr>
          <w:rFonts w:asciiTheme="majorHAnsi" w:eastAsia="Arial" w:hAnsiTheme="majorHAnsi"/>
          <w:sz w:val="28"/>
          <w:szCs w:val="28"/>
          <w:lang w:val="pl-PL" w:eastAsia="it-IT"/>
        </w:rPr>
        <w:t xml:space="preserve">Ale opatrzność Boża przeznaczyła dla </w:t>
      </w:r>
      <w:proofErr w:type="spellStart"/>
      <w:r w:rsidRPr="00B27CCE">
        <w:rPr>
          <w:rFonts w:asciiTheme="majorHAnsi" w:eastAsia="Arial" w:hAnsiTheme="majorHAnsi"/>
          <w:sz w:val="28"/>
          <w:szCs w:val="28"/>
          <w:lang w:val="pl-PL" w:eastAsia="it-IT"/>
        </w:rPr>
        <w:t>Abuny</w:t>
      </w:r>
      <w:proofErr w:type="spellEnd"/>
      <w:r w:rsidRPr="00B27CCE">
        <w:rPr>
          <w:rFonts w:asciiTheme="majorHAnsi" w:eastAsia="Arial" w:hAnsiTheme="majorHAnsi"/>
          <w:sz w:val="28"/>
          <w:szCs w:val="28"/>
          <w:lang w:val="pl-PL" w:eastAsia="it-IT"/>
        </w:rPr>
        <w:t xml:space="preserve"> Jakuba jeszcze wiele rzeczy do zrobienia. Wezwany do szpitala, żeby wyspowiadać chorego księdza, przeżył wstrząs. Ksiądz, oprócz tego, że z powodu słabej opieki medycznej był bardzo zaniedbany, to na dodatek nie miał możliwości odprawiania mszy świętej. </w:t>
      </w:r>
      <w:proofErr w:type="spellStart"/>
      <w:r w:rsidRPr="00B27CCE">
        <w:rPr>
          <w:rFonts w:asciiTheme="majorHAnsi" w:eastAsia="Arial" w:hAnsiTheme="majorHAnsi"/>
          <w:sz w:val="28"/>
          <w:szCs w:val="28"/>
          <w:lang w:val="pl-PL" w:eastAsia="it-IT"/>
        </w:rPr>
        <w:t>Abuna</w:t>
      </w:r>
      <w:proofErr w:type="spellEnd"/>
      <w:r w:rsidRPr="00B27CCE">
        <w:rPr>
          <w:rFonts w:asciiTheme="majorHAnsi" w:eastAsia="Arial" w:hAnsiTheme="majorHAnsi"/>
          <w:sz w:val="28"/>
          <w:szCs w:val="28"/>
          <w:lang w:val="pl-PL" w:eastAsia="it-IT"/>
        </w:rPr>
        <w:t xml:space="preserve"> Jakub nie zastanawiał się długo, tylko przeniósł go do szpitala Naszej Pani Morza, gdzie w krótkim czasie dołączyło do niego wielu innych chorych księży.</w:t>
      </w: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Arial" w:hAnsiTheme="majorHAnsi"/>
          <w:sz w:val="28"/>
          <w:szCs w:val="28"/>
          <w:lang w:val="pl-PL" w:eastAsia="it-IT"/>
        </w:rPr>
      </w:pPr>
      <w:r w:rsidRPr="00B27CCE">
        <w:rPr>
          <w:rFonts w:asciiTheme="majorHAnsi" w:eastAsia="Arial" w:hAnsiTheme="majorHAnsi"/>
          <w:sz w:val="28"/>
          <w:szCs w:val="28"/>
          <w:lang w:val="pl-PL" w:eastAsia="it-IT"/>
        </w:rPr>
        <w:t xml:space="preserve">Opatrzność Boża potrzebuje jednak wielu rąk, a przede wszystkim serc matczynych, gotowych do poświęceń, które podejmą się codziennego trudu </w:t>
      </w:r>
      <w:r w:rsidRPr="00B27CCE">
        <w:rPr>
          <w:rFonts w:asciiTheme="majorHAnsi" w:eastAsia="Arial" w:hAnsiTheme="majorHAnsi"/>
          <w:sz w:val="28"/>
          <w:szCs w:val="28"/>
          <w:lang w:val="pl-PL" w:eastAsia="it-IT"/>
        </w:rPr>
        <w:lastRenderedPageBreak/>
        <w:t xml:space="preserve">pełnienia miłosierdzia. Zrodziła się w nim idea założenia nowego zgromadzenia sióstr. Niektóre siostry franciszkanki Niepokalanego Poczęcia z </w:t>
      </w:r>
      <w:proofErr w:type="spellStart"/>
      <w:r w:rsidRPr="00B27CCE">
        <w:rPr>
          <w:rFonts w:asciiTheme="majorHAnsi" w:eastAsia="Arial" w:hAnsiTheme="majorHAnsi"/>
          <w:sz w:val="28"/>
          <w:szCs w:val="28"/>
          <w:lang w:val="pl-PL" w:eastAsia="it-IT"/>
        </w:rPr>
        <w:t>Lons-le-Saunier</w:t>
      </w:r>
      <w:proofErr w:type="spellEnd"/>
      <w:r w:rsidRPr="00B27CCE">
        <w:rPr>
          <w:rFonts w:asciiTheme="majorHAnsi" w:eastAsia="Arial" w:hAnsiTheme="majorHAnsi"/>
          <w:sz w:val="28"/>
          <w:szCs w:val="28"/>
          <w:lang w:val="pl-PL" w:eastAsia="it-IT"/>
        </w:rPr>
        <w:t xml:space="preserve"> pomagają mu formować młode dziewczyny i w 1930 roku powstaje zgromadzenie Sióstr Franciszkanek Krzyża Libanu. Siostra Marie </w:t>
      </w:r>
      <w:proofErr w:type="spellStart"/>
      <w:r w:rsidRPr="00B27CCE">
        <w:rPr>
          <w:rFonts w:asciiTheme="majorHAnsi" w:eastAsia="Arial" w:hAnsiTheme="majorHAnsi"/>
          <w:sz w:val="28"/>
          <w:szCs w:val="28"/>
          <w:lang w:val="pl-PL" w:eastAsia="it-IT"/>
        </w:rPr>
        <w:t>Zougheib</w:t>
      </w:r>
      <w:proofErr w:type="spellEnd"/>
      <w:r w:rsidRPr="00B27CCE">
        <w:rPr>
          <w:rFonts w:asciiTheme="majorHAnsi" w:eastAsia="Arial" w:hAnsiTheme="majorHAnsi"/>
          <w:sz w:val="28"/>
          <w:szCs w:val="28"/>
          <w:lang w:val="pl-PL" w:eastAsia="it-IT"/>
        </w:rPr>
        <w:t xml:space="preserve"> będzie jego pierwszą współpracownicą i współzałożycielką zgromadzenia.</w:t>
      </w: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Arial" w:hAnsiTheme="majorHAnsi"/>
          <w:sz w:val="28"/>
          <w:szCs w:val="28"/>
          <w:lang w:val="pl-PL" w:eastAsia="it-IT"/>
        </w:rPr>
      </w:pPr>
      <w:proofErr w:type="spellStart"/>
      <w:r w:rsidRPr="00B27CCE">
        <w:rPr>
          <w:rFonts w:asciiTheme="majorHAnsi" w:eastAsia="Arial" w:hAnsiTheme="majorHAnsi"/>
          <w:sz w:val="28"/>
          <w:szCs w:val="28"/>
          <w:lang w:val="pl-PL" w:eastAsia="it-IT"/>
        </w:rPr>
        <w:t>Abuna</w:t>
      </w:r>
      <w:proofErr w:type="spellEnd"/>
      <w:r w:rsidRPr="00B27CCE">
        <w:rPr>
          <w:rFonts w:asciiTheme="majorHAnsi" w:eastAsia="Arial" w:hAnsiTheme="majorHAnsi"/>
          <w:sz w:val="28"/>
          <w:szCs w:val="28"/>
          <w:lang w:val="pl-PL" w:eastAsia="it-IT"/>
        </w:rPr>
        <w:t xml:space="preserve"> Jakub nalega, aby w statutach nowego zgromadzenia nie brakowało następujących dzieł miłosierdzia: opieka szpitalna nad chorymi i niedołężnymi księżmi, opieka nad niepełnosprawnymi, niewidomymi, umysłowo niedorozwiniętymi i nieuleczalnie chorymi, edukacja i opieka nad sierotami. I dodaje: „gdy zajdzie taka konieczność, można poświęcić się prowadzeniu szkół w miejscowościach, gdzie jest już dom sióstr i nie ma innego zgromadzenia, które zajmuje się edukacją”.</w:t>
      </w: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Arial" w:hAnsiTheme="majorHAnsi"/>
          <w:sz w:val="28"/>
          <w:szCs w:val="28"/>
          <w:lang w:val="pl-PL" w:eastAsia="it-IT"/>
        </w:rPr>
      </w:pPr>
      <w:r w:rsidRPr="00B27CCE">
        <w:rPr>
          <w:rFonts w:asciiTheme="majorHAnsi" w:eastAsia="Arial" w:hAnsiTheme="majorHAnsi"/>
          <w:sz w:val="28"/>
          <w:szCs w:val="28"/>
          <w:lang w:val="pl-PL" w:eastAsia="it-IT"/>
        </w:rPr>
        <w:t xml:space="preserve">Całe życie br. Jakuba wyróżniało się konkretną miłością do ludzi, którzy cierpią. Założył Szkołę Św. Franciszka w </w:t>
      </w:r>
      <w:proofErr w:type="spellStart"/>
      <w:r w:rsidRPr="00B27CCE">
        <w:rPr>
          <w:rFonts w:asciiTheme="majorHAnsi" w:eastAsia="Arial" w:hAnsiTheme="majorHAnsi"/>
          <w:sz w:val="28"/>
          <w:szCs w:val="28"/>
          <w:lang w:val="pl-PL" w:eastAsia="it-IT"/>
        </w:rPr>
        <w:t>Jall-Eddib</w:t>
      </w:r>
      <w:proofErr w:type="spellEnd"/>
      <w:r w:rsidRPr="00B27CCE">
        <w:rPr>
          <w:rFonts w:asciiTheme="majorHAnsi" w:eastAsia="Arial" w:hAnsiTheme="majorHAnsi"/>
          <w:sz w:val="28"/>
          <w:szCs w:val="28"/>
          <w:lang w:val="pl-PL" w:eastAsia="it-IT"/>
        </w:rPr>
        <w:t xml:space="preserve"> (1919), znaną dziś pod nazwą „Val </w:t>
      </w:r>
      <w:proofErr w:type="spellStart"/>
      <w:r w:rsidRPr="00B27CCE">
        <w:rPr>
          <w:rFonts w:asciiTheme="majorHAnsi" w:eastAsia="Arial" w:hAnsiTheme="majorHAnsi"/>
          <w:sz w:val="28"/>
          <w:szCs w:val="28"/>
          <w:lang w:val="pl-PL" w:eastAsia="it-IT"/>
        </w:rPr>
        <w:t>Père</w:t>
      </w:r>
      <w:proofErr w:type="spellEnd"/>
      <w:r w:rsidRPr="00B27CCE">
        <w:rPr>
          <w:rFonts w:asciiTheme="majorHAnsi" w:eastAsia="Arial" w:hAnsiTheme="majorHAnsi"/>
          <w:sz w:val="28"/>
          <w:szCs w:val="28"/>
          <w:lang w:val="pl-PL" w:eastAsia="it-IT"/>
        </w:rPr>
        <w:t xml:space="preserve"> Jacques” w </w:t>
      </w:r>
      <w:proofErr w:type="spellStart"/>
      <w:r w:rsidRPr="00B27CCE">
        <w:rPr>
          <w:rFonts w:asciiTheme="majorHAnsi" w:eastAsia="Arial" w:hAnsiTheme="majorHAnsi"/>
          <w:sz w:val="28"/>
          <w:szCs w:val="28"/>
          <w:lang w:val="pl-PL" w:eastAsia="it-IT"/>
        </w:rPr>
        <w:t>Bkennaya</w:t>
      </w:r>
      <w:proofErr w:type="spellEnd"/>
      <w:r w:rsidRPr="00B27CCE">
        <w:rPr>
          <w:rFonts w:asciiTheme="majorHAnsi" w:eastAsia="Arial" w:hAnsiTheme="majorHAnsi"/>
          <w:sz w:val="28"/>
          <w:szCs w:val="28"/>
          <w:lang w:val="pl-PL" w:eastAsia="it-IT"/>
        </w:rPr>
        <w:t xml:space="preserve"> (1979); szpital w </w:t>
      </w:r>
      <w:proofErr w:type="spellStart"/>
      <w:r w:rsidRPr="00B27CCE">
        <w:rPr>
          <w:rFonts w:asciiTheme="majorHAnsi" w:eastAsia="Arial" w:hAnsiTheme="majorHAnsi"/>
          <w:sz w:val="28"/>
          <w:szCs w:val="28"/>
          <w:lang w:val="pl-PL" w:eastAsia="it-IT"/>
        </w:rPr>
        <w:t>Deir</w:t>
      </w:r>
      <w:proofErr w:type="spellEnd"/>
      <w:r w:rsidRPr="00B27CCE">
        <w:rPr>
          <w:rFonts w:asciiTheme="majorHAnsi" w:eastAsia="Arial" w:hAnsiTheme="majorHAnsi"/>
          <w:sz w:val="28"/>
          <w:szCs w:val="28"/>
          <w:lang w:val="pl-PL" w:eastAsia="it-IT"/>
        </w:rPr>
        <w:t xml:space="preserve"> </w:t>
      </w:r>
      <w:proofErr w:type="spellStart"/>
      <w:r w:rsidRPr="00B27CCE">
        <w:rPr>
          <w:rFonts w:asciiTheme="majorHAnsi" w:eastAsia="Arial" w:hAnsiTheme="majorHAnsi"/>
          <w:sz w:val="28"/>
          <w:szCs w:val="28"/>
          <w:lang w:val="pl-PL" w:eastAsia="it-IT"/>
        </w:rPr>
        <w:t>El-Qamar</w:t>
      </w:r>
      <w:proofErr w:type="spellEnd"/>
      <w:r w:rsidRPr="00B27CCE">
        <w:rPr>
          <w:rFonts w:asciiTheme="majorHAnsi" w:eastAsia="Arial" w:hAnsiTheme="majorHAnsi"/>
          <w:sz w:val="28"/>
          <w:szCs w:val="28"/>
          <w:lang w:val="pl-PL" w:eastAsia="it-IT"/>
        </w:rPr>
        <w:t xml:space="preserve"> (1933) dla niepełnosprawnych dziewczynek; klasztor Madonna del Pozzo w </w:t>
      </w:r>
      <w:proofErr w:type="spellStart"/>
      <w:r w:rsidRPr="00B27CCE">
        <w:rPr>
          <w:rFonts w:asciiTheme="majorHAnsi" w:eastAsia="Arial" w:hAnsiTheme="majorHAnsi"/>
          <w:sz w:val="28"/>
          <w:szCs w:val="28"/>
          <w:lang w:val="pl-PL" w:eastAsia="it-IT"/>
        </w:rPr>
        <w:t>Bkennaya</w:t>
      </w:r>
      <w:proofErr w:type="spellEnd"/>
      <w:r w:rsidRPr="00B27CCE">
        <w:rPr>
          <w:rFonts w:asciiTheme="majorHAnsi" w:eastAsia="Arial" w:hAnsiTheme="majorHAnsi"/>
          <w:sz w:val="28"/>
          <w:szCs w:val="28"/>
          <w:lang w:val="pl-PL" w:eastAsia="it-IT"/>
        </w:rPr>
        <w:t xml:space="preserve"> (1941), w którym znajduje się dom generalny, postulat, nowicjat i centrum rekolekcyjne dla księży, zakonnic i grup modlitwy; Szpital </w:t>
      </w:r>
      <w:proofErr w:type="spellStart"/>
      <w:r w:rsidRPr="00B27CCE">
        <w:rPr>
          <w:rFonts w:asciiTheme="majorHAnsi" w:eastAsia="Arial" w:hAnsiTheme="majorHAnsi"/>
          <w:sz w:val="28"/>
          <w:szCs w:val="28"/>
          <w:lang w:val="pl-PL" w:eastAsia="it-IT"/>
        </w:rPr>
        <w:t>Nostra</w:t>
      </w:r>
      <w:proofErr w:type="spellEnd"/>
      <w:r w:rsidRPr="00B27CCE">
        <w:rPr>
          <w:rFonts w:asciiTheme="majorHAnsi" w:eastAsia="Arial" w:hAnsiTheme="majorHAnsi"/>
          <w:sz w:val="28"/>
          <w:szCs w:val="28"/>
          <w:lang w:val="pl-PL" w:eastAsia="it-IT"/>
        </w:rPr>
        <w:t xml:space="preserve"> Signora w </w:t>
      </w:r>
      <w:proofErr w:type="spellStart"/>
      <w:r w:rsidRPr="00B27CCE">
        <w:rPr>
          <w:rFonts w:asciiTheme="majorHAnsi" w:eastAsia="Arial" w:hAnsiTheme="majorHAnsi"/>
          <w:sz w:val="28"/>
          <w:szCs w:val="28"/>
          <w:lang w:val="pl-PL" w:eastAsia="it-IT"/>
        </w:rPr>
        <w:t>Antélias</w:t>
      </w:r>
      <w:proofErr w:type="spellEnd"/>
      <w:r w:rsidRPr="00B27CCE">
        <w:rPr>
          <w:rFonts w:asciiTheme="majorHAnsi" w:eastAsia="Arial" w:hAnsiTheme="majorHAnsi"/>
          <w:sz w:val="28"/>
          <w:szCs w:val="28"/>
          <w:lang w:val="pl-PL" w:eastAsia="it-IT"/>
        </w:rPr>
        <w:t xml:space="preserve"> (1946) dla osób przewlekle chorych i starych; Szpital Św. Józefa w Dora (1950) w dzielnicy robotniczej; szkołę Sióstr Krzyża w </w:t>
      </w:r>
      <w:proofErr w:type="spellStart"/>
      <w:r w:rsidRPr="00B27CCE">
        <w:rPr>
          <w:rFonts w:asciiTheme="majorHAnsi" w:eastAsia="Arial" w:hAnsiTheme="majorHAnsi"/>
          <w:sz w:val="28"/>
          <w:szCs w:val="28"/>
          <w:lang w:val="pl-PL" w:eastAsia="it-IT"/>
        </w:rPr>
        <w:t>Brummanie</w:t>
      </w:r>
      <w:proofErr w:type="spellEnd"/>
      <w:r w:rsidRPr="00B27CCE">
        <w:rPr>
          <w:rFonts w:asciiTheme="majorHAnsi" w:eastAsia="Arial" w:hAnsiTheme="majorHAnsi"/>
          <w:sz w:val="28"/>
          <w:szCs w:val="28"/>
          <w:lang w:val="pl-PL" w:eastAsia="it-IT"/>
        </w:rPr>
        <w:t xml:space="preserve"> (1950), w której uczą się dzieci osierocone lub zaniedbane przez rodziców; Hospicjum Chrystusa Króla w </w:t>
      </w:r>
      <w:proofErr w:type="spellStart"/>
      <w:r w:rsidRPr="00B27CCE">
        <w:rPr>
          <w:rFonts w:asciiTheme="majorHAnsi" w:eastAsia="Arial" w:hAnsiTheme="majorHAnsi"/>
          <w:sz w:val="28"/>
          <w:szCs w:val="28"/>
          <w:lang w:val="pl-PL" w:eastAsia="it-IT"/>
        </w:rPr>
        <w:t>Zouk-Mosbeh</w:t>
      </w:r>
      <w:proofErr w:type="spellEnd"/>
      <w:r w:rsidRPr="00B27CCE">
        <w:rPr>
          <w:rFonts w:asciiTheme="majorHAnsi" w:eastAsia="Arial" w:hAnsiTheme="majorHAnsi"/>
          <w:sz w:val="28"/>
          <w:szCs w:val="28"/>
          <w:lang w:val="pl-PL" w:eastAsia="it-IT"/>
        </w:rPr>
        <w:t xml:space="preserve"> (1950), nad którym góruje ogromna figura Chrystusa, wysoka na 12 metrów. Opatrzność Boża nigdy nie opuszczała </w:t>
      </w:r>
      <w:proofErr w:type="spellStart"/>
      <w:r w:rsidRPr="00B27CCE">
        <w:rPr>
          <w:rFonts w:asciiTheme="majorHAnsi" w:eastAsia="Arial" w:hAnsiTheme="majorHAnsi"/>
          <w:sz w:val="28"/>
          <w:szCs w:val="28"/>
          <w:lang w:val="pl-PL" w:eastAsia="it-IT"/>
        </w:rPr>
        <w:t>Abuny</w:t>
      </w:r>
      <w:proofErr w:type="spellEnd"/>
      <w:r w:rsidRPr="00B27CCE">
        <w:rPr>
          <w:rFonts w:asciiTheme="majorHAnsi" w:eastAsia="Arial" w:hAnsiTheme="majorHAnsi"/>
          <w:sz w:val="28"/>
          <w:szCs w:val="28"/>
          <w:lang w:val="pl-PL" w:eastAsia="it-IT"/>
        </w:rPr>
        <w:t xml:space="preserve"> Jakuba i do dziś jest codziennym gościem jego sióstr.</w:t>
      </w: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Arial" w:hAnsiTheme="majorHAnsi"/>
          <w:sz w:val="28"/>
          <w:szCs w:val="28"/>
          <w:lang w:val="pl-PL" w:eastAsia="it-IT"/>
        </w:rPr>
      </w:pPr>
      <w:r w:rsidRPr="00B27CCE">
        <w:rPr>
          <w:rFonts w:asciiTheme="majorHAnsi" w:eastAsia="Arial" w:hAnsiTheme="majorHAnsi"/>
          <w:sz w:val="28"/>
          <w:szCs w:val="28"/>
          <w:lang w:val="pl-PL" w:eastAsia="it-IT"/>
        </w:rPr>
        <w:t>W 1951 roku Szpital św. Krzyża został całkowicie przeznaczony na leczenie osób psychicznie chorych. Dziś jest największym szpitalem psychiatrycznym w całym Środkowym Wschodzie, w którym leczy się ponad 1000 chorych. Pełni on także rolę centrum uniwersyteckiego i akademickiego. Szpital przyjmuje chorych należących do różnych religii w duchu miłosierdzia, które charakteryzuje zgromadzenie Sióstr Franciszkanek Krzyża Libanu. „Jesteśmy podobni do źródła, które nigdy nie pyta spragnionego: powiedz mi najpierw z jakiego kraju pochodzisz, bo inaczej nie dam ci się napić”.</w:t>
      </w: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Arial" w:hAnsiTheme="majorHAnsi"/>
          <w:sz w:val="28"/>
          <w:szCs w:val="28"/>
          <w:lang w:val="pl-PL" w:eastAsia="it-IT"/>
        </w:rPr>
      </w:pPr>
      <w:proofErr w:type="spellStart"/>
      <w:r w:rsidRPr="00B27CCE">
        <w:rPr>
          <w:rFonts w:asciiTheme="majorHAnsi" w:eastAsia="Arial" w:hAnsiTheme="majorHAnsi"/>
          <w:sz w:val="28"/>
          <w:szCs w:val="28"/>
          <w:lang w:val="pl-PL" w:eastAsia="it-IT"/>
        </w:rPr>
        <w:t>Abuna</w:t>
      </w:r>
      <w:proofErr w:type="spellEnd"/>
      <w:r w:rsidRPr="00B27CCE">
        <w:rPr>
          <w:rFonts w:asciiTheme="majorHAnsi" w:eastAsia="Arial" w:hAnsiTheme="majorHAnsi"/>
          <w:sz w:val="28"/>
          <w:szCs w:val="28"/>
          <w:lang w:val="pl-PL" w:eastAsia="it-IT"/>
        </w:rPr>
        <w:t xml:space="preserve"> Jakub, zdobywszy wielkie uznanie wśród przedstawicieli władz religijnych i świeckich jako „olbrzym miłości”, nie miał innego celu w swoim </w:t>
      </w:r>
      <w:r w:rsidRPr="00B27CCE">
        <w:rPr>
          <w:rFonts w:asciiTheme="majorHAnsi" w:eastAsia="Arial" w:hAnsiTheme="majorHAnsi"/>
          <w:sz w:val="28"/>
          <w:szCs w:val="28"/>
          <w:lang w:val="pl-PL" w:eastAsia="it-IT"/>
        </w:rPr>
        <w:lastRenderedPageBreak/>
        <w:t>życiu, jak tylko ten jeden: „Kochać Boga i człowieka, który jest obrazem Jezusa ukrzyżowanego”.</w:t>
      </w: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Arial" w:hAnsiTheme="majorHAnsi"/>
          <w:sz w:val="28"/>
          <w:szCs w:val="28"/>
          <w:lang w:val="pl-PL" w:eastAsia="it-IT"/>
        </w:rPr>
      </w:pPr>
      <w:r w:rsidRPr="00B27CCE">
        <w:rPr>
          <w:rFonts w:asciiTheme="majorHAnsi" w:eastAsia="Arial" w:hAnsiTheme="majorHAnsi"/>
          <w:sz w:val="28"/>
          <w:szCs w:val="28"/>
          <w:lang w:val="pl-PL" w:eastAsia="it-IT"/>
        </w:rPr>
        <w:t xml:space="preserve">Wiek i choroba nadwyrężyły mocną tkankę atlety Chrystusa, a szczególnie jego serce, które wiele razy </w:t>
      </w:r>
      <w:proofErr w:type="spellStart"/>
      <w:r w:rsidRPr="00B27CCE">
        <w:rPr>
          <w:rFonts w:asciiTheme="majorHAnsi" w:eastAsia="Arial" w:hAnsiTheme="majorHAnsi"/>
          <w:sz w:val="28"/>
          <w:szCs w:val="28"/>
          <w:lang w:val="pl-PL" w:eastAsia="it-IT"/>
        </w:rPr>
        <w:t>Abuna</w:t>
      </w:r>
      <w:proofErr w:type="spellEnd"/>
      <w:r w:rsidRPr="00B27CCE">
        <w:rPr>
          <w:rFonts w:asciiTheme="majorHAnsi" w:eastAsia="Arial" w:hAnsiTheme="majorHAnsi"/>
          <w:sz w:val="28"/>
          <w:szCs w:val="28"/>
          <w:lang w:val="pl-PL" w:eastAsia="it-IT"/>
        </w:rPr>
        <w:t xml:space="preserve"> Jakub ofiarowywał Bogu: „Panie, pragniesz mojego serca, oto Ci je daję, ale ofiaruję Ci także mój umysł, wolę i całego siebie”.</w:t>
      </w: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Arial" w:hAnsiTheme="majorHAnsi"/>
          <w:sz w:val="28"/>
          <w:szCs w:val="28"/>
          <w:lang w:val="pl-PL" w:eastAsia="it-IT"/>
        </w:rPr>
      </w:pPr>
      <w:r w:rsidRPr="00B27CCE">
        <w:rPr>
          <w:rFonts w:asciiTheme="majorHAnsi" w:eastAsia="Arial" w:hAnsiTheme="majorHAnsi"/>
          <w:sz w:val="28"/>
          <w:szCs w:val="28"/>
          <w:lang w:val="pl-PL" w:eastAsia="it-IT"/>
        </w:rPr>
        <w:t>W sobotni poranek 26 czerwca 1954 roku powiedział: „Dziś jest ostatni mój dzień!” Zmarł o godz. 15.00. Jego śmierć obwieściło radio, gazety, przyjaciele, dzwonnice we wioskach. Tysiące ludzi przybyło do klasztoru, aby opłakiwać jego odejście, modlić się i otrzymać od niego błogosławieństwo z nieba.</w:t>
      </w: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Arial" w:hAnsiTheme="majorHAnsi"/>
          <w:sz w:val="28"/>
          <w:szCs w:val="28"/>
          <w:lang w:val="pl-PL" w:eastAsia="it-IT"/>
        </w:rPr>
      </w:pPr>
      <w:r w:rsidRPr="00B27CCE">
        <w:rPr>
          <w:rFonts w:asciiTheme="majorHAnsi" w:eastAsia="Arial" w:hAnsiTheme="majorHAnsi"/>
          <w:sz w:val="28"/>
          <w:szCs w:val="28"/>
          <w:lang w:val="pl-PL" w:eastAsia="it-IT"/>
        </w:rPr>
        <w:t xml:space="preserve">Nuncjusz apostolski streścił życie </w:t>
      </w:r>
      <w:proofErr w:type="spellStart"/>
      <w:r w:rsidRPr="00B27CCE">
        <w:rPr>
          <w:rFonts w:asciiTheme="majorHAnsi" w:eastAsia="Arial" w:hAnsiTheme="majorHAnsi"/>
          <w:sz w:val="28"/>
          <w:szCs w:val="28"/>
          <w:lang w:val="pl-PL" w:eastAsia="it-IT"/>
        </w:rPr>
        <w:t>Abuny</w:t>
      </w:r>
      <w:proofErr w:type="spellEnd"/>
      <w:r w:rsidRPr="00B27CCE">
        <w:rPr>
          <w:rFonts w:asciiTheme="majorHAnsi" w:eastAsia="Arial" w:hAnsiTheme="majorHAnsi"/>
          <w:sz w:val="28"/>
          <w:szCs w:val="28"/>
          <w:lang w:val="pl-PL" w:eastAsia="it-IT"/>
        </w:rPr>
        <w:t xml:space="preserve"> Jakuba w słowach: „Był to największy człowiek, jakiego Liban dał naszym czasom”. Przedstawiciel rządu </w:t>
      </w:r>
      <w:proofErr w:type="spellStart"/>
      <w:r w:rsidRPr="00B27CCE">
        <w:rPr>
          <w:rFonts w:asciiTheme="majorHAnsi" w:eastAsia="Arial" w:hAnsiTheme="majorHAnsi"/>
          <w:sz w:val="28"/>
          <w:szCs w:val="28"/>
          <w:lang w:val="pl-PL" w:eastAsia="it-IT"/>
        </w:rPr>
        <w:t>Naccache</w:t>
      </w:r>
      <w:proofErr w:type="spellEnd"/>
      <w:r w:rsidRPr="00B27CCE">
        <w:rPr>
          <w:rFonts w:asciiTheme="majorHAnsi" w:eastAsia="Arial" w:hAnsiTheme="majorHAnsi"/>
          <w:sz w:val="28"/>
          <w:szCs w:val="28"/>
          <w:lang w:val="pl-PL" w:eastAsia="it-IT"/>
        </w:rPr>
        <w:t xml:space="preserve">, w imieniu prezydenta Republiki, Kamila </w:t>
      </w:r>
      <w:proofErr w:type="spellStart"/>
      <w:r w:rsidRPr="00B27CCE">
        <w:rPr>
          <w:rFonts w:asciiTheme="majorHAnsi" w:eastAsia="Arial" w:hAnsiTheme="majorHAnsi"/>
          <w:sz w:val="28"/>
          <w:szCs w:val="28"/>
          <w:lang w:val="pl-PL" w:eastAsia="it-IT"/>
        </w:rPr>
        <w:t>Chamouna</w:t>
      </w:r>
      <w:proofErr w:type="spellEnd"/>
      <w:r w:rsidRPr="00B27CCE">
        <w:rPr>
          <w:rFonts w:asciiTheme="majorHAnsi" w:eastAsia="Arial" w:hAnsiTheme="majorHAnsi"/>
          <w:sz w:val="28"/>
          <w:szCs w:val="28"/>
          <w:lang w:val="pl-PL" w:eastAsia="it-IT"/>
        </w:rPr>
        <w:t>, złożył na jego piersi złoty medal Cedru Pierwszej Klasy, znak uznania za dobro, które czynił.</w:t>
      </w: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Arial" w:hAnsiTheme="majorHAnsi"/>
          <w:sz w:val="28"/>
          <w:szCs w:val="28"/>
          <w:lang w:val="pl-PL" w:eastAsia="it-IT"/>
        </w:rPr>
      </w:pPr>
      <w:r w:rsidRPr="00B27CCE">
        <w:rPr>
          <w:rFonts w:asciiTheme="majorHAnsi" w:eastAsia="Arial" w:hAnsiTheme="majorHAnsi"/>
          <w:sz w:val="28"/>
          <w:szCs w:val="28"/>
          <w:lang w:val="pl-PL" w:eastAsia="it-IT"/>
        </w:rPr>
        <w:t>Dzięki sławie świętości którą cieszył się za życia i po śmierci, został wszczęty proces beatyfikacyjny, który zakończył się podpisaniem dekretu w dniu 17 grudnia 2007 roku przez Benedykta XVI. Dnia 22 czerwca 2008 roku w Bejrucie będziemy przeżywać radość ogłoszenia naszego współbrata błogosławionym.</w:t>
      </w: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Arial" w:hAnsiTheme="majorHAnsi"/>
          <w:sz w:val="28"/>
          <w:szCs w:val="28"/>
          <w:lang w:val="pl-PL" w:eastAsia="it-IT"/>
        </w:rPr>
      </w:pPr>
      <w:proofErr w:type="spellStart"/>
      <w:r w:rsidRPr="00B27CCE">
        <w:rPr>
          <w:rFonts w:asciiTheme="majorHAnsi" w:eastAsia="Arial" w:hAnsiTheme="majorHAnsi"/>
          <w:sz w:val="28"/>
          <w:szCs w:val="28"/>
          <w:lang w:val="pl-PL" w:eastAsia="it-IT"/>
        </w:rPr>
        <w:t>Abuna</w:t>
      </w:r>
      <w:proofErr w:type="spellEnd"/>
      <w:r w:rsidRPr="00B27CCE">
        <w:rPr>
          <w:rFonts w:asciiTheme="majorHAnsi" w:eastAsia="Arial" w:hAnsiTheme="majorHAnsi"/>
          <w:sz w:val="28"/>
          <w:szCs w:val="28"/>
          <w:lang w:val="pl-PL" w:eastAsia="it-IT"/>
        </w:rPr>
        <w:t xml:space="preserve"> Jakub z </w:t>
      </w:r>
      <w:proofErr w:type="spellStart"/>
      <w:r w:rsidRPr="00B27CCE">
        <w:rPr>
          <w:rFonts w:asciiTheme="majorHAnsi" w:eastAsia="Arial" w:hAnsiTheme="majorHAnsi"/>
          <w:sz w:val="28"/>
          <w:szCs w:val="28"/>
          <w:lang w:val="pl-PL" w:eastAsia="it-IT"/>
        </w:rPr>
        <w:t>Ghaziru</w:t>
      </w:r>
      <w:proofErr w:type="spellEnd"/>
      <w:r w:rsidRPr="00B27CCE">
        <w:rPr>
          <w:rFonts w:asciiTheme="majorHAnsi" w:eastAsia="Arial" w:hAnsiTheme="majorHAnsi"/>
          <w:sz w:val="28"/>
          <w:szCs w:val="28"/>
          <w:lang w:val="pl-PL" w:eastAsia="it-IT"/>
        </w:rPr>
        <w:t xml:space="preserve"> jest jednym z tych kapucynów, którzy naśladując Serafickiego </w:t>
      </w:r>
      <w:proofErr w:type="spellStart"/>
      <w:r w:rsidRPr="00B27CCE">
        <w:rPr>
          <w:rFonts w:asciiTheme="majorHAnsi" w:eastAsia="Arial" w:hAnsiTheme="majorHAnsi"/>
          <w:sz w:val="28"/>
          <w:szCs w:val="28"/>
          <w:lang w:val="pl-PL" w:eastAsia="it-IT"/>
        </w:rPr>
        <w:t>Abunę</w:t>
      </w:r>
      <w:proofErr w:type="spellEnd"/>
      <w:r w:rsidRPr="00B27CCE">
        <w:rPr>
          <w:rFonts w:asciiTheme="majorHAnsi" w:eastAsia="Arial" w:hAnsiTheme="majorHAnsi"/>
          <w:sz w:val="28"/>
          <w:szCs w:val="28"/>
          <w:lang w:val="pl-PL" w:eastAsia="it-IT"/>
        </w:rPr>
        <w:t xml:space="preserve"> Franciszka, potrafił współczuć cierpiącym ludziom i przyjść im z konkretną pomocą. Na najpilniejsze potrzeby swojego czasu odpowiedział swoją wiarą, angażując bez wytchnienia wszystkie swoje siły i zdolności dla polepszenia losu swoich rodaków.</w:t>
      </w: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Arial" w:hAnsiTheme="majorHAnsi"/>
          <w:sz w:val="28"/>
          <w:szCs w:val="28"/>
          <w:lang w:val="pl-PL" w:eastAsia="it-IT"/>
        </w:rPr>
      </w:pPr>
      <w:r w:rsidRPr="00B27CCE">
        <w:rPr>
          <w:rFonts w:asciiTheme="majorHAnsi" w:eastAsia="Arial" w:hAnsiTheme="majorHAnsi"/>
          <w:sz w:val="28"/>
          <w:szCs w:val="28"/>
          <w:lang w:val="pl-PL" w:eastAsia="it-IT"/>
        </w:rPr>
        <w:t>Kochał swój lud i zmobilizował wszystkie swoje talenty organizacyjne, aby znaleźć jak najlepsze rozwiązania, które nie pozostaną tylko tymczasowymi, ale będą trwać jak najdłużej z pożytkiem dla potrzebujących.</w:t>
      </w: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Arial" w:hAnsiTheme="majorHAnsi"/>
          <w:sz w:val="28"/>
          <w:szCs w:val="28"/>
          <w:lang w:val="pl-PL" w:eastAsia="it-IT"/>
        </w:rPr>
      </w:pPr>
      <w:r w:rsidRPr="00B27CCE">
        <w:rPr>
          <w:rFonts w:asciiTheme="majorHAnsi" w:eastAsia="Arial" w:hAnsiTheme="majorHAnsi"/>
          <w:sz w:val="28"/>
          <w:szCs w:val="28"/>
          <w:lang w:val="pl-PL" w:eastAsia="it-IT"/>
        </w:rPr>
        <w:t xml:space="preserve">W zeszłym roku miałem okazję odwiedzić niektóre domy zbudowane przez </w:t>
      </w:r>
      <w:proofErr w:type="spellStart"/>
      <w:r w:rsidRPr="00B27CCE">
        <w:rPr>
          <w:rFonts w:asciiTheme="majorHAnsi" w:eastAsia="Arial" w:hAnsiTheme="majorHAnsi"/>
          <w:sz w:val="28"/>
          <w:szCs w:val="28"/>
          <w:lang w:val="pl-PL" w:eastAsia="it-IT"/>
        </w:rPr>
        <w:t>Abunę</w:t>
      </w:r>
      <w:proofErr w:type="spellEnd"/>
      <w:r w:rsidRPr="00B27CCE">
        <w:rPr>
          <w:rFonts w:asciiTheme="majorHAnsi" w:eastAsia="Arial" w:hAnsiTheme="majorHAnsi"/>
          <w:sz w:val="28"/>
          <w:szCs w:val="28"/>
          <w:lang w:val="pl-PL" w:eastAsia="it-IT"/>
        </w:rPr>
        <w:t xml:space="preserve"> Jakuba, a teraz prowadzone przez zgromadzenie sióstr przez niego założone. Są to instytuty dające gościnę starym i niedołężnym kapłanom, ludziom chorym psychicznie, opuszczonym starcom, dzieciom niepełnosprawnym. Mogłem zaobserwować, że oprócz fachowej opieki medycznej, mają zagwarantowany szacunek dla swojej ludzkiej godności. Jasne jest, że dzieło dokonujące się na tak szerokim froncie, nie mogło być </w:t>
      </w:r>
      <w:r w:rsidRPr="00B27CCE">
        <w:rPr>
          <w:rFonts w:asciiTheme="majorHAnsi" w:eastAsia="Arial" w:hAnsiTheme="majorHAnsi"/>
          <w:sz w:val="28"/>
          <w:szCs w:val="28"/>
          <w:lang w:val="pl-PL" w:eastAsia="it-IT"/>
        </w:rPr>
        <w:lastRenderedPageBreak/>
        <w:t xml:space="preserve">zrealizowane bez współpracy innych osób tak samo współczujących jak </w:t>
      </w:r>
      <w:proofErr w:type="spellStart"/>
      <w:r w:rsidRPr="00B27CCE">
        <w:rPr>
          <w:rFonts w:asciiTheme="majorHAnsi" w:eastAsia="Arial" w:hAnsiTheme="majorHAnsi"/>
          <w:sz w:val="28"/>
          <w:szCs w:val="28"/>
          <w:lang w:val="pl-PL" w:eastAsia="it-IT"/>
        </w:rPr>
        <w:t>Abuna</w:t>
      </w:r>
      <w:proofErr w:type="spellEnd"/>
      <w:r w:rsidRPr="00B27CCE">
        <w:rPr>
          <w:rFonts w:asciiTheme="majorHAnsi" w:eastAsia="Arial" w:hAnsiTheme="majorHAnsi"/>
          <w:sz w:val="28"/>
          <w:szCs w:val="28"/>
          <w:lang w:val="pl-PL" w:eastAsia="it-IT"/>
        </w:rPr>
        <w:t xml:space="preserve"> Jakub. Zgromadzenie Sióstr Franciszkanek Krzyża Libanu zrodziło się z miłości, którą </w:t>
      </w:r>
      <w:proofErr w:type="spellStart"/>
      <w:r w:rsidRPr="00B27CCE">
        <w:rPr>
          <w:rFonts w:asciiTheme="majorHAnsi" w:eastAsia="Arial" w:hAnsiTheme="majorHAnsi"/>
          <w:sz w:val="28"/>
          <w:szCs w:val="28"/>
          <w:lang w:val="pl-PL" w:eastAsia="it-IT"/>
        </w:rPr>
        <w:t>Abuna</w:t>
      </w:r>
      <w:proofErr w:type="spellEnd"/>
      <w:r w:rsidRPr="00B27CCE">
        <w:rPr>
          <w:rFonts w:asciiTheme="majorHAnsi" w:eastAsia="Arial" w:hAnsiTheme="majorHAnsi"/>
          <w:sz w:val="28"/>
          <w:szCs w:val="28"/>
          <w:lang w:val="pl-PL" w:eastAsia="it-IT"/>
        </w:rPr>
        <w:t xml:space="preserve"> Jakub okazywał wszystkim potrzebującym, ale jednocześnie jest odpowiedzią kobiet, które przyjęły projekt Boży przekazany im przez </w:t>
      </w:r>
      <w:proofErr w:type="spellStart"/>
      <w:r w:rsidRPr="00B27CCE">
        <w:rPr>
          <w:rFonts w:asciiTheme="majorHAnsi" w:eastAsia="Arial" w:hAnsiTheme="majorHAnsi"/>
          <w:sz w:val="28"/>
          <w:szCs w:val="28"/>
          <w:lang w:val="pl-PL" w:eastAsia="it-IT"/>
        </w:rPr>
        <w:t>Abunę</w:t>
      </w:r>
      <w:proofErr w:type="spellEnd"/>
      <w:r w:rsidRPr="00B27CCE">
        <w:rPr>
          <w:rFonts w:asciiTheme="majorHAnsi" w:eastAsia="Arial" w:hAnsiTheme="majorHAnsi"/>
          <w:sz w:val="28"/>
          <w:szCs w:val="28"/>
          <w:lang w:val="pl-PL" w:eastAsia="it-IT"/>
        </w:rPr>
        <w:t xml:space="preserve"> Jakuba.</w:t>
      </w:r>
      <w:r w:rsidRPr="00B27CCE">
        <w:rPr>
          <w:rFonts w:asciiTheme="majorHAnsi" w:eastAsia="Arial" w:hAnsiTheme="majorHAnsi"/>
          <w:sz w:val="28"/>
          <w:szCs w:val="28"/>
          <w:lang w:val="pl-PL" w:eastAsia="it-IT"/>
        </w:rPr>
        <w:cr/>
        <w:t xml:space="preserve">Tylko człowiek obdarzony silnym i zdecydowanym charakterem mógł dokonać tych wszystkich dzieł. </w:t>
      </w:r>
      <w:proofErr w:type="spellStart"/>
      <w:r w:rsidRPr="00B27CCE">
        <w:rPr>
          <w:rFonts w:asciiTheme="majorHAnsi" w:eastAsia="Arial" w:hAnsiTheme="majorHAnsi"/>
          <w:sz w:val="28"/>
          <w:szCs w:val="28"/>
          <w:lang w:val="pl-PL" w:eastAsia="it-IT"/>
        </w:rPr>
        <w:t>Abuna</w:t>
      </w:r>
      <w:proofErr w:type="spellEnd"/>
      <w:r w:rsidRPr="00B27CCE">
        <w:rPr>
          <w:rFonts w:asciiTheme="majorHAnsi" w:eastAsia="Arial" w:hAnsiTheme="majorHAnsi"/>
          <w:sz w:val="28"/>
          <w:szCs w:val="28"/>
          <w:lang w:val="pl-PL" w:eastAsia="it-IT"/>
        </w:rPr>
        <w:t xml:space="preserve"> Jakub nie unikał trudnych wyzwań związanych z ofiarami i wyrzeczeniem. Zwykł mawiać: „Kto pragnie nieba bez cierpienia, jest jak ten, kto chce kupić towar bez pieniędzy”. Powiedział także: „Modlitwa bez ufności jest jak list w kieszeni, który nigdy nie dotarł do adresata”, co można odczytać, że nie powinno się podejmować tak wielkich dzieł, jakich </w:t>
      </w:r>
      <w:proofErr w:type="spellStart"/>
      <w:r w:rsidRPr="00B27CCE">
        <w:rPr>
          <w:rFonts w:asciiTheme="majorHAnsi" w:eastAsia="Arial" w:hAnsiTheme="majorHAnsi"/>
          <w:sz w:val="28"/>
          <w:szCs w:val="28"/>
          <w:lang w:val="pl-PL" w:eastAsia="it-IT"/>
        </w:rPr>
        <w:t>Abuna</w:t>
      </w:r>
      <w:proofErr w:type="spellEnd"/>
      <w:r w:rsidRPr="00B27CCE">
        <w:rPr>
          <w:rFonts w:asciiTheme="majorHAnsi" w:eastAsia="Arial" w:hAnsiTheme="majorHAnsi"/>
          <w:sz w:val="28"/>
          <w:szCs w:val="28"/>
          <w:lang w:val="pl-PL" w:eastAsia="it-IT"/>
        </w:rPr>
        <w:t xml:space="preserve"> Jakub dokonał, bez głębokiej wiary.</w:t>
      </w: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Arial" w:hAnsiTheme="majorHAnsi"/>
          <w:sz w:val="28"/>
          <w:szCs w:val="28"/>
          <w:lang w:val="pl-PL" w:eastAsia="it-IT"/>
        </w:rPr>
      </w:pPr>
      <w:r w:rsidRPr="00B27CCE">
        <w:rPr>
          <w:rFonts w:asciiTheme="majorHAnsi" w:eastAsia="Arial" w:hAnsiTheme="majorHAnsi"/>
          <w:sz w:val="28"/>
          <w:szCs w:val="28"/>
          <w:lang w:val="pl-PL" w:eastAsia="it-IT"/>
        </w:rPr>
        <w:t xml:space="preserve">Cały Zakon, a w szczególności bracia z </w:t>
      </w:r>
      <w:proofErr w:type="spellStart"/>
      <w:r w:rsidRPr="00B27CCE">
        <w:rPr>
          <w:rFonts w:asciiTheme="majorHAnsi" w:eastAsia="Arial" w:hAnsiTheme="majorHAnsi"/>
          <w:sz w:val="28"/>
          <w:szCs w:val="28"/>
          <w:lang w:val="pl-PL" w:eastAsia="it-IT"/>
        </w:rPr>
        <w:t>Wiceprowincji</w:t>
      </w:r>
      <w:proofErr w:type="spellEnd"/>
      <w:r w:rsidRPr="00B27CCE">
        <w:rPr>
          <w:rFonts w:asciiTheme="majorHAnsi" w:eastAsia="Arial" w:hAnsiTheme="majorHAnsi"/>
          <w:sz w:val="28"/>
          <w:szCs w:val="28"/>
          <w:lang w:val="pl-PL" w:eastAsia="it-IT"/>
        </w:rPr>
        <w:t xml:space="preserve"> generalnej Bliskiego Wschodu i siostry Franciszkanki Krzyża Libanu, mogą cieszyć się z tego święta. Beatyfikacja naszego współbrata jest dla nas zaszczytem, ale i wezwaniem do przeżywania naszej konsekracji zakonnej z wielką uwagą zwróconą na ubogich i odrzuconych. Pamiętajmy o tym, co mówią nasze Konstytucje: „Chętnie prowadźmy nasze życie braterskie wśród ubogich z miłością uczestnicząc w ich nędzy i poniżeniu” (</w:t>
      </w:r>
      <w:proofErr w:type="spellStart"/>
      <w:r w:rsidRPr="00B27CCE">
        <w:rPr>
          <w:rFonts w:asciiTheme="majorHAnsi" w:eastAsia="Arial" w:hAnsiTheme="majorHAnsi"/>
          <w:i/>
          <w:sz w:val="28"/>
          <w:szCs w:val="28"/>
          <w:lang w:val="pl-PL" w:eastAsia="it-IT"/>
        </w:rPr>
        <w:t>Konst</w:t>
      </w:r>
      <w:proofErr w:type="spellEnd"/>
      <w:r w:rsidRPr="00B27CCE">
        <w:rPr>
          <w:rFonts w:asciiTheme="majorHAnsi" w:eastAsia="Arial" w:hAnsiTheme="majorHAnsi"/>
          <w:sz w:val="28"/>
          <w:szCs w:val="28"/>
          <w:lang w:val="pl-PL" w:eastAsia="it-IT"/>
        </w:rPr>
        <w:t xml:space="preserve"> 12, 3).</w:t>
      </w:r>
    </w:p>
    <w:p w:rsidR="00B27CCE" w:rsidRPr="00B27CCE" w:rsidRDefault="00B27CCE" w:rsidP="00B27C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right"/>
        <w:rPr>
          <w:rFonts w:asciiTheme="majorHAnsi" w:eastAsia="Arial" w:hAnsiTheme="majorHAnsi"/>
          <w:sz w:val="28"/>
          <w:szCs w:val="28"/>
          <w:lang w:val="de-DE" w:eastAsia="it-IT"/>
        </w:rPr>
      </w:pPr>
      <w:r w:rsidRPr="00B27CCE">
        <w:rPr>
          <w:rFonts w:asciiTheme="majorHAnsi" w:eastAsia="Arial" w:hAnsiTheme="majorHAnsi"/>
          <w:sz w:val="28"/>
          <w:szCs w:val="28"/>
          <w:lang w:val="pl-PL" w:eastAsia="it-IT"/>
        </w:rPr>
        <w:cr/>
      </w:r>
      <w:r w:rsidRPr="00B27CCE">
        <w:rPr>
          <w:rFonts w:asciiTheme="majorHAnsi" w:eastAsia="Arial" w:hAnsiTheme="majorHAnsi"/>
          <w:sz w:val="28"/>
          <w:szCs w:val="28"/>
          <w:lang w:val="de-DE" w:eastAsia="it-IT"/>
        </w:rPr>
        <w:t xml:space="preserve">Br. Mauro </w:t>
      </w:r>
      <w:proofErr w:type="spellStart"/>
      <w:r w:rsidRPr="00B27CCE">
        <w:rPr>
          <w:rFonts w:asciiTheme="majorHAnsi" w:eastAsia="Arial" w:hAnsiTheme="majorHAnsi"/>
          <w:sz w:val="28"/>
          <w:szCs w:val="28"/>
          <w:lang w:val="de-DE" w:eastAsia="it-IT"/>
        </w:rPr>
        <w:t>Jöhri</w:t>
      </w:r>
      <w:proofErr w:type="spellEnd"/>
      <w:r w:rsidRPr="00B27CCE">
        <w:rPr>
          <w:rFonts w:asciiTheme="majorHAnsi" w:eastAsia="Arial" w:hAnsiTheme="majorHAnsi"/>
          <w:sz w:val="28"/>
          <w:szCs w:val="28"/>
          <w:lang w:val="de-DE" w:eastAsia="it-IT"/>
        </w:rPr>
        <w:br/>
        <w:t xml:space="preserve">Minister </w:t>
      </w:r>
      <w:proofErr w:type="spellStart"/>
      <w:r w:rsidRPr="00B27CCE">
        <w:rPr>
          <w:rFonts w:asciiTheme="majorHAnsi" w:eastAsia="Arial" w:hAnsiTheme="majorHAnsi"/>
          <w:sz w:val="28"/>
          <w:szCs w:val="28"/>
          <w:lang w:val="de-DE" w:eastAsia="it-IT"/>
        </w:rPr>
        <w:t>generalny</w:t>
      </w:r>
      <w:proofErr w:type="spellEnd"/>
      <w:r w:rsidRPr="00B27CCE">
        <w:rPr>
          <w:rFonts w:asciiTheme="majorHAnsi" w:eastAsia="Arial" w:hAnsiTheme="majorHAnsi"/>
          <w:sz w:val="28"/>
          <w:szCs w:val="28"/>
          <w:lang w:val="de-DE" w:eastAsia="it-IT"/>
        </w:rPr>
        <w:t xml:space="preserve"> </w:t>
      </w:r>
      <w:proofErr w:type="spellStart"/>
      <w:r w:rsidRPr="00B27CCE">
        <w:rPr>
          <w:rFonts w:asciiTheme="majorHAnsi" w:eastAsia="Arial" w:hAnsiTheme="majorHAnsi"/>
          <w:sz w:val="28"/>
          <w:szCs w:val="28"/>
          <w:lang w:val="de-DE" w:eastAsia="it-IT"/>
        </w:rPr>
        <w:t>OFMCap</w:t>
      </w:r>
      <w:proofErr w:type="spellEnd"/>
      <w:r w:rsidRPr="00B27CCE">
        <w:rPr>
          <w:rFonts w:asciiTheme="majorHAnsi" w:eastAsia="Arial" w:hAnsiTheme="majorHAnsi"/>
          <w:sz w:val="28"/>
          <w:szCs w:val="28"/>
          <w:lang w:val="de-DE" w:eastAsia="it-IT"/>
        </w:rPr>
        <w:t>.</w:t>
      </w:r>
      <w:r w:rsidRPr="00B27CCE">
        <w:rPr>
          <w:rFonts w:asciiTheme="majorHAnsi" w:eastAsia="Arial" w:hAnsiTheme="majorHAnsi"/>
          <w:sz w:val="28"/>
          <w:szCs w:val="28"/>
          <w:lang w:val="de-DE" w:eastAsia="it-IT"/>
        </w:rPr>
        <w:br/>
      </w:r>
    </w:p>
    <w:p w:rsidR="00B27CCE" w:rsidRPr="00B27CCE" w:rsidRDefault="00B27CCE" w:rsidP="00B27CCE">
      <w:pPr>
        <w:pStyle w:val="Nagwekspisutreci"/>
        <w:jc w:val="right"/>
        <w:rPr>
          <w:rFonts w:eastAsia="Arial"/>
          <w:b w:val="0"/>
          <w:color w:val="auto"/>
          <w:lang w:val="pl-PL"/>
        </w:rPr>
      </w:pPr>
      <w:r w:rsidRPr="00B27CCE">
        <w:rPr>
          <w:rFonts w:eastAsia="Arial"/>
          <w:b w:val="0"/>
          <w:color w:val="auto"/>
          <w:lang w:val="pl-PL"/>
        </w:rPr>
        <w:t>Rzym, 9 czerwca 2008</w:t>
      </w:r>
      <w:r w:rsidRPr="00B27CCE">
        <w:rPr>
          <w:rFonts w:eastAsia="Arial"/>
          <w:b w:val="0"/>
          <w:color w:val="auto"/>
          <w:lang w:val="pl-PL"/>
        </w:rPr>
        <w:cr/>
      </w:r>
    </w:p>
    <w:p w:rsidR="00FF51DC" w:rsidRPr="00B27CCE" w:rsidRDefault="00FF51DC" w:rsidP="00B27CCE">
      <w:pPr>
        <w:pStyle w:val="Nagwekspisutreci"/>
      </w:pPr>
    </w:p>
    <w:p w:rsidR="00FF51DC" w:rsidRPr="00B27CCE" w:rsidRDefault="00FF51DC" w:rsidP="00FF51DC">
      <w:pPr>
        <w:rPr>
          <w:rFonts w:asciiTheme="majorHAnsi" w:hAnsiTheme="majorHAnsi" w:cs="Times New Roman"/>
          <w:color w:val="000000"/>
          <w:kern w:val="1"/>
          <w:szCs w:val="24"/>
          <w:lang w:eastAsia="hi-IN" w:bidi="hi-IN"/>
        </w:rPr>
      </w:pPr>
    </w:p>
    <w:p w:rsidR="00FF51DC" w:rsidRPr="00B27CCE" w:rsidRDefault="00FF51DC" w:rsidP="00FF51DC">
      <w:pPr>
        <w:spacing w:after="0"/>
        <w:rPr>
          <w:rFonts w:asciiTheme="majorHAnsi" w:hAnsiTheme="majorHAnsi" w:cs="Times New Roman"/>
          <w:color w:val="000000"/>
          <w:kern w:val="1"/>
          <w:szCs w:val="24"/>
          <w:lang w:eastAsia="hi-IN" w:bidi="hi-IN"/>
        </w:rPr>
        <w:sectPr w:rsidR="00FF51DC" w:rsidRPr="00B27CCE" w:rsidSect="00D60AC9">
          <w:headerReference w:type="default" r:id="rId12"/>
          <w:footerReference w:type="default" r:id="rId13"/>
          <w:pgSz w:w="11906" w:h="16838" w:code="9"/>
          <w:pgMar w:top="1418" w:right="1134" w:bottom="1134" w:left="1134" w:header="709" w:footer="709" w:gutter="0"/>
          <w:cols w:space="708"/>
          <w:formProt w:val="0"/>
          <w:docGrid w:linePitch="360"/>
        </w:sectPr>
      </w:pPr>
      <w:r w:rsidRPr="00B27CCE">
        <w:rPr>
          <w:rFonts w:asciiTheme="majorHAnsi" w:hAnsiTheme="majorHAnsi" w:cs="Times New Roman"/>
          <w:color w:val="000000"/>
          <w:kern w:val="1"/>
          <w:szCs w:val="24"/>
          <w:lang w:eastAsia="hi-IN" w:bidi="hi-IN"/>
        </w:rPr>
        <w:br w:type="page"/>
      </w:r>
    </w:p>
    <w:p w:rsidR="00FF51DC" w:rsidRPr="00B27CCE" w:rsidRDefault="00FF51DC" w:rsidP="00FF51DC">
      <w:pPr>
        <w:jc w:val="center"/>
        <w:rPr>
          <w:rFonts w:asciiTheme="majorHAnsi" w:hAnsiTheme="majorHAnsi"/>
        </w:rPr>
      </w:pPr>
      <w:r w:rsidRPr="00B27CCE">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B27CCE" w:rsidRDefault="00FF51DC" w:rsidP="00FF51DC">
      <w:pPr>
        <w:jc w:val="center"/>
        <w:rPr>
          <w:rFonts w:asciiTheme="majorHAnsi" w:hAnsiTheme="majorHAnsi"/>
        </w:rPr>
      </w:pPr>
    </w:p>
    <w:p w:rsidR="00FF51DC" w:rsidRPr="00B27CCE" w:rsidRDefault="00FF51DC" w:rsidP="00FF51DC">
      <w:pPr>
        <w:jc w:val="center"/>
        <w:rPr>
          <w:rFonts w:asciiTheme="majorHAnsi" w:hAnsiTheme="majorHAnsi"/>
        </w:rPr>
      </w:pPr>
    </w:p>
    <w:p w:rsidR="00FF51DC" w:rsidRPr="00B27CCE" w:rsidRDefault="00FF51DC" w:rsidP="00FF51DC">
      <w:pPr>
        <w:jc w:val="center"/>
        <w:rPr>
          <w:rFonts w:asciiTheme="majorHAnsi" w:hAnsiTheme="majorHAnsi"/>
        </w:rPr>
      </w:pPr>
    </w:p>
    <w:p w:rsidR="00FF51DC" w:rsidRPr="00B27CCE" w:rsidRDefault="00FF51DC" w:rsidP="00FF51DC">
      <w:pPr>
        <w:jc w:val="center"/>
        <w:rPr>
          <w:rFonts w:asciiTheme="majorHAnsi" w:hAnsiTheme="majorHAnsi"/>
        </w:rPr>
      </w:pPr>
    </w:p>
    <w:p w:rsidR="00FF51DC" w:rsidRPr="00B27CCE" w:rsidRDefault="00FF51DC" w:rsidP="00FF51DC">
      <w:pPr>
        <w:jc w:val="center"/>
        <w:rPr>
          <w:rFonts w:asciiTheme="majorHAnsi" w:hAnsiTheme="majorHAnsi"/>
        </w:rPr>
      </w:pPr>
    </w:p>
    <w:p w:rsidR="00FF51DC" w:rsidRPr="00B27CCE" w:rsidRDefault="00FF51DC" w:rsidP="00FF51DC">
      <w:pPr>
        <w:jc w:val="center"/>
        <w:rPr>
          <w:rFonts w:asciiTheme="majorHAnsi" w:hAnsiTheme="majorHAnsi"/>
        </w:rPr>
      </w:pPr>
    </w:p>
    <w:p w:rsidR="00FF51DC" w:rsidRPr="00B27CCE" w:rsidRDefault="00FF51DC" w:rsidP="00FF51DC">
      <w:pPr>
        <w:jc w:val="center"/>
        <w:rPr>
          <w:rFonts w:asciiTheme="majorHAnsi" w:hAnsiTheme="majorHAnsi"/>
        </w:rPr>
      </w:pPr>
    </w:p>
    <w:p w:rsidR="00FF51DC" w:rsidRPr="00B27CCE" w:rsidRDefault="00FF51DC" w:rsidP="00FF51DC">
      <w:pPr>
        <w:jc w:val="center"/>
        <w:rPr>
          <w:rFonts w:asciiTheme="majorHAnsi" w:hAnsiTheme="majorHAnsi"/>
        </w:rPr>
      </w:pPr>
    </w:p>
    <w:p w:rsidR="00FF51DC" w:rsidRPr="00B27CCE" w:rsidRDefault="00FF51DC" w:rsidP="00FF51DC">
      <w:pPr>
        <w:jc w:val="center"/>
        <w:rPr>
          <w:rFonts w:asciiTheme="majorHAnsi" w:hAnsiTheme="majorHAnsi"/>
        </w:rPr>
      </w:pPr>
    </w:p>
    <w:p w:rsidR="00FF51DC" w:rsidRPr="00B27CCE" w:rsidRDefault="00FF51DC" w:rsidP="00FF51DC">
      <w:pPr>
        <w:jc w:val="center"/>
        <w:rPr>
          <w:rFonts w:asciiTheme="majorHAnsi" w:hAnsiTheme="majorHAnsi"/>
        </w:rPr>
      </w:pPr>
    </w:p>
    <w:p w:rsidR="00FF51DC" w:rsidRPr="00B27CCE" w:rsidRDefault="00FF51DC" w:rsidP="00FF51DC">
      <w:pPr>
        <w:jc w:val="center"/>
        <w:rPr>
          <w:rFonts w:asciiTheme="majorHAnsi" w:hAnsiTheme="majorHAnsi"/>
        </w:rPr>
      </w:pPr>
    </w:p>
    <w:p w:rsidR="00FF51DC" w:rsidRPr="00B27CCE" w:rsidRDefault="00FF51DC" w:rsidP="00FF51DC">
      <w:pPr>
        <w:jc w:val="center"/>
        <w:rPr>
          <w:rFonts w:asciiTheme="majorHAnsi" w:hAnsiTheme="majorHAnsi"/>
        </w:rPr>
      </w:pPr>
    </w:p>
    <w:p w:rsidR="00FF51DC" w:rsidRPr="00B27CCE" w:rsidRDefault="00FF51DC" w:rsidP="00FF51DC">
      <w:pPr>
        <w:jc w:val="center"/>
        <w:rPr>
          <w:rFonts w:asciiTheme="majorHAnsi" w:hAnsiTheme="majorHAnsi"/>
        </w:rPr>
      </w:pPr>
    </w:p>
    <w:p w:rsidR="00FF51DC" w:rsidRPr="00B27CCE" w:rsidRDefault="00FF51DC" w:rsidP="00FF51DC">
      <w:pPr>
        <w:jc w:val="center"/>
        <w:rPr>
          <w:rFonts w:asciiTheme="majorHAnsi" w:hAnsiTheme="majorHAnsi"/>
        </w:rPr>
      </w:pPr>
    </w:p>
    <w:p w:rsidR="00FF51DC" w:rsidRPr="00B27CCE" w:rsidRDefault="00FF51DC" w:rsidP="00FF51DC">
      <w:pPr>
        <w:jc w:val="center"/>
        <w:rPr>
          <w:rFonts w:asciiTheme="majorHAnsi" w:hAnsiTheme="majorHAnsi"/>
        </w:rPr>
      </w:pPr>
    </w:p>
    <w:p w:rsidR="00FF51DC" w:rsidRPr="00B27CCE" w:rsidRDefault="00FF51DC" w:rsidP="00FF51DC">
      <w:pPr>
        <w:jc w:val="center"/>
        <w:rPr>
          <w:rFonts w:asciiTheme="majorHAnsi" w:hAnsiTheme="majorHAnsi"/>
        </w:rPr>
      </w:pPr>
    </w:p>
    <w:p w:rsidR="00FF51DC" w:rsidRPr="00B27CCE" w:rsidRDefault="00FF51DC" w:rsidP="00FF51DC">
      <w:pPr>
        <w:jc w:val="center"/>
        <w:rPr>
          <w:rFonts w:asciiTheme="majorHAnsi" w:hAnsiTheme="majorHAnsi"/>
        </w:rPr>
      </w:pPr>
    </w:p>
    <w:p w:rsidR="00FF51DC" w:rsidRPr="00B27CCE" w:rsidRDefault="00FF51DC" w:rsidP="00FF51DC">
      <w:pPr>
        <w:jc w:val="center"/>
        <w:rPr>
          <w:rFonts w:asciiTheme="majorHAnsi" w:hAnsiTheme="majorHAnsi"/>
        </w:rPr>
      </w:pPr>
    </w:p>
    <w:p w:rsidR="00FF51DC" w:rsidRPr="00B27CCE" w:rsidRDefault="00FF51DC" w:rsidP="00FF51DC">
      <w:pPr>
        <w:jc w:val="center"/>
        <w:rPr>
          <w:rFonts w:asciiTheme="majorHAnsi" w:hAnsiTheme="majorHAnsi"/>
        </w:rPr>
      </w:pPr>
    </w:p>
    <w:p w:rsidR="00FF51DC" w:rsidRPr="00B27CCE" w:rsidRDefault="00FF51DC" w:rsidP="00FF51DC">
      <w:pPr>
        <w:jc w:val="center"/>
        <w:rPr>
          <w:rFonts w:asciiTheme="majorHAnsi" w:hAnsiTheme="majorHAnsi"/>
        </w:rPr>
      </w:pPr>
    </w:p>
    <w:p w:rsidR="00FF51DC" w:rsidRPr="00B27CCE" w:rsidRDefault="00FF51DC" w:rsidP="00FF51DC">
      <w:pPr>
        <w:jc w:val="center"/>
        <w:rPr>
          <w:rFonts w:asciiTheme="majorHAnsi" w:hAnsiTheme="majorHAnsi"/>
        </w:rPr>
      </w:pPr>
    </w:p>
    <w:p w:rsidR="00FF51DC" w:rsidRPr="00B27CCE" w:rsidRDefault="00FF51DC" w:rsidP="00FF51DC">
      <w:pPr>
        <w:jc w:val="center"/>
        <w:rPr>
          <w:rFonts w:asciiTheme="majorHAnsi" w:hAnsiTheme="majorHAnsi"/>
        </w:rPr>
      </w:pPr>
    </w:p>
    <w:p w:rsidR="00FF51DC" w:rsidRPr="00B27CCE" w:rsidRDefault="00FF51DC" w:rsidP="00FF51DC">
      <w:pPr>
        <w:jc w:val="center"/>
        <w:rPr>
          <w:rFonts w:asciiTheme="majorHAnsi" w:hAnsiTheme="majorHAnsi"/>
        </w:rPr>
      </w:pPr>
    </w:p>
    <w:p w:rsidR="00FF51DC" w:rsidRPr="00B27CCE" w:rsidRDefault="0042123D" w:rsidP="00FF51DC">
      <w:pPr>
        <w:jc w:val="center"/>
        <w:rPr>
          <w:rFonts w:asciiTheme="majorHAnsi" w:hAnsiTheme="majorHAnsi"/>
        </w:rPr>
      </w:pPr>
      <w:hyperlink r:id="rId15" w:history="1">
        <w:r w:rsidR="00FF51DC" w:rsidRPr="00B27CCE">
          <w:rPr>
            <w:rStyle w:val="Hipercze"/>
            <w:rFonts w:asciiTheme="majorHAnsi" w:hAnsiTheme="majorHAnsi"/>
          </w:rPr>
          <w:t>www.ofmcap.org</w:t>
        </w:r>
      </w:hyperlink>
      <w:bookmarkStart w:id="3" w:name="_GoBack"/>
      <w:bookmarkEnd w:id="3"/>
    </w:p>
    <w:p w:rsidR="00D7250D" w:rsidRPr="00B27CCE" w:rsidRDefault="00D7250D">
      <w:pPr>
        <w:rPr>
          <w:rFonts w:asciiTheme="majorHAnsi" w:hAnsiTheme="majorHAnsi"/>
        </w:rPr>
      </w:pPr>
    </w:p>
    <w:sectPr w:rsidR="00D7250D" w:rsidRPr="00B27CCE"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810" w:rsidRDefault="00970810" w:rsidP="00FF51DC">
      <w:pPr>
        <w:spacing w:after="0" w:line="240" w:lineRule="auto"/>
      </w:pPr>
      <w:r>
        <w:separator/>
      </w:r>
    </w:p>
  </w:endnote>
  <w:endnote w:type="continuationSeparator" w:id="0">
    <w:p w:rsidR="00970810" w:rsidRDefault="00970810"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42123D"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1997"/>
      <w:docPartObj>
        <w:docPartGallery w:val="Page Numbers (Bottom of Page)"/>
        <w:docPartUnique/>
      </w:docPartObj>
    </w:sdtPr>
    <w:sdtContent>
      <w:p w:rsidR="00B27CCE" w:rsidRDefault="0042123D">
        <w:pPr>
          <w:pStyle w:val="Stopka"/>
          <w:jc w:val="center"/>
        </w:pPr>
        <w:fldSimple w:instr=" PAGE   \* MERGEFORMAT ">
          <w:r w:rsidR="007E7853">
            <w:rPr>
              <w:noProof/>
            </w:rPr>
            <w:t>8</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70810"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810" w:rsidRDefault="00970810" w:rsidP="00FF51DC">
      <w:pPr>
        <w:spacing w:after="0" w:line="240" w:lineRule="auto"/>
      </w:pPr>
      <w:r>
        <w:separator/>
      </w:r>
    </w:p>
  </w:footnote>
  <w:footnote w:type="continuationSeparator" w:id="0">
    <w:p w:rsidR="00970810" w:rsidRDefault="00970810"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964"/>
      <w:gridCol w:w="4017"/>
      <w:gridCol w:w="2749"/>
    </w:tblGrid>
    <w:tr w:rsidR="00B27CCE" w:rsidRPr="008E0D90" w:rsidTr="00085E04">
      <w:trPr>
        <w:trHeight w:val="151"/>
      </w:trPr>
      <w:tc>
        <w:tcPr>
          <w:tcW w:w="2389" w:type="pct"/>
          <w:tcBorders>
            <w:top w:val="nil"/>
            <w:left w:val="nil"/>
            <w:bottom w:val="single" w:sz="4" w:space="0" w:color="4F81BD" w:themeColor="accent1"/>
            <w:right w:val="nil"/>
          </w:tcBorders>
        </w:tcPr>
        <w:p w:rsidR="00B27CCE" w:rsidRDefault="00B27CCE" w:rsidP="00085E04">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B27CCE" w:rsidRPr="007E7853" w:rsidRDefault="007E7853" w:rsidP="007E7853">
          <w:pPr>
            <w:pStyle w:val="Bezodstpw"/>
            <w:jc w:val="center"/>
            <w:rPr>
              <w:rFonts w:asciiTheme="majorHAnsi" w:hAnsiTheme="majorHAnsi"/>
              <w:color w:val="4F81BD" w:themeColor="accent1"/>
              <w:sz w:val="24"/>
              <w:szCs w:val="28"/>
            </w:rPr>
          </w:pPr>
          <w:r w:rsidRPr="007E7853">
            <w:rPr>
              <w:rFonts w:asciiTheme="majorHAnsi" w:hAnsiTheme="majorHAnsi"/>
              <w:sz w:val="24"/>
              <w:szCs w:val="28"/>
              <w:lang w:val="pl-PL"/>
            </w:rPr>
            <w:t>BŁOGOSŁAWIONY JAKUB Z GHAZIRU</w:t>
          </w:r>
        </w:p>
      </w:tc>
      <w:tc>
        <w:tcPr>
          <w:tcW w:w="2278" w:type="pct"/>
          <w:tcBorders>
            <w:top w:val="nil"/>
            <w:left w:val="nil"/>
            <w:bottom w:val="single" w:sz="4" w:space="0" w:color="4F81BD" w:themeColor="accent1"/>
            <w:right w:val="nil"/>
          </w:tcBorders>
        </w:tcPr>
        <w:p w:rsidR="00B27CCE" w:rsidRDefault="00B27CCE" w:rsidP="00085E04">
          <w:pPr>
            <w:pStyle w:val="Nagwek"/>
            <w:spacing w:line="276" w:lineRule="auto"/>
            <w:rPr>
              <w:rFonts w:ascii="Cambria" w:eastAsiaTheme="majorEastAsia" w:hAnsi="Cambria" w:cstheme="majorBidi"/>
              <w:b/>
              <w:bCs/>
              <w:color w:val="4F81BD" w:themeColor="accent1"/>
            </w:rPr>
          </w:pPr>
        </w:p>
      </w:tc>
    </w:tr>
    <w:tr w:rsidR="00B27CCE" w:rsidRPr="008E0D90" w:rsidTr="00085E04">
      <w:trPr>
        <w:trHeight w:val="150"/>
      </w:trPr>
      <w:tc>
        <w:tcPr>
          <w:tcW w:w="2389" w:type="pct"/>
          <w:tcBorders>
            <w:top w:val="single" w:sz="4" w:space="0" w:color="4F81BD" w:themeColor="accent1"/>
            <w:left w:val="nil"/>
            <w:bottom w:val="nil"/>
            <w:right w:val="nil"/>
          </w:tcBorders>
        </w:tcPr>
        <w:p w:rsidR="00B27CCE" w:rsidRDefault="00B27CCE" w:rsidP="00085E04">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B27CCE" w:rsidRDefault="00B27CCE" w:rsidP="00085E04">
          <w:pPr>
            <w:rPr>
              <w:rFonts w:ascii="Cambria" w:hAnsi="Cambria"/>
              <w:color w:val="4F81BD" w:themeColor="accent1"/>
            </w:rPr>
          </w:pPr>
        </w:p>
      </w:tc>
      <w:tc>
        <w:tcPr>
          <w:tcW w:w="2278" w:type="pct"/>
          <w:tcBorders>
            <w:top w:val="single" w:sz="4" w:space="0" w:color="4F81BD" w:themeColor="accent1"/>
            <w:left w:val="nil"/>
            <w:bottom w:val="nil"/>
            <w:right w:val="nil"/>
          </w:tcBorders>
        </w:tcPr>
        <w:p w:rsidR="00B27CCE" w:rsidRDefault="00B27CCE" w:rsidP="00085E04">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970810">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9529B7"/>
    <w:rsid w:val="00044898"/>
    <w:rsid w:val="000E11BA"/>
    <w:rsid w:val="00124630"/>
    <w:rsid w:val="001518FE"/>
    <w:rsid w:val="00151D11"/>
    <w:rsid w:val="00161655"/>
    <w:rsid w:val="00193D5E"/>
    <w:rsid w:val="0019655F"/>
    <w:rsid w:val="0020080E"/>
    <w:rsid w:val="00224B5E"/>
    <w:rsid w:val="00234EA9"/>
    <w:rsid w:val="00394D59"/>
    <w:rsid w:val="0042123D"/>
    <w:rsid w:val="00433A02"/>
    <w:rsid w:val="004D489C"/>
    <w:rsid w:val="004E559D"/>
    <w:rsid w:val="005E105A"/>
    <w:rsid w:val="005F2151"/>
    <w:rsid w:val="005F2418"/>
    <w:rsid w:val="006704AB"/>
    <w:rsid w:val="00782CFC"/>
    <w:rsid w:val="007E7853"/>
    <w:rsid w:val="008B77E7"/>
    <w:rsid w:val="008D4859"/>
    <w:rsid w:val="008F7985"/>
    <w:rsid w:val="009529B7"/>
    <w:rsid w:val="00970810"/>
    <w:rsid w:val="00A11A76"/>
    <w:rsid w:val="00AF79E5"/>
    <w:rsid w:val="00B27CCE"/>
    <w:rsid w:val="00B32F01"/>
    <w:rsid w:val="00B50452"/>
    <w:rsid w:val="00BF0A0D"/>
    <w:rsid w:val="00C12FAC"/>
    <w:rsid w:val="00C821E2"/>
    <w:rsid w:val="00D16639"/>
    <w:rsid w:val="00D7250D"/>
    <w:rsid w:val="00E141CE"/>
    <w:rsid w:val="00E6584F"/>
    <w:rsid w:val="00EB3FD8"/>
    <w:rsid w:val="00EB787C"/>
    <w:rsid w:val="00ED3B9F"/>
    <w:rsid w:val="00FB51A5"/>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CA6B507CE6447F69AD1D1AF9C5C0378"/>
        <w:category>
          <w:name w:val="Общие"/>
          <w:gallery w:val="placeholder"/>
        </w:category>
        <w:types>
          <w:type w:val="bbPlcHdr"/>
        </w:types>
        <w:behaviors>
          <w:behavior w:val="content"/>
        </w:behaviors>
        <w:guid w:val="{BAB80DF9-B782-4ADD-96F7-80BFFB20B4A6}"/>
      </w:docPartPr>
      <w:docPartBody>
        <w:p w:rsidR="006D69D0" w:rsidRDefault="00D30736">
          <w:pPr>
            <w:pStyle w:val="3CA6B507CE6447F69AD1D1AF9C5C0378"/>
          </w:pPr>
          <w:r w:rsidRPr="001E73AC">
            <w:rPr>
              <w:rStyle w:val="Tekstzastpczy"/>
            </w:rPr>
            <w:t>[Temat]</w:t>
          </w:r>
        </w:p>
      </w:docPartBody>
    </w:docPart>
    <w:docPart>
      <w:docPartPr>
        <w:name w:val="D7024861BAA9453C8A22BD887129C307"/>
        <w:category>
          <w:name w:val="Общие"/>
          <w:gallery w:val="placeholder"/>
        </w:category>
        <w:types>
          <w:type w:val="bbPlcHdr"/>
        </w:types>
        <w:behaviors>
          <w:behavior w:val="content"/>
        </w:behaviors>
        <w:guid w:val="{57D1A7E3-6319-4E1A-8A50-445CC8CED557}"/>
      </w:docPartPr>
      <w:docPartBody>
        <w:p w:rsidR="006D69D0" w:rsidRDefault="00D30736">
          <w:pPr>
            <w:pStyle w:val="D7024861BAA9453C8A22BD887129C307"/>
          </w:pPr>
          <w:r w:rsidRPr="006C59CF">
            <w:rPr>
              <w:rStyle w:val="Tekstzastpczy"/>
            </w:rPr>
            <w:t>[Autor]</w:t>
          </w:r>
        </w:p>
      </w:docPartBody>
    </w:docPart>
    <w:docPart>
      <w:docPartPr>
        <w:name w:val="991AEA164E874ECCB4A48E5D68B8F99F"/>
        <w:category>
          <w:name w:val="Общие"/>
          <w:gallery w:val="placeholder"/>
        </w:category>
        <w:types>
          <w:type w:val="bbPlcHdr"/>
        </w:types>
        <w:behaviors>
          <w:behavior w:val="content"/>
        </w:behaviors>
        <w:guid w:val="{825FDF5D-A943-4C18-80F3-90EE93DF5806}"/>
      </w:docPartPr>
      <w:docPartBody>
        <w:p w:rsidR="006D69D0" w:rsidRDefault="00D30736">
          <w:pPr>
            <w:pStyle w:val="991AEA164E874ECCB4A48E5D68B8F99F"/>
          </w:pPr>
          <w:r w:rsidRPr="006C59CF">
            <w:rPr>
              <w:rStyle w:val="Tekstzastpczy"/>
            </w:rPr>
            <w:t>[Tytuł]</w:t>
          </w:r>
        </w:p>
      </w:docPartBody>
    </w:docPart>
    <w:docPart>
      <w:docPartPr>
        <w:name w:val="0107609B19164EA69B8985EA99DA67AB"/>
        <w:category>
          <w:name w:val="Общие"/>
          <w:gallery w:val="placeholder"/>
        </w:category>
        <w:types>
          <w:type w:val="bbPlcHdr"/>
        </w:types>
        <w:behaviors>
          <w:behavior w:val="content"/>
        </w:behaviors>
        <w:guid w:val="{632578C3-D3A1-4893-BBBD-6B4911EF12A0}"/>
      </w:docPartPr>
      <w:docPartBody>
        <w:p w:rsidR="006D69D0" w:rsidRDefault="00D30736">
          <w:pPr>
            <w:pStyle w:val="0107609B19164EA69B8985EA99DA67AB"/>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30736"/>
    <w:rsid w:val="006D69D0"/>
    <w:rsid w:val="00A946A5"/>
    <w:rsid w:val="00D30736"/>
    <w:rsid w:val="00F03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69D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D69D0"/>
    <w:rPr>
      <w:color w:val="808080"/>
    </w:rPr>
  </w:style>
  <w:style w:type="paragraph" w:customStyle="1" w:styleId="3CA6B507CE6447F69AD1D1AF9C5C0378">
    <w:name w:val="3CA6B507CE6447F69AD1D1AF9C5C0378"/>
    <w:rsid w:val="006D69D0"/>
  </w:style>
  <w:style w:type="paragraph" w:customStyle="1" w:styleId="D7024861BAA9453C8A22BD887129C307">
    <w:name w:val="D7024861BAA9453C8A22BD887129C307"/>
    <w:rsid w:val="006D69D0"/>
  </w:style>
  <w:style w:type="paragraph" w:customStyle="1" w:styleId="991AEA164E874ECCB4A48E5D68B8F99F">
    <w:name w:val="991AEA164E874ECCB4A48E5D68B8F99F"/>
    <w:rsid w:val="006D69D0"/>
  </w:style>
  <w:style w:type="paragraph" w:customStyle="1" w:styleId="0107609B19164EA69B8985EA99DA67AB">
    <w:name w:val="0107609B19164EA69B8985EA99DA67AB"/>
    <w:rsid w:val="006D69D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D3CBB-824F-42C6-84CA-D158B1D5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0</TotalTime>
  <Pages>9</Pages>
  <Words>1885</Words>
  <Characters>10746</Characters>
  <Application>Microsoft Office Word</Application>
  <DocSecurity>0</DocSecurity>
  <Lines>89</Lines>
  <Paragraphs>25</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BŁOGOSŁAWIONY JAKUB Z GHAZIRU</dc:title>
  <dc:subject>List Ministra Generalnego </dc:subject>
  <dc:creator>Mauro Jöhri OFM Cap</dc:creator>
  <cp:lastModifiedBy>Autor dokumentu</cp:lastModifiedBy>
  <cp:revision>3</cp:revision>
  <cp:lastPrinted>2016-09-22T11:24:00Z</cp:lastPrinted>
  <dcterms:created xsi:type="dcterms:W3CDTF">2016-12-13T14:26:00Z</dcterms:created>
  <dcterms:modified xsi:type="dcterms:W3CDTF">2016-12-14T09:12:00Z</dcterms:modified>
</cp:coreProperties>
</file>