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0945" w14:textId="6679EAAF" w:rsidR="00721A23" w:rsidRPr="00721A23" w:rsidRDefault="00721A23" w:rsidP="00721A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21A23">
        <w:rPr>
          <w:rFonts w:ascii="Times New Roman" w:hAnsi="Times New Roman" w:cs="Times New Roman"/>
          <w:b/>
          <w:bCs/>
          <w:sz w:val="28"/>
          <w:szCs w:val="28"/>
        </w:rPr>
        <w:t>Particip</w:t>
      </w:r>
      <w:r w:rsidR="001E3B9F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Pr="00721A23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r w:rsidRPr="00721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1A23">
        <w:rPr>
          <w:rFonts w:ascii="Times New Roman" w:hAnsi="Times New Roman" w:cs="Times New Roman"/>
          <w:b/>
          <w:bCs/>
          <w:sz w:val="28"/>
          <w:szCs w:val="28"/>
        </w:rPr>
        <w:t>au</w:t>
      </w:r>
      <w:proofErr w:type="spellEnd"/>
      <w:r w:rsidRPr="00721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1A23">
        <w:rPr>
          <w:rFonts w:ascii="Times New Roman" w:hAnsi="Times New Roman" w:cs="Times New Roman"/>
          <w:b/>
          <w:bCs/>
          <w:sz w:val="28"/>
          <w:szCs w:val="28"/>
        </w:rPr>
        <w:t>parcours</w:t>
      </w:r>
      <w:proofErr w:type="spellEnd"/>
      <w:r w:rsidRPr="00721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21A23">
        <w:rPr>
          <w:rFonts w:ascii="Times New Roman" w:hAnsi="Times New Roman" w:cs="Times New Roman"/>
          <w:b/>
          <w:bCs/>
          <w:sz w:val="28"/>
          <w:szCs w:val="28"/>
        </w:rPr>
        <w:t>synodal</w:t>
      </w:r>
      <w:proofErr w:type="spellEnd"/>
      <w:r w:rsidR="001E3B9F"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  <w:proofErr w:type="gramEnd"/>
    </w:p>
    <w:p w14:paraId="76C5B2BF" w14:textId="4164ED66" w:rsidR="0087117E" w:rsidRPr="00721A23" w:rsidRDefault="0087117E" w:rsidP="00721A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F4440F" w14:textId="50E3E3C4" w:rsidR="00721A23" w:rsidRPr="00721A23" w:rsidRDefault="00721A23" w:rsidP="00721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A23">
        <w:rPr>
          <w:rFonts w:ascii="Times New Roman" w:hAnsi="Times New Roman" w:cs="Times New Roman"/>
          <w:sz w:val="28"/>
          <w:szCs w:val="28"/>
        </w:rPr>
        <w:t xml:space="preserve">Lettre </w:t>
      </w:r>
      <w:proofErr w:type="spellStart"/>
      <w:r w:rsidRPr="00721A23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721A23">
        <w:rPr>
          <w:rFonts w:ascii="Times New Roman" w:hAnsi="Times New Roman" w:cs="Times New Roman"/>
          <w:sz w:val="28"/>
          <w:szCs w:val="28"/>
        </w:rPr>
        <w:t xml:space="preserve"> Ministre </w:t>
      </w:r>
      <w:proofErr w:type="spellStart"/>
      <w:r w:rsidRPr="00721A23">
        <w:rPr>
          <w:rFonts w:ascii="Times New Roman" w:hAnsi="Times New Roman" w:cs="Times New Roman"/>
          <w:sz w:val="28"/>
          <w:szCs w:val="28"/>
        </w:rPr>
        <w:t>général</w:t>
      </w:r>
      <w:proofErr w:type="spellEnd"/>
    </w:p>
    <w:p w14:paraId="27DE55DE" w14:textId="77777777" w:rsidR="0087117E" w:rsidRPr="008B57CA" w:rsidRDefault="0087117E" w:rsidP="0087117E">
      <w:pPr>
        <w:jc w:val="right"/>
        <w:rPr>
          <w:rFonts w:ascii="Times New Roman" w:hAnsi="Times New Roman" w:cs="Times New Roman"/>
          <w:sz w:val="20"/>
        </w:rPr>
      </w:pPr>
    </w:p>
    <w:p w14:paraId="2CA9BDFF" w14:textId="5B866D95" w:rsidR="0087117E" w:rsidRPr="00252B26" w:rsidRDefault="00252B26" w:rsidP="0087117E">
      <w:pPr>
        <w:tabs>
          <w:tab w:val="right" w:pos="9638"/>
        </w:tabs>
        <w:rPr>
          <w:rFonts w:ascii="Times New Roman" w:hAnsi="Times New Roman" w:cs="Times New Roman"/>
          <w:lang w:val="fr-FR"/>
        </w:rPr>
      </w:pPr>
      <w:r w:rsidRPr="00252B26">
        <w:rPr>
          <w:rFonts w:ascii="Times New Roman" w:hAnsi="Times New Roman" w:cs="Times New Roman"/>
          <w:lang w:val="fr-FR"/>
        </w:rPr>
        <w:t>Réf</w:t>
      </w:r>
      <w:r w:rsidR="0087117E" w:rsidRPr="00252B26">
        <w:rPr>
          <w:rFonts w:ascii="Times New Roman" w:hAnsi="Times New Roman" w:cs="Times New Roman"/>
          <w:lang w:val="fr-FR"/>
        </w:rPr>
        <w:t xml:space="preserve">. N. 00129/22 </w:t>
      </w:r>
      <w:r w:rsidR="0087117E" w:rsidRPr="00252B26">
        <w:rPr>
          <w:rFonts w:ascii="Times New Roman" w:hAnsi="Times New Roman" w:cs="Times New Roman"/>
          <w:lang w:val="fr-FR"/>
        </w:rPr>
        <w:tab/>
        <w:t>Rom</w:t>
      </w:r>
      <w:r w:rsidRPr="00252B26">
        <w:rPr>
          <w:rFonts w:ascii="Times New Roman" w:hAnsi="Times New Roman" w:cs="Times New Roman"/>
          <w:lang w:val="fr-FR"/>
        </w:rPr>
        <w:t>e</w:t>
      </w:r>
      <w:r w:rsidR="0087117E" w:rsidRPr="00252B26">
        <w:rPr>
          <w:rFonts w:ascii="Times New Roman" w:hAnsi="Times New Roman" w:cs="Times New Roman"/>
          <w:lang w:val="fr-FR"/>
        </w:rPr>
        <w:t xml:space="preserve">, </w:t>
      </w:r>
      <w:r w:rsidRPr="00252B26">
        <w:rPr>
          <w:rFonts w:ascii="Times New Roman" w:hAnsi="Times New Roman" w:cs="Times New Roman"/>
          <w:lang w:val="fr-FR"/>
        </w:rPr>
        <w:t xml:space="preserve">le </w:t>
      </w:r>
      <w:r w:rsidR="0087117E" w:rsidRPr="00252B26">
        <w:rPr>
          <w:rFonts w:ascii="Times New Roman" w:hAnsi="Times New Roman" w:cs="Times New Roman"/>
          <w:lang w:val="fr-FR"/>
        </w:rPr>
        <w:t xml:space="preserve">15 </w:t>
      </w:r>
      <w:r w:rsidRPr="00252B26">
        <w:rPr>
          <w:rFonts w:ascii="Times New Roman" w:hAnsi="Times New Roman" w:cs="Times New Roman"/>
          <w:lang w:val="fr-FR"/>
        </w:rPr>
        <w:t>février</w:t>
      </w:r>
      <w:r w:rsidR="0087117E" w:rsidRPr="00252B26">
        <w:rPr>
          <w:rFonts w:ascii="Times New Roman" w:hAnsi="Times New Roman" w:cs="Times New Roman"/>
          <w:lang w:val="fr-FR"/>
        </w:rPr>
        <w:t xml:space="preserve"> 2022</w:t>
      </w:r>
    </w:p>
    <w:p w14:paraId="65A4CBC1" w14:textId="77777777" w:rsidR="0087117E" w:rsidRPr="00252B26" w:rsidRDefault="0087117E" w:rsidP="00721A23">
      <w:pPr>
        <w:rPr>
          <w:rFonts w:ascii="Times New Roman" w:hAnsi="Times New Roman" w:cs="Times New Roman"/>
          <w:lang w:val="fr-FR"/>
        </w:rPr>
      </w:pPr>
    </w:p>
    <w:p w14:paraId="2F891DE1" w14:textId="069CF902" w:rsidR="004621D0" w:rsidRPr="00252B26" w:rsidRDefault="00252B26" w:rsidP="0087117E">
      <w:pPr>
        <w:jc w:val="righ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À tous mes frères</w:t>
      </w:r>
    </w:p>
    <w:p w14:paraId="6AFFE4EE" w14:textId="6C1A586A" w:rsidR="002E38A7" w:rsidRPr="00252B26" w:rsidRDefault="002E38A7" w:rsidP="0087117E">
      <w:pPr>
        <w:jc w:val="right"/>
        <w:rPr>
          <w:rFonts w:ascii="Times New Roman" w:hAnsi="Times New Roman" w:cs="Times New Roman"/>
          <w:lang w:val="fr-FR"/>
        </w:rPr>
      </w:pPr>
      <w:r w:rsidRPr="00252B26">
        <w:rPr>
          <w:rFonts w:ascii="Times New Roman" w:hAnsi="Times New Roman" w:cs="Times New Roman"/>
          <w:lang w:val="fr-FR"/>
        </w:rPr>
        <w:t>L</w:t>
      </w:r>
      <w:r w:rsidR="00252B26" w:rsidRPr="00252B26">
        <w:rPr>
          <w:rFonts w:ascii="Times New Roman" w:hAnsi="Times New Roman" w:cs="Times New Roman"/>
          <w:lang w:val="fr-FR"/>
        </w:rPr>
        <w:t>eurs sièges</w:t>
      </w:r>
    </w:p>
    <w:p w14:paraId="3743AEF8" w14:textId="3A9C32BE" w:rsidR="002E38A7" w:rsidRPr="00252B26" w:rsidRDefault="002E38A7">
      <w:pPr>
        <w:rPr>
          <w:rFonts w:ascii="Times New Roman" w:hAnsi="Times New Roman" w:cs="Times New Roman"/>
          <w:lang w:val="fr-FR"/>
        </w:rPr>
      </w:pPr>
    </w:p>
    <w:p w14:paraId="43A20440" w14:textId="50F686D5" w:rsidR="002E38A7" w:rsidRPr="00252B26" w:rsidRDefault="00252B26">
      <w:pPr>
        <w:rPr>
          <w:rFonts w:ascii="Times New Roman" w:hAnsi="Times New Roman" w:cs="Times New Roman"/>
          <w:lang w:val="fr-FR"/>
        </w:rPr>
      </w:pPr>
      <w:r w:rsidRPr="00252B26">
        <w:rPr>
          <w:rFonts w:ascii="Times New Roman" w:hAnsi="Times New Roman" w:cs="Times New Roman"/>
          <w:lang w:val="fr-FR"/>
        </w:rPr>
        <w:t>Très chers frères</w:t>
      </w:r>
      <w:r w:rsidR="002E38A7" w:rsidRPr="00252B26">
        <w:rPr>
          <w:rFonts w:ascii="Times New Roman" w:hAnsi="Times New Roman" w:cs="Times New Roman"/>
          <w:lang w:val="fr-FR"/>
        </w:rPr>
        <w:t>,</w:t>
      </w:r>
    </w:p>
    <w:p w14:paraId="1E4243C0" w14:textId="77777777" w:rsidR="0087117E" w:rsidRPr="00252B26" w:rsidRDefault="0087117E" w:rsidP="0087117E">
      <w:pPr>
        <w:jc w:val="center"/>
        <w:rPr>
          <w:rFonts w:ascii="Times New Roman" w:hAnsi="Times New Roman" w:cs="Times New Roman"/>
          <w:lang w:val="fr-FR"/>
        </w:rPr>
      </w:pPr>
    </w:p>
    <w:p w14:paraId="5BD6636C" w14:textId="24AB9C77" w:rsidR="002E38A7" w:rsidRPr="00DA376A" w:rsidRDefault="00252B26" w:rsidP="00252B26">
      <w:pPr>
        <w:jc w:val="center"/>
        <w:rPr>
          <w:rFonts w:ascii="Times New Roman" w:hAnsi="Times New Roman" w:cs="Times New Roman"/>
          <w:i/>
          <w:iCs/>
          <w:lang w:val="fr-FR"/>
        </w:rPr>
      </w:pPr>
      <w:r w:rsidRPr="00DA376A">
        <w:rPr>
          <w:rFonts w:ascii="Times New Roman" w:hAnsi="Times New Roman" w:cs="Times New Roman"/>
          <w:i/>
          <w:iCs/>
          <w:lang w:val="fr-FR"/>
        </w:rPr>
        <w:t xml:space="preserve">Que le Seigneur vous donne la paix et vous trouve tous en harmonie avec </w:t>
      </w:r>
      <w:r w:rsidR="00DA376A" w:rsidRPr="00DA376A">
        <w:rPr>
          <w:rFonts w:ascii="Times New Roman" w:hAnsi="Times New Roman" w:cs="Times New Roman"/>
          <w:i/>
          <w:iCs/>
          <w:lang w:val="fr-FR"/>
        </w:rPr>
        <w:t>L</w:t>
      </w:r>
      <w:r w:rsidRPr="00DA376A">
        <w:rPr>
          <w:rFonts w:ascii="Times New Roman" w:hAnsi="Times New Roman" w:cs="Times New Roman"/>
          <w:i/>
          <w:iCs/>
          <w:lang w:val="fr-FR"/>
        </w:rPr>
        <w:t>ui !</w:t>
      </w:r>
    </w:p>
    <w:p w14:paraId="6C2985AA" w14:textId="273D0433" w:rsidR="000716E1" w:rsidRPr="00252B26" w:rsidRDefault="000716E1">
      <w:pPr>
        <w:rPr>
          <w:rFonts w:ascii="Times New Roman" w:hAnsi="Times New Roman" w:cs="Times New Roman"/>
          <w:sz w:val="18"/>
          <w:lang w:val="fr-FR"/>
        </w:rPr>
      </w:pPr>
    </w:p>
    <w:p w14:paraId="7FD57177" w14:textId="75F3DB9C" w:rsidR="00252B26" w:rsidRPr="00252B26" w:rsidRDefault="00252B26" w:rsidP="0069194F">
      <w:pPr>
        <w:ind w:firstLine="567"/>
        <w:jc w:val="both"/>
        <w:rPr>
          <w:rFonts w:ascii="Times New Roman" w:hAnsi="Times New Roman" w:cs="Times New Roman"/>
          <w:lang w:val="fr-FR"/>
        </w:rPr>
      </w:pPr>
      <w:r w:rsidRPr="00252B26">
        <w:rPr>
          <w:rFonts w:ascii="Times New Roman" w:hAnsi="Times New Roman" w:cs="Times New Roman"/>
          <w:lang w:val="fr-FR"/>
        </w:rPr>
        <w:t xml:space="preserve">Je suis sûr que chacun de vous est déjà inséré dans le </w:t>
      </w:r>
      <w:r>
        <w:rPr>
          <w:rFonts w:ascii="Times New Roman" w:hAnsi="Times New Roman" w:cs="Times New Roman"/>
          <w:lang w:val="fr-FR"/>
        </w:rPr>
        <w:t>parcours</w:t>
      </w:r>
      <w:r w:rsidRPr="00252B26">
        <w:rPr>
          <w:rFonts w:ascii="Times New Roman" w:hAnsi="Times New Roman" w:cs="Times New Roman"/>
          <w:lang w:val="fr-FR"/>
        </w:rPr>
        <w:t xml:space="preserve"> synodal que l</w:t>
      </w:r>
      <w:r>
        <w:rPr>
          <w:rFonts w:ascii="Times New Roman" w:hAnsi="Times New Roman" w:cs="Times New Roman"/>
          <w:lang w:val="fr-FR"/>
        </w:rPr>
        <w:t>’</w:t>
      </w:r>
      <w:r w:rsidRPr="00252B26">
        <w:rPr>
          <w:rFonts w:ascii="Times New Roman" w:hAnsi="Times New Roman" w:cs="Times New Roman"/>
          <w:lang w:val="fr-FR"/>
        </w:rPr>
        <w:t xml:space="preserve">Église universelle a </w:t>
      </w:r>
      <w:r>
        <w:rPr>
          <w:rFonts w:ascii="Times New Roman" w:hAnsi="Times New Roman" w:cs="Times New Roman"/>
          <w:lang w:val="fr-FR"/>
        </w:rPr>
        <w:t>entamé</w:t>
      </w:r>
      <w:r w:rsidRPr="00252B26">
        <w:rPr>
          <w:rFonts w:ascii="Times New Roman" w:hAnsi="Times New Roman" w:cs="Times New Roman"/>
          <w:lang w:val="fr-FR"/>
        </w:rPr>
        <w:t xml:space="preserve"> en octobre dernier. Je souhaite donc, par cette lettre, exhorter les frères et l</w:t>
      </w:r>
      <w:r>
        <w:rPr>
          <w:rFonts w:ascii="Times New Roman" w:hAnsi="Times New Roman" w:cs="Times New Roman"/>
          <w:lang w:val="fr-FR"/>
        </w:rPr>
        <w:t>’</w:t>
      </w:r>
      <w:r w:rsidRPr="00252B26">
        <w:rPr>
          <w:rFonts w:ascii="Times New Roman" w:hAnsi="Times New Roman" w:cs="Times New Roman"/>
          <w:lang w:val="fr-FR"/>
        </w:rPr>
        <w:t xml:space="preserve">Ordre </w:t>
      </w:r>
      <w:r>
        <w:rPr>
          <w:rFonts w:ascii="Times New Roman" w:hAnsi="Times New Roman" w:cs="Times New Roman"/>
          <w:lang w:val="fr-FR"/>
        </w:rPr>
        <w:t xml:space="preserve">entier </w:t>
      </w:r>
      <w:r w:rsidRPr="00252B26">
        <w:rPr>
          <w:rFonts w:ascii="Times New Roman" w:hAnsi="Times New Roman" w:cs="Times New Roman"/>
          <w:lang w:val="fr-FR"/>
        </w:rPr>
        <w:t>à s'impliquer pleinement dans le cheminement de l</w:t>
      </w:r>
      <w:r>
        <w:rPr>
          <w:rFonts w:ascii="Times New Roman" w:hAnsi="Times New Roman" w:cs="Times New Roman"/>
          <w:lang w:val="fr-FR"/>
        </w:rPr>
        <w:t>’</w:t>
      </w:r>
      <w:r w:rsidRPr="00252B26">
        <w:rPr>
          <w:rFonts w:ascii="Times New Roman" w:hAnsi="Times New Roman" w:cs="Times New Roman"/>
          <w:lang w:val="fr-FR"/>
        </w:rPr>
        <w:t>Église, en offrant notre contribution particulière.</w:t>
      </w:r>
    </w:p>
    <w:p w14:paraId="5DE6EB6B" w14:textId="7EE246F4" w:rsidR="0069194F" w:rsidRPr="00E27AA3" w:rsidRDefault="0069194F" w:rsidP="0069194F">
      <w:pPr>
        <w:jc w:val="both"/>
        <w:rPr>
          <w:rFonts w:ascii="Times New Roman" w:hAnsi="Times New Roman" w:cs="Times New Roman"/>
          <w:sz w:val="12"/>
        </w:rPr>
      </w:pPr>
    </w:p>
    <w:p w14:paraId="6D81D0B7" w14:textId="7234478B" w:rsidR="002E38A7" w:rsidRPr="00252B26" w:rsidRDefault="00252B26" w:rsidP="00252B26">
      <w:pPr>
        <w:ind w:firstLine="567"/>
        <w:jc w:val="both"/>
        <w:rPr>
          <w:rFonts w:ascii="Times New Roman" w:hAnsi="Times New Roman" w:cs="Times New Roman"/>
          <w:lang w:val="fr-FR"/>
        </w:rPr>
      </w:pPr>
      <w:r w:rsidRPr="00252B26">
        <w:rPr>
          <w:rFonts w:ascii="Times New Roman" w:hAnsi="Times New Roman" w:cs="Times New Roman"/>
          <w:lang w:val="fr-FR"/>
        </w:rPr>
        <w:t>Ces derniers mois, de nombreuses indications ont été proposées</w:t>
      </w:r>
      <w:r>
        <w:rPr>
          <w:rFonts w:ascii="Times New Roman" w:hAnsi="Times New Roman" w:cs="Times New Roman"/>
          <w:lang w:val="fr-FR"/>
        </w:rPr>
        <w:t>,</w:t>
      </w:r>
      <w:r w:rsidRPr="00252B26">
        <w:rPr>
          <w:rFonts w:ascii="Times New Roman" w:hAnsi="Times New Roman" w:cs="Times New Roman"/>
          <w:lang w:val="fr-FR"/>
        </w:rPr>
        <w:t xml:space="preserve"> à tous les niveaux </w:t>
      </w:r>
      <w:r>
        <w:rPr>
          <w:rFonts w:ascii="Times New Roman" w:hAnsi="Times New Roman" w:cs="Times New Roman"/>
          <w:lang w:val="fr-FR"/>
        </w:rPr>
        <w:t>de l’Église</w:t>
      </w:r>
      <w:r w:rsidRPr="00252B26">
        <w:rPr>
          <w:rFonts w:ascii="Times New Roman" w:hAnsi="Times New Roman" w:cs="Times New Roman"/>
          <w:lang w:val="fr-FR"/>
        </w:rPr>
        <w:t xml:space="preserve">, pour que chacun se sente concerné. Avec le </w:t>
      </w:r>
      <w:r>
        <w:rPr>
          <w:rFonts w:ascii="Times New Roman" w:hAnsi="Times New Roman" w:cs="Times New Roman"/>
          <w:lang w:val="fr-FR"/>
        </w:rPr>
        <w:t>c</w:t>
      </w:r>
      <w:r w:rsidRPr="00252B26">
        <w:rPr>
          <w:rFonts w:ascii="Times New Roman" w:hAnsi="Times New Roman" w:cs="Times New Roman"/>
          <w:lang w:val="fr-FR"/>
        </w:rPr>
        <w:t xml:space="preserve">onseil, nous avons donc décidé de rappeler, pour </w:t>
      </w:r>
      <w:r>
        <w:rPr>
          <w:rFonts w:ascii="Times New Roman" w:hAnsi="Times New Roman" w:cs="Times New Roman"/>
          <w:lang w:val="fr-FR"/>
        </w:rPr>
        <w:t xml:space="preserve">le bien </w:t>
      </w:r>
      <w:r w:rsidRPr="00252B26">
        <w:rPr>
          <w:rFonts w:ascii="Times New Roman" w:hAnsi="Times New Roman" w:cs="Times New Roman"/>
          <w:lang w:val="fr-FR"/>
        </w:rPr>
        <w:t>commun, quelques passages d</w:t>
      </w:r>
      <w:r>
        <w:rPr>
          <w:rFonts w:ascii="Times New Roman" w:hAnsi="Times New Roman" w:cs="Times New Roman"/>
          <w:lang w:val="fr-FR"/>
        </w:rPr>
        <w:t>’</w:t>
      </w:r>
      <w:r w:rsidRPr="00252B26">
        <w:rPr>
          <w:rFonts w:ascii="Times New Roman" w:hAnsi="Times New Roman" w:cs="Times New Roman"/>
          <w:lang w:val="fr-FR"/>
        </w:rPr>
        <w:t xml:space="preserve">une lettre envoyée aux </w:t>
      </w:r>
      <w:r>
        <w:rPr>
          <w:rFonts w:ascii="Times New Roman" w:hAnsi="Times New Roman" w:cs="Times New Roman"/>
          <w:lang w:val="fr-FR"/>
        </w:rPr>
        <w:t>s</w:t>
      </w:r>
      <w:r w:rsidRPr="00252B26">
        <w:rPr>
          <w:rFonts w:ascii="Times New Roman" w:hAnsi="Times New Roman" w:cs="Times New Roman"/>
          <w:lang w:val="fr-FR"/>
        </w:rPr>
        <w:t xml:space="preserve">upérieurs </w:t>
      </w:r>
      <w:r>
        <w:rPr>
          <w:rFonts w:ascii="Times New Roman" w:hAnsi="Times New Roman" w:cs="Times New Roman"/>
          <w:lang w:val="fr-FR"/>
        </w:rPr>
        <w:t>m</w:t>
      </w:r>
      <w:r w:rsidRPr="00252B26">
        <w:rPr>
          <w:rFonts w:ascii="Times New Roman" w:hAnsi="Times New Roman" w:cs="Times New Roman"/>
          <w:lang w:val="fr-FR"/>
        </w:rPr>
        <w:t xml:space="preserve">ajeurs par le </w:t>
      </w:r>
      <w:r>
        <w:rPr>
          <w:rFonts w:ascii="Times New Roman" w:hAnsi="Times New Roman" w:cs="Times New Roman"/>
          <w:lang w:val="fr-FR"/>
        </w:rPr>
        <w:t>s</w:t>
      </w:r>
      <w:r w:rsidRPr="00252B26">
        <w:rPr>
          <w:rFonts w:ascii="Times New Roman" w:hAnsi="Times New Roman" w:cs="Times New Roman"/>
          <w:lang w:val="fr-FR"/>
        </w:rPr>
        <w:t xml:space="preserve">ynode des </w:t>
      </w:r>
      <w:r>
        <w:rPr>
          <w:rFonts w:ascii="Times New Roman" w:hAnsi="Times New Roman" w:cs="Times New Roman"/>
          <w:lang w:val="fr-FR"/>
        </w:rPr>
        <w:t>é</w:t>
      </w:r>
      <w:r w:rsidRPr="00252B26">
        <w:rPr>
          <w:rFonts w:ascii="Times New Roman" w:hAnsi="Times New Roman" w:cs="Times New Roman"/>
          <w:lang w:val="fr-FR"/>
        </w:rPr>
        <w:t xml:space="preserve">vêques et par la </w:t>
      </w:r>
      <w:r>
        <w:rPr>
          <w:rFonts w:ascii="Times New Roman" w:hAnsi="Times New Roman" w:cs="Times New Roman"/>
          <w:lang w:val="fr-FR"/>
        </w:rPr>
        <w:t>c</w:t>
      </w:r>
      <w:r w:rsidRPr="00252B26">
        <w:rPr>
          <w:rFonts w:ascii="Times New Roman" w:hAnsi="Times New Roman" w:cs="Times New Roman"/>
          <w:lang w:val="fr-FR"/>
        </w:rPr>
        <w:t xml:space="preserve">ongrégation pour les </w:t>
      </w:r>
      <w:r>
        <w:rPr>
          <w:rFonts w:ascii="Times New Roman" w:hAnsi="Times New Roman" w:cs="Times New Roman"/>
          <w:lang w:val="fr-FR"/>
        </w:rPr>
        <w:t>i</w:t>
      </w:r>
      <w:r w:rsidRPr="00252B26">
        <w:rPr>
          <w:rFonts w:ascii="Times New Roman" w:hAnsi="Times New Roman" w:cs="Times New Roman"/>
          <w:lang w:val="fr-FR"/>
        </w:rPr>
        <w:t xml:space="preserve">nstituts de </w:t>
      </w:r>
      <w:r>
        <w:rPr>
          <w:rFonts w:ascii="Times New Roman" w:hAnsi="Times New Roman" w:cs="Times New Roman"/>
          <w:lang w:val="fr-FR"/>
        </w:rPr>
        <w:t>v</w:t>
      </w:r>
      <w:r w:rsidRPr="00252B26">
        <w:rPr>
          <w:rFonts w:ascii="Times New Roman" w:hAnsi="Times New Roman" w:cs="Times New Roman"/>
          <w:lang w:val="fr-FR"/>
        </w:rPr>
        <w:t xml:space="preserve">ie </w:t>
      </w:r>
      <w:r>
        <w:rPr>
          <w:rFonts w:ascii="Times New Roman" w:hAnsi="Times New Roman" w:cs="Times New Roman"/>
          <w:lang w:val="fr-FR"/>
        </w:rPr>
        <w:t>c</w:t>
      </w:r>
      <w:r w:rsidRPr="00252B26">
        <w:rPr>
          <w:rFonts w:ascii="Times New Roman" w:hAnsi="Times New Roman" w:cs="Times New Roman"/>
          <w:lang w:val="fr-FR"/>
        </w:rPr>
        <w:t>onsacrée</w:t>
      </w:r>
      <w:r>
        <w:rPr>
          <w:rFonts w:ascii="Times New Roman" w:hAnsi="Times New Roman" w:cs="Times New Roman"/>
          <w:lang w:val="fr-FR"/>
        </w:rPr>
        <w:t> :</w:t>
      </w:r>
    </w:p>
    <w:p w14:paraId="7A99D479" w14:textId="7A791EBD" w:rsidR="002E38A7" w:rsidRPr="00252B26" w:rsidRDefault="002E38A7" w:rsidP="002E38A7">
      <w:pPr>
        <w:ind w:firstLine="567"/>
        <w:rPr>
          <w:sz w:val="16"/>
          <w:lang w:val="fr-FR"/>
        </w:rPr>
      </w:pPr>
    </w:p>
    <w:p w14:paraId="12E17A3B" w14:textId="069B8FDA" w:rsidR="000716E1" w:rsidRPr="00660BDC" w:rsidRDefault="00660BDC" w:rsidP="00D47732">
      <w:pPr>
        <w:pStyle w:val="Nessunaspaziatura"/>
        <w:ind w:left="708"/>
        <w:jc w:val="both"/>
        <w:rPr>
          <w:rFonts w:ascii="Times New Roman" w:hAnsi="Times New Roman" w:cs="Times New Roman"/>
          <w:i/>
          <w:lang w:val="fr-FR"/>
        </w:rPr>
      </w:pPr>
      <w:r w:rsidRPr="00660BDC">
        <w:rPr>
          <w:rFonts w:ascii="Times New Roman" w:hAnsi="Times New Roman" w:cs="Times New Roman"/>
          <w:i/>
          <w:lang w:val="fr-FR"/>
        </w:rPr>
        <w:t>En vertu de l’affirmation selon laquelle</w:t>
      </w:r>
      <w:r w:rsidR="000716E1" w:rsidRPr="00660BDC">
        <w:rPr>
          <w:rFonts w:ascii="Times New Roman" w:hAnsi="Times New Roman" w:cs="Times New Roman"/>
          <w:i/>
          <w:lang w:val="fr-FR"/>
        </w:rPr>
        <w:t xml:space="preserve"> «</w:t>
      </w:r>
      <w:r>
        <w:rPr>
          <w:rFonts w:ascii="Times New Roman" w:hAnsi="Times New Roman" w:cs="Times New Roman"/>
          <w:i/>
          <w:lang w:val="fr-FR"/>
        </w:rPr>
        <w:t> </w:t>
      </w:r>
      <w:r w:rsidR="000716E1" w:rsidRPr="00660BDC">
        <w:rPr>
          <w:rFonts w:ascii="Times New Roman" w:hAnsi="Times New Roman" w:cs="Times New Roman"/>
          <w:i/>
          <w:lang w:val="fr-FR"/>
        </w:rPr>
        <w:t>la consulta</w:t>
      </w:r>
      <w:r w:rsidRPr="00660BDC">
        <w:rPr>
          <w:rFonts w:ascii="Times New Roman" w:hAnsi="Times New Roman" w:cs="Times New Roman"/>
          <w:i/>
          <w:lang w:val="fr-FR"/>
        </w:rPr>
        <w:t>t</w:t>
      </w:r>
      <w:r w:rsidR="000716E1" w:rsidRPr="00660BDC">
        <w:rPr>
          <w:rFonts w:ascii="Times New Roman" w:hAnsi="Times New Roman" w:cs="Times New Roman"/>
          <w:i/>
          <w:lang w:val="fr-FR"/>
        </w:rPr>
        <w:t>ion</w:t>
      </w:r>
      <w:r w:rsidRPr="00660BDC">
        <w:rPr>
          <w:rFonts w:ascii="Times New Roman" w:hAnsi="Times New Roman" w:cs="Times New Roman"/>
          <w:i/>
          <w:lang w:val="fr-FR"/>
        </w:rPr>
        <w:t xml:space="preserve"> du </w:t>
      </w:r>
      <w:r w:rsidR="009E4013">
        <w:rPr>
          <w:rFonts w:ascii="Times New Roman" w:hAnsi="Times New Roman" w:cs="Times New Roman"/>
          <w:i/>
          <w:lang w:val="fr-FR"/>
        </w:rPr>
        <w:t>P</w:t>
      </w:r>
      <w:r w:rsidRPr="00660BDC">
        <w:rPr>
          <w:rFonts w:ascii="Times New Roman" w:hAnsi="Times New Roman" w:cs="Times New Roman"/>
          <w:i/>
          <w:lang w:val="fr-FR"/>
        </w:rPr>
        <w:t>euple de Dieu a lieu dans les Églises particulières »</w:t>
      </w:r>
      <w:r w:rsidR="000716E1" w:rsidRPr="00660BDC">
        <w:rPr>
          <w:rFonts w:ascii="Times New Roman" w:hAnsi="Times New Roman" w:cs="Times New Roman"/>
          <w:i/>
          <w:lang w:val="fr-FR"/>
        </w:rPr>
        <w:t xml:space="preserve"> (EC 6, 1), fond</w:t>
      </w:r>
      <w:r w:rsidRPr="00660BDC">
        <w:rPr>
          <w:rFonts w:ascii="Times New Roman" w:hAnsi="Times New Roman" w:cs="Times New Roman"/>
          <w:i/>
          <w:lang w:val="fr-FR"/>
        </w:rPr>
        <w:t xml:space="preserve">ée sur le principe ecclésiologique selon lequel l’Église une et </w:t>
      </w:r>
      <w:r>
        <w:rPr>
          <w:rFonts w:ascii="Times New Roman" w:hAnsi="Times New Roman" w:cs="Times New Roman"/>
          <w:i/>
          <w:lang w:val="fr-FR"/>
        </w:rPr>
        <w:t xml:space="preserve">unique existe dans et à partir des Églises particulières (cf. LG 23), il faut considérer que la manière ordinaire de réaliser la consultation du </w:t>
      </w:r>
      <w:r w:rsidR="009E4013">
        <w:rPr>
          <w:rFonts w:ascii="Times New Roman" w:hAnsi="Times New Roman" w:cs="Times New Roman"/>
          <w:i/>
          <w:lang w:val="fr-FR"/>
        </w:rPr>
        <w:t>P</w:t>
      </w:r>
      <w:r>
        <w:rPr>
          <w:rFonts w:ascii="Times New Roman" w:hAnsi="Times New Roman" w:cs="Times New Roman"/>
          <w:i/>
          <w:lang w:val="fr-FR"/>
        </w:rPr>
        <w:t>euple de Dieu est celle initiée par les évêques dans leurs Églises particulières respectives</w:t>
      </w:r>
      <w:r w:rsidR="000716E1" w:rsidRPr="00660BDC">
        <w:rPr>
          <w:rFonts w:ascii="Times New Roman" w:hAnsi="Times New Roman" w:cs="Times New Roman"/>
          <w:i/>
          <w:lang w:val="fr-FR"/>
        </w:rPr>
        <w:t xml:space="preserve"> (cf</w:t>
      </w:r>
      <w:r>
        <w:rPr>
          <w:rFonts w:ascii="Times New Roman" w:hAnsi="Times New Roman" w:cs="Times New Roman"/>
          <w:i/>
          <w:lang w:val="fr-FR"/>
        </w:rPr>
        <w:t>.</w:t>
      </w:r>
      <w:r w:rsidR="000716E1" w:rsidRPr="00660BDC">
        <w:rPr>
          <w:rFonts w:ascii="Times New Roman" w:hAnsi="Times New Roman" w:cs="Times New Roman"/>
          <w:i/>
          <w:lang w:val="fr-FR"/>
        </w:rPr>
        <w:t xml:space="preserve"> EC 6, 1).</w:t>
      </w:r>
    </w:p>
    <w:p w14:paraId="2200D885" w14:textId="77777777" w:rsidR="00D47732" w:rsidRPr="00660BDC" w:rsidRDefault="00D47732" w:rsidP="00D47732">
      <w:pPr>
        <w:pStyle w:val="Nessunaspaziatura"/>
        <w:ind w:left="708"/>
        <w:jc w:val="both"/>
        <w:rPr>
          <w:rFonts w:ascii="Times New Roman" w:hAnsi="Times New Roman" w:cs="Times New Roman"/>
          <w:i/>
          <w:sz w:val="14"/>
          <w:lang w:val="fr-FR"/>
        </w:rPr>
      </w:pPr>
    </w:p>
    <w:p w14:paraId="4FAB76A6" w14:textId="6ED37618" w:rsidR="00D52907" w:rsidRPr="00660BDC" w:rsidRDefault="000716E1" w:rsidP="00D47732">
      <w:pPr>
        <w:pStyle w:val="Nessunaspaziatura"/>
        <w:ind w:left="708"/>
        <w:jc w:val="both"/>
        <w:rPr>
          <w:rFonts w:ascii="Times New Roman" w:hAnsi="Times New Roman" w:cs="Times New Roman"/>
          <w:i/>
          <w:lang w:val="fr-FR"/>
        </w:rPr>
      </w:pPr>
      <w:r w:rsidRPr="00660BDC">
        <w:rPr>
          <w:rFonts w:ascii="Times New Roman" w:hAnsi="Times New Roman" w:cs="Times New Roman"/>
          <w:i/>
          <w:lang w:val="fr-FR"/>
        </w:rPr>
        <w:t>D</w:t>
      </w:r>
      <w:r w:rsidR="00660BDC" w:rsidRPr="00660BDC">
        <w:rPr>
          <w:rFonts w:ascii="Times New Roman" w:hAnsi="Times New Roman" w:cs="Times New Roman"/>
          <w:i/>
          <w:lang w:val="fr-FR"/>
        </w:rPr>
        <w:t xml:space="preserve">ans ce cadre de référence, les consacrés, hommes et femmes, comme tous les membres du </w:t>
      </w:r>
      <w:r w:rsidR="009E4013">
        <w:rPr>
          <w:rFonts w:ascii="Times New Roman" w:hAnsi="Times New Roman" w:cs="Times New Roman"/>
          <w:i/>
          <w:lang w:val="fr-FR"/>
        </w:rPr>
        <w:t>P</w:t>
      </w:r>
      <w:r w:rsidR="00660BDC" w:rsidRPr="00660BDC">
        <w:rPr>
          <w:rFonts w:ascii="Times New Roman" w:hAnsi="Times New Roman" w:cs="Times New Roman"/>
          <w:i/>
          <w:lang w:val="fr-FR"/>
        </w:rPr>
        <w:t>euple de Dieu, sont appelés à donner leur contribution de prophétie et de discernement avant tout dans les Églises particuliè</w:t>
      </w:r>
      <w:r w:rsidR="00660BDC">
        <w:rPr>
          <w:rFonts w:ascii="Times New Roman" w:hAnsi="Times New Roman" w:cs="Times New Roman"/>
          <w:i/>
          <w:lang w:val="fr-FR"/>
        </w:rPr>
        <w:t>res où ils se trouvent ; si cette présence venait à manquer, le principe même</w:t>
      </w:r>
      <w:r w:rsidR="009E4013">
        <w:rPr>
          <w:rFonts w:ascii="Times New Roman" w:hAnsi="Times New Roman" w:cs="Times New Roman"/>
          <w:i/>
          <w:lang w:val="fr-FR"/>
        </w:rPr>
        <w:t xml:space="preserve"> de l’Église-Peuple de Dieu, qui exige la participation de tous en vertu de leur commune dignité baptismale, serait remis en question, et la consultation elle-même serait gravement appauvrie, car elle serait privée par choix d’une voix fondamentale dans la vie de l’Église.</w:t>
      </w:r>
    </w:p>
    <w:p w14:paraId="4C90DE6E" w14:textId="77777777" w:rsidR="00D47732" w:rsidRPr="00660BDC" w:rsidRDefault="00D47732" w:rsidP="00D47732">
      <w:pPr>
        <w:pStyle w:val="Nessunaspaziatura"/>
        <w:ind w:left="708"/>
        <w:jc w:val="both"/>
        <w:rPr>
          <w:rFonts w:ascii="Times New Roman" w:hAnsi="Times New Roman" w:cs="Times New Roman"/>
          <w:i/>
          <w:sz w:val="14"/>
          <w:lang w:val="fr-FR"/>
        </w:rPr>
      </w:pPr>
    </w:p>
    <w:p w14:paraId="73903344" w14:textId="0930220E" w:rsidR="000716E1" w:rsidRPr="009E4013" w:rsidRDefault="009E4013" w:rsidP="00D47732">
      <w:pPr>
        <w:pStyle w:val="Nessunaspaziatura"/>
        <w:ind w:left="708"/>
        <w:jc w:val="both"/>
        <w:rPr>
          <w:rFonts w:ascii="Times New Roman" w:hAnsi="Times New Roman" w:cs="Times New Roman"/>
          <w:i/>
          <w:lang w:val="fr-FR"/>
        </w:rPr>
      </w:pPr>
      <w:r w:rsidRPr="009E4013">
        <w:rPr>
          <w:rFonts w:ascii="Times New Roman" w:hAnsi="Times New Roman" w:cs="Times New Roman"/>
          <w:i/>
          <w:lang w:val="fr-FR"/>
        </w:rPr>
        <w:t>Par conséquent, les personnes consacrées, hommes et femmes, et les communautés elles-mêmes, selon leur charisme propre et dans la</w:t>
      </w:r>
      <w:r>
        <w:rPr>
          <w:rFonts w:ascii="Times New Roman" w:hAnsi="Times New Roman" w:cs="Times New Roman"/>
          <w:i/>
          <w:lang w:val="fr-FR"/>
        </w:rPr>
        <w:t xml:space="preserve"> mesure accordée par leurs constitutions, doivent participer activement au cheminement synodal des Églises particulières dans lesquelles elles vivent leur charisme et exercent leur ministère pastoral.</w:t>
      </w:r>
    </w:p>
    <w:p w14:paraId="139D315F" w14:textId="79D90405" w:rsidR="002E38A7" w:rsidRPr="009E4013" w:rsidRDefault="002E38A7" w:rsidP="002E38A7">
      <w:pPr>
        <w:ind w:firstLine="567"/>
        <w:rPr>
          <w:sz w:val="16"/>
          <w:lang w:val="fr-FR"/>
        </w:rPr>
      </w:pPr>
    </w:p>
    <w:p w14:paraId="7FD088F5" w14:textId="22A27093" w:rsidR="009E4013" w:rsidRPr="009E4013" w:rsidRDefault="009E4013" w:rsidP="00F54BAC">
      <w:pPr>
        <w:ind w:firstLine="567"/>
        <w:jc w:val="both"/>
        <w:rPr>
          <w:rFonts w:ascii="Times New Roman" w:hAnsi="Times New Roman" w:cs="Times New Roman"/>
          <w:lang w:val="fr-FR"/>
        </w:rPr>
      </w:pPr>
      <w:r w:rsidRPr="009E4013">
        <w:rPr>
          <w:rFonts w:ascii="Times New Roman" w:hAnsi="Times New Roman" w:cs="Times New Roman"/>
          <w:lang w:val="fr-FR"/>
        </w:rPr>
        <w:t xml:space="preserve">Par conséquent, je </w:t>
      </w:r>
      <w:r>
        <w:rPr>
          <w:rFonts w:ascii="Times New Roman" w:hAnsi="Times New Roman" w:cs="Times New Roman"/>
          <w:lang w:val="fr-FR"/>
        </w:rPr>
        <w:t>vous exhorte</w:t>
      </w:r>
      <w:r w:rsidRPr="009E4013">
        <w:rPr>
          <w:rFonts w:ascii="Times New Roman" w:hAnsi="Times New Roman" w:cs="Times New Roman"/>
          <w:lang w:val="fr-FR"/>
        </w:rPr>
        <w:t xml:space="preserve"> fortement, dans la mesure du possible, </w:t>
      </w:r>
      <w:r>
        <w:rPr>
          <w:rFonts w:ascii="Times New Roman" w:hAnsi="Times New Roman" w:cs="Times New Roman"/>
          <w:lang w:val="fr-FR"/>
        </w:rPr>
        <w:t xml:space="preserve">à vous </w:t>
      </w:r>
      <w:r w:rsidRPr="009E4013">
        <w:rPr>
          <w:rFonts w:ascii="Times New Roman" w:hAnsi="Times New Roman" w:cs="Times New Roman"/>
          <w:lang w:val="fr-FR"/>
        </w:rPr>
        <w:t xml:space="preserve">à participer activement aux initiatives des Églises particulières. Et si l'un d'entre vous </w:t>
      </w:r>
      <w:r>
        <w:rPr>
          <w:rFonts w:ascii="Times New Roman" w:hAnsi="Times New Roman" w:cs="Times New Roman"/>
          <w:lang w:val="fr-FR"/>
        </w:rPr>
        <w:t>désire partager avec</w:t>
      </w:r>
      <w:r w:rsidRPr="009E4013">
        <w:rPr>
          <w:rFonts w:ascii="Times New Roman" w:hAnsi="Times New Roman" w:cs="Times New Roman"/>
          <w:lang w:val="fr-FR"/>
        </w:rPr>
        <w:t xml:space="preserve"> l'Ordre ce qui se fait au niveau local, </w:t>
      </w:r>
      <w:r>
        <w:rPr>
          <w:rFonts w:ascii="Times New Roman" w:hAnsi="Times New Roman" w:cs="Times New Roman"/>
          <w:lang w:val="fr-FR"/>
        </w:rPr>
        <w:t>il pourra contacter F</w:t>
      </w:r>
      <w:r w:rsidRPr="009E4013">
        <w:rPr>
          <w:rFonts w:ascii="Times New Roman" w:hAnsi="Times New Roman" w:cs="Times New Roman"/>
          <w:lang w:val="fr-FR"/>
        </w:rPr>
        <w:t xml:space="preserve">r. Pio Murat, </w:t>
      </w:r>
      <w:r>
        <w:rPr>
          <w:rFonts w:ascii="Times New Roman" w:hAnsi="Times New Roman" w:cs="Times New Roman"/>
          <w:lang w:val="fr-FR"/>
        </w:rPr>
        <w:t>conseiller général</w:t>
      </w:r>
      <w:r w:rsidRPr="009E4013">
        <w:rPr>
          <w:rFonts w:ascii="Times New Roman" w:hAnsi="Times New Roman" w:cs="Times New Roman"/>
          <w:lang w:val="fr-FR"/>
        </w:rPr>
        <w:t xml:space="preserve"> (</w:t>
      </w:r>
      <w:hyperlink r:id="rId5" w:history="1">
        <w:r w:rsidRPr="009E4013">
          <w:rPr>
            <w:rStyle w:val="Collegamentoipertestuale"/>
            <w:rFonts w:ascii="Times New Roman" w:hAnsi="Times New Roman" w:cs="Times New Roman"/>
            <w:lang w:val="fr-FR"/>
          </w:rPr>
          <w:t>pio.murat@ofmcap.org</w:t>
        </w:r>
      </w:hyperlink>
      <w:r w:rsidRPr="009E4013">
        <w:rPr>
          <w:rFonts w:ascii="Times New Roman" w:hAnsi="Times New Roman" w:cs="Times New Roman"/>
          <w:lang w:val="fr-FR"/>
        </w:rPr>
        <w:t>)  e</w:t>
      </w:r>
      <w:r>
        <w:rPr>
          <w:rFonts w:ascii="Times New Roman" w:hAnsi="Times New Roman" w:cs="Times New Roman"/>
          <w:lang w:val="fr-FR"/>
        </w:rPr>
        <w:t>t</w:t>
      </w:r>
      <w:r w:rsidRPr="009E401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F</w:t>
      </w:r>
      <w:r w:rsidRPr="009E4013">
        <w:rPr>
          <w:rFonts w:ascii="Times New Roman" w:hAnsi="Times New Roman" w:cs="Times New Roman"/>
          <w:lang w:val="fr-FR"/>
        </w:rPr>
        <w:t xml:space="preserve">r. </w:t>
      </w:r>
      <w:proofErr w:type="spellStart"/>
      <w:r w:rsidRPr="009E4013">
        <w:rPr>
          <w:rFonts w:ascii="Times New Roman" w:hAnsi="Times New Roman" w:cs="Times New Roman"/>
          <w:lang w:val="fr-FR"/>
        </w:rPr>
        <w:t>Mariosvaldo</w:t>
      </w:r>
      <w:proofErr w:type="spellEnd"/>
      <w:r w:rsidRPr="009E401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E4013">
        <w:rPr>
          <w:rFonts w:ascii="Times New Roman" w:hAnsi="Times New Roman" w:cs="Times New Roman"/>
          <w:lang w:val="fr-FR"/>
        </w:rPr>
        <w:t>Florentino</w:t>
      </w:r>
      <w:proofErr w:type="spellEnd"/>
      <w:r w:rsidRPr="009E4013">
        <w:rPr>
          <w:rFonts w:ascii="Times New Roman" w:hAnsi="Times New Roman" w:cs="Times New Roman"/>
          <w:lang w:val="fr-FR"/>
        </w:rPr>
        <w:t xml:space="preserve"> (</w:t>
      </w:r>
      <w:hyperlink r:id="rId6" w:history="1">
        <w:r w:rsidRPr="009E4013">
          <w:rPr>
            <w:rStyle w:val="Collegamentoipertestuale"/>
            <w:rFonts w:ascii="Times New Roman" w:hAnsi="Times New Roman" w:cs="Times New Roman"/>
            <w:lang w:val="fr-FR"/>
          </w:rPr>
          <w:t>missionicap@gmail.com</w:t>
        </w:r>
      </w:hyperlink>
      <w:r w:rsidRPr="009E4013">
        <w:rPr>
          <w:rFonts w:ascii="Times New Roman" w:hAnsi="Times New Roman" w:cs="Times New Roman"/>
          <w:lang w:val="fr-FR"/>
        </w:rPr>
        <w:t xml:space="preserve">), </w:t>
      </w:r>
      <w:r>
        <w:rPr>
          <w:rFonts w:ascii="Times New Roman" w:hAnsi="Times New Roman" w:cs="Times New Roman"/>
          <w:lang w:val="fr-FR"/>
        </w:rPr>
        <w:t>secré</w:t>
      </w:r>
      <w:r w:rsidRPr="009E4013">
        <w:rPr>
          <w:rFonts w:ascii="Times New Roman" w:hAnsi="Times New Roman" w:cs="Times New Roman"/>
          <w:lang w:val="fr-FR"/>
        </w:rPr>
        <w:t>ta</w:t>
      </w:r>
      <w:r>
        <w:rPr>
          <w:rFonts w:ascii="Times New Roman" w:hAnsi="Times New Roman" w:cs="Times New Roman"/>
          <w:lang w:val="fr-FR"/>
        </w:rPr>
        <w:t>ire pour l’</w:t>
      </w:r>
      <w:r w:rsidR="00344F8E">
        <w:rPr>
          <w:rFonts w:ascii="Times New Roman" w:hAnsi="Times New Roman" w:cs="Times New Roman"/>
          <w:lang w:val="fr-FR"/>
        </w:rPr>
        <w:t>é</w:t>
      </w:r>
      <w:r w:rsidRPr="009E4013">
        <w:rPr>
          <w:rFonts w:ascii="Times New Roman" w:hAnsi="Times New Roman" w:cs="Times New Roman"/>
          <w:lang w:val="fr-FR"/>
        </w:rPr>
        <w:t>vang</w:t>
      </w:r>
      <w:r>
        <w:rPr>
          <w:rFonts w:ascii="Times New Roman" w:hAnsi="Times New Roman" w:cs="Times New Roman"/>
          <w:lang w:val="fr-FR"/>
        </w:rPr>
        <w:t>é</w:t>
      </w:r>
      <w:r w:rsidRPr="009E4013">
        <w:rPr>
          <w:rFonts w:ascii="Times New Roman" w:hAnsi="Times New Roman" w:cs="Times New Roman"/>
          <w:lang w:val="fr-FR"/>
        </w:rPr>
        <w:t>li</w:t>
      </w:r>
      <w:r>
        <w:rPr>
          <w:rFonts w:ascii="Times New Roman" w:hAnsi="Times New Roman" w:cs="Times New Roman"/>
          <w:lang w:val="fr-FR"/>
        </w:rPr>
        <w:t xml:space="preserve">sation, l’animation et la coopération </w:t>
      </w:r>
      <w:r w:rsidRPr="009E4013">
        <w:rPr>
          <w:rFonts w:ascii="Times New Roman" w:hAnsi="Times New Roman" w:cs="Times New Roman"/>
          <w:lang w:val="fr-FR"/>
        </w:rPr>
        <w:t>mission</w:t>
      </w:r>
      <w:r>
        <w:rPr>
          <w:rFonts w:ascii="Times New Roman" w:hAnsi="Times New Roman" w:cs="Times New Roman"/>
          <w:lang w:val="fr-FR"/>
        </w:rPr>
        <w:t>naire.</w:t>
      </w:r>
    </w:p>
    <w:p w14:paraId="714C247B" w14:textId="11208177" w:rsidR="00985DA2" w:rsidRPr="009E4013" w:rsidRDefault="00985DA2" w:rsidP="00F54BAC">
      <w:pPr>
        <w:ind w:firstLine="567"/>
        <w:jc w:val="both"/>
        <w:rPr>
          <w:rFonts w:ascii="Times New Roman" w:hAnsi="Times New Roman" w:cs="Times New Roman"/>
          <w:sz w:val="12"/>
          <w:lang w:val="fr-FR"/>
        </w:rPr>
      </w:pPr>
    </w:p>
    <w:p w14:paraId="39BDC1AD" w14:textId="4DAD5F62" w:rsidR="00344F8E" w:rsidRDefault="00344F8E" w:rsidP="00F54BAC">
      <w:pPr>
        <w:ind w:firstLine="567"/>
        <w:jc w:val="both"/>
        <w:rPr>
          <w:rFonts w:ascii="Times New Roman" w:hAnsi="Times New Roman" w:cs="Times New Roman"/>
          <w:lang w:val="fr-FR"/>
        </w:rPr>
      </w:pPr>
      <w:r w:rsidRPr="00344F8E">
        <w:rPr>
          <w:rFonts w:ascii="Times New Roman" w:hAnsi="Times New Roman" w:cs="Times New Roman"/>
          <w:lang w:val="fr-FR"/>
        </w:rPr>
        <w:t>Avec l'espoir que le cheminement synodal devienne</w:t>
      </w:r>
      <w:r>
        <w:rPr>
          <w:rFonts w:ascii="Times New Roman" w:hAnsi="Times New Roman" w:cs="Times New Roman"/>
          <w:lang w:val="fr-FR"/>
        </w:rPr>
        <w:t>,</w:t>
      </w:r>
      <w:r w:rsidRPr="00344F8E">
        <w:rPr>
          <w:rFonts w:ascii="Times New Roman" w:hAnsi="Times New Roman" w:cs="Times New Roman"/>
          <w:lang w:val="fr-FR"/>
        </w:rPr>
        <w:t xml:space="preserve"> pour nous aussi</w:t>
      </w:r>
      <w:r>
        <w:rPr>
          <w:rFonts w:ascii="Times New Roman" w:hAnsi="Times New Roman" w:cs="Times New Roman"/>
          <w:lang w:val="fr-FR"/>
        </w:rPr>
        <w:t>,</w:t>
      </w:r>
      <w:r w:rsidRPr="00344F8E">
        <w:rPr>
          <w:rFonts w:ascii="Times New Roman" w:hAnsi="Times New Roman" w:cs="Times New Roman"/>
          <w:lang w:val="fr-FR"/>
        </w:rPr>
        <w:t xml:space="preserve"> une occasion favorable pour que notre identité charismatique de communion, de partage, de participation et de fraternité grandisse et se développe au profit de tous.</w:t>
      </w:r>
    </w:p>
    <w:p w14:paraId="335883F6" w14:textId="65CB53D3" w:rsidR="00BD00C4" w:rsidRPr="00344F8E" w:rsidRDefault="00BD00C4" w:rsidP="00F54BAC">
      <w:pPr>
        <w:ind w:firstLine="567"/>
        <w:jc w:val="both"/>
        <w:rPr>
          <w:rFonts w:ascii="Times New Roman" w:hAnsi="Times New Roman" w:cs="Times New Roman"/>
          <w:sz w:val="12"/>
        </w:rPr>
      </w:pPr>
    </w:p>
    <w:p w14:paraId="445BAF3A" w14:textId="06D7338A" w:rsidR="00BD00C4" w:rsidRDefault="008F7DB0" w:rsidP="00F54BAC">
      <w:pPr>
        <w:ind w:firstLine="567"/>
        <w:jc w:val="both"/>
        <w:rPr>
          <w:rFonts w:ascii="Times New Roman" w:hAnsi="Times New Roman" w:cs="Times New Roman"/>
        </w:rPr>
      </w:pPr>
      <w:r w:rsidRPr="008F7DB0">
        <w:rPr>
          <w:rFonts w:ascii="Times New Roman" w:hAnsi="Times New Roman" w:cs="Times New Roman"/>
          <w:lang w:val="fr-FR"/>
        </w:rPr>
        <w:t>J</w:t>
      </w:r>
      <w:r>
        <w:rPr>
          <w:rFonts w:ascii="Times New Roman" w:hAnsi="Times New Roman" w:cs="Times New Roman"/>
          <w:lang w:val="fr-FR"/>
        </w:rPr>
        <w:t>’</w:t>
      </w:r>
      <w:r w:rsidRPr="008F7DB0">
        <w:rPr>
          <w:rFonts w:ascii="Times New Roman" w:hAnsi="Times New Roman" w:cs="Times New Roman"/>
          <w:lang w:val="fr-FR"/>
        </w:rPr>
        <w:t xml:space="preserve">en profite pour vous souhaiter un bon </w:t>
      </w:r>
      <w:r>
        <w:rPr>
          <w:rFonts w:ascii="Times New Roman" w:hAnsi="Times New Roman" w:cs="Times New Roman"/>
          <w:lang w:val="fr-FR"/>
        </w:rPr>
        <w:t>cheminement</w:t>
      </w:r>
      <w:r w:rsidRPr="008F7DB0">
        <w:rPr>
          <w:rFonts w:ascii="Times New Roman" w:hAnsi="Times New Roman" w:cs="Times New Roman"/>
          <w:lang w:val="fr-FR"/>
        </w:rPr>
        <w:t xml:space="preserve">, en compagnie du Seigneur. </w:t>
      </w:r>
    </w:p>
    <w:p w14:paraId="64EAAC34" w14:textId="77777777" w:rsidR="00D47732" w:rsidRPr="00E27AA3" w:rsidRDefault="00D47732" w:rsidP="00D47732">
      <w:pPr>
        <w:ind w:firstLine="567"/>
        <w:jc w:val="center"/>
        <w:rPr>
          <w:rFonts w:ascii="Times New Roman" w:hAnsi="Times New Roman" w:cs="Times New Roman"/>
          <w:sz w:val="48"/>
        </w:rPr>
      </w:pPr>
    </w:p>
    <w:p w14:paraId="3A6BA0D3" w14:textId="36BE808D" w:rsidR="00BD00C4" w:rsidRPr="008F7DB0" w:rsidRDefault="008F7DB0" w:rsidP="00B5315B">
      <w:pPr>
        <w:ind w:left="1983" w:firstLine="567"/>
        <w:jc w:val="center"/>
        <w:rPr>
          <w:rFonts w:ascii="Times New Roman" w:hAnsi="Times New Roman" w:cs="Times New Roman"/>
          <w:lang w:val="fr-FR"/>
        </w:rPr>
      </w:pPr>
      <w:r w:rsidRPr="008F7DB0">
        <w:rPr>
          <w:rFonts w:ascii="Times New Roman" w:hAnsi="Times New Roman" w:cs="Times New Roman"/>
          <w:lang w:val="fr-FR"/>
        </w:rPr>
        <w:t>F</w:t>
      </w:r>
      <w:r w:rsidR="00BD00C4" w:rsidRPr="008F7DB0">
        <w:rPr>
          <w:rFonts w:ascii="Times New Roman" w:hAnsi="Times New Roman" w:cs="Times New Roman"/>
          <w:lang w:val="fr-FR"/>
        </w:rPr>
        <w:t xml:space="preserve">r. Roberto </w:t>
      </w:r>
      <w:proofErr w:type="spellStart"/>
      <w:r w:rsidR="00BD00C4" w:rsidRPr="008F7DB0">
        <w:rPr>
          <w:rFonts w:ascii="Times New Roman" w:hAnsi="Times New Roman" w:cs="Times New Roman"/>
          <w:lang w:val="fr-FR"/>
        </w:rPr>
        <w:t>Genuin</w:t>
      </w:r>
      <w:proofErr w:type="spellEnd"/>
    </w:p>
    <w:p w14:paraId="057BAFB1" w14:textId="58306E8C" w:rsidR="00985DA2" w:rsidRPr="008F7DB0" w:rsidRDefault="00BD00C4" w:rsidP="00B5315B">
      <w:pPr>
        <w:ind w:left="1983" w:firstLine="567"/>
        <w:jc w:val="center"/>
        <w:rPr>
          <w:rFonts w:ascii="Times New Roman" w:hAnsi="Times New Roman" w:cs="Times New Roman"/>
          <w:lang w:val="fr-FR"/>
        </w:rPr>
      </w:pPr>
      <w:r w:rsidRPr="008F7DB0">
        <w:rPr>
          <w:rFonts w:ascii="Times New Roman" w:hAnsi="Times New Roman" w:cs="Times New Roman"/>
          <w:lang w:val="fr-FR"/>
        </w:rPr>
        <w:t>Ministr</w:t>
      </w:r>
      <w:r w:rsidR="008F7DB0" w:rsidRPr="008F7DB0">
        <w:rPr>
          <w:rFonts w:ascii="Times New Roman" w:hAnsi="Times New Roman" w:cs="Times New Roman"/>
          <w:lang w:val="fr-FR"/>
        </w:rPr>
        <w:t>e</w:t>
      </w:r>
      <w:r w:rsidRPr="008F7DB0">
        <w:rPr>
          <w:rFonts w:ascii="Times New Roman" w:hAnsi="Times New Roman" w:cs="Times New Roman"/>
          <w:lang w:val="fr-FR"/>
        </w:rPr>
        <w:t xml:space="preserve"> </w:t>
      </w:r>
      <w:r w:rsidR="008F7DB0">
        <w:rPr>
          <w:rFonts w:ascii="Times New Roman" w:hAnsi="Times New Roman" w:cs="Times New Roman"/>
          <w:lang w:val="fr-FR"/>
        </w:rPr>
        <w:t>G</w:t>
      </w:r>
      <w:r w:rsidR="008F7DB0" w:rsidRPr="008F7DB0">
        <w:rPr>
          <w:rFonts w:ascii="Times New Roman" w:hAnsi="Times New Roman" w:cs="Times New Roman"/>
          <w:lang w:val="fr-FR"/>
        </w:rPr>
        <w:t>é</w:t>
      </w:r>
      <w:r w:rsidRPr="008F7DB0">
        <w:rPr>
          <w:rFonts w:ascii="Times New Roman" w:hAnsi="Times New Roman" w:cs="Times New Roman"/>
          <w:lang w:val="fr-FR"/>
        </w:rPr>
        <w:t>n</w:t>
      </w:r>
      <w:r w:rsidR="008F7DB0" w:rsidRPr="008F7DB0">
        <w:rPr>
          <w:rFonts w:ascii="Times New Roman" w:hAnsi="Times New Roman" w:cs="Times New Roman"/>
          <w:lang w:val="fr-FR"/>
        </w:rPr>
        <w:t>é</w:t>
      </w:r>
      <w:r w:rsidRPr="008F7DB0">
        <w:rPr>
          <w:rFonts w:ascii="Times New Roman" w:hAnsi="Times New Roman" w:cs="Times New Roman"/>
          <w:lang w:val="fr-FR"/>
        </w:rPr>
        <w:t>ral</w:t>
      </w:r>
      <w:r w:rsidR="00D47732" w:rsidRPr="008F7DB0">
        <w:rPr>
          <w:rFonts w:ascii="Times New Roman" w:hAnsi="Times New Roman" w:cs="Times New Roman"/>
          <w:lang w:val="fr-FR"/>
        </w:rPr>
        <w:t xml:space="preserve"> OFMCap</w:t>
      </w:r>
      <w:r w:rsidR="008F7DB0" w:rsidRPr="008F7DB0">
        <w:rPr>
          <w:rFonts w:ascii="Times New Roman" w:hAnsi="Times New Roman" w:cs="Times New Roman"/>
          <w:lang w:val="fr-FR"/>
        </w:rPr>
        <w:t>.</w:t>
      </w:r>
    </w:p>
    <w:sectPr w:rsidR="00985DA2" w:rsidRPr="008F7DB0" w:rsidSect="00721A23">
      <w:pgSz w:w="11906" w:h="16838"/>
      <w:pgMar w:top="941" w:right="1134" w:bottom="74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E08EB"/>
    <w:multiLevelType w:val="hybridMultilevel"/>
    <w:tmpl w:val="C536513E"/>
    <w:lvl w:ilvl="0" w:tplc="1B7CAAB4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24FE2C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3C49A0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DAF70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7EBFCE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A66D2E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FC4E20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7EF31C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566822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A7"/>
    <w:rsid w:val="000716E1"/>
    <w:rsid w:val="00113DC6"/>
    <w:rsid w:val="001C401B"/>
    <w:rsid w:val="001E3B9F"/>
    <w:rsid w:val="00252B26"/>
    <w:rsid w:val="002E38A7"/>
    <w:rsid w:val="00344F8E"/>
    <w:rsid w:val="00360088"/>
    <w:rsid w:val="00525EB7"/>
    <w:rsid w:val="00660BDC"/>
    <w:rsid w:val="0069194F"/>
    <w:rsid w:val="00721A23"/>
    <w:rsid w:val="00780478"/>
    <w:rsid w:val="007A2EF1"/>
    <w:rsid w:val="0087117E"/>
    <w:rsid w:val="008B57CA"/>
    <w:rsid w:val="008E143C"/>
    <w:rsid w:val="008F7DB0"/>
    <w:rsid w:val="00985DA2"/>
    <w:rsid w:val="009E4013"/>
    <w:rsid w:val="00A84D69"/>
    <w:rsid w:val="00AC5F6A"/>
    <w:rsid w:val="00B5315B"/>
    <w:rsid w:val="00BD00C4"/>
    <w:rsid w:val="00C81548"/>
    <w:rsid w:val="00D23EAA"/>
    <w:rsid w:val="00D47732"/>
    <w:rsid w:val="00D52907"/>
    <w:rsid w:val="00DA376A"/>
    <w:rsid w:val="00E27AA3"/>
    <w:rsid w:val="00F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5FBD"/>
  <w15:chartTrackingRefBased/>
  <w15:docId w15:val="{C6E0DAB9-C724-1548-84C1-7556593D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477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D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D6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84D69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72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ionicap@gmail.com" TargetMode="External"/><Relationship Id="rId5" Type="http://schemas.openxmlformats.org/officeDocument/2006/relationships/hyperlink" Target="mailto:pio.murat@ofmca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GENUIN</dc:creator>
  <cp:keywords/>
  <dc:description/>
  <cp:lastModifiedBy>Microsoft Office User</cp:lastModifiedBy>
  <cp:revision>8</cp:revision>
  <cp:lastPrinted>2022-02-15T11:43:00Z</cp:lastPrinted>
  <dcterms:created xsi:type="dcterms:W3CDTF">2022-02-17T10:01:00Z</dcterms:created>
  <dcterms:modified xsi:type="dcterms:W3CDTF">2022-02-21T09:29:00Z</dcterms:modified>
</cp:coreProperties>
</file>