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8154EE" w14:textId="77777777" w:rsidR="00C116E6" w:rsidRPr="00404558" w:rsidRDefault="005A34E5">
      <w:pPr>
        <w:pBdr>
          <w:bottom w:val="single" w:sz="4" w:space="1" w:color="000000"/>
        </w:pBdr>
        <w:spacing w:line="240" w:lineRule="auto"/>
        <w:contextualSpacing/>
        <w:jc w:val="center"/>
        <w:rPr>
          <w:rFonts w:ascii="Times New Roman" w:eastAsia="Times New Roman" w:hAnsi="Times New Roman" w:cs="Times New Roman"/>
          <w:b/>
          <w:iCs/>
          <w:sz w:val="24"/>
          <w:szCs w:val="24"/>
          <w:lang w:val="pl-PL"/>
        </w:rPr>
      </w:pPr>
      <w:r w:rsidRPr="00404558">
        <w:rPr>
          <w:rFonts w:ascii="Times New Roman" w:eastAsia="Times New Roman" w:hAnsi="Times New Roman" w:cs="Times New Roman"/>
          <w:iCs/>
          <w:sz w:val="24"/>
          <w:szCs w:val="24"/>
          <w:lang w:val="pl-PL"/>
        </w:rPr>
        <w:t xml:space="preserve"> </w:t>
      </w:r>
      <w:r w:rsidR="00A1146C" w:rsidRPr="00404558">
        <w:rPr>
          <w:rFonts w:ascii="Times New Roman" w:eastAsia="Times New Roman" w:hAnsi="Times New Roman" w:cs="Times New Roman"/>
          <w:iCs/>
          <w:sz w:val="24"/>
          <w:szCs w:val="24"/>
          <w:lang w:val="pl-PL"/>
        </w:rPr>
        <w:t xml:space="preserve"> </w:t>
      </w:r>
      <w:r w:rsidR="008C391F" w:rsidRPr="00404558">
        <w:rPr>
          <w:rFonts w:ascii="Times New Roman" w:eastAsia="Times New Roman" w:hAnsi="Times New Roman" w:cs="Times New Roman"/>
          <w:iCs/>
          <w:sz w:val="24"/>
          <w:szCs w:val="24"/>
          <w:lang w:val="pl-PL"/>
        </w:rPr>
        <w:t>1221</w:t>
      </w:r>
      <w:r w:rsidR="008C391F" w:rsidRPr="00404558">
        <w:rPr>
          <w:rFonts w:ascii="Times New Roman" w:eastAsia="Times New Roman" w:hAnsi="Times New Roman" w:cs="Times New Roman"/>
          <w:iCs/>
          <w:sz w:val="24"/>
          <w:szCs w:val="24"/>
          <w:lang w:val="pl-PL"/>
        </w:rPr>
        <w:tab/>
        <w:t xml:space="preserve"> </w:t>
      </w:r>
      <w:r w:rsidR="008C391F" w:rsidRPr="00404558">
        <w:rPr>
          <w:rFonts w:ascii="Times New Roman" w:eastAsia="Times New Roman" w:hAnsi="Times New Roman" w:cs="Times New Roman"/>
          <w:i/>
          <w:iCs/>
          <w:sz w:val="24"/>
          <w:szCs w:val="24"/>
          <w:lang w:val="pl-PL"/>
        </w:rPr>
        <w:t>Reg</w:t>
      </w:r>
      <w:r w:rsidR="007C57E4" w:rsidRPr="00404558">
        <w:rPr>
          <w:rFonts w:ascii="Times New Roman" w:eastAsia="Times New Roman" w:hAnsi="Times New Roman" w:cs="Times New Roman"/>
          <w:i/>
          <w:iCs/>
          <w:sz w:val="24"/>
          <w:szCs w:val="24"/>
          <w:lang w:val="pl-PL"/>
        </w:rPr>
        <w:t>uła</w:t>
      </w:r>
      <w:r w:rsidR="008C391F" w:rsidRPr="00404558">
        <w:rPr>
          <w:rFonts w:ascii="Times New Roman" w:eastAsia="Times New Roman" w:hAnsi="Times New Roman" w:cs="Times New Roman"/>
          <w:i/>
          <w:iCs/>
          <w:sz w:val="24"/>
          <w:szCs w:val="24"/>
          <w:lang w:val="pl-PL"/>
        </w:rPr>
        <w:t xml:space="preserve"> n</w:t>
      </w:r>
      <w:r w:rsidR="007C57E4" w:rsidRPr="00404558">
        <w:rPr>
          <w:rFonts w:ascii="Times New Roman" w:eastAsia="Times New Roman" w:hAnsi="Times New Roman" w:cs="Times New Roman"/>
          <w:i/>
          <w:iCs/>
          <w:sz w:val="24"/>
          <w:szCs w:val="24"/>
          <w:lang w:val="pl-PL"/>
        </w:rPr>
        <w:t>iezatwierdzona</w:t>
      </w:r>
      <w:r w:rsidR="008C391F" w:rsidRPr="00404558">
        <w:rPr>
          <w:rFonts w:ascii="Times New Roman" w:eastAsia="Times New Roman" w:hAnsi="Times New Roman" w:cs="Times New Roman"/>
          <w:iCs/>
          <w:sz w:val="24"/>
          <w:szCs w:val="24"/>
          <w:lang w:val="pl-PL"/>
        </w:rPr>
        <w:tab/>
        <w:t>2021</w:t>
      </w:r>
    </w:p>
    <w:p w14:paraId="2DA420BA" w14:textId="77777777" w:rsidR="00C116E6" w:rsidRPr="00404558" w:rsidRDefault="00C116E6">
      <w:pPr>
        <w:spacing w:line="240" w:lineRule="auto"/>
        <w:contextualSpacing/>
        <w:jc w:val="both"/>
        <w:rPr>
          <w:rFonts w:ascii="Times New Roman" w:eastAsia="Times New Roman" w:hAnsi="Times New Roman" w:cs="Times New Roman"/>
          <w:iCs/>
          <w:sz w:val="24"/>
          <w:szCs w:val="24"/>
          <w:lang w:val="pl-PL"/>
        </w:rPr>
      </w:pPr>
    </w:p>
    <w:p w14:paraId="0C88597D" w14:textId="77777777" w:rsidR="00C116E6" w:rsidRPr="00404558" w:rsidRDefault="00C116E6">
      <w:pPr>
        <w:spacing w:line="240" w:lineRule="auto"/>
        <w:contextualSpacing/>
        <w:jc w:val="center"/>
        <w:rPr>
          <w:rFonts w:ascii="Times New Roman" w:eastAsia="Times New Roman" w:hAnsi="Times New Roman" w:cs="Times New Roman"/>
          <w:b/>
          <w:iCs/>
          <w:sz w:val="26"/>
          <w:szCs w:val="26"/>
          <w:lang w:val="pl-PL"/>
        </w:rPr>
      </w:pPr>
    </w:p>
    <w:p w14:paraId="65DDC2AF" w14:textId="77777777" w:rsidR="00C116E6" w:rsidRPr="00FD57BE" w:rsidRDefault="007C57E4">
      <w:pPr>
        <w:spacing w:line="240" w:lineRule="auto"/>
        <w:contextualSpacing/>
        <w:jc w:val="center"/>
        <w:rPr>
          <w:rFonts w:ascii="Times New Roman" w:hAnsi="Times New Roman" w:cs="Times New Roman"/>
          <w:b/>
          <w:bCs/>
          <w:sz w:val="40"/>
          <w:szCs w:val="40"/>
          <w:lang w:val="pl-PL"/>
        </w:rPr>
      </w:pPr>
      <w:r w:rsidRPr="00FD57BE">
        <w:rPr>
          <w:rFonts w:ascii="Times New Roman" w:eastAsia="Times New Roman" w:hAnsi="Times New Roman" w:cs="Times New Roman"/>
          <w:b/>
          <w:bCs/>
          <w:iCs/>
          <w:sz w:val="40"/>
          <w:szCs w:val="40"/>
          <w:lang w:val="pl-PL"/>
        </w:rPr>
        <w:t>Żyć</w:t>
      </w:r>
      <w:r w:rsidR="008C391F" w:rsidRPr="00FD57BE">
        <w:rPr>
          <w:rFonts w:ascii="Times New Roman" w:eastAsia="Times New Roman" w:hAnsi="Times New Roman" w:cs="Times New Roman"/>
          <w:b/>
          <w:bCs/>
          <w:iCs/>
          <w:sz w:val="40"/>
          <w:szCs w:val="40"/>
          <w:lang w:val="pl-PL"/>
        </w:rPr>
        <w:t xml:space="preserve"> </w:t>
      </w:r>
      <w:r w:rsidRPr="00FD57BE">
        <w:rPr>
          <w:rFonts w:ascii="Times New Roman" w:eastAsia="Times New Roman" w:hAnsi="Times New Roman" w:cs="Times New Roman"/>
          <w:b/>
          <w:bCs/>
          <w:iCs/>
          <w:sz w:val="40"/>
          <w:szCs w:val="40"/>
          <w:lang w:val="pl-PL"/>
        </w:rPr>
        <w:t>i</w:t>
      </w:r>
      <w:r w:rsidR="008C391F" w:rsidRPr="00FD57BE">
        <w:rPr>
          <w:rFonts w:ascii="Times New Roman" w:eastAsia="Times New Roman" w:hAnsi="Times New Roman" w:cs="Times New Roman"/>
          <w:b/>
          <w:bCs/>
          <w:iCs/>
          <w:sz w:val="40"/>
          <w:szCs w:val="40"/>
          <w:lang w:val="pl-PL"/>
        </w:rPr>
        <w:t xml:space="preserve"> </w:t>
      </w:r>
      <w:r w:rsidRPr="00FD57BE">
        <w:rPr>
          <w:rFonts w:ascii="Times New Roman" w:eastAsia="Times New Roman" w:hAnsi="Times New Roman" w:cs="Times New Roman"/>
          <w:b/>
          <w:bCs/>
          <w:iCs/>
          <w:sz w:val="40"/>
          <w:szCs w:val="40"/>
          <w:lang w:val="pl-PL"/>
        </w:rPr>
        <w:t>naśladować</w:t>
      </w:r>
    </w:p>
    <w:p w14:paraId="3B8852DB" w14:textId="77777777" w:rsidR="00C116E6" w:rsidRPr="00404558" w:rsidRDefault="00C116E6">
      <w:pPr>
        <w:spacing w:line="240" w:lineRule="auto"/>
        <w:contextualSpacing/>
        <w:jc w:val="both"/>
        <w:rPr>
          <w:rFonts w:ascii="Times New Roman" w:eastAsia="Times New Roman" w:hAnsi="Times New Roman" w:cs="Times New Roman"/>
          <w:sz w:val="20"/>
          <w:szCs w:val="20"/>
          <w:lang w:val="pl-PL"/>
        </w:rPr>
      </w:pPr>
    </w:p>
    <w:p w14:paraId="468881B2" w14:textId="77777777" w:rsidR="00FD57BE" w:rsidRPr="00FD57BE" w:rsidRDefault="00FD57BE" w:rsidP="00FD57BE">
      <w:pPr>
        <w:spacing w:line="240" w:lineRule="auto"/>
        <w:contextualSpacing/>
        <w:jc w:val="center"/>
        <w:rPr>
          <w:rFonts w:ascii="Times New Roman" w:eastAsia="Times New Roman" w:hAnsi="Times New Roman" w:cs="Times New Roman"/>
          <w:b/>
          <w:bCs/>
          <w:sz w:val="24"/>
          <w:szCs w:val="24"/>
          <w:lang w:val="es-MX"/>
        </w:rPr>
      </w:pPr>
      <w:r w:rsidRPr="00FD57BE">
        <w:rPr>
          <w:rFonts w:ascii="Times New Roman" w:eastAsia="Times New Roman" w:hAnsi="Times New Roman" w:cs="Times New Roman"/>
          <w:b/>
          <w:bCs/>
          <w:sz w:val="24"/>
          <w:szCs w:val="24"/>
          <w:lang w:val="es-MX"/>
        </w:rPr>
        <w:t>List franciszkańskich ministrów generalnych</w:t>
      </w:r>
    </w:p>
    <w:p w14:paraId="7A54D6ED" w14:textId="77777777" w:rsidR="00FD57BE" w:rsidRDefault="00FD57BE" w:rsidP="004A1A77">
      <w:pPr>
        <w:spacing w:line="240" w:lineRule="auto"/>
        <w:ind w:firstLine="720"/>
        <w:contextualSpacing/>
        <w:jc w:val="both"/>
        <w:rPr>
          <w:rFonts w:ascii="Times New Roman" w:eastAsia="Times New Roman" w:hAnsi="Times New Roman" w:cs="Times New Roman"/>
          <w:sz w:val="24"/>
          <w:szCs w:val="24"/>
          <w:lang w:val="pl-PL"/>
        </w:rPr>
      </w:pPr>
    </w:p>
    <w:p w14:paraId="77DF63C9" w14:textId="4840D5BF" w:rsidR="004D4FEC" w:rsidRPr="00404558" w:rsidRDefault="00B63B82" w:rsidP="004A1A77">
      <w:pPr>
        <w:spacing w:line="240" w:lineRule="auto"/>
        <w:ind w:firstLine="720"/>
        <w:contextualSpacing/>
        <w:jc w:val="both"/>
        <w:rPr>
          <w:rFonts w:ascii="Times New Roman" w:eastAsia="Times New Roman" w:hAnsi="Times New Roman" w:cs="Times New Roman"/>
          <w:sz w:val="24"/>
          <w:szCs w:val="24"/>
          <w:lang w:val="pl-PL"/>
        </w:rPr>
      </w:pPr>
      <w:r w:rsidRPr="00404558">
        <w:rPr>
          <w:rFonts w:ascii="Times New Roman" w:eastAsia="Times New Roman" w:hAnsi="Times New Roman" w:cs="Times New Roman"/>
          <w:sz w:val="24"/>
          <w:szCs w:val="24"/>
          <w:lang w:val="pl-PL"/>
        </w:rPr>
        <w:t>Do wszystkich braci z Pierwszego Zakonu z</w:t>
      </w:r>
      <w:r w:rsidR="004D4FEC" w:rsidRPr="00404558">
        <w:rPr>
          <w:rFonts w:ascii="Times New Roman" w:eastAsia="Times New Roman" w:hAnsi="Times New Roman" w:cs="Times New Roman"/>
          <w:sz w:val="24"/>
          <w:szCs w:val="24"/>
          <w:lang w:val="pl-PL"/>
        </w:rPr>
        <w:t xml:space="preserve"> </w:t>
      </w:r>
      <w:r w:rsidR="00C957A8" w:rsidRPr="00404558">
        <w:rPr>
          <w:rFonts w:ascii="Times New Roman" w:eastAsia="Times New Roman" w:hAnsi="Times New Roman" w:cs="Times New Roman"/>
          <w:sz w:val="24"/>
          <w:szCs w:val="24"/>
          <w:lang w:val="pl-PL"/>
        </w:rPr>
        <w:t xml:space="preserve">okazji </w:t>
      </w:r>
      <w:r w:rsidR="004D4FEC" w:rsidRPr="00404558">
        <w:rPr>
          <w:rFonts w:ascii="Times New Roman" w:eastAsia="Times New Roman" w:hAnsi="Times New Roman" w:cs="Times New Roman"/>
          <w:sz w:val="24"/>
          <w:szCs w:val="24"/>
          <w:lang w:val="pl-PL"/>
        </w:rPr>
        <w:t xml:space="preserve">radosnej </w:t>
      </w:r>
      <w:r w:rsidR="00C957A8" w:rsidRPr="00404558">
        <w:rPr>
          <w:rFonts w:ascii="Times New Roman" w:eastAsia="Times New Roman" w:hAnsi="Times New Roman" w:cs="Times New Roman"/>
          <w:sz w:val="24"/>
          <w:szCs w:val="24"/>
          <w:lang w:val="pl-PL"/>
        </w:rPr>
        <w:t xml:space="preserve">rocznicy </w:t>
      </w:r>
      <w:r w:rsidR="004D4FEC" w:rsidRPr="00404558">
        <w:rPr>
          <w:rFonts w:ascii="Times New Roman" w:eastAsia="Times New Roman" w:hAnsi="Times New Roman" w:cs="Times New Roman"/>
          <w:sz w:val="24"/>
          <w:szCs w:val="24"/>
          <w:lang w:val="pl-PL"/>
        </w:rPr>
        <w:t>osiemset</w:t>
      </w:r>
      <w:r w:rsidR="00C957A8" w:rsidRPr="00404558">
        <w:rPr>
          <w:rFonts w:ascii="Times New Roman" w:eastAsia="Times New Roman" w:hAnsi="Times New Roman" w:cs="Times New Roman"/>
          <w:sz w:val="24"/>
          <w:szCs w:val="24"/>
          <w:lang w:val="pl-PL"/>
        </w:rPr>
        <w:t>lecia</w:t>
      </w:r>
      <w:r w:rsidR="004D4FEC" w:rsidRPr="00404558">
        <w:rPr>
          <w:rFonts w:ascii="Times New Roman" w:eastAsia="Times New Roman" w:hAnsi="Times New Roman" w:cs="Times New Roman"/>
          <w:sz w:val="24"/>
          <w:szCs w:val="24"/>
          <w:lang w:val="pl-PL"/>
        </w:rPr>
        <w:t xml:space="preserve"> </w:t>
      </w:r>
      <w:r w:rsidR="004D4FEC" w:rsidRPr="00404558">
        <w:rPr>
          <w:rFonts w:ascii="Times New Roman" w:eastAsia="Times New Roman" w:hAnsi="Times New Roman" w:cs="Times New Roman"/>
          <w:i/>
          <w:sz w:val="24"/>
          <w:szCs w:val="24"/>
          <w:lang w:val="pl-PL"/>
        </w:rPr>
        <w:t>Reguły niezatwierdzonej</w:t>
      </w:r>
      <w:r w:rsidR="00D172DB" w:rsidRPr="00404558">
        <w:rPr>
          <w:rFonts w:ascii="Times New Roman" w:eastAsia="Times New Roman" w:hAnsi="Times New Roman" w:cs="Times New Roman"/>
          <w:sz w:val="24"/>
          <w:szCs w:val="24"/>
          <w:lang w:val="pl-PL"/>
        </w:rPr>
        <w:t>,</w:t>
      </w:r>
      <w:r w:rsidRPr="00404558">
        <w:rPr>
          <w:rFonts w:ascii="Times New Roman" w:eastAsia="Times New Roman" w:hAnsi="Times New Roman" w:cs="Times New Roman"/>
          <w:sz w:val="24"/>
          <w:szCs w:val="24"/>
          <w:lang w:val="pl-PL"/>
        </w:rPr>
        <w:t xml:space="preserve"> </w:t>
      </w:r>
      <w:r w:rsidR="004D4FEC" w:rsidRPr="00404558">
        <w:rPr>
          <w:rFonts w:ascii="Times New Roman" w:eastAsia="Times New Roman" w:hAnsi="Times New Roman" w:cs="Times New Roman"/>
          <w:sz w:val="24"/>
          <w:szCs w:val="24"/>
          <w:lang w:val="pl-PL"/>
        </w:rPr>
        <w:t>my, ministrowie gene</w:t>
      </w:r>
      <w:r w:rsidRPr="00404558">
        <w:rPr>
          <w:rFonts w:ascii="Times New Roman" w:eastAsia="Times New Roman" w:hAnsi="Times New Roman" w:cs="Times New Roman"/>
          <w:sz w:val="24"/>
          <w:szCs w:val="24"/>
          <w:lang w:val="pl-PL"/>
        </w:rPr>
        <w:t>ralni, kierujemy niniejszy list.</w:t>
      </w:r>
    </w:p>
    <w:p w14:paraId="50041A1E" w14:textId="77777777" w:rsidR="004D4FEC" w:rsidRPr="00404558" w:rsidRDefault="00B63B82" w:rsidP="004A1A77">
      <w:pPr>
        <w:spacing w:line="240" w:lineRule="auto"/>
        <w:ind w:firstLine="720"/>
        <w:contextualSpacing/>
        <w:jc w:val="both"/>
        <w:rPr>
          <w:rFonts w:ascii="Times New Roman" w:eastAsia="Times New Roman" w:hAnsi="Times New Roman" w:cs="Times New Roman"/>
          <w:sz w:val="24"/>
          <w:szCs w:val="24"/>
          <w:lang w:val="pl-PL"/>
        </w:rPr>
      </w:pPr>
      <w:r w:rsidRPr="00404558">
        <w:rPr>
          <w:rFonts w:ascii="Times New Roman" w:eastAsia="Times New Roman" w:hAnsi="Times New Roman" w:cs="Times New Roman"/>
          <w:sz w:val="24"/>
          <w:szCs w:val="24"/>
          <w:lang w:val="pl-PL"/>
        </w:rPr>
        <w:t>A</w:t>
      </w:r>
      <w:r w:rsidR="00533097" w:rsidRPr="00404558">
        <w:rPr>
          <w:rFonts w:ascii="Times New Roman" w:eastAsia="Times New Roman" w:hAnsi="Times New Roman" w:cs="Times New Roman"/>
          <w:sz w:val="24"/>
          <w:szCs w:val="24"/>
          <w:lang w:val="pl-PL"/>
        </w:rPr>
        <w:t>by zachować</w:t>
      </w:r>
      <w:r w:rsidR="004D4FEC" w:rsidRPr="00404558">
        <w:rPr>
          <w:rFonts w:ascii="Times New Roman" w:eastAsia="Times New Roman" w:hAnsi="Times New Roman" w:cs="Times New Roman"/>
          <w:sz w:val="24"/>
          <w:szCs w:val="24"/>
          <w:lang w:val="pl-PL"/>
        </w:rPr>
        <w:t xml:space="preserve"> wdzięczn</w:t>
      </w:r>
      <w:r w:rsidR="00533097" w:rsidRPr="00404558">
        <w:rPr>
          <w:rFonts w:ascii="Times New Roman" w:eastAsia="Times New Roman" w:hAnsi="Times New Roman" w:cs="Times New Roman"/>
          <w:sz w:val="24"/>
          <w:szCs w:val="24"/>
          <w:lang w:val="pl-PL"/>
        </w:rPr>
        <w:t>ą</w:t>
      </w:r>
      <w:r w:rsidR="004D4FEC" w:rsidRPr="00404558">
        <w:rPr>
          <w:rFonts w:ascii="Times New Roman" w:eastAsia="Times New Roman" w:hAnsi="Times New Roman" w:cs="Times New Roman"/>
          <w:sz w:val="24"/>
          <w:szCs w:val="24"/>
          <w:lang w:val="pl-PL"/>
        </w:rPr>
        <w:t xml:space="preserve"> </w:t>
      </w:r>
      <w:r w:rsidR="00533097" w:rsidRPr="00404558">
        <w:rPr>
          <w:rFonts w:ascii="Times New Roman" w:eastAsia="Times New Roman" w:hAnsi="Times New Roman" w:cs="Times New Roman"/>
          <w:sz w:val="24"/>
          <w:szCs w:val="24"/>
          <w:lang w:val="pl-PL"/>
        </w:rPr>
        <w:t>pamięć</w:t>
      </w:r>
      <w:r w:rsidRPr="00404558">
        <w:rPr>
          <w:rFonts w:ascii="Times New Roman" w:eastAsia="Times New Roman" w:hAnsi="Times New Roman" w:cs="Times New Roman"/>
          <w:sz w:val="24"/>
          <w:szCs w:val="24"/>
          <w:lang w:val="pl-PL"/>
        </w:rPr>
        <w:t>.</w:t>
      </w:r>
    </w:p>
    <w:p w14:paraId="486AD3BB" w14:textId="77777777" w:rsidR="004D4FEC" w:rsidRPr="00404558" w:rsidRDefault="00B63B82" w:rsidP="00DA52DE">
      <w:pPr>
        <w:spacing w:line="240" w:lineRule="auto"/>
        <w:ind w:firstLine="720"/>
        <w:contextualSpacing/>
        <w:jc w:val="both"/>
        <w:rPr>
          <w:rFonts w:ascii="Times New Roman" w:eastAsia="Times New Roman" w:hAnsi="Times New Roman" w:cs="Times New Roman"/>
          <w:sz w:val="24"/>
          <w:szCs w:val="24"/>
          <w:lang w:val="pl-PL"/>
        </w:rPr>
      </w:pPr>
      <w:r w:rsidRPr="00404558">
        <w:rPr>
          <w:rFonts w:ascii="Times New Roman" w:eastAsia="Times New Roman" w:hAnsi="Times New Roman" w:cs="Times New Roman"/>
          <w:sz w:val="24"/>
          <w:szCs w:val="24"/>
          <w:lang w:val="pl-PL"/>
        </w:rPr>
        <w:t>A</w:t>
      </w:r>
      <w:r w:rsidR="00533097" w:rsidRPr="00404558">
        <w:rPr>
          <w:rFonts w:ascii="Times New Roman" w:eastAsia="Times New Roman" w:hAnsi="Times New Roman" w:cs="Times New Roman"/>
          <w:sz w:val="24"/>
          <w:szCs w:val="24"/>
          <w:lang w:val="pl-PL"/>
        </w:rPr>
        <w:t xml:space="preserve">by </w:t>
      </w:r>
      <w:r w:rsidR="004D4FEC" w:rsidRPr="00404558">
        <w:rPr>
          <w:rFonts w:ascii="Times New Roman" w:eastAsia="Times New Roman" w:hAnsi="Times New Roman" w:cs="Times New Roman"/>
          <w:sz w:val="24"/>
          <w:szCs w:val="24"/>
          <w:lang w:val="pl-PL"/>
        </w:rPr>
        <w:t xml:space="preserve">z </w:t>
      </w:r>
      <w:r w:rsidRPr="00404558">
        <w:rPr>
          <w:rFonts w:ascii="Times New Roman" w:eastAsia="Times New Roman" w:hAnsi="Times New Roman" w:cs="Times New Roman"/>
          <w:sz w:val="24"/>
          <w:szCs w:val="24"/>
          <w:lang w:val="pl-PL"/>
        </w:rPr>
        <w:t>zamiłowaniem</w:t>
      </w:r>
      <w:r w:rsidR="004D4FEC" w:rsidRPr="00404558">
        <w:rPr>
          <w:rFonts w:ascii="Times New Roman" w:eastAsia="Times New Roman" w:hAnsi="Times New Roman" w:cs="Times New Roman"/>
          <w:sz w:val="24"/>
          <w:szCs w:val="24"/>
          <w:lang w:val="pl-PL"/>
        </w:rPr>
        <w:t xml:space="preserve"> </w:t>
      </w:r>
      <w:r w:rsidR="00533097" w:rsidRPr="00404558">
        <w:rPr>
          <w:rFonts w:ascii="Times New Roman" w:eastAsia="Times New Roman" w:hAnsi="Times New Roman" w:cs="Times New Roman"/>
          <w:sz w:val="24"/>
          <w:szCs w:val="24"/>
          <w:lang w:val="pl-PL"/>
        </w:rPr>
        <w:t xml:space="preserve">odnowić </w:t>
      </w:r>
      <w:r w:rsidR="004D4FEC" w:rsidRPr="00404558">
        <w:rPr>
          <w:rFonts w:ascii="Times New Roman" w:eastAsia="Times New Roman" w:hAnsi="Times New Roman" w:cs="Times New Roman"/>
          <w:sz w:val="24"/>
          <w:szCs w:val="24"/>
          <w:lang w:val="pl-PL"/>
        </w:rPr>
        <w:t xml:space="preserve">nasze </w:t>
      </w:r>
      <w:r w:rsidR="00DA52DE" w:rsidRPr="00404558">
        <w:rPr>
          <w:rFonts w:ascii="Times New Roman" w:eastAsia="Times New Roman" w:hAnsi="Times New Roman" w:cs="Times New Roman"/>
          <w:sz w:val="24"/>
          <w:szCs w:val="24"/>
          <w:lang w:val="pl-PL"/>
        </w:rPr>
        <w:t xml:space="preserve">– braci mniejszych – </w:t>
      </w:r>
      <w:r w:rsidR="004D4FEC" w:rsidRPr="00404558">
        <w:rPr>
          <w:rFonts w:ascii="Times New Roman" w:eastAsia="Times New Roman" w:hAnsi="Times New Roman" w:cs="Times New Roman"/>
          <w:sz w:val="24"/>
          <w:szCs w:val="24"/>
          <w:lang w:val="pl-PL"/>
        </w:rPr>
        <w:t xml:space="preserve">naśladowanie Pana Jezusa w </w:t>
      </w:r>
      <w:r w:rsidR="00533097" w:rsidRPr="00404558">
        <w:rPr>
          <w:rFonts w:ascii="Times New Roman" w:eastAsia="Times New Roman" w:hAnsi="Times New Roman" w:cs="Times New Roman"/>
          <w:sz w:val="24"/>
          <w:szCs w:val="24"/>
          <w:lang w:val="pl-PL"/>
        </w:rPr>
        <w:t>sposobie</w:t>
      </w:r>
      <w:r w:rsidR="004D4FEC" w:rsidRPr="00404558">
        <w:rPr>
          <w:rFonts w:ascii="Times New Roman" w:eastAsia="Times New Roman" w:hAnsi="Times New Roman" w:cs="Times New Roman"/>
          <w:sz w:val="24"/>
          <w:szCs w:val="24"/>
          <w:lang w:val="pl-PL"/>
        </w:rPr>
        <w:t xml:space="preserve"> życia brata Franciszka dla Kościoła i świata</w:t>
      </w:r>
      <w:r w:rsidRPr="00404558">
        <w:rPr>
          <w:rFonts w:ascii="Times New Roman" w:eastAsia="Times New Roman" w:hAnsi="Times New Roman" w:cs="Times New Roman"/>
          <w:sz w:val="24"/>
          <w:szCs w:val="24"/>
          <w:lang w:val="pl-PL"/>
        </w:rPr>
        <w:t>.</w:t>
      </w:r>
    </w:p>
    <w:p w14:paraId="454976D0" w14:textId="77777777" w:rsidR="004D4FEC" w:rsidRPr="00404558" w:rsidRDefault="005A34E5" w:rsidP="005A34E5">
      <w:pPr>
        <w:spacing w:line="240" w:lineRule="auto"/>
        <w:ind w:firstLine="720"/>
        <w:contextualSpacing/>
        <w:jc w:val="both"/>
        <w:rPr>
          <w:rFonts w:ascii="Times New Roman" w:eastAsia="Times New Roman" w:hAnsi="Times New Roman" w:cs="Times New Roman"/>
          <w:sz w:val="24"/>
          <w:szCs w:val="24"/>
          <w:lang w:val="pl-PL"/>
        </w:rPr>
      </w:pPr>
      <w:r w:rsidRPr="00404558">
        <w:rPr>
          <w:rFonts w:ascii="Times New Roman" w:eastAsia="Times New Roman" w:hAnsi="Times New Roman" w:cs="Times New Roman"/>
          <w:sz w:val="24"/>
          <w:szCs w:val="24"/>
          <w:lang w:val="pl-PL"/>
        </w:rPr>
        <w:t>Na</w:t>
      </w:r>
      <w:r w:rsidR="00533097" w:rsidRPr="00404558">
        <w:rPr>
          <w:rFonts w:ascii="Times New Roman" w:eastAsia="Times New Roman" w:hAnsi="Times New Roman" w:cs="Times New Roman"/>
          <w:sz w:val="24"/>
          <w:szCs w:val="24"/>
          <w:lang w:val="pl-PL"/>
        </w:rPr>
        <w:t xml:space="preserve"> chwałę Boga, „</w:t>
      </w:r>
      <w:r w:rsidR="004D4FEC" w:rsidRPr="00404558">
        <w:rPr>
          <w:rFonts w:ascii="Times New Roman" w:eastAsia="Times New Roman" w:hAnsi="Times New Roman" w:cs="Times New Roman"/>
          <w:sz w:val="24"/>
          <w:szCs w:val="24"/>
          <w:lang w:val="pl-PL"/>
        </w:rPr>
        <w:t xml:space="preserve">który jest </w:t>
      </w:r>
      <w:r w:rsidR="00F937DF" w:rsidRPr="00404558">
        <w:rPr>
          <w:rFonts w:ascii="Times New Roman" w:eastAsia="Times New Roman" w:hAnsi="Times New Roman" w:cs="Times New Roman"/>
          <w:sz w:val="24"/>
          <w:szCs w:val="24"/>
          <w:lang w:val="pl-PL"/>
        </w:rPr>
        <w:t>wszelkim</w:t>
      </w:r>
      <w:r w:rsidR="004D4FEC" w:rsidRPr="00404558">
        <w:rPr>
          <w:rFonts w:ascii="Times New Roman" w:eastAsia="Times New Roman" w:hAnsi="Times New Roman" w:cs="Times New Roman"/>
          <w:sz w:val="24"/>
          <w:szCs w:val="24"/>
          <w:lang w:val="pl-PL"/>
        </w:rPr>
        <w:t xml:space="preserve"> dobr</w:t>
      </w:r>
      <w:r w:rsidR="00F937DF" w:rsidRPr="00404558">
        <w:rPr>
          <w:rFonts w:ascii="Times New Roman" w:eastAsia="Times New Roman" w:hAnsi="Times New Roman" w:cs="Times New Roman"/>
          <w:sz w:val="24"/>
          <w:szCs w:val="24"/>
          <w:lang w:val="pl-PL"/>
        </w:rPr>
        <w:t>em</w:t>
      </w:r>
      <w:r w:rsidR="004D4FEC" w:rsidRPr="00404558">
        <w:rPr>
          <w:rFonts w:ascii="Times New Roman" w:eastAsia="Times New Roman" w:hAnsi="Times New Roman" w:cs="Times New Roman"/>
          <w:sz w:val="24"/>
          <w:szCs w:val="24"/>
          <w:lang w:val="pl-PL"/>
        </w:rPr>
        <w:t>, prawdziwy</w:t>
      </w:r>
      <w:r w:rsidR="00F937DF" w:rsidRPr="00404558">
        <w:rPr>
          <w:rFonts w:ascii="Times New Roman" w:eastAsia="Times New Roman" w:hAnsi="Times New Roman" w:cs="Times New Roman"/>
          <w:sz w:val="24"/>
          <w:szCs w:val="24"/>
          <w:lang w:val="pl-PL"/>
        </w:rPr>
        <w:t>m</w:t>
      </w:r>
      <w:r w:rsidR="004D4FEC" w:rsidRPr="00404558">
        <w:rPr>
          <w:rFonts w:ascii="Times New Roman" w:eastAsia="Times New Roman" w:hAnsi="Times New Roman" w:cs="Times New Roman"/>
          <w:sz w:val="24"/>
          <w:szCs w:val="24"/>
          <w:lang w:val="pl-PL"/>
        </w:rPr>
        <w:t xml:space="preserve"> i najwyższy</w:t>
      </w:r>
      <w:r w:rsidR="00F937DF" w:rsidRPr="00404558">
        <w:rPr>
          <w:rFonts w:ascii="Times New Roman" w:eastAsia="Times New Roman" w:hAnsi="Times New Roman" w:cs="Times New Roman"/>
          <w:sz w:val="24"/>
          <w:szCs w:val="24"/>
          <w:lang w:val="pl-PL"/>
        </w:rPr>
        <w:t>m</w:t>
      </w:r>
      <w:r w:rsidR="004D4FEC" w:rsidRPr="00404558">
        <w:rPr>
          <w:rFonts w:ascii="Times New Roman" w:eastAsia="Times New Roman" w:hAnsi="Times New Roman" w:cs="Times New Roman"/>
          <w:sz w:val="24"/>
          <w:szCs w:val="24"/>
          <w:lang w:val="pl-PL"/>
        </w:rPr>
        <w:t xml:space="preserve"> dobr</w:t>
      </w:r>
      <w:r w:rsidR="00F937DF" w:rsidRPr="00404558">
        <w:rPr>
          <w:rFonts w:ascii="Times New Roman" w:eastAsia="Times New Roman" w:hAnsi="Times New Roman" w:cs="Times New Roman"/>
          <w:sz w:val="24"/>
          <w:szCs w:val="24"/>
          <w:lang w:val="pl-PL"/>
        </w:rPr>
        <w:t>em</w:t>
      </w:r>
      <w:r w:rsidR="00533097" w:rsidRPr="00404558">
        <w:rPr>
          <w:rFonts w:ascii="Times New Roman" w:eastAsia="Times New Roman" w:hAnsi="Times New Roman" w:cs="Times New Roman"/>
          <w:sz w:val="24"/>
          <w:szCs w:val="24"/>
          <w:lang w:val="pl-PL"/>
        </w:rPr>
        <w:t>”</w:t>
      </w:r>
      <w:r w:rsidR="004D4FEC" w:rsidRPr="00404558">
        <w:rPr>
          <w:rFonts w:ascii="Times New Roman" w:eastAsia="Times New Roman" w:hAnsi="Times New Roman" w:cs="Times New Roman"/>
          <w:sz w:val="24"/>
          <w:szCs w:val="24"/>
          <w:lang w:val="pl-PL"/>
        </w:rPr>
        <w:t xml:space="preserve"> (</w:t>
      </w:r>
      <w:r w:rsidR="00533097" w:rsidRPr="00404558">
        <w:rPr>
          <w:rFonts w:ascii="Times New Roman" w:eastAsia="Times New Roman" w:hAnsi="Times New Roman" w:cs="Times New Roman"/>
          <w:sz w:val="24"/>
          <w:szCs w:val="24"/>
          <w:lang w:val="pl-PL"/>
        </w:rPr>
        <w:t xml:space="preserve">1 </w:t>
      </w:r>
      <w:r w:rsidR="004D4FEC" w:rsidRPr="00404558">
        <w:rPr>
          <w:rFonts w:ascii="Times New Roman" w:eastAsia="Times New Roman" w:hAnsi="Times New Roman" w:cs="Times New Roman"/>
          <w:sz w:val="24"/>
          <w:szCs w:val="24"/>
          <w:lang w:val="pl-PL"/>
        </w:rPr>
        <w:t>R</w:t>
      </w:r>
      <w:r w:rsidR="00533097" w:rsidRPr="00404558">
        <w:rPr>
          <w:rFonts w:ascii="Times New Roman" w:eastAsia="Times New Roman" w:hAnsi="Times New Roman" w:cs="Times New Roman"/>
          <w:sz w:val="24"/>
          <w:szCs w:val="24"/>
          <w:lang w:val="pl-PL"/>
        </w:rPr>
        <w:t>eg</w:t>
      </w:r>
      <w:r w:rsidR="004D4FEC" w:rsidRPr="00404558">
        <w:rPr>
          <w:rFonts w:ascii="Times New Roman" w:eastAsia="Times New Roman" w:hAnsi="Times New Roman" w:cs="Times New Roman"/>
          <w:sz w:val="24"/>
          <w:szCs w:val="24"/>
          <w:lang w:val="pl-PL"/>
        </w:rPr>
        <w:t xml:space="preserve"> </w:t>
      </w:r>
      <w:r w:rsidR="00F937DF" w:rsidRPr="00404558">
        <w:rPr>
          <w:rFonts w:ascii="Times New Roman" w:eastAsia="Times New Roman" w:hAnsi="Times New Roman" w:cs="Times New Roman"/>
          <w:sz w:val="24"/>
          <w:szCs w:val="24"/>
          <w:lang w:val="pl-PL"/>
        </w:rPr>
        <w:t>23</w:t>
      </w:r>
      <w:r w:rsidR="004D4FEC" w:rsidRPr="00404558">
        <w:rPr>
          <w:rFonts w:ascii="Times New Roman" w:eastAsia="Times New Roman" w:hAnsi="Times New Roman" w:cs="Times New Roman"/>
          <w:sz w:val="24"/>
          <w:szCs w:val="24"/>
          <w:lang w:val="pl-PL"/>
        </w:rPr>
        <w:t>,</w:t>
      </w:r>
      <w:r w:rsidR="00533097" w:rsidRPr="00404558">
        <w:rPr>
          <w:rFonts w:ascii="Times New Roman" w:eastAsia="Times New Roman" w:hAnsi="Times New Roman" w:cs="Times New Roman"/>
          <w:sz w:val="24"/>
          <w:szCs w:val="24"/>
          <w:lang w:val="pl-PL"/>
        </w:rPr>
        <w:t xml:space="preserve"> </w:t>
      </w:r>
      <w:r w:rsidR="004D4FEC" w:rsidRPr="00404558">
        <w:rPr>
          <w:rFonts w:ascii="Times New Roman" w:eastAsia="Times New Roman" w:hAnsi="Times New Roman" w:cs="Times New Roman"/>
          <w:sz w:val="24"/>
          <w:szCs w:val="24"/>
          <w:lang w:val="pl-PL"/>
        </w:rPr>
        <w:t>9).</w:t>
      </w:r>
    </w:p>
    <w:p w14:paraId="2E5FE726" w14:textId="77777777" w:rsidR="00C116E6" w:rsidRPr="00404558" w:rsidRDefault="00C116E6">
      <w:pPr>
        <w:spacing w:line="240" w:lineRule="auto"/>
        <w:contextualSpacing/>
        <w:jc w:val="both"/>
        <w:rPr>
          <w:rFonts w:ascii="Times New Roman" w:eastAsia="Times New Roman" w:hAnsi="Times New Roman" w:cs="Times New Roman"/>
          <w:iCs/>
          <w:sz w:val="28"/>
          <w:szCs w:val="28"/>
          <w:lang w:val="pl-PL"/>
        </w:rPr>
      </w:pPr>
    </w:p>
    <w:p w14:paraId="303371A0" w14:textId="77777777" w:rsidR="00C116E6" w:rsidRPr="00404558" w:rsidRDefault="00C957A8">
      <w:pPr>
        <w:spacing w:line="240" w:lineRule="auto"/>
        <w:contextualSpacing/>
        <w:jc w:val="center"/>
        <w:rPr>
          <w:rFonts w:ascii="Times New Roman" w:eastAsia="Times New Roman" w:hAnsi="Times New Roman" w:cs="Times New Roman"/>
          <w:b/>
          <w:iCs/>
          <w:sz w:val="24"/>
          <w:szCs w:val="24"/>
          <w:lang w:val="pl-PL"/>
        </w:rPr>
      </w:pPr>
      <w:r w:rsidRPr="00404558">
        <w:rPr>
          <w:rFonts w:ascii="Times New Roman" w:eastAsia="Times New Roman" w:hAnsi="Times New Roman" w:cs="Times New Roman"/>
          <w:b/>
          <w:iCs/>
          <w:sz w:val="28"/>
          <w:szCs w:val="28"/>
          <w:lang w:val="pl-PL"/>
        </w:rPr>
        <w:t>W</w:t>
      </w:r>
      <w:r w:rsidR="00B63B82" w:rsidRPr="00404558">
        <w:rPr>
          <w:rFonts w:ascii="Times New Roman" w:eastAsia="Times New Roman" w:hAnsi="Times New Roman" w:cs="Times New Roman"/>
          <w:b/>
          <w:iCs/>
          <w:sz w:val="28"/>
          <w:szCs w:val="28"/>
          <w:lang w:val="pl-PL"/>
        </w:rPr>
        <w:t xml:space="preserve"> ramach wstępu</w:t>
      </w:r>
    </w:p>
    <w:p w14:paraId="409AD247" w14:textId="77777777" w:rsidR="00C116E6" w:rsidRPr="00404558" w:rsidRDefault="00C116E6">
      <w:pPr>
        <w:spacing w:line="240" w:lineRule="auto"/>
        <w:contextualSpacing/>
        <w:jc w:val="center"/>
        <w:rPr>
          <w:rFonts w:ascii="Times New Roman" w:eastAsia="Times New Roman" w:hAnsi="Times New Roman" w:cs="Times New Roman"/>
          <w:iCs/>
          <w:sz w:val="24"/>
          <w:szCs w:val="24"/>
          <w:lang w:val="pl-PL"/>
        </w:rPr>
      </w:pPr>
    </w:p>
    <w:p w14:paraId="0E81CEC1" w14:textId="77777777" w:rsidR="00C116E6" w:rsidRPr="00404558" w:rsidRDefault="002E57A9">
      <w:pPr>
        <w:spacing w:line="240" w:lineRule="auto"/>
        <w:contextualSpacing/>
        <w:jc w:val="both"/>
        <w:rPr>
          <w:rFonts w:ascii="Times New Roman" w:eastAsia="Times New Roman" w:hAnsi="Times New Roman" w:cs="Times New Roman"/>
          <w:b/>
          <w:bCs/>
          <w:i/>
          <w:iCs/>
          <w:sz w:val="20"/>
          <w:szCs w:val="20"/>
          <w:lang w:val="pl-PL"/>
        </w:rPr>
      </w:pPr>
      <w:r w:rsidRPr="00404558">
        <w:rPr>
          <w:rFonts w:ascii="Times New Roman" w:eastAsia="Times New Roman" w:hAnsi="Times New Roman" w:cs="Times New Roman"/>
          <w:b/>
          <w:bCs/>
          <w:i/>
          <w:iCs/>
          <w:sz w:val="24"/>
          <w:szCs w:val="24"/>
          <w:lang w:val="pl-PL"/>
        </w:rPr>
        <w:t>Kolejna rocznica</w:t>
      </w:r>
      <w:r w:rsidR="008C391F" w:rsidRPr="00404558">
        <w:rPr>
          <w:rFonts w:ascii="Times New Roman" w:eastAsia="Times New Roman" w:hAnsi="Times New Roman" w:cs="Times New Roman"/>
          <w:b/>
          <w:bCs/>
          <w:i/>
          <w:iCs/>
          <w:sz w:val="24"/>
          <w:szCs w:val="24"/>
          <w:lang w:val="pl-PL"/>
        </w:rPr>
        <w:t xml:space="preserve">… </w:t>
      </w:r>
      <w:r w:rsidRPr="00404558">
        <w:rPr>
          <w:rFonts w:ascii="Times New Roman" w:eastAsia="Times New Roman" w:hAnsi="Times New Roman" w:cs="Times New Roman"/>
          <w:b/>
          <w:bCs/>
          <w:i/>
          <w:iCs/>
          <w:sz w:val="24"/>
          <w:szCs w:val="24"/>
          <w:lang w:val="pl-PL"/>
        </w:rPr>
        <w:t>Oby nie była obowiązkow</w:t>
      </w:r>
      <w:r w:rsidR="00C957A8" w:rsidRPr="00404558">
        <w:rPr>
          <w:rFonts w:ascii="Times New Roman" w:eastAsia="Times New Roman" w:hAnsi="Times New Roman" w:cs="Times New Roman"/>
          <w:b/>
          <w:bCs/>
          <w:i/>
          <w:iCs/>
          <w:sz w:val="24"/>
          <w:szCs w:val="24"/>
          <w:lang w:val="pl-PL"/>
        </w:rPr>
        <w:t>ą</w:t>
      </w:r>
      <w:r w:rsidRPr="00404558">
        <w:rPr>
          <w:rFonts w:ascii="Times New Roman" w:eastAsia="Times New Roman" w:hAnsi="Times New Roman" w:cs="Times New Roman"/>
          <w:b/>
          <w:bCs/>
          <w:i/>
          <w:iCs/>
          <w:sz w:val="24"/>
          <w:szCs w:val="24"/>
          <w:lang w:val="pl-PL"/>
        </w:rPr>
        <w:t xml:space="preserve"> wizyt</w:t>
      </w:r>
      <w:r w:rsidR="00C957A8" w:rsidRPr="00404558">
        <w:rPr>
          <w:rFonts w:ascii="Times New Roman" w:eastAsia="Times New Roman" w:hAnsi="Times New Roman" w:cs="Times New Roman"/>
          <w:b/>
          <w:bCs/>
          <w:i/>
          <w:iCs/>
          <w:sz w:val="24"/>
          <w:szCs w:val="24"/>
          <w:lang w:val="pl-PL"/>
        </w:rPr>
        <w:t>ą</w:t>
      </w:r>
      <w:r w:rsidRPr="00404558">
        <w:rPr>
          <w:rFonts w:ascii="Times New Roman" w:eastAsia="Times New Roman" w:hAnsi="Times New Roman" w:cs="Times New Roman"/>
          <w:b/>
          <w:bCs/>
          <w:i/>
          <w:iCs/>
          <w:sz w:val="24"/>
          <w:szCs w:val="24"/>
          <w:lang w:val="pl-PL"/>
        </w:rPr>
        <w:t xml:space="preserve"> w muzeum!</w:t>
      </w:r>
    </w:p>
    <w:p w14:paraId="24E5773D" w14:textId="77777777" w:rsidR="00C116E6" w:rsidRPr="00404558" w:rsidRDefault="00C116E6">
      <w:pPr>
        <w:spacing w:line="240" w:lineRule="auto"/>
        <w:contextualSpacing/>
        <w:jc w:val="both"/>
        <w:rPr>
          <w:rFonts w:ascii="Times New Roman" w:eastAsia="Times New Roman" w:hAnsi="Times New Roman" w:cs="Times New Roman"/>
          <w:bCs/>
          <w:iCs/>
          <w:sz w:val="24"/>
          <w:szCs w:val="24"/>
          <w:lang w:val="pl-PL"/>
        </w:rPr>
      </w:pPr>
    </w:p>
    <w:p w14:paraId="121C30AF" w14:textId="06796D5E" w:rsidR="00AE0F8C" w:rsidRPr="00404558" w:rsidRDefault="00AE0F8C" w:rsidP="00DA52DE">
      <w:pPr>
        <w:spacing w:line="240" w:lineRule="auto"/>
        <w:ind w:firstLine="720"/>
        <w:contextualSpacing/>
        <w:jc w:val="both"/>
        <w:rPr>
          <w:rFonts w:ascii="Times New Roman" w:eastAsia="Times New Roman" w:hAnsi="Times New Roman" w:cs="Times New Roman"/>
          <w:sz w:val="24"/>
          <w:szCs w:val="24"/>
          <w:lang w:val="pl-PL"/>
        </w:rPr>
      </w:pPr>
      <w:r w:rsidRPr="00404558">
        <w:rPr>
          <w:rFonts w:ascii="Times New Roman" w:eastAsia="Times New Roman" w:hAnsi="Times New Roman" w:cs="Times New Roman"/>
          <w:sz w:val="24"/>
          <w:szCs w:val="24"/>
          <w:lang w:val="pl-PL"/>
        </w:rPr>
        <w:t>W 1221 r. dobiegła końca jedna z wielu „historii”, które w tradycji chrześcijańskiej zaowocowały powstaniem tekstu zwanego „regułą”. O jaki „gatunek literacki”</w:t>
      </w:r>
      <w:r w:rsidR="00A1146C" w:rsidRPr="00404558">
        <w:rPr>
          <w:rFonts w:ascii="Times New Roman" w:eastAsia="Times New Roman" w:hAnsi="Times New Roman" w:cs="Times New Roman"/>
          <w:sz w:val="24"/>
          <w:szCs w:val="24"/>
          <w:lang w:val="pl-PL"/>
        </w:rPr>
        <w:t xml:space="preserve"> chodzi</w:t>
      </w:r>
      <w:r w:rsidR="00BA4917" w:rsidRPr="00404558">
        <w:rPr>
          <w:rFonts w:ascii="Times New Roman" w:eastAsia="Times New Roman" w:hAnsi="Times New Roman" w:cs="Times New Roman"/>
          <w:sz w:val="24"/>
          <w:szCs w:val="24"/>
          <w:lang w:val="pl-PL"/>
        </w:rPr>
        <w:t xml:space="preserve">? </w:t>
      </w:r>
      <w:r w:rsidR="005A34E5" w:rsidRPr="00404558">
        <w:rPr>
          <w:rFonts w:ascii="Times New Roman" w:eastAsia="Times New Roman" w:hAnsi="Times New Roman" w:cs="Times New Roman"/>
          <w:sz w:val="24"/>
          <w:szCs w:val="24"/>
          <w:lang w:val="pl-PL"/>
        </w:rPr>
        <w:t>S</w:t>
      </w:r>
      <w:r w:rsidR="006A4609" w:rsidRPr="00404558">
        <w:rPr>
          <w:rFonts w:ascii="Times New Roman" w:eastAsia="Times New Roman" w:hAnsi="Times New Roman" w:cs="Times New Roman"/>
          <w:sz w:val="24"/>
          <w:szCs w:val="24"/>
          <w:lang w:val="pl-PL"/>
        </w:rPr>
        <w:t>łowo „</w:t>
      </w:r>
      <w:r w:rsidRPr="00404558">
        <w:rPr>
          <w:rFonts w:ascii="Times New Roman" w:eastAsia="Times New Roman" w:hAnsi="Times New Roman" w:cs="Times New Roman"/>
          <w:sz w:val="24"/>
          <w:szCs w:val="24"/>
          <w:lang w:val="pl-PL"/>
        </w:rPr>
        <w:t>reguła</w:t>
      </w:r>
      <w:r w:rsidR="006A4609" w:rsidRPr="00404558">
        <w:rPr>
          <w:rFonts w:ascii="Times New Roman" w:eastAsia="Times New Roman" w:hAnsi="Times New Roman" w:cs="Times New Roman"/>
          <w:sz w:val="24"/>
          <w:szCs w:val="24"/>
          <w:lang w:val="pl-PL"/>
        </w:rPr>
        <w:t>”</w:t>
      </w:r>
      <w:r w:rsidRPr="00404558">
        <w:rPr>
          <w:rFonts w:ascii="Times New Roman" w:eastAsia="Times New Roman" w:hAnsi="Times New Roman" w:cs="Times New Roman"/>
          <w:sz w:val="24"/>
          <w:szCs w:val="24"/>
          <w:lang w:val="pl-PL"/>
        </w:rPr>
        <w:t xml:space="preserve"> </w:t>
      </w:r>
      <w:r w:rsidR="00246667" w:rsidRPr="00404558">
        <w:rPr>
          <w:rFonts w:ascii="Times New Roman" w:eastAsia="Times New Roman" w:hAnsi="Times New Roman" w:cs="Times New Roman"/>
          <w:sz w:val="24"/>
          <w:szCs w:val="24"/>
          <w:lang w:val="pl-PL"/>
        </w:rPr>
        <w:t>wywołuje</w:t>
      </w:r>
      <w:r w:rsidR="006A4609" w:rsidRPr="00404558">
        <w:rPr>
          <w:rFonts w:ascii="Times New Roman" w:eastAsia="Times New Roman" w:hAnsi="Times New Roman" w:cs="Times New Roman"/>
          <w:sz w:val="24"/>
          <w:szCs w:val="24"/>
          <w:lang w:val="pl-PL"/>
        </w:rPr>
        <w:t xml:space="preserve"> </w:t>
      </w:r>
      <w:r w:rsidR="005A34E5" w:rsidRPr="00404558">
        <w:rPr>
          <w:rFonts w:ascii="Times New Roman" w:eastAsia="Times New Roman" w:hAnsi="Times New Roman" w:cs="Times New Roman"/>
          <w:sz w:val="24"/>
          <w:szCs w:val="24"/>
          <w:lang w:val="pl-PL"/>
        </w:rPr>
        <w:t xml:space="preserve">w nas </w:t>
      </w:r>
      <w:r w:rsidR="0015567A" w:rsidRPr="00404558">
        <w:rPr>
          <w:rFonts w:ascii="Times New Roman" w:eastAsia="Times New Roman" w:hAnsi="Times New Roman" w:cs="Times New Roman"/>
          <w:sz w:val="24"/>
          <w:szCs w:val="24"/>
          <w:lang w:val="pl-PL"/>
        </w:rPr>
        <w:t>naj</w:t>
      </w:r>
      <w:r w:rsidRPr="00404558">
        <w:rPr>
          <w:rFonts w:ascii="Times New Roman" w:eastAsia="Times New Roman" w:hAnsi="Times New Roman" w:cs="Times New Roman"/>
          <w:sz w:val="24"/>
          <w:szCs w:val="24"/>
          <w:lang w:val="pl-PL"/>
        </w:rPr>
        <w:t>prawdopodobnie</w:t>
      </w:r>
      <w:r w:rsidR="0015567A" w:rsidRPr="00404558">
        <w:rPr>
          <w:rFonts w:ascii="Times New Roman" w:eastAsia="Times New Roman" w:hAnsi="Times New Roman" w:cs="Times New Roman"/>
          <w:sz w:val="24"/>
          <w:szCs w:val="24"/>
          <w:lang w:val="pl-PL"/>
        </w:rPr>
        <w:t>j</w:t>
      </w:r>
      <w:r w:rsidRPr="00404558">
        <w:rPr>
          <w:rFonts w:ascii="Times New Roman" w:eastAsia="Times New Roman" w:hAnsi="Times New Roman" w:cs="Times New Roman"/>
          <w:sz w:val="24"/>
          <w:szCs w:val="24"/>
          <w:lang w:val="pl-PL"/>
        </w:rPr>
        <w:t xml:space="preserve"> wewnętrzn</w:t>
      </w:r>
      <w:r w:rsidR="006A4609" w:rsidRPr="00404558">
        <w:rPr>
          <w:rFonts w:ascii="Times New Roman" w:eastAsia="Times New Roman" w:hAnsi="Times New Roman" w:cs="Times New Roman"/>
          <w:sz w:val="24"/>
          <w:szCs w:val="24"/>
          <w:lang w:val="pl-PL"/>
        </w:rPr>
        <w:t>y</w:t>
      </w:r>
      <w:r w:rsidRPr="00404558">
        <w:rPr>
          <w:rFonts w:ascii="Times New Roman" w:eastAsia="Times New Roman" w:hAnsi="Times New Roman" w:cs="Times New Roman"/>
          <w:sz w:val="24"/>
          <w:szCs w:val="24"/>
          <w:lang w:val="pl-PL"/>
        </w:rPr>
        <w:t xml:space="preserve"> </w:t>
      </w:r>
      <w:r w:rsidR="006A4609" w:rsidRPr="00404558">
        <w:rPr>
          <w:rFonts w:ascii="Times New Roman" w:eastAsia="Times New Roman" w:hAnsi="Times New Roman" w:cs="Times New Roman"/>
          <w:sz w:val="24"/>
          <w:szCs w:val="24"/>
          <w:lang w:val="pl-PL"/>
        </w:rPr>
        <w:t>odruch</w:t>
      </w:r>
      <w:r w:rsidRPr="00404558">
        <w:rPr>
          <w:rFonts w:ascii="Times New Roman" w:eastAsia="Times New Roman" w:hAnsi="Times New Roman" w:cs="Times New Roman"/>
          <w:sz w:val="24"/>
          <w:szCs w:val="24"/>
          <w:lang w:val="pl-PL"/>
        </w:rPr>
        <w:t xml:space="preserve"> samoobrony, ponieważ </w:t>
      </w:r>
      <w:r w:rsidR="005A34E5" w:rsidRPr="00404558">
        <w:rPr>
          <w:rFonts w:ascii="Times New Roman" w:eastAsia="Times New Roman" w:hAnsi="Times New Roman" w:cs="Times New Roman"/>
          <w:sz w:val="24"/>
          <w:szCs w:val="24"/>
          <w:lang w:val="pl-PL"/>
        </w:rPr>
        <w:t>odnosimy je</w:t>
      </w:r>
      <w:r w:rsidRPr="00404558">
        <w:rPr>
          <w:rFonts w:ascii="Times New Roman" w:eastAsia="Times New Roman" w:hAnsi="Times New Roman" w:cs="Times New Roman"/>
          <w:sz w:val="24"/>
          <w:szCs w:val="24"/>
          <w:lang w:val="pl-PL"/>
        </w:rPr>
        <w:t>, mniej lub bardziej świadom</w:t>
      </w:r>
      <w:r w:rsidR="0015567A" w:rsidRPr="00404558">
        <w:rPr>
          <w:rFonts w:ascii="Times New Roman" w:eastAsia="Times New Roman" w:hAnsi="Times New Roman" w:cs="Times New Roman"/>
          <w:sz w:val="24"/>
          <w:szCs w:val="24"/>
          <w:lang w:val="pl-PL"/>
        </w:rPr>
        <w:t>i</w:t>
      </w:r>
      <w:r w:rsidRPr="00404558">
        <w:rPr>
          <w:rFonts w:ascii="Times New Roman" w:eastAsia="Times New Roman" w:hAnsi="Times New Roman" w:cs="Times New Roman"/>
          <w:sz w:val="24"/>
          <w:szCs w:val="24"/>
          <w:lang w:val="pl-PL"/>
        </w:rPr>
        <w:t xml:space="preserve">e, </w:t>
      </w:r>
      <w:r w:rsidR="005A34E5" w:rsidRPr="00404558">
        <w:rPr>
          <w:rFonts w:ascii="Times New Roman" w:eastAsia="Times New Roman" w:hAnsi="Times New Roman" w:cs="Times New Roman"/>
          <w:sz w:val="24"/>
          <w:szCs w:val="24"/>
          <w:lang w:val="pl-PL"/>
        </w:rPr>
        <w:t>do c</w:t>
      </w:r>
      <w:r w:rsidRPr="00404558">
        <w:rPr>
          <w:rFonts w:ascii="Times New Roman" w:eastAsia="Times New Roman" w:hAnsi="Times New Roman" w:cs="Times New Roman"/>
          <w:sz w:val="24"/>
          <w:szCs w:val="24"/>
          <w:lang w:val="pl-PL"/>
        </w:rPr>
        <w:t xml:space="preserve">zegoś stałego i schematycznego, </w:t>
      </w:r>
      <w:r w:rsidR="00DA52DE" w:rsidRPr="00404558">
        <w:rPr>
          <w:rFonts w:ascii="Times New Roman" w:eastAsia="Times New Roman" w:hAnsi="Times New Roman" w:cs="Times New Roman"/>
          <w:sz w:val="24"/>
          <w:szCs w:val="24"/>
          <w:lang w:val="pl-PL"/>
        </w:rPr>
        <w:t>a</w:t>
      </w:r>
      <w:r w:rsidRPr="00404558">
        <w:rPr>
          <w:rFonts w:ascii="Times New Roman" w:eastAsia="Times New Roman" w:hAnsi="Times New Roman" w:cs="Times New Roman"/>
          <w:sz w:val="24"/>
          <w:szCs w:val="24"/>
          <w:lang w:val="pl-PL"/>
        </w:rPr>
        <w:t xml:space="preserve"> może nawet </w:t>
      </w:r>
      <w:r w:rsidR="00DA52DE" w:rsidRPr="00404558">
        <w:rPr>
          <w:rFonts w:ascii="Times New Roman" w:eastAsia="Times New Roman" w:hAnsi="Times New Roman" w:cs="Times New Roman"/>
          <w:sz w:val="24"/>
          <w:szCs w:val="24"/>
          <w:lang w:val="pl-PL"/>
        </w:rPr>
        <w:t>jałowego, bezużytecznego</w:t>
      </w:r>
      <w:r w:rsidRPr="00404558">
        <w:rPr>
          <w:rFonts w:ascii="Times New Roman" w:eastAsia="Times New Roman" w:hAnsi="Times New Roman" w:cs="Times New Roman"/>
          <w:sz w:val="24"/>
          <w:szCs w:val="24"/>
          <w:lang w:val="pl-PL"/>
        </w:rPr>
        <w:t xml:space="preserve">. </w:t>
      </w:r>
      <w:r w:rsidR="005A34E5" w:rsidRPr="00404558">
        <w:rPr>
          <w:rFonts w:ascii="Times New Roman" w:eastAsia="Times New Roman" w:hAnsi="Times New Roman" w:cs="Times New Roman"/>
          <w:sz w:val="24"/>
          <w:szCs w:val="24"/>
          <w:lang w:val="pl-PL"/>
        </w:rPr>
        <w:t>P</w:t>
      </w:r>
      <w:r w:rsidR="00246667" w:rsidRPr="00404558">
        <w:rPr>
          <w:rFonts w:ascii="Times New Roman" w:eastAsia="Times New Roman" w:hAnsi="Times New Roman" w:cs="Times New Roman"/>
          <w:sz w:val="24"/>
          <w:szCs w:val="24"/>
          <w:lang w:val="pl-PL"/>
        </w:rPr>
        <w:t>rzy bliższym przyjrzeniu się</w:t>
      </w:r>
      <w:r w:rsidR="00D172DB" w:rsidRPr="00404558">
        <w:rPr>
          <w:rFonts w:ascii="Times New Roman" w:eastAsia="Times New Roman" w:hAnsi="Times New Roman" w:cs="Times New Roman"/>
          <w:sz w:val="24"/>
          <w:szCs w:val="24"/>
          <w:lang w:val="pl-PL"/>
        </w:rPr>
        <w:t>,</w:t>
      </w:r>
      <w:r w:rsidR="005A34E5" w:rsidRPr="00404558">
        <w:rPr>
          <w:rFonts w:ascii="Times New Roman" w:eastAsia="Times New Roman" w:hAnsi="Times New Roman" w:cs="Times New Roman"/>
          <w:sz w:val="24"/>
          <w:szCs w:val="24"/>
          <w:lang w:val="pl-PL"/>
        </w:rPr>
        <w:t xml:space="preserve"> odkrywamy jednak coś przeciwnego</w:t>
      </w:r>
      <w:r w:rsidR="00246667" w:rsidRPr="00404558">
        <w:rPr>
          <w:rFonts w:ascii="Times New Roman" w:eastAsia="Times New Roman" w:hAnsi="Times New Roman" w:cs="Times New Roman"/>
          <w:sz w:val="24"/>
          <w:szCs w:val="24"/>
          <w:lang w:val="pl-PL"/>
        </w:rPr>
        <w:t xml:space="preserve">. </w:t>
      </w:r>
      <w:r w:rsidRPr="00404558">
        <w:rPr>
          <w:rFonts w:ascii="Times New Roman" w:eastAsia="Times New Roman" w:hAnsi="Times New Roman" w:cs="Times New Roman"/>
          <w:sz w:val="24"/>
          <w:szCs w:val="24"/>
          <w:lang w:val="pl-PL"/>
        </w:rPr>
        <w:t xml:space="preserve">Czytając </w:t>
      </w:r>
      <w:r w:rsidRPr="00404558">
        <w:rPr>
          <w:rFonts w:ascii="Times New Roman" w:eastAsia="Times New Roman" w:hAnsi="Times New Roman" w:cs="Times New Roman"/>
          <w:i/>
          <w:sz w:val="24"/>
          <w:szCs w:val="24"/>
          <w:lang w:val="pl-PL"/>
        </w:rPr>
        <w:t xml:space="preserve">Regułę </w:t>
      </w:r>
      <w:r w:rsidR="00FA4BEA" w:rsidRPr="00404558">
        <w:rPr>
          <w:rFonts w:ascii="Times New Roman" w:eastAsia="Times New Roman" w:hAnsi="Times New Roman" w:cs="Times New Roman"/>
          <w:i/>
          <w:sz w:val="24"/>
          <w:szCs w:val="24"/>
          <w:lang w:val="pl-PL"/>
        </w:rPr>
        <w:t>niezatwierdzoną</w:t>
      </w:r>
      <w:r w:rsidRPr="00404558">
        <w:rPr>
          <w:rFonts w:ascii="Times New Roman" w:eastAsia="Times New Roman" w:hAnsi="Times New Roman" w:cs="Times New Roman"/>
          <w:sz w:val="24"/>
          <w:szCs w:val="24"/>
          <w:lang w:val="pl-PL"/>
        </w:rPr>
        <w:t xml:space="preserve"> </w:t>
      </w:r>
      <w:r w:rsidR="00FA4BEA" w:rsidRPr="00404558">
        <w:rPr>
          <w:rFonts w:ascii="Times New Roman" w:eastAsia="Times New Roman" w:hAnsi="Times New Roman" w:cs="Times New Roman"/>
          <w:sz w:val="24"/>
          <w:szCs w:val="24"/>
          <w:lang w:val="pl-PL"/>
        </w:rPr>
        <w:t>odnosi się</w:t>
      </w:r>
      <w:r w:rsidRPr="00404558">
        <w:rPr>
          <w:rFonts w:ascii="Times New Roman" w:eastAsia="Times New Roman" w:hAnsi="Times New Roman" w:cs="Times New Roman"/>
          <w:sz w:val="24"/>
          <w:szCs w:val="24"/>
          <w:lang w:val="pl-PL"/>
        </w:rPr>
        <w:t xml:space="preserve"> </w:t>
      </w:r>
      <w:r w:rsidR="003B01F8" w:rsidRPr="00404558">
        <w:rPr>
          <w:rFonts w:ascii="Times New Roman" w:eastAsia="Times New Roman" w:hAnsi="Times New Roman" w:cs="Times New Roman"/>
          <w:sz w:val="24"/>
          <w:szCs w:val="24"/>
          <w:lang w:val="pl-PL"/>
        </w:rPr>
        <w:t>bowiem</w:t>
      </w:r>
      <w:r w:rsidR="00B13769" w:rsidRPr="00404558">
        <w:rPr>
          <w:rFonts w:ascii="Times New Roman" w:eastAsia="Times New Roman" w:hAnsi="Times New Roman" w:cs="Times New Roman"/>
          <w:sz w:val="24"/>
          <w:szCs w:val="24"/>
          <w:lang w:val="pl-PL"/>
        </w:rPr>
        <w:t xml:space="preserve"> </w:t>
      </w:r>
      <w:r w:rsidRPr="00404558">
        <w:rPr>
          <w:rFonts w:ascii="Times New Roman" w:eastAsia="Times New Roman" w:hAnsi="Times New Roman" w:cs="Times New Roman"/>
          <w:sz w:val="24"/>
          <w:szCs w:val="24"/>
          <w:lang w:val="pl-PL"/>
        </w:rPr>
        <w:t xml:space="preserve">wrażenie, że </w:t>
      </w:r>
      <w:r w:rsidR="00136647" w:rsidRPr="00404558">
        <w:rPr>
          <w:rFonts w:ascii="Times New Roman" w:eastAsia="Times New Roman" w:hAnsi="Times New Roman" w:cs="Times New Roman"/>
          <w:sz w:val="24"/>
          <w:szCs w:val="24"/>
          <w:lang w:val="pl-PL"/>
        </w:rPr>
        <w:t xml:space="preserve">horyzonty </w:t>
      </w:r>
      <w:r w:rsidR="00B13769" w:rsidRPr="00404558">
        <w:rPr>
          <w:rFonts w:ascii="Times New Roman" w:eastAsia="Times New Roman" w:hAnsi="Times New Roman" w:cs="Times New Roman"/>
          <w:sz w:val="24"/>
          <w:szCs w:val="24"/>
          <w:lang w:val="pl-PL"/>
        </w:rPr>
        <w:t xml:space="preserve">poszerzają </w:t>
      </w:r>
      <w:r w:rsidR="00136647" w:rsidRPr="00404558">
        <w:rPr>
          <w:rFonts w:ascii="Times New Roman" w:eastAsia="Times New Roman" w:hAnsi="Times New Roman" w:cs="Times New Roman"/>
          <w:sz w:val="24"/>
          <w:szCs w:val="24"/>
          <w:lang w:val="pl-PL"/>
        </w:rPr>
        <w:t>się</w:t>
      </w:r>
      <w:r w:rsidRPr="00404558">
        <w:rPr>
          <w:rFonts w:ascii="Times New Roman" w:eastAsia="Times New Roman" w:hAnsi="Times New Roman" w:cs="Times New Roman"/>
          <w:sz w:val="24"/>
          <w:szCs w:val="24"/>
          <w:lang w:val="pl-PL"/>
        </w:rPr>
        <w:t xml:space="preserve">, </w:t>
      </w:r>
      <w:r w:rsidR="00136647" w:rsidRPr="00404558">
        <w:rPr>
          <w:rFonts w:ascii="Times New Roman" w:eastAsia="Times New Roman" w:hAnsi="Times New Roman" w:cs="Times New Roman"/>
          <w:sz w:val="24"/>
          <w:szCs w:val="24"/>
          <w:lang w:val="pl-PL"/>
        </w:rPr>
        <w:t xml:space="preserve">że </w:t>
      </w:r>
      <w:r w:rsidR="005A34E5" w:rsidRPr="00404558">
        <w:rPr>
          <w:rFonts w:ascii="Times New Roman" w:eastAsia="Times New Roman" w:hAnsi="Times New Roman" w:cs="Times New Roman"/>
          <w:sz w:val="24"/>
          <w:szCs w:val="24"/>
          <w:lang w:val="pl-PL"/>
        </w:rPr>
        <w:t xml:space="preserve">jej </w:t>
      </w:r>
      <w:r w:rsidR="00136647" w:rsidRPr="00404558">
        <w:rPr>
          <w:rFonts w:ascii="Times New Roman" w:eastAsia="Times New Roman" w:hAnsi="Times New Roman" w:cs="Times New Roman"/>
          <w:sz w:val="24"/>
          <w:szCs w:val="24"/>
          <w:lang w:val="pl-PL"/>
        </w:rPr>
        <w:t xml:space="preserve">perspektywy </w:t>
      </w:r>
      <w:r w:rsidR="00B13769" w:rsidRPr="00404558">
        <w:rPr>
          <w:rFonts w:ascii="Times New Roman" w:eastAsia="Times New Roman" w:hAnsi="Times New Roman" w:cs="Times New Roman"/>
          <w:sz w:val="24"/>
          <w:szCs w:val="24"/>
          <w:lang w:val="pl-PL"/>
        </w:rPr>
        <w:t xml:space="preserve">szeroko </w:t>
      </w:r>
      <w:r w:rsidRPr="00404558">
        <w:rPr>
          <w:rFonts w:ascii="Times New Roman" w:eastAsia="Times New Roman" w:hAnsi="Times New Roman" w:cs="Times New Roman"/>
          <w:sz w:val="24"/>
          <w:szCs w:val="24"/>
          <w:lang w:val="pl-PL"/>
        </w:rPr>
        <w:t xml:space="preserve">otwierają duszę i wpuszczają </w:t>
      </w:r>
      <w:r w:rsidR="00F21AAC" w:rsidRPr="00404558">
        <w:rPr>
          <w:rFonts w:ascii="Times New Roman" w:eastAsia="Times New Roman" w:hAnsi="Times New Roman" w:cs="Times New Roman"/>
          <w:sz w:val="24"/>
          <w:szCs w:val="24"/>
          <w:lang w:val="pl-PL"/>
        </w:rPr>
        <w:t xml:space="preserve">do serca </w:t>
      </w:r>
      <w:r w:rsidRPr="00404558">
        <w:rPr>
          <w:rFonts w:ascii="Times New Roman" w:eastAsia="Times New Roman" w:hAnsi="Times New Roman" w:cs="Times New Roman"/>
          <w:sz w:val="24"/>
          <w:szCs w:val="24"/>
          <w:lang w:val="pl-PL"/>
        </w:rPr>
        <w:t>świeże powie</w:t>
      </w:r>
      <w:r w:rsidR="000112D6" w:rsidRPr="00404558">
        <w:rPr>
          <w:rFonts w:ascii="Times New Roman" w:eastAsia="Times New Roman" w:hAnsi="Times New Roman" w:cs="Times New Roman"/>
          <w:sz w:val="24"/>
          <w:szCs w:val="24"/>
          <w:lang w:val="pl-PL"/>
        </w:rPr>
        <w:t>trze</w:t>
      </w:r>
      <w:r w:rsidR="00DA52DE" w:rsidRPr="00404558">
        <w:rPr>
          <w:rFonts w:ascii="Times New Roman" w:eastAsia="Times New Roman" w:hAnsi="Times New Roman" w:cs="Times New Roman"/>
          <w:sz w:val="24"/>
          <w:szCs w:val="24"/>
          <w:lang w:val="pl-PL"/>
        </w:rPr>
        <w:t>. I to nawet po ośmiuset latach</w:t>
      </w:r>
      <w:r w:rsidR="000F16AF" w:rsidRPr="00404558">
        <w:rPr>
          <w:rFonts w:ascii="Times New Roman" w:eastAsia="Times New Roman" w:hAnsi="Times New Roman" w:cs="Times New Roman"/>
          <w:sz w:val="24"/>
          <w:szCs w:val="24"/>
          <w:lang w:val="pl-PL"/>
        </w:rPr>
        <w:t>!</w:t>
      </w:r>
    </w:p>
    <w:p w14:paraId="5E847507" w14:textId="77777777" w:rsidR="00EF44C6" w:rsidRPr="00404558" w:rsidRDefault="003B01F8" w:rsidP="00633D4E">
      <w:pPr>
        <w:spacing w:line="240" w:lineRule="auto"/>
        <w:ind w:firstLine="720"/>
        <w:contextualSpacing/>
        <w:jc w:val="both"/>
        <w:rPr>
          <w:rFonts w:ascii="Times New Roman" w:eastAsia="Times New Roman" w:hAnsi="Times New Roman" w:cs="Times New Roman"/>
          <w:sz w:val="24"/>
          <w:szCs w:val="24"/>
          <w:lang w:val="pl-PL"/>
        </w:rPr>
      </w:pPr>
      <w:r w:rsidRPr="00404558">
        <w:rPr>
          <w:rFonts w:ascii="Times New Roman" w:eastAsia="Times New Roman" w:hAnsi="Times New Roman" w:cs="Times New Roman"/>
          <w:sz w:val="24"/>
          <w:szCs w:val="24"/>
          <w:lang w:val="pl-PL"/>
        </w:rPr>
        <w:t xml:space="preserve">Tak, minęło </w:t>
      </w:r>
      <w:r w:rsidR="004A1A77" w:rsidRPr="00404558">
        <w:rPr>
          <w:rFonts w:ascii="Times New Roman" w:eastAsia="Times New Roman" w:hAnsi="Times New Roman" w:cs="Times New Roman"/>
          <w:sz w:val="24"/>
          <w:szCs w:val="24"/>
          <w:lang w:val="pl-PL"/>
        </w:rPr>
        <w:t>osiemset</w:t>
      </w:r>
      <w:r w:rsidRPr="00404558">
        <w:rPr>
          <w:rFonts w:ascii="Times New Roman" w:eastAsia="Times New Roman" w:hAnsi="Times New Roman" w:cs="Times New Roman"/>
          <w:sz w:val="24"/>
          <w:szCs w:val="24"/>
          <w:lang w:val="pl-PL"/>
        </w:rPr>
        <w:t xml:space="preserve"> lat i </w:t>
      </w:r>
      <w:r w:rsidR="0089196D" w:rsidRPr="00404558">
        <w:rPr>
          <w:rFonts w:ascii="Times New Roman" w:eastAsia="Times New Roman" w:hAnsi="Times New Roman" w:cs="Times New Roman"/>
          <w:sz w:val="24"/>
          <w:szCs w:val="24"/>
          <w:lang w:val="pl-PL"/>
        </w:rPr>
        <w:t xml:space="preserve">nieuniknione jest świętowanie tej </w:t>
      </w:r>
      <w:r w:rsidRPr="00404558">
        <w:rPr>
          <w:rFonts w:ascii="Times New Roman" w:eastAsia="Times New Roman" w:hAnsi="Times New Roman" w:cs="Times New Roman"/>
          <w:sz w:val="24"/>
          <w:szCs w:val="24"/>
          <w:lang w:val="pl-PL"/>
        </w:rPr>
        <w:t>„rocznic</w:t>
      </w:r>
      <w:r w:rsidR="0089196D" w:rsidRPr="00404558">
        <w:rPr>
          <w:rFonts w:ascii="Times New Roman" w:eastAsia="Times New Roman" w:hAnsi="Times New Roman" w:cs="Times New Roman"/>
          <w:sz w:val="24"/>
          <w:szCs w:val="24"/>
          <w:lang w:val="pl-PL"/>
        </w:rPr>
        <w:t>y</w:t>
      </w:r>
      <w:r w:rsidRPr="00404558">
        <w:rPr>
          <w:rFonts w:ascii="Times New Roman" w:eastAsia="Times New Roman" w:hAnsi="Times New Roman" w:cs="Times New Roman"/>
          <w:sz w:val="24"/>
          <w:szCs w:val="24"/>
          <w:lang w:val="pl-PL"/>
        </w:rPr>
        <w:t xml:space="preserve">”. I tu </w:t>
      </w:r>
      <w:r w:rsidR="0089196D" w:rsidRPr="00404558">
        <w:rPr>
          <w:rFonts w:ascii="Times New Roman" w:eastAsia="Times New Roman" w:hAnsi="Times New Roman" w:cs="Times New Roman"/>
          <w:sz w:val="24"/>
          <w:szCs w:val="24"/>
          <w:lang w:val="pl-PL"/>
        </w:rPr>
        <w:t xml:space="preserve">od razu </w:t>
      </w:r>
      <w:r w:rsidR="002104AC" w:rsidRPr="00404558">
        <w:rPr>
          <w:rFonts w:ascii="Times New Roman" w:eastAsia="Times New Roman" w:hAnsi="Times New Roman" w:cs="Times New Roman"/>
          <w:sz w:val="24"/>
          <w:szCs w:val="24"/>
          <w:lang w:val="pl-PL"/>
        </w:rPr>
        <w:t xml:space="preserve">wkrada się </w:t>
      </w:r>
      <w:r w:rsidRPr="00404558">
        <w:rPr>
          <w:rFonts w:ascii="Times New Roman" w:eastAsia="Times New Roman" w:hAnsi="Times New Roman" w:cs="Times New Roman"/>
          <w:sz w:val="24"/>
          <w:szCs w:val="24"/>
          <w:lang w:val="pl-PL"/>
        </w:rPr>
        <w:t xml:space="preserve">kolejny </w:t>
      </w:r>
      <w:r w:rsidR="0089196D" w:rsidRPr="00404558">
        <w:rPr>
          <w:rFonts w:ascii="Times New Roman" w:eastAsia="Times New Roman" w:hAnsi="Times New Roman" w:cs="Times New Roman"/>
          <w:sz w:val="24"/>
          <w:szCs w:val="24"/>
          <w:lang w:val="pl-PL"/>
        </w:rPr>
        <w:t>odruch</w:t>
      </w:r>
      <w:r w:rsidR="002104AC" w:rsidRPr="00404558">
        <w:rPr>
          <w:rFonts w:ascii="Times New Roman" w:eastAsia="Times New Roman" w:hAnsi="Times New Roman" w:cs="Times New Roman"/>
          <w:sz w:val="24"/>
          <w:szCs w:val="24"/>
          <w:lang w:val="pl-PL"/>
        </w:rPr>
        <w:t>,</w:t>
      </w:r>
      <w:r w:rsidR="0089196D" w:rsidRPr="00404558">
        <w:rPr>
          <w:rFonts w:ascii="Times New Roman" w:eastAsia="Times New Roman" w:hAnsi="Times New Roman" w:cs="Times New Roman"/>
          <w:sz w:val="24"/>
          <w:szCs w:val="24"/>
          <w:lang w:val="pl-PL"/>
        </w:rPr>
        <w:t xml:space="preserve"> </w:t>
      </w:r>
      <w:r w:rsidRPr="00404558">
        <w:rPr>
          <w:rFonts w:ascii="Times New Roman" w:eastAsia="Times New Roman" w:hAnsi="Times New Roman" w:cs="Times New Roman"/>
          <w:sz w:val="24"/>
          <w:szCs w:val="24"/>
          <w:lang w:val="pl-PL"/>
        </w:rPr>
        <w:t>tym razem bunt</w:t>
      </w:r>
      <w:r w:rsidR="00E37EDE" w:rsidRPr="00404558">
        <w:rPr>
          <w:rFonts w:ascii="Times New Roman" w:eastAsia="Times New Roman" w:hAnsi="Times New Roman" w:cs="Times New Roman"/>
          <w:sz w:val="24"/>
          <w:szCs w:val="24"/>
          <w:lang w:val="pl-PL"/>
        </w:rPr>
        <w:t>u</w:t>
      </w:r>
      <w:r w:rsidR="0089196D" w:rsidRPr="00404558">
        <w:rPr>
          <w:rFonts w:ascii="Times New Roman" w:eastAsia="Times New Roman" w:hAnsi="Times New Roman" w:cs="Times New Roman"/>
          <w:sz w:val="24"/>
          <w:szCs w:val="24"/>
          <w:lang w:val="pl-PL"/>
        </w:rPr>
        <w:t>: „</w:t>
      </w:r>
      <w:r w:rsidRPr="00404558">
        <w:rPr>
          <w:rFonts w:ascii="Times New Roman" w:eastAsia="Times New Roman" w:hAnsi="Times New Roman" w:cs="Times New Roman"/>
          <w:sz w:val="24"/>
          <w:szCs w:val="24"/>
          <w:lang w:val="pl-PL"/>
        </w:rPr>
        <w:t xml:space="preserve">Kolejna rocznica! </w:t>
      </w:r>
      <w:r w:rsidR="002104AC" w:rsidRPr="00404558">
        <w:rPr>
          <w:rFonts w:ascii="Times New Roman" w:eastAsia="Times New Roman" w:hAnsi="Times New Roman" w:cs="Times New Roman"/>
          <w:sz w:val="24"/>
          <w:szCs w:val="24"/>
          <w:lang w:val="pl-PL"/>
        </w:rPr>
        <w:t>Czemu ma służyć</w:t>
      </w:r>
      <w:r w:rsidR="0089196D" w:rsidRPr="00404558">
        <w:rPr>
          <w:rFonts w:ascii="Times New Roman" w:eastAsia="Times New Roman" w:hAnsi="Times New Roman" w:cs="Times New Roman"/>
          <w:sz w:val="24"/>
          <w:szCs w:val="24"/>
          <w:lang w:val="pl-PL"/>
        </w:rPr>
        <w:t>?”</w:t>
      </w:r>
      <w:r w:rsidR="002104AC" w:rsidRPr="00404558">
        <w:rPr>
          <w:rFonts w:ascii="Times New Roman" w:eastAsia="Times New Roman" w:hAnsi="Times New Roman" w:cs="Times New Roman"/>
          <w:sz w:val="24"/>
          <w:szCs w:val="24"/>
          <w:lang w:val="pl-PL"/>
        </w:rPr>
        <w:t xml:space="preserve"> Spróbujmy nie o</w:t>
      </w:r>
      <w:r w:rsidR="00E9708F" w:rsidRPr="00404558">
        <w:rPr>
          <w:rFonts w:ascii="Times New Roman" w:eastAsia="Times New Roman" w:hAnsi="Times New Roman" w:cs="Times New Roman"/>
          <w:sz w:val="24"/>
          <w:szCs w:val="24"/>
          <w:lang w:val="pl-PL"/>
        </w:rPr>
        <w:t>dpowiadać z góry na pytanie:</w:t>
      </w:r>
      <w:r w:rsidR="002104AC" w:rsidRPr="00404558">
        <w:rPr>
          <w:rFonts w:ascii="Times New Roman" w:eastAsia="Times New Roman" w:hAnsi="Times New Roman" w:cs="Times New Roman"/>
          <w:sz w:val="24"/>
          <w:szCs w:val="24"/>
          <w:lang w:val="pl-PL"/>
        </w:rPr>
        <w:t xml:space="preserve"> „Po co jest </w:t>
      </w:r>
      <w:r w:rsidR="00EF44C6" w:rsidRPr="00404558">
        <w:rPr>
          <w:rFonts w:ascii="Times New Roman" w:eastAsia="Times New Roman" w:hAnsi="Times New Roman" w:cs="Times New Roman"/>
          <w:sz w:val="24"/>
          <w:szCs w:val="24"/>
          <w:lang w:val="pl-PL"/>
        </w:rPr>
        <w:t xml:space="preserve">ta </w:t>
      </w:r>
      <w:r w:rsidR="002104AC" w:rsidRPr="00404558">
        <w:rPr>
          <w:rFonts w:ascii="Times New Roman" w:eastAsia="Times New Roman" w:hAnsi="Times New Roman" w:cs="Times New Roman"/>
          <w:sz w:val="24"/>
          <w:szCs w:val="24"/>
          <w:lang w:val="pl-PL"/>
        </w:rPr>
        <w:t>rocznica?”</w:t>
      </w:r>
      <w:r w:rsidR="00E9708F" w:rsidRPr="00404558">
        <w:rPr>
          <w:rFonts w:ascii="Times New Roman" w:eastAsia="Times New Roman" w:hAnsi="Times New Roman" w:cs="Times New Roman"/>
          <w:sz w:val="24"/>
          <w:szCs w:val="24"/>
          <w:lang w:val="pl-PL"/>
        </w:rPr>
        <w:t>,</w:t>
      </w:r>
      <w:r w:rsidR="002104AC" w:rsidRPr="00404558">
        <w:rPr>
          <w:rFonts w:ascii="Times New Roman" w:eastAsia="Times New Roman" w:hAnsi="Times New Roman" w:cs="Times New Roman"/>
          <w:sz w:val="24"/>
          <w:szCs w:val="24"/>
          <w:lang w:val="pl-PL"/>
        </w:rPr>
        <w:t xml:space="preserve"> ale </w:t>
      </w:r>
      <w:r w:rsidR="0015567A" w:rsidRPr="00404558">
        <w:rPr>
          <w:rFonts w:ascii="Times New Roman" w:eastAsia="Times New Roman" w:hAnsi="Times New Roman" w:cs="Times New Roman"/>
          <w:sz w:val="24"/>
          <w:szCs w:val="24"/>
          <w:lang w:val="pl-PL"/>
        </w:rPr>
        <w:t>po</w:t>
      </w:r>
      <w:r w:rsidR="002104AC" w:rsidRPr="00404558">
        <w:rPr>
          <w:rFonts w:ascii="Times New Roman" w:eastAsia="Times New Roman" w:hAnsi="Times New Roman" w:cs="Times New Roman"/>
          <w:sz w:val="24"/>
          <w:szCs w:val="24"/>
          <w:lang w:val="pl-PL"/>
        </w:rPr>
        <w:t xml:space="preserve">zostawmy </w:t>
      </w:r>
      <w:r w:rsidR="00305D7D" w:rsidRPr="00404558">
        <w:rPr>
          <w:rFonts w:ascii="Times New Roman" w:eastAsia="Times New Roman" w:hAnsi="Times New Roman" w:cs="Times New Roman"/>
          <w:sz w:val="24"/>
          <w:szCs w:val="24"/>
          <w:lang w:val="pl-PL"/>
        </w:rPr>
        <w:t>je</w:t>
      </w:r>
      <w:r w:rsidR="002104AC" w:rsidRPr="00404558">
        <w:rPr>
          <w:rFonts w:ascii="Times New Roman" w:eastAsia="Times New Roman" w:hAnsi="Times New Roman" w:cs="Times New Roman"/>
          <w:sz w:val="24"/>
          <w:szCs w:val="24"/>
          <w:lang w:val="pl-PL"/>
        </w:rPr>
        <w:t xml:space="preserve"> w tle.</w:t>
      </w:r>
      <w:r w:rsidR="00305D7D" w:rsidRPr="00404558">
        <w:rPr>
          <w:rFonts w:ascii="Times New Roman" w:eastAsia="Times New Roman" w:hAnsi="Times New Roman" w:cs="Times New Roman"/>
          <w:sz w:val="24"/>
          <w:szCs w:val="24"/>
          <w:lang w:val="pl-PL"/>
        </w:rPr>
        <w:t xml:space="preserve"> Postarajmy się raczej uniknąć ryzyka </w:t>
      </w:r>
      <w:r w:rsidR="00392571" w:rsidRPr="00404558">
        <w:rPr>
          <w:rFonts w:ascii="Times New Roman" w:eastAsia="Times New Roman" w:hAnsi="Times New Roman" w:cs="Times New Roman"/>
          <w:sz w:val="24"/>
          <w:szCs w:val="24"/>
          <w:lang w:val="pl-PL"/>
        </w:rPr>
        <w:t>obchodzenia</w:t>
      </w:r>
      <w:r w:rsidR="00305D7D" w:rsidRPr="00404558">
        <w:rPr>
          <w:rFonts w:ascii="Times New Roman" w:eastAsia="Times New Roman" w:hAnsi="Times New Roman" w:cs="Times New Roman"/>
          <w:sz w:val="24"/>
          <w:szCs w:val="24"/>
          <w:lang w:val="pl-PL"/>
        </w:rPr>
        <w:t xml:space="preserve"> rocznicy z </w:t>
      </w:r>
      <w:r w:rsidR="0015567A" w:rsidRPr="00404558">
        <w:rPr>
          <w:rFonts w:ascii="Times New Roman" w:eastAsia="Times New Roman" w:hAnsi="Times New Roman" w:cs="Times New Roman"/>
          <w:sz w:val="24"/>
          <w:szCs w:val="24"/>
          <w:lang w:val="pl-PL"/>
        </w:rPr>
        <w:t>nastawieniem</w:t>
      </w:r>
      <w:r w:rsidR="00305D7D" w:rsidRPr="00404558">
        <w:rPr>
          <w:rFonts w:ascii="Times New Roman" w:eastAsia="Times New Roman" w:hAnsi="Times New Roman" w:cs="Times New Roman"/>
          <w:sz w:val="24"/>
          <w:szCs w:val="24"/>
          <w:lang w:val="pl-PL"/>
        </w:rPr>
        <w:t xml:space="preserve"> podobn</w:t>
      </w:r>
      <w:r w:rsidR="0015567A" w:rsidRPr="00404558">
        <w:rPr>
          <w:rFonts w:ascii="Times New Roman" w:eastAsia="Times New Roman" w:hAnsi="Times New Roman" w:cs="Times New Roman"/>
          <w:sz w:val="24"/>
          <w:szCs w:val="24"/>
          <w:lang w:val="pl-PL"/>
        </w:rPr>
        <w:t>ym</w:t>
      </w:r>
      <w:r w:rsidR="00305D7D" w:rsidRPr="00404558">
        <w:rPr>
          <w:rFonts w:ascii="Times New Roman" w:eastAsia="Times New Roman" w:hAnsi="Times New Roman" w:cs="Times New Roman"/>
          <w:sz w:val="24"/>
          <w:szCs w:val="24"/>
          <w:lang w:val="pl-PL"/>
        </w:rPr>
        <w:t xml:space="preserve"> do </w:t>
      </w:r>
      <w:r w:rsidR="0015567A" w:rsidRPr="00404558">
        <w:rPr>
          <w:rFonts w:ascii="Times New Roman" w:eastAsia="Times New Roman" w:hAnsi="Times New Roman" w:cs="Times New Roman"/>
          <w:sz w:val="24"/>
          <w:szCs w:val="24"/>
          <w:lang w:val="pl-PL"/>
        </w:rPr>
        <w:t>kogoś</w:t>
      </w:r>
      <w:r w:rsidR="00305D7D" w:rsidRPr="00404558">
        <w:rPr>
          <w:rFonts w:ascii="Times New Roman" w:eastAsia="Times New Roman" w:hAnsi="Times New Roman" w:cs="Times New Roman"/>
          <w:sz w:val="24"/>
          <w:szCs w:val="24"/>
          <w:lang w:val="pl-PL"/>
        </w:rPr>
        <w:t xml:space="preserve">, </w:t>
      </w:r>
      <w:r w:rsidR="00392571" w:rsidRPr="00404558">
        <w:rPr>
          <w:rFonts w:ascii="Times New Roman" w:eastAsia="Times New Roman" w:hAnsi="Times New Roman" w:cs="Times New Roman"/>
          <w:sz w:val="24"/>
          <w:szCs w:val="24"/>
          <w:lang w:val="pl-PL"/>
        </w:rPr>
        <w:t>kto</w:t>
      </w:r>
      <w:r w:rsidR="00305D7D" w:rsidRPr="00404558">
        <w:rPr>
          <w:rFonts w:ascii="Times New Roman" w:eastAsia="Times New Roman" w:hAnsi="Times New Roman" w:cs="Times New Roman"/>
          <w:sz w:val="24"/>
          <w:szCs w:val="24"/>
          <w:lang w:val="pl-PL"/>
        </w:rPr>
        <w:t xml:space="preserve"> odwiedza muzeum, nie będąc nim </w:t>
      </w:r>
      <w:r w:rsidR="00392571" w:rsidRPr="00404558">
        <w:rPr>
          <w:rFonts w:ascii="Times New Roman" w:eastAsia="Times New Roman" w:hAnsi="Times New Roman" w:cs="Times New Roman"/>
          <w:sz w:val="24"/>
          <w:szCs w:val="24"/>
          <w:lang w:val="pl-PL"/>
        </w:rPr>
        <w:t>zainteresowany</w:t>
      </w:r>
      <w:r w:rsidR="00305D7D" w:rsidRPr="00404558">
        <w:rPr>
          <w:rFonts w:ascii="Times New Roman" w:eastAsia="Times New Roman" w:hAnsi="Times New Roman" w:cs="Times New Roman"/>
          <w:sz w:val="24"/>
          <w:szCs w:val="24"/>
          <w:lang w:val="pl-PL"/>
        </w:rPr>
        <w:t xml:space="preserve">, z </w:t>
      </w:r>
      <w:r w:rsidR="00392571" w:rsidRPr="00404558">
        <w:rPr>
          <w:rFonts w:ascii="Times New Roman" w:eastAsia="Times New Roman" w:hAnsi="Times New Roman" w:cs="Times New Roman"/>
          <w:sz w:val="24"/>
          <w:szCs w:val="24"/>
          <w:lang w:val="pl-PL"/>
        </w:rPr>
        <w:t>nikłą</w:t>
      </w:r>
      <w:r w:rsidR="00305D7D" w:rsidRPr="00404558">
        <w:rPr>
          <w:rFonts w:ascii="Times New Roman" w:eastAsia="Times New Roman" w:hAnsi="Times New Roman" w:cs="Times New Roman"/>
          <w:sz w:val="24"/>
          <w:szCs w:val="24"/>
          <w:lang w:val="pl-PL"/>
        </w:rPr>
        <w:t xml:space="preserve"> </w:t>
      </w:r>
      <w:r w:rsidR="00392571" w:rsidRPr="00404558">
        <w:rPr>
          <w:rFonts w:ascii="Times New Roman" w:eastAsia="Times New Roman" w:hAnsi="Times New Roman" w:cs="Times New Roman"/>
          <w:sz w:val="24"/>
          <w:szCs w:val="24"/>
          <w:lang w:val="pl-PL"/>
        </w:rPr>
        <w:t xml:space="preserve">ciekawością </w:t>
      </w:r>
      <w:r w:rsidR="00305D7D" w:rsidRPr="00404558">
        <w:rPr>
          <w:rFonts w:ascii="Times New Roman" w:eastAsia="Times New Roman" w:hAnsi="Times New Roman" w:cs="Times New Roman"/>
          <w:sz w:val="24"/>
          <w:szCs w:val="24"/>
          <w:lang w:val="pl-PL"/>
        </w:rPr>
        <w:t>turystyczną, bez najmniejsze</w:t>
      </w:r>
      <w:r w:rsidR="00392571" w:rsidRPr="00404558">
        <w:rPr>
          <w:rFonts w:ascii="Times New Roman" w:eastAsia="Times New Roman" w:hAnsi="Times New Roman" w:cs="Times New Roman"/>
          <w:sz w:val="24"/>
          <w:szCs w:val="24"/>
          <w:lang w:val="pl-PL"/>
        </w:rPr>
        <w:t>j</w:t>
      </w:r>
      <w:r w:rsidR="00305D7D" w:rsidRPr="00404558">
        <w:rPr>
          <w:rFonts w:ascii="Times New Roman" w:eastAsia="Times New Roman" w:hAnsi="Times New Roman" w:cs="Times New Roman"/>
          <w:sz w:val="24"/>
          <w:szCs w:val="24"/>
          <w:lang w:val="pl-PL"/>
        </w:rPr>
        <w:t xml:space="preserve"> </w:t>
      </w:r>
      <w:r w:rsidR="00392571" w:rsidRPr="00404558">
        <w:rPr>
          <w:rFonts w:ascii="Times New Roman" w:eastAsia="Times New Roman" w:hAnsi="Times New Roman" w:cs="Times New Roman"/>
          <w:sz w:val="24"/>
          <w:szCs w:val="24"/>
          <w:lang w:val="pl-PL"/>
        </w:rPr>
        <w:t>chęci</w:t>
      </w:r>
      <w:r w:rsidR="00A1146C" w:rsidRPr="00404558">
        <w:rPr>
          <w:rFonts w:ascii="Times New Roman" w:eastAsia="Times New Roman" w:hAnsi="Times New Roman" w:cs="Times New Roman"/>
          <w:sz w:val="24"/>
          <w:szCs w:val="24"/>
          <w:lang w:val="pl-PL"/>
        </w:rPr>
        <w:t xml:space="preserve"> </w:t>
      </w:r>
      <w:r w:rsidR="00633D4E" w:rsidRPr="00404558">
        <w:rPr>
          <w:rFonts w:ascii="Times New Roman" w:eastAsia="Times New Roman" w:hAnsi="Times New Roman" w:cs="Times New Roman"/>
          <w:sz w:val="24"/>
          <w:szCs w:val="24"/>
          <w:lang w:val="pl-PL"/>
        </w:rPr>
        <w:t>pozwolenia na to</w:t>
      </w:r>
      <w:r w:rsidR="00392571" w:rsidRPr="00404558">
        <w:rPr>
          <w:rFonts w:ascii="Times New Roman" w:eastAsia="Times New Roman" w:hAnsi="Times New Roman" w:cs="Times New Roman"/>
          <w:sz w:val="24"/>
          <w:szCs w:val="24"/>
          <w:lang w:val="pl-PL"/>
        </w:rPr>
        <w:t>, by</w:t>
      </w:r>
      <w:r w:rsidR="000E7D2E" w:rsidRPr="00404558">
        <w:rPr>
          <w:rFonts w:ascii="Times New Roman" w:eastAsia="Times New Roman" w:hAnsi="Times New Roman" w:cs="Times New Roman"/>
          <w:sz w:val="24"/>
          <w:szCs w:val="24"/>
          <w:lang w:val="pl-PL"/>
        </w:rPr>
        <w:t xml:space="preserve"> da</w:t>
      </w:r>
      <w:r w:rsidR="00392571" w:rsidRPr="00404558">
        <w:rPr>
          <w:rFonts w:ascii="Times New Roman" w:eastAsia="Times New Roman" w:hAnsi="Times New Roman" w:cs="Times New Roman"/>
          <w:sz w:val="24"/>
          <w:szCs w:val="24"/>
          <w:lang w:val="pl-PL"/>
        </w:rPr>
        <w:t>ć</w:t>
      </w:r>
      <w:r w:rsidR="000E7D2E" w:rsidRPr="00404558">
        <w:rPr>
          <w:rFonts w:ascii="Times New Roman" w:eastAsia="Times New Roman" w:hAnsi="Times New Roman" w:cs="Times New Roman"/>
          <w:sz w:val="24"/>
          <w:szCs w:val="24"/>
          <w:lang w:val="pl-PL"/>
        </w:rPr>
        <w:t xml:space="preserve"> się</w:t>
      </w:r>
      <w:r w:rsidR="00305D7D" w:rsidRPr="00404558">
        <w:rPr>
          <w:rFonts w:ascii="Times New Roman" w:eastAsia="Times New Roman" w:hAnsi="Times New Roman" w:cs="Times New Roman"/>
          <w:sz w:val="24"/>
          <w:szCs w:val="24"/>
          <w:lang w:val="pl-PL"/>
        </w:rPr>
        <w:t xml:space="preserve"> </w:t>
      </w:r>
      <w:r w:rsidR="0015567A" w:rsidRPr="00404558">
        <w:rPr>
          <w:rFonts w:ascii="Times New Roman" w:eastAsia="Times New Roman" w:hAnsi="Times New Roman" w:cs="Times New Roman"/>
          <w:sz w:val="24"/>
          <w:szCs w:val="24"/>
          <w:lang w:val="pl-PL"/>
        </w:rPr>
        <w:t>całkowicie za</w:t>
      </w:r>
      <w:r w:rsidR="000E7D2E" w:rsidRPr="00404558">
        <w:rPr>
          <w:rFonts w:ascii="Times New Roman" w:eastAsia="Times New Roman" w:hAnsi="Times New Roman" w:cs="Times New Roman"/>
          <w:sz w:val="24"/>
          <w:szCs w:val="24"/>
          <w:lang w:val="pl-PL"/>
        </w:rPr>
        <w:t>chwycić</w:t>
      </w:r>
      <w:r w:rsidR="00305D7D" w:rsidRPr="00404558">
        <w:rPr>
          <w:rFonts w:ascii="Times New Roman" w:eastAsia="Times New Roman" w:hAnsi="Times New Roman" w:cs="Times New Roman"/>
          <w:sz w:val="24"/>
          <w:szCs w:val="24"/>
          <w:lang w:val="pl-PL"/>
        </w:rPr>
        <w:t xml:space="preserve">; </w:t>
      </w:r>
      <w:r w:rsidR="00EF44C6" w:rsidRPr="00404558">
        <w:rPr>
          <w:rFonts w:ascii="Times New Roman" w:eastAsia="Times New Roman" w:hAnsi="Times New Roman" w:cs="Times New Roman"/>
          <w:sz w:val="24"/>
          <w:szCs w:val="24"/>
          <w:lang w:val="pl-PL"/>
        </w:rPr>
        <w:t xml:space="preserve">z ciekawością </w:t>
      </w:r>
      <w:r w:rsidR="00A1146C" w:rsidRPr="00404558">
        <w:rPr>
          <w:rFonts w:ascii="Times New Roman" w:eastAsia="Times New Roman" w:hAnsi="Times New Roman" w:cs="Times New Roman"/>
          <w:sz w:val="24"/>
          <w:szCs w:val="24"/>
          <w:lang w:val="pl-PL"/>
        </w:rPr>
        <w:t>kogoś</w:t>
      </w:r>
      <w:r w:rsidR="00AA3C52" w:rsidRPr="00404558">
        <w:rPr>
          <w:rFonts w:ascii="Times New Roman" w:eastAsia="Times New Roman" w:hAnsi="Times New Roman" w:cs="Times New Roman"/>
          <w:sz w:val="24"/>
          <w:szCs w:val="24"/>
          <w:lang w:val="pl-PL"/>
        </w:rPr>
        <w:t>,</w:t>
      </w:r>
      <w:r w:rsidR="00A1146C" w:rsidRPr="00404558">
        <w:rPr>
          <w:rFonts w:ascii="Times New Roman" w:eastAsia="Times New Roman" w:hAnsi="Times New Roman" w:cs="Times New Roman"/>
          <w:sz w:val="24"/>
          <w:szCs w:val="24"/>
          <w:lang w:val="pl-PL"/>
        </w:rPr>
        <w:t xml:space="preserve"> kto być</w:t>
      </w:r>
      <w:r w:rsidR="00EF44C6" w:rsidRPr="00404558">
        <w:rPr>
          <w:rFonts w:ascii="Times New Roman" w:eastAsia="Times New Roman" w:hAnsi="Times New Roman" w:cs="Times New Roman"/>
          <w:sz w:val="24"/>
          <w:szCs w:val="24"/>
          <w:lang w:val="pl-PL"/>
        </w:rPr>
        <w:t xml:space="preserve"> </w:t>
      </w:r>
      <w:r w:rsidR="00305D7D" w:rsidRPr="00404558">
        <w:rPr>
          <w:rFonts w:ascii="Times New Roman" w:eastAsia="Times New Roman" w:hAnsi="Times New Roman" w:cs="Times New Roman"/>
          <w:sz w:val="24"/>
          <w:szCs w:val="24"/>
          <w:lang w:val="pl-PL"/>
        </w:rPr>
        <w:t xml:space="preserve">może </w:t>
      </w:r>
      <w:r w:rsidR="00BA4917" w:rsidRPr="00404558">
        <w:rPr>
          <w:rFonts w:ascii="Times New Roman" w:eastAsia="Times New Roman" w:hAnsi="Times New Roman" w:cs="Times New Roman"/>
          <w:sz w:val="24"/>
          <w:szCs w:val="24"/>
          <w:lang w:val="pl-PL"/>
        </w:rPr>
        <w:t xml:space="preserve">czyni to </w:t>
      </w:r>
      <w:r w:rsidR="00305D7D" w:rsidRPr="00404558">
        <w:rPr>
          <w:rFonts w:ascii="Times New Roman" w:eastAsia="Times New Roman" w:hAnsi="Times New Roman" w:cs="Times New Roman"/>
          <w:sz w:val="24"/>
          <w:szCs w:val="24"/>
          <w:lang w:val="pl-PL"/>
        </w:rPr>
        <w:t>tylko dla</w:t>
      </w:r>
      <w:r w:rsidR="00392571" w:rsidRPr="00404558">
        <w:rPr>
          <w:rFonts w:ascii="Times New Roman" w:eastAsia="Times New Roman" w:hAnsi="Times New Roman" w:cs="Times New Roman"/>
          <w:sz w:val="24"/>
          <w:szCs w:val="24"/>
          <w:lang w:val="pl-PL"/>
        </w:rPr>
        <w:t xml:space="preserve">tego, że </w:t>
      </w:r>
      <w:r w:rsidR="000112D6" w:rsidRPr="00404558">
        <w:rPr>
          <w:rFonts w:ascii="Times New Roman" w:eastAsia="Times New Roman" w:hAnsi="Times New Roman" w:cs="Times New Roman"/>
          <w:sz w:val="24"/>
          <w:szCs w:val="24"/>
          <w:lang w:val="pl-PL"/>
        </w:rPr>
        <w:t xml:space="preserve">tak </w:t>
      </w:r>
      <w:r w:rsidR="00392571" w:rsidRPr="00404558">
        <w:rPr>
          <w:rFonts w:ascii="Times New Roman" w:eastAsia="Times New Roman" w:hAnsi="Times New Roman" w:cs="Times New Roman"/>
          <w:sz w:val="24"/>
          <w:szCs w:val="24"/>
          <w:lang w:val="pl-PL"/>
        </w:rPr>
        <w:t>„</w:t>
      </w:r>
      <w:r w:rsidR="00305D7D" w:rsidRPr="00404558">
        <w:rPr>
          <w:rFonts w:ascii="Times New Roman" w:eastAsia="Times New Roman" w:hAnsi="Times New Roman" w:cs="Times New Roman"/>
          <w:sz w:val="24"/>
          <w:szCs w:val="24"/>
          <w:lang w:val="pl-PL"/>
        </w:rPr>
        <w:t>trzeba</w:t>
      </w:r>
      <w:r w:rsidR="00392571" w:rsidRPr="00404558">
        <w:rPr>
          <w:rFonts w:ascii="Times New Roman" w:eastAsia="Times New Roman" w:hAnsi="Times New Roman" w:cs="Times New Roman"/>
          <w:sz w:val="24"/>
          <w:szCs w:val="24"/>
          <w:lang w:val="pl-PL"/>
        </w:rPr>
        <w:t>”</w:t>
      </w:r>
      <w:r w:rsidR="00305D7D" w:rsidRPr="00404558">
        <w:rPr>
          <w:rFonts w:ascii="Times New Roman" w:eastAsia="Times New Roman" w:hAnsi="Times New Roman" w:cs="Times New Roman"/>
          <w:sz w:val="24"/>
          <w:szCs w:val="24"/>
          <w:lang w:val="pl-PL"/>
        </w:rPr>
        <w:t xml:space="preserve">, </w:t>
      </w:r>
      <w:r w:rsidR="000E7D2E" w:rsidRPr="00404558">
        <w:rPr>
          <w:rFonts w:ascii="Times New Roman" w:eastAsia="Times New Roman" w:hAnsi="Times New Roman" w:cs="Times New Roman"/>
          <w:sz w:val="24"/>
          <w:szCs w:val="24"/>
          <w:lang w:val="pl-PL"/>
        </w:rPr>
        <w:t>że</w:t>
      </w:r>
      <w:r w:rsidR="00305D7D" w:rsidRPr="00404558">
        <w:rPr>
          <w:rFonts w:ascii="Times New Roman" w:eastAsia="Times New Roman" w:hAnsi="Times New Roman" w:cs="Times New Roman"/>
          <w:sz w:val="24"/>
          <w:szCs w:val="24"/>
          <w:lang w:val="pl-PL"/>
        </w:rPr>
        <w:t xml:space="preserve"> </w:t>
      </w:r>
      <w:r w:rsidR="00392571" w:rsidRPr="00404558">
        <w:rPr>
          <w:rFonts w:ascii="Times New Roman" w:eastAsia="Times New Roman" w:hAnsi="Times New Roman" w:cs="Times New Roman"/>
          <w:sz w:val="24"/>
          <w:szCs w:val="24"/>
          <w:lang w:val="pl-PL"/>
        </w:rPr>
        <w:t>„</w:t>
      </w:r>
      <w:r w:rsidR="00305D7D" w:rsidRPr="00404558">
        <w:rPr>
          <w:rFonts w:ascii="Times New Roman" w:eastAsia="Times New Roman" w:hAnsi="Times New Roman" w:cs="Times New Roman"/>
          <w:sz w:val="24"/>
          <w:szCs w:val="24"/>
          <w:lang w:val="pl-PL"/>
        </w:rPr>
        <w:t>to muzeum jest słynne</w:t>
      </w:r>
      <w:r w:rsidR="00392571" w:rsidRPr="00404558">
        <w:rPr>
          <w:rFonts w:ascii="Times New Roman" w:eastAsia="Times New Roman" w:hAnsi="Times New Roman" w:cs="Times New Roman"/>
          <w:sz w:val="24"/>
          <w:szCs w:val="24"/>
          <w:lang w:val="pl-PL"/>
        </w:rPr>
        <w:t>”</w:t>
      </w:r>
      <w:r w:rsidR="00305D7D" w:rsidRPr="00404558">
        <w:rPr>
          <w:rFonts w:ascii="Times New Roman" w:eastAsia="Times New Roman" w:hAnsi="Times New Roman" w:cs="Times New Roman"/>
          <w:sz w:val="24"/>
          <w:szCs w:val="24"/>
          <w:lang w:val="pl-PL"/>
        </w:rPr>
        <w:t xml:space="preserve">. </w:t>
      </w:r>
      <w:r w:rsidR="000E7D2E" w:rsidRPr="00404558">
        <w:rPr>
          <w:rFonts w:ascii="Times New Roman" w:eastAsia="Times New Roman" w:hAnsi="Times New Roman" w:cs="Times New Roman"/>
          <w:sz w:val="24"/>
          <w:szCs w:val="24"/>
          <w:lang w:val="pl-PL"/>
        </w:rPr>
        <w:t xml:space="preserve">Bądźmy natomiast „poważnymi turystami”, którzy idą do muzeum </w:t>
      </w:r>
      <w:r w:rsidR="0015567A" w:rsidRPr="00404558">
        <w:rPr>
          <w:rFonts w:ascii="Times New Roman" w:eastAsia="Times New Roman" w:hAnsi="Times New Roman" w:cs="Times New Roman"/>
          <w:sz w:val="24"/>
          <w:szCs w:val="24"/>
          <w:lang w:val="pl-PL"/>
        </w:rPr>
        <w:t>wiedząc</w:t>
      </w:r>
      <w:r w:rsidR="000E7D2E" w:rsidRPr="00404558">
        <w:rPr>
          <w:rFonts w:ascii="Times New Roman" w:eastAsia="Times New Roman" w:hAnsi="Times New Roman" w:cs="Times New Roman"/>
          <w:sz w:val="24"/>
          <w:szCs w:val="24"/>
          <w:lang w:val="pl-PL"/>
        </w:rPr>
        <w:t xml:space="preserve">, że podziwiane arcydzieła nie </w:t>
      </w:r>
      <w:r w:rsidR="00BF37DC" w:rsidRPr="00404558">
        <w:rPr>
          <w:rFonts w:ascii="Times New Roman" w:eastAsia="Times New Roman" w:hAnsi="Times New Roman" w:cs="Times New Roman"/>
          <w:sz w:val="24"/>
          <w:szCs w:val="24"/>
          <w:lang w:val="pl-PL"/>
        </w:rPr>
        <w:t xml:space="preserve">pozostawią nas </w:t>
      </w:r>
      <w:r w:rsidR="0015567A" w:rsidRPr="00404558">
        <w:rPr>
          <w:rFonts w:ascii="Times New Roman" w:eastAsia="Times New Roman" w:hAnsi="Times New Roman" w:cs="Times New Roman"/>
          <w:sz w:val="24"/>
          <w:szCs w:val="24"/>
          <w:lang w:val="pl-PL"/>
        </w:rPr>
        <w:t xml:space="preserve">potem </w:t>
      </w:r>
      <w:r w:rsidR="00BF37DC" w:rsidRPr="00404558">
        <w:rPr>
          <w:rFonts w:ascii="Times New Roman" w:eastAsia="Times New Roman" w:hAnsi="Times New Roman" w:cs="Times New Roman"/>
          <w:sz w:val="24"/>
          <w:szCs w:val="24"/>
          <w:lang w:val="pl-PL"/>
        </w:rPr>
        <w:t xml:space="preserve">takimi, jakimi </w:t>
      </w:r>
      <w:r w:rsidR="000112D6" w:rsidRPr="00404558">
        <w:rPr>
          <w:rFonts w:ascii="Times New Roman" w:eastAsia="Times New Roman" w:hAnsi="Times New Roman" w:cs="Times New Roman"/>
          <w:sz w:val="24"/>
          <w:szCs w:val="24"/>
          <w:lang w:val="pl-PL"/>
        </w:rPr>
        <w:t xml:space="preserve">do niego </w:t>
      </w:r>
      <w:r w:rsidR="000E7D2E" w:rsidRPr="00404558">
        <w:rPr>
          <w:rFonts w:ascii="Times New Roman" w:eastAsia="Times New Roman" w:hAnsi="Times New Roman" w:cs="Times New Roman"/>
          <w:sz w:val="24"/>
          <w:szCs w:val="24"/>
          <w:lang w:val="pl-PL"/>
        </w:rPr>
        <w:t>wesz</w:t>
      </w:r>
      <w:r w:rsidR="00BF37DC" w:rsidRPr="00404558">
        <w:rPr>
          <w:rFonts w:ascii="Times New Roman" w:eastAsia="Times New Roman" w:hAnsi="Times New Roman" w:cs="Times New Roman"/>
          <w:sz w:val="24"/>
          <w:szCs w:val="24"/>
          <w:lang w:val="pl-PL"/>
        </w:rPr>
        <w:t>liśm</w:t>
      </w:r>
      <w:r w:rsidR="000E7D2E" w:rsidRPr="00404558">
        <w:rPr>
          <w:rFonts w:ascii="Times New Roman" w:eastAsia="Times New Roman" w:hAnsi="Times New Roman" w:cs="Times New Roman"/>
          <w:sz w:val="24"/>
          <w:szCs w:val="24"/>
          <w:lang w:val="pl-PL"/>
        </w:rPr>
        <w:t>y.</w:t>
      </w:r>
    </w:p>
    <w:p w14:paraId="1A8A6403" w14:textId="77777777" w:rsidR="00AE0F8C" w:rsidRPr="00404558" w:rsidRDefault="000112D6" w:rsidP="00633D4E">
      <w:pPr>
        <w:spacing w:line="240" w:lineRule="auto"/>
        <w:ind w:firstLine="720"/>
        <w:contextualSpacing/>
        <w:jc w:val="both"/>
        <w:rPr>
          <w:rFonts w:ascii="Times New Roman" w:eastAsia="Times New Roman" w:hAnsi="Times New Roman" w:cs="Times New Roman"/>
          <w:sz w:val="24"/>
          <w:szCs w:val="24"/>
          <w:lang w:val="pl-PL"/>
        </w:rPr>
      </w:pPr>
      <w:r w:rsidRPr="00404558">
        <w:rPr>
          <w:rFonts w:ascii="Times New Roman" w:eastAsia="Times New Roman" w:hAnsi="Times New Roman" w:cs="Times New Roman"/>
          <w:sz w:val="24"/>
          <w:szCs w:val="24"/>
          <w:lang w:val="pl-PL"/>
        </w:rPr>
        <w:t>Znaleźliśmy się</w:t>
      </w:r>
      <w:r w:rsidR="00BF37DC" w:rsidRPr="00404558">
        <w:rPr>
          <w:rFonts w:ascii="Times New Roman" w:eastAsia="Times New Roman" w:hAnsi="Times New Roman" w:cs="Times New Roman"/>
          <w:sz w:val="24"/>
          <w:szCs w:val="24"/>
          <w:lang w:val="pl-PL"/>
        </w:rPr>
        <w:t xml:space="preserve"> więc przed dziełem sztuki, jakim jest </w:t>
      </w:r>
      <w:r w:rsidR="00BF37DC" w:rsidRPr="00404558">
        <w:rPr>
          <w:rFonts w:ascii="Times New Roman" w:eastAsia="Times New Roman" w:hAnsi="Times New Roman" w:cs="Times New Roman"/>
          <w:i/>
          <w:sz w:val="24"/>
          <w:szCs w:val="24"/>
          <w:lang w:val="pl-PL"/>
        </w:rPr>
        <w:t>Reguła niezatwierdzona</w:t>
      </w:r>
      <w:r w:rsidRPr="00404558">
        <w:rPr>
          <w:rFonts w:ascii="Times New Roman" w:eastAsia="Times New Roman" w:hAnsi="Times New Roman" w:cs="Times New Roman"/>
          <w:sz w:val="24"/>
          <w:szCs w:val="24"/>
          <w:lang w:val="pl-PL"/>
        </w:rPr>
        <w:t>.</w:t>
      </w:r>
      <w:r w:rsidR="00BF37DC" w:rsidRPr="00404558">
        <w:rPr>
          <w:rFonts w:ascii="Times New Roman" w:eastAsia="Times New Roman" w:hAnsi="Times New Roman" w:cs="Times New Roman"/>
          <w:sz w:val="24"/>
          <w:szCs w:val="24"/>
          <w:lang w:val="pl-PL"/>
        </w:rPr>
        <w:t xml:space="preserve"> </w:t>
      </w:r>
      <w:r w:rsidRPr="00404558">
        <w:rPr>
          <w:rFonts w:ascii="Times New Roman" w:eastAsia="Times New Roman" w:hAnsi="Times New Roman" w:cs="Times New Roman"/>
          <w:sz w:val="24"/>
          <w:szCs w:val="24"/>
          <w:lang w:val="pl-PL"/>
        </w:rPr>
        <w:t xml:space="preserve">Niestety, przed </w:t>
      </w:r>
      <w:r w:rsidR="00BF37DC" w:rsidRPr="00404558">
        <w:rPr>
          <w:rFonts w:ascii="Times New Roman" w:eastAsia="Times New Roman" w:hAnsi="Times New Roman" w:cs="Times New Roman"/>
          <w:sz w:val="24"/>
          <w:szCs w:val="24"/>
          <w:lang w:val="pl-PL"/>
        </w:rPr>
        <w:t>dziełem bez daty i bez autora!</w:t>
      </w:r>
    </w:p>
    <w:p w14:paraId="4A2B9218" w14:textId="77777777" w:rsidR="00C116E6" w:rsidRPr="00404558" w:rsidRDefault="00C116E6" w:rsidP="00BF37DC">
      <w:pPr>
        <w:spacing w:line="240" w:lineRule="auto"/>
        <w:contextualSpacing/>
        <w:jc w:val="both"/>
        <w:rPr>
          <w:rFonts w:ascii="Times New Roman" w:eastAsia="Times New Roman" w:hAnsi="Times New Roman" w:cs="Times New Roman"/>
          <w:sz w:val="24"/>
          <w:szCs w:val="24"/>
          <w:lang w:val="pl-PL"/>
        </w:rPr>
      </w:pPr>
    </w:p>
    <w:p w14:paraId="049075BE" w14:textId="77777777" w:rsidR="00C116E6" w:rsidRPr="00404558" w:rsidRDefault="009847A0">
      <w:pPr>
        <w:spacing w:line="240" w:lineRule="auto"/>
        <w:ind w:firstLine="720"/>
        <w:contextualSpacing/>
        <w:jc w:val="center"/>
        <w:rPr>
          <w:rFonts w:ascii="Times New Roman" w:hAnsi="Times New Roman" w:cs="Times New Roman"/>
          <w:sz w:val="28"/>
          <w:szCs w:val="28"/>
          <w:lang w:val="pl-PL"/>
        </w:rPr>
      </w:pPr>
      <w:r w:rsidRPr="00404558">
        <w:rPr>
          <w:rFonts w:ascii="Times New Roman" w:eastAsia="Times New Roman" w:hAnsi="Times New Roman" w:cs="Times New Roman"/>
          <w:b/>
          <w:sz w:val="28"/>
          <w:szCs w:val="28"/>
          <w:lang w:val="pl-PL"/>
        </w:rPr>
        <w:t>W ciągłym słuchaniu</w:t>
      </w:r>
      <w:r w:rsidR="00BF37DC" w:rsidRPr="00404558">
        <w:rPr>
          <w:rFonts w:ascii="Times New Roman" w:eastAsia="Times New Roman" w:hAnsi="Times New Roman" w:cs="Times New Roman"/>
          <w:b/>
          <w:sz w:val="28"/>
          <w:szCs w:val="28"/>
          <w:lang w:val="pl-PL"/>
        </w:rPr>
        <w:t>…</w:t>
      </w:r>
    </w:p>
    <w:p w14:paraId="3501B764" w14:textId="77777777" w:rsidR="00C116E6" w:rsidRPr="00404558" w:rsidRDefault="009847A0">
      <w:pPr>
        <w:spacing w:line="240" w:lineRule="auto"/>
        <w:ind w:firstLine="720"/>
        <w:contextualSpacing/>
        <w:jc w:val="center"/>
        <w:rPr>
          <w:rFonts w:ascii="Times New Roman" w:eastAsia="Times New Roman" w:hAnsi="Times New Roman" w:cs="Times New Roman"/>
          <w:b/>
          <w:i/>
          <w:sz w:val="24"/>
          <w:szCs w:val="24"/>
          <w:lang w:val="pl-PL"/>
        </w:rPr>
      </w:pPr>
      <w:r w:rsidRPr="00404558">
        <w:rPr>
          <w:rFonts w:ascii="Times New Roman" w:eastAsia="Times New Roman" w:hAnsi="Times New Roman" w:cs="Times New Roman"/>
          <w:b/>
          <w:sz w:val="28"/>
          <w:szCs w:val="28"/>
          <w:lang w:val="pl-PL"/>
        </w:rPr>
        <w:t>Etapy życia według Ewangelii w</w:t>
      </w:r>
      <w:r w:rsidR="008C391F" w:rsidRPr="00404558">
        <w:rPr>
          <w:rFonts w:ascii="Times New Roman" w:eastAsia="Times New Roman" w:hAnsi="Times New Roman" w:cs="Times New Roman"/>
          <w:b/>
          <w:sz w:val="28"/>
          <w:szCs w:val="28"/>
          <w:lang w:val="pl-PL"/>
        </w:rPr>
        <w:t xml:space="preserve"> </w:t>
      </w:r>
      <w:r w:rsidR="008C391F" w:rsidRPr="00404558">
        <w:rPr>
          <w:rFonts w:ascii="Times New Roman" w:eastAsia="Times New Roman" w:hAnsi="Times New Roman" w:cs="Times New Roman"/>
          <w:b/>
          <w:i/>
          <w:sz w:val="28"/>
          <w:szCs w:val="28"/>
          <w:lang w:val="pl-PL"/>
        </w:rPr>
        <w:t>Reg</w:t>
      </w:r>
      <w:r w:rsidRPr="00404558">
        <w:rPr>
          <w:rFonts w:ascii="Times New Roman" w:eastAsia="Times New Roman" w:hAnsi="Times New Roman" w:cs="Times New Roman"/>
          <w:b/>
          <w:i/>
          <w:sz w:val="28"/>
          <w:szCs w:val="28"/>
          <w:lang w:val="pl-PL"/>
        </w:rPr>
        <w:t>ule</w:t>
      </w:r>
      <w:r w:rsidR="008C391F" w:rsidRPr="00404558">
        <w:rPr>
          <w:rFonts w:ascii="Times New Roman" w:eastAsia="Times New Roman" w:hAnsi="Times New Roman" w:cs="Times New Roman"/>
          <w:b/>
          <w:i/>
          <w:sz w:val="28"/>
          <w:szCs w:val="28"/>
          <w:lang w:val="pl-PL"/>
        </w:rPr>
        <w:t xml:space="preserve"> </w:t>
      </w:r>
      <w:r w:rsidRPr="00404558">
        <w:rPr>
          <w:rFonts w:ascii="Times New Roman" w:eastAsia="Times New Roman" w:hAnsi="Times New Roman" w:cs="Times New Roman"/>
          <w:b/>
          <w:i/>
          <w:sz w:val="28"/>
          <w:szCs w:val="28"/>
          <w:lang w:val="pl-PL"/>
        </w:rPr>
        <w:t>niezatwierdzonej</w:t>
      </w:r>
    </w:p>
    <w:p w14:paraId="1DE5481A" w14:textId="77777777" w:rsidR="00C116E6" w:rsidRPr="00404558" w:rsidRDefault="00C116E6">
      <w:pPr>
        <w:spacing w:line="240" w:lineRule="auto"/>
        <w:contextualSpacing/>
        <w:jc w:val="both"/>
        <w:rPr>
          <w:rFonts w:ascii="Times New Roman" w:eastAsia="Times New Roman" w:hAnsi="Times New Roman" w:cs="Times New Roman"/>
          <w:sz w:val="24"/>
          <w:szCs w:val="24"/>
          <w:lang w:val="pl-PL"/>
        </w:rPr>
      </w:pPr>
    </w:p>
    <w:p w14:paraId="000BDFF2" w14:textId="77777777" w:rsidR="00C116E6" w:rsidRPr="00404558" w:rsidRDefault="008A49A2" w:rsidP="002F5857">
      <w:pPr>
        <w:spacing w:line="240" w:lineRule="auto"/>
        <w:contextualSpacing/>
        <w:jc w:val="both"/>
        <w:rPr>
          <w:rFonts w:ascii="Times New Roman" w:eastAsia="Times New Roman" w:hAnsi="Times New Roman" w:cs="Times New Roman"/>
          <w:b/>
          <w:bCs/>
          <w:i/>
          <w:iCs/>
          <w:sz w:val="20"/>
          <w:szCs w:val="20"/>
          <w:lang w:val="pl-PL"/>
        </w:rPr>
      </w:pPr>
      <w:r w:rsidRPr="00404558">
        <w:rPr>
          <w:rFonts w:ascii="Times New Roman" w:eastAsia="Times New Roman" w:hAnsi="Times New Roman" w:cs="Times New Roman"/>
          <w:b/>
          <w:bCs/>
          <w:i/>
          <w:iCs/>
          <w:sz w:val="24"/>
          <w:szCs w:val="24"/>
          <w:lang w:val="pl-PL"/>
        </w:rPr>
        <w:t>W kontakcie bezpośrednim i</w:t>
      </w:r>
      <w:r w:rsidR="002F5857" w:rsidRPr="00404558">
        <w:rPr>
          <w:rFonts w:ascii="Times New Roman" w:eastAsia="Times New Roman" w:hAnsi="Times New Roman" w:cs="Times New Roman"/>
          <w:b/>
          <w:bCs/>
          <w:i/>
          <w:iCs/>
          <w:sz w:val="24"/>
          <w:szCs w:val="24"/>
          <w:lang w:val="pl-PL"/>
        </w:rPr>
        <w:t xml:space="preserve"> „n</w:t>
      </w:r>
      <w:r w:rsidR="00DE0F9B" w:rsidRPr="00404558">
        <w:rPr>
          <w:rFonts w:ascii="Times New Roman" w:eastAsia="Times New Roman" w:hAnsi="Times New Roman" w:cs="Times New Roman"/>
          <w:b/>
          <w:bCs/>
          <w:i/>
          <w:iCs/>
          <w:sz w:val="24"/>
          <w:szCs w:val="24"/>
          <w:lang w:val="pl-PL"/>
        </w:rPr>
        <w:t xml:space="preserve">a </w:t>
      </w:r>
      <w:r w:rsidR="002F5857" w:rsidRPr="00404558">
        <w:rPr>
          <w:rFonts w:ascii="Times New Roman" w:eastAsia="Times New Roman" w:hAnsi="Times New Roman" w:cs="Times New Roman"/>
          <w:b/>
          <w:bCs/>
          <w:i/>
          <w:iCs/>
          <w:sz w:val="24"/>
          <w:szCs w:val="24"/>
          <w:lang w:val="pl-PL"/>
        </w:rPr>
        <w:t>żywo”</w:t>
      </w:r>
      <w:r w:rsidR="008C391F" w:rsidRPr="00404558">
        <w:rPr>
          <w:rFonts w:ascii="Times New Roman" w:eastAsia="Times New Roman" w:hAnsi="Times New Roman" w:cs="Times New Roman"/>
          <w:b/>
          <w:bCs/>
          <w:i/>
          <w:iCs/>
          <w:sz w:val="24"/>
          <w:szCs w:val="24"/>
          <w:lang w:val="pl-PL"/>
        </w:rPr>
        <w:t xml:space="preserve">, </w:t>
      </w:r>
      <w:r w:rsidR="00973697" w:rsidRPr="00404558">
        <w:rPr>
          <w:rFonts w:ascii="Times New Roman" w:eastAsia="Times New Roman" w:hAnsi="Times New Roman" w:cs="Times New Roman"/>
          <w:b/>
          <w:bCs/>
          <w:i/>
          <w:iCs/>
          <w:sz w:val="24"/>
          <w:szCs w:val="24"/>
          <w:lang w:val="pl-PL"/>
        </w:rPr>
        <w:t>bez</w:t>
      </w:r>
      <w:r w:rsidR="008C391F" w:rsidRPr="00404558">
        <w:rPr>
          <w:rFonts w:ascii="Times New Roman" w:eastAsia="Times New Roman" w:hAnsi="Times New Roman" w:cs="Times New Roman"/>
          <w:b/>
          <w:bCs/>
          <w:i/>
          <w:iCs/>
          <w:sz w:val="24"/>
          <w:szCs w:val="24"/>
          <w:lang w:val="pl-PL"/>
        </w:rPr>
        <w:t xml:space="preserve"> dat</w:t>
      </w:r>
      <w:r w:rsidR="00973697" w:rsidRPr="00404558">
        <w:rPr>
          <w:rFonts w:ascii="Times New Roman" w:eastAsia="Times New Roman" w:hAnsi="Times New Roman" w:cs="Times New Roman"/>
          <w:b/>
          <w:bCs/>
          <w:i/>
          <w:iCs/>
          <w:sz w:val="24"/>
          <w:szCs w:val="24"/>
          <w:lang w:val="pl-PL"/>
        </w:rPr>
        <w:t>y</w:t>
      </w:r>
      <w:r w:rsidR="008C391F" w:rsidRPr="00404558">
        <w:rPr>
          <w:rFonts w:ascii="Times New Roman" w:eastAsia="Times New Roman" w:hAnsi="Times New Roman" w:cs="Times New Roman"/>
          <w:b/>
          <w:bCs/>
          <w:i/>
          <w:iCs/>
          <w:sz w:val="24"/>
          <w:szCs w:val="24"/>
          <w:lang w:val="pl-PL"/>
        </w:rPr>
        <w:t xml:space="preserve"> </w:t>
      </w:r>
      <w:r w:rsidR="00973697" w:rsidRPr="00404558">
        <w:rPr>
          <w:rFonts w:ascii="Times New Roman" w:eastAsia="Times New Roman" w:hAnsi="Times New Roman" w:cs="Times New Roman"/>
          <w:b/>
          <w:bCs/>
          <w:i/>
          <w:iCs/>
          <w:sz w:val="24"/>
          <w:szCs w:val="24"/>
          <w:lang w:val="pl-PL"/>
        </w:rPr>
        <w:t>i</w:t>
      </w:r>
      <w:r w:rsidR="008C391F" w:rsidRPr="00404558">
        <w:rPr>
          <w:rFonts w:ascii="Times New Roman" w:eastAsia="Times New Roman" w:hAnsi="Times New Roman" w:cs="Times New Roman"/>
          <w:b/>
          <w:bCs/>
          <w:i/>
          <w:iCs/>
          <w:sz w:val="24"/>
          <w:szCs w:val="24"/>
          <w:lang w:val="pl-PL"/>
        </w:rPr>
        <w:t xml:space="preserve"> </w:t>
      </w:r>
      <w:r w:rsidR="00973697" w:rsidRPr="00404558">
        <w:rPr>
          <w:rFonts w:ascii="Times New Roman" w:eastAsia="Times New Roman" w:hAnsi="Times New Roman" w:cs="Times New Roman"/>
          <w:b/>
          <w:bCs/>
          <w:i/>
          <w:iCs/>
          <w:sz w:val="24"/>
          <w:szCs w:val="24"/>
          <w:lang w:val="pl-PL"/>
        </w:rPr>
        <w:t>bez autora</w:t>
      </w:r>
    </w:p>
    <w:p w14:paraId="629AF9DD" w14:textId="77777777" w:rsidR="00C116E6" w:rsidRPr="00404558" w:rsidRDefault="00C116E6">
      <w:pPr>
        <w:spacing w:line="240" w:lineRule="auto"/>
        <w:contextualSpacing/>
        <w:jc w:val="both"/>
        <w:rPr>
          <w:rFonts w:ascii="Times New Roman" w:eastAsia="Times New Roman" w:hAnsi="Times New Roman" w:cs="Times New Roman"/>
          <w:bCs/>
          <w:iCs/>
          <w:sz w:val="24"/>
          <w:szCs w:val="24"/>
          <w:lang w:val="pl-PL"/>
        </w:rPr>
      </w:pPr>
    </w:p>
    <w:p w14:paraId="6E7080E7" w14:textId="7077C568" w:rsidR="00CF4A33" w:rsidRPr="00404558" w:rsidRDefault="00973697" w:rsidP="002F5857">
      <w:pPr>
        <w:spacing w:line="240" w:lineRule="auto"/>
        <w:ind w:firstLine="720"/>
        <w:contextualSpacing/>
        <w:jc w:val="both"/>
        <w:rPr>
          <w:rFonts w:ascii="Times New Roman" w:eastAsia="Times New Roman" w:hAnsi="Times New Roman" w:cs="Times New Roman"/>
          <w:sz w:val="24"/>
          <w:szCs w:val="24"/>
          <w:lang w:val="pl-PL"/>
        </w:rPr>
      </w:pPr>
      <w:r w:rsidRPr="00404558">
        <w:rPr>
          <w:rFonts w:ascii="Times New Roman" w:eastAsia="Times New Roman" w:hAnsi="Times New Roman" w:cs="Times New Roman"/>
          <w:sz w:val="24"/>
          <w:szCs w:val="24"/>
          <w:lang w:val="pl-PL"/>
        </w:rPr>
        <w:t xml:space="preserve">Właśnie tak! Mówimy o dziele, które nie </w:t>
      </w:r>
      <w:r w:rsidR="00EF44C6" w:rsidRPr="00404558">
        <w:rPr>
          <w:rFonts w:ascii="Times New Roman" w:eastAsia="Times New Roman" w:hAnsi="Times New Roman" w:cs="Times New Roman"/>
          <w:sz w:val="24"/>
          <w:szCs w:val="24"/>
          <w:lang w:val="pl-PL"/>
        </w:rPr>
        <w:t>ma dokładnej i precyzyjnej daty.</w:t>
      </w:r>
      <w:r w:rsidRPr="00404558">
        <w:rPr>
          <w:rFonts w:ascii="Times New Roman" w:eastAsia="Times New Roman" w:hAnsi="Times New Roman" w:cs="Times New Roman"/>
          <w:sz w:val="24"/>
          <w:szCs w:val="24"/>
          <w:lang w:val="pl-PL"/>
        </w:rPr>
        <w:t xml:space="preserve"> </w:t>
      </w:r>
      <w:r w:rsidR="00EF44C6" w:rsidRPr="00404558">
        <w:rPr>
          <w:rFonts w:ascii="Times New Roman" w:eastAsia="Times New Roman" w:hAnsi="Times New Roman" w:cs="Times New Roman"/>
          <w:sz w:val="24"/>
          <w:szCs w:val="24"/>
          <w:lang w:val="pl-PL"/>
        </w:rPr>
        <w:t>A</w:t>
      </w:r>
      <w:r w:rsidRPr="00404558">
        <w:rPr>
          <w:rFonts w:ascii="Times New Roman" w:eastAsia="Times New Roman" w:hAnsi="Times New Roman" w:cs="Times New Roman"/>
          <w:sz w:val="24"/>
          <w:szCs w:val="24"/>
          <w:lang w:val="pl-PL"/>
        </w:rPr>
        <w:t xml:space="preserve"> może raczej należałoby przywołać wiele dat, </w:t>
      </w:r>
      <w:r w:rsidR="00F21AAC" w:rsidRPr="00404558">
        <w:rPr>
          <w:rFonts w:ascii="Times New Roman" w:eastAsia="Times New Roman" w:hAnsi="Times New Roman" w:cs="Times New Roman"/>
          <w:sz w:val="24"/>
          <w:szCs w:val="24"/>
          <w:lang w:val="pl-PL"/>
        </w:rPr>
        <w:t xml:space="preserve">czy </w:t>
      </w:r>
      <w:r w:rsidRPr="00404558">
        <w:rPr>
          <w:rFonts w:ascii="Times New Roman" w:eastAsia="Times New Roman" w:hAnsi="Times New Roman" w:cs="Times New Roman"/>
          <w:sz w:val="24"/>
          <w:szCs w:val="24"/>
          <w:lang w:val="pl-PL"/>
        </w:rPr>
        <w:t xml:space="preserve">różne daty dla </w:t>
      </w:r>
      <w:r w:rsidR="00F21AAC" w:rsidRPr="00404558">
        <w:rPr>
          <w:rFonts w:ascii="Times New Roman" w:eastAsia="Times New Roman" w:hAnsi="Times New Roman" w:cs="Times New Roman"/>
          <w:sz w:val="24"/>
          <w:szCs w:val="24"/>
          <w:lang w:val="pl-PL"/>
        </w:rPr>
        <w:t>poszczególnych</w:t>
      </w:r>
      <w:r w:rsidR="00EF44C6" w:rsidRPr="00404558">
        <w:rPr>
          <w:rFonts w:ascii="Times New Roman" w:eastAsia="Times New Roman" w:hAnsi="Times New Roman" w:cs="Times New Roman"/>
          <w:sz w:val="24"/>
          <w:szCs w:val="24"/>
          <w:lang w:val="pl-PL"/>
        </w:rPr>
        <w:t xml:space="preserve"> fragmentów tekstu?</w:t>
      </w:r>
      <w:r w:rsidRPr="00404558">
        <w:rPr>
          <w:rFonts w:ascii="Times New Roman" w:eastAsia="Times New Roman" w:hAnsi="Times New Roman" w:cs="Times New Roman"/>
          <w:sz w:val="24"/>
          <w:szCs w:val="24"/>
          <w:lang w:val="pl-PL"/>
        </w:rPr>
        <w:t xml:space="preserve"> </w:t>
      </w:r>
      <w:r w:rsidR="007A42C2" w:rsidRPr="00404558">
        <w:rPr>
          <w:rFonts w:ascii="Times New Roman" w:eastAsia="Times New Roman" w:hAnsi="Times New Roman" w:cs="Times New Roman"/>
          <w:sz w:val="24"/>
          <w:szCs w:val="24"/>
          <w:lang w:val="pl-PL"/>
        </w:rPr>
        <w:t xml:space="preserve">Rok </w:t>
      </w:r>
      <w:r w:rsidRPr="00404558">
        <w:rPr>
          <w:rFonts w:ascii="Times New Roman" w:eastAsia="Times New Roman" w:hAnsi="Times New Roman" w:cs="Times New Roman"/>
          <w:sz w:val="24"/>
          <w:szCs w:val="24"/>
          <w:lang w:val="pl-PL"/>
        </w:rPr>
        <w:t xml:space="preserve">1221 to moment, w którym proces </w:t>
      </w:r>
      <w:r w:rsidR="00EF44C6" w:rsidRPr="00404558">
        <w:rPr>
          <w:rFonts w:ascii="Times New Roman" w:eastAsia="Times New Roman" w:hAnsi="Times New Roman" w:cs="Times New Roman"/>
          <w:sz w:val="24"/>
          <w:szCs w:val="24"/>
          <w:lang w:val="pl-PL"/>
        </w:rPr>
        <w:t xml:space="preserve">powstawania </w:t>
      </w:r>
      <w:r w:rsidR="00EF44C6" w:rsidRPr="00404558">
        <w:rPr>
          <w:rFonts w:ascii="Times New Roman" w:eastAsia="Times New Roman" w:hAnsi="Times New Roman" w:cs="Times New Roman"/>
          <w:i/>
          <w:iCs/>
          <w:sz w:val="24"/>
          <w:szCs w:val="24"/>
          <w:lang w:val="pl-PL"/>
        </w:rPr>
        <w:t>Reguły</w:t>
      </w:r>
      <w:r w:rsidR="00EF44C6" w:rsidRPr="00404558">
        <w:rPr>
          <w:rFonts w:ascii="Times New Roman" w:eastAsia="Times New Roman" w:hAnsi="Times New Roman" w:cs="Times New Roman"/>
          <w:sz w:val="24"/>
          <w:szCs w:val="24"/>
          <w:lang w:val="pl-PL"/>
        </w:rPr>
        <w:t xml:space="preserve"> </w:t>
      </w:r>
      <w:r w:rsidR="007A42C2" w:rsidRPr="00404558">
        <w:rPr>
          <w:rFonts w:ascii="Times New Roman" w:eastAsia="Times New Roman" w:hAnsi="Times New Roman" w:cs="Times New Roman"/>
          <w:sz w:val="24"/>
          <w:szCs w:val="24"/>
          <w:lang w:val="pl-PL"/>
        </w:rPr>
        <w:t>kończy</w:t>
      </w:r>
      <w:r w:rsidR="00DE0F9B" w:rsidRPr="00404558">
        <w:rPr>
          <w:rFonts w:ascii="Times New Roman" w:eastAsia="Times New Roman" w:hAnsi="Times New Roman" w:cs="Times New Roman"/>
          <w:sz w:val="24"/>
          <w:szCs w:val="24"/>
          <w:lang w:val="pl-PL"/>
        </w:rPr>
        <w:t xml:space="preserve"> się</w:t>
      </w:r>
      <w:r w:rsidRPr="00404558">
        <w:rPr>
          <w:rFonts w:ascii="Times New Roman" w:eastAsia="Times New Roman" w:hAnsi="Times New Roman" w:cs="Times New Roman"/>
          <w:sz w:val="24"/>
          <w:szCs w:val="24"/>
          <w:lang w:val="pl-PL"/>
        </w:rPr>
        <w:t xml:space="preserve">, </w:t>
      </w:r>
      <w:r w:rsidR="007A42C2" w:rsidRPr="00404558">
        <w:rPr>
          <w:rFonts w:ascii="Times New Roman" w:eastAsia="Times New Roman" w:hAnsi="Times New Roman" w:cs="Times New Roman"/>
          <w:sz w:val="24"/>
          <w:szCs w:val="24"/>
          <w:lang w:val="pl-PL"/>
        </w:rPr>
        <w:t>to</w:t>
      </w:r>
      <w:r w:rsidRPr="00404558">
        <w:rPr>
          <w:rFonts w:ascii="Times New Roman" w:eastAsia="Times New Roman" w:hAnsi="Times New Roman" w:cs="Times New Roman"/>
          <w:sz w:val="24"/>
          <w:szCs w:val="24"/>
          <w:lang w:val="pl-PL"/>
        </w:rPr>
        <w:t xml:space="preserve"> </w:t>
      </w:r>
      <w:r w:rsidR="007A42C2" w:rsidRPr="00404558">
        <w:rPr>
          <w:rFonts w:ascii="Times New Roman" w:eastAsia="Times New Roman" w:hAnsi="Times New Roman" w:cs="Times New Roman"/>
          <w:sz w:val="24"/>
          <w:szCs w:val="24"/>
          <w:lang w:val="pl-PL"/>
        </w:rPr>
        <w:t>– można by powiedzieć – „</w:t>
      </w:r>
      <w:r w:rsidRPr="00404558">
        <w:rPr>
          <w:rFonts w:ascii="Times New Roman" w:eastAsia="Times New Roman" w:hAnsi="Times New Roman" w:cs="Times New Roman"/>
          <w:sz w:val="24"/>
          <w:szCs w:val="24"/>
          <w:lang w:val="pl-PL"/>
        </w:rPr>
        <w:t>ostatnia data</w:t>
      </w:r>
      <w:r w:rsidR="007A42C2" w:rsidRPr="00404558">
        <w:rPr>
          <w:rFonts w:ascii="Times New Roman" w:eastAsia="Times New Roman" w:hAnsi="Times New Roman" w:cs="Times New Roman"/>
          <w:sz w:val="24"/>
          <w:szCs w:val="24"/>
          <w:lang w:val="pl-PL"/>
        </w:rPr>
        <w:t>”</w:t>
      </w:r>
      <w:r w:rsidRPr="00404558">
        <w:rPr>
          <w:rFonts w:ascii="Times New Roman" w:eastAsia="Times New Roman" w:hAnsi="Times New Roman" w:cs="Times New Roman"/>
          <w:sz w:val="24"/>
          <w:szCs w:val="24"/>
          <w:lang w:val="pl-PL"/>
        </w:rPr>
        <w:t xml:space="preserve">. A </w:t>
      </w:r>
      <w:r w:rsidR="00F21AAC" w:rsidRPr="00404558">
        <w:rPr>
          <w:rFonts w:ascii="Times New Roman" w:eastAsia="Times New Roman" w:hAnsi="Times New Roman" w:cs="Times New Roman"/>
          <w:sz w:val="24"/>
          <w:szCs w:val="24"/>
          <w:lang w:val="pl-PL"/>
        </w:rPr>
        <w:t xml:space="preserve">czy </w:t>
      </w:r>
      <w:r w:rsidRPr="00404558">
        <w:rPr>
          <w:rFonts w:ascii="Times New Roman" w:eastAsia="Times New Roman" w:hAnsi="Times New Roman" w:cs="Times New Roman"/>
          <w:sz w:val="24"/>
          <w:szCs w:val="24"/>
          <w:lang w:val="pl-PL"/>
        </w:rPr>
        <w:t xml:space="preserve">autorem jest </w:t>
      </w:r>
      <w:r w:rsidR="00F21AAC" w:rsidRPr="00404558">
        <w:rPr>
          <w:rFonts w:ascii="Times New Roman" w:eastAsia="Times New Roman" w:hAnsi="Times New Roman" w:cs="Times New Roman"/>
          <w:sz w:val="24"/>
          <w:szCs w:val="24"/>
          <w:lang w:val="pl-PL"/>
        </w:rPr>
        <w:t xml:space="preserve">na pewno </w:t>
      </w:r>
      <w:r w:rsidR="007A42C2" w:rsidRPr="00404558">
        <w:rPr>
          <w:rFonts w:ascii="Times New Roman" w:eastAsia="Times New Roman" w:hAnsi="Times New Roman" w:cs="Times New Roman"/>
          <w:sz w:val="24"/>
          <w:szCs w:val="24"/>
          <w:lang w:val="pl-PL"/>
        </w:rPr>
        <w:t>św.</w:t>
      </w:r>
      <w:r w:rsidRPr="00404558">
        <w:rPr>
          <w:rFonts w:ascii="Times New Roman" w:eastAsia="Times New Roman" w:hAnsi="Times New Roman" w:cs="Times New Roman"/>
          <w:sz w:val="24"/>
          <w:szCs w:val="24"/>
          <w:lang w:val="pl-PL"/>
        </w:rPr>
        <w:t xml:space="preserve"> Franciszek?</w:t>
      </w:r>
      <w:r w:rsidR="007A42C2" w:rsidRPr="00404558">
        <w:rPr>
          <w:rFonts w:ascii="Times New Roman" w:eastAsia="Times New Roman" w:hAnsi="Times New Roman" w:cs="Times New Roman"/>
          <w:sz w:val="24"/>
          <w:szCs w:val="24"/>
          <w:lang w:val="pl-PL"/>
        </w:rPr>
        <w:t xml:space="preserve"> Z pewnością to on </w:t>
      </w:r>
      <w:r w:rsidR="008B06E6" w:rsidRPr="00404558">
        <w:rPr>
          <w:rFonts w:ascii="Times New Roman" w:eastAsia="Times New Roman" w:hAnsi="Times New Roman" w:cs="Times New Roman"/>
          <w:sz w:val="24"/>
          <w:szCs w:val="24"/>
          <w:lang w:val="pl-PL"/>
        </w:rPr>
        <w:t>nadaje rytm sercu</w:t>
      </w:r>
      <w:r w:rsidR="007A42C2" w:rsidRPr="00404558">
        <w:rPr>
          <w:rFonts w:ascii="Times New Roman" w:eastAsia="Times New Roman" w:hAnsi="Times New Roman" w:cs="Times New Roman"/>
          <w:sz w:val="24"/>
          <w:szCs w:val="24"/>
          <w:lang w:val="pl-PL"/>
        </w:rPr>
        <w:t xml:space="preserve"> </w:t>
      </w:r>
      <w:r w:rsidR="007A42C2" w:rsidRPr="00404558">
        <w:rPr>
          <w:rFonts w:ascii="Times New Roman" w:eastAsia="Times New Roman" w:hAnsi="Times New Roman" w:cs="Times New Roman"/>
          <w:i/>
          <w:sz w:val="24"/>
          <w:szCs w:val="24"/>
          <w:lang w:val="pl-PL"/>
        </w:rPr>
        <w:t>Reguły</w:t>
      </w:r>
      <w:r w:rsidR="007A42C2" w:rsidRPr="00404558">
        <w:rPr>
          <w:rFonts w:ascii="Times New Roman" w:eastAsia="Times New Roman" w:hAnsi="Times New Roman" w:cs="Times New Roman"/>
          <w:sz w:val="24"/>
          <w:szCs w:val="24"/>
          <w:lang w:val="pl-PL"/>
        </w:rPr>
        <w:t xml:space="preserve">, </w:t>
      </w:r>
      <w:r w:rsidR="00C3319C" w:rsidRPr="00404558">
        <w:rPr>
          <w:rFonts w:ascii="Times New Roman" w:eastAsia="Times New Roman" w:hAnsi="Times New Roman" w:cs="Times New Roman"/>
          <w:sz w:val="24"/>
          <w:szCs w:val="24"/>
          <w:lang w:val="pl-PL"/>
        </w:rPr>
        <w:t>wprowadza</w:t>
      </w:r>
      <w:r w:rsidR="007A42C2" w:rsidRPr="00404558">
        <w:rPr>
          <w:rFonts w:ascii="Times New Roman" w:eastAsia="Times New Roman" w:hAnsi="Times New Roman" w:cs="Times New Roman"/>
          <w:sz w:val="24"/>
          <w:szCs w:val="24"/>
          <w:lang w:val="pl-PL"/>
        </w:rPr>
        <w:t xml:space="preserve"> w jej treść </w:t>
      </w:r>
      <w:r w:rsidR="00C3319C" w:rsidRPr="00404558">
        <w:rPr>
          <w:rFonts w:ascii="Times New Roman" w:eastAsia="Times New Roman" w:hAnsi="Times New Roman" w:cs="Times New Roman"/>
          <w:sz w:val="24"/>
          <w:szCs w:val="24"/>
          <w:lang w:val="pl-PL"/>
        </w:rPr>
        <w:t>życiodajną siłę</w:t>
      </w:r>
      <w:r w:rsidR="007A42C2" w:rsidRPr="00404558">
        <w:rPr>
          <w:rFonts w:ascii="Times New Roman" w:eastAsia="Times New Roman" w:hAnsi="Times New Roman" w:cs="Times New Roman"/>
          <w:sz w:val="24"/>
          <w:szCs w:val="24"/>
          <w:lang w:val="pl-PL"/>
        </w:rPr>
        <w:t xml:space="preserve"> Ducha. </w:t>
      </w:r>
      <w:r w:rsidR="00C3319C" w:rsidRPr="00404558">
        <w:rPr>
          <w:rFonts w:ascii="Times New Roman" w:eastAsia="Times New Roman" w:hAnsi="Times New Roman" w:cs="Times New Roman"/>
          <w:sz w:val="24"/>
          <w:szCs w:val="24"/>
          <w:lang w:val="pl-PL"/>
        </w:rPr>
        <w:t>Lepiej byłoby jed</w:t>
      </w:r>
      <w:r w:rsidR="00C3319C" w:rsidRPr="00404558">
        <w:rPr>
          <w:rFonts w:ascii="Times New Roman" w:eastAsia="Times New Roman" w:hAnsi="Times New Roman" w:cs="Times New Roman"/>
          <w:sz w:val="24"/>
          <w:szCs w:val="24"/>
          <w:lang w:val="pl-PL"/>
        </w:rPr>
        <w:lastRenderedPageBreak/>
        <w:t>nak powiedzieć, że jest to „reguła</w:t>
      </w:r>
      <w:r w:rsidR="00DE0F9B" w:rsidRPr="00404558">
        <w:rPr>
          <w:rFonts w:ascii="Times New Roman" w:eastAsia="Times New Roman" w:hAnsi="Times New Roman" w:cs="Times New Roman"/>
          <w:sz w:val="24"/>
          <w:szCs w:val="24"/>
          <w:lang w:val="pl-PL"/>
        </w:rPr>
        <w:t xml:space="preserve"> </w:t>
      </w:r>
      <w:r w:rsidR="002F5857" w:rsidRPr="00404558">
        <w:rPr>
          <w:rFonts w:ascii="Times New Roman" w:eastAsia="Times New Roman" w:hAnsi="Times New Roman" w:cs="Times New Roman"/>
          <w:sz w:val="24"/>
          <w:szCs w:val="24"/>
          <w:lang w:val="pl-PL"/>
        </w:rPr>
        <w:t>wspólna, zawierająca wszystko</w:t>
      </w:r>
      <w:r w:rsidR="00C3319C" w:rsidRPr="00404558">
        <w:rPr>
          <w:rFonts w:ascii="Times New Roman" w:eastAsia="Times New Roman" w:hAnsi="Times New Roman" w:cs="Times New Roman"/>
          <w:sz w:val="24"/>
          <w:szCs w:val="24"/>
          <w:lang w:val="pl-PL"/>
        </w:rPr>
        <w:t xml:space="preserve">”, dzieło pomyślane i ułożone w dialogu z </w:t>
      </w:r>
      <w:r w:rsidR="00C3319C" w:rsidRPr="00404558">
        <w:rPr>
          <w:rFonts w:ascii="Times New Roman" w:eastAsia="Times New Roman" w:hAnsi="Times New Roman" w:cs="Times New Roman"/>
          <w:i/>
          <w:sz w:val="24"/>
          <w:szCs w:val="24"/>
          <w:lang w:val="pl-PL"/>
        </w:rPr>
        <w:t>braćmi</w:t>
      </w:r>
      <w:r w:rsidR="00C3319C" w:rsidRPr="00404558">
        <w:rPr>
          <w:rFonts w:ascii="Times New Roman" w:eastAsia="Times New Roman" w:hAnsi="Times New Roman" w:cs="Times New Roman"/>
          <w:sz w:val="24"/>
          <w:szCs w:val="24"/>
          <w:lang w:val="pl-PL"/>
        </w:rPr>
        <w:t xml:space="preserve"> i z </w:t>
      </w:r>
      <w:r w:rsidR="00C3319C" w:rsidRPr="00404558">
        <w:rPr>
          <w:rFonts w:ascii="Times New Roman" w:eastAsia="Times New Roman" w:hAnsi="Times New Roman" w:cs="Times New Roman"/>
          <w:i/>
          <w:sz w:val="24"/>
          <w:szCs w:val="24"/>
          <w:lang w:val="pl-PL"/>
        </w:rPr>
        <w:t>faktami</w:t>
      </w:r>
      <w:r w:rsidR="00C3319C" w:rsidRPr="00404558">
        <w:rPr>
          <w:rFonts w:ascii="Times New Roman" w:eastAsia="Times New Roman" w:hAnsi="Times New Roman" w:cs="Times New Roman"/>
          <w:sz w:val="24"/>
          <w:szCs w:val="24"/>
          <w:lang w:val="pl-PL"/>
        </w:rPr>
        <w:t xml:space="preserve">. Franciszek z Asyżu, wyprzedzając swoje czasy, był </w:t>
      </w:r>
      <w:r w:rsidR="00A53651" w:rsidRPr="00404558">
        <w:rPr>
          <w:rFonts w:ascii="Times New Roman" w:eastAsia="Times New Roman" w:hAnsi="Times New Roman" w:cs="Times New Roman"/>
          <w:sz w:val="24"/>
          <w:szCs w:val="24"/>
          <w:lang w:val="pl-PL"/>
        </w:rPr>
        <w:t>wśród</w:t>
      </w:r>
      <w:r w:rsidR="00C3319C" w:rsidRPr="00404558">
        <w:rPr>
          <w:rFonts w:ascii="Times New Roman" w:eastAsia="Times New Roman" w:hAnsi="Times New Roman" w:cs="Times New Roman"/>
          <w:sz w:val="24"/>
          <w:szCs w:val="24"/>
          <w:lang w:val="pl-PL"/>
        </w:rPr>
        <w:t xml:space="preserve"> tych, którzy </w:t>
      </w:r>
      <w:r w:rsidR="00C76610" w:rsidRPr="00404558">
        <w:rPr>
          <w:rFonts w:ascii="Times New Roman" w:eastAsia="Times New Roman" w:hAnsi="Times New Roman" w:cs="Times New Roman"/>
          <w:sz w:val="24"/>
          <w:szCs w:val="24"/>
          <w:lang w:val="pl-PL"/>
        </w:rPr>
        <w:t>potrafili</w:t>
      </w:r>
      <w:r w:rsidR="00C3319C" w:rsidRPr="00404558">
        <w:rPr>
          <w:rFonts w:ascii="Times New Roman" w:eastAsia="Times New Roman" w:hAnsi="Times New Roman" w:cs="Times New Roman"/>
          <w:sz w:val="24"/>
          <w:szCs w:val="24"/>
          <w:lang w:val="pl-PL"/>
        </w:rPr>
        <w:t xml:space="preserve"> wyrazić jedną z najbardziej </w:t>
      </w:r>
      <w:r w:rsidR="00916D30" w:rsidRPr="00404558">
        <w:rPr>
          <w:rFonts w:ascii="Times New Roman" w:eastAsia="Times New Roman" w:hAnsi="Times New Roman" w:cs="Times New Roman"/>
          <w:sz w:val="24"/>
          <w:szCs w:val="24"/>
          <w:lang w:val="pl-PL"/>
        </w:rPr>
        <w:t>znaczących</w:t>
      </w:r>
      <w:r w:rsidR="006D6FEB" w:rsidRPr="00404558">
        <w:rPr>
          <w:rFonts w:ascii="Times New Roman" w:eastAsia="Times New Roman" w:hAnsi="Times New Roman" w:cs="Times New Roman"/>
          <w:sz w:val="24"/>
          <w:szCs w:val="24"/>
          <w:lang w:val="pl-PL"/>
        </w:rPr>
        <w:t xml:space="preserve"> zasad</w:t>
      </w:r>
      <w:r w:rsidR="00D172DB" w:rsidRPr="00404558">
        <w:rPr>
          <w:rFonts w:ascii="Times New Roman" w:eastAsia="Segoe UI Emoji" w:hAnsi="Times New Roman" w:cs="Times New Roman"/>
          <w:sz w:val="24"/>
          <w:szCs w:val="24"/>
          <w:lang w:val="pl-PL"/>
        </w:rPr>
        <w:t xml:space="preserve"> </w:t>
      </w:r>
      <w:r w:rsidR="00C3319C" w:rsidRPr="00404558">
        <w:rPr>
          <w:rFonts w:ascii="Times New Roman" w:eastAsia="Times New Roman" w:hAnsi="Times New Roman" w:cs="Times New Roman"/>
          <w:sz w:val="24"/>
          <w:szCs w:val="24"/>
          <w:lang w:val="pl-PL"/>
        </w:rPr>
        <w:t xml:space="preserve">papieża Franciszka: </w:t>
      </w:r>
      <w:r w:rsidR="00C76610" w:rsidRPr="00404558">
        <w:rPr>
          <w:rFonts w:ascii="Times New Roman" w:eastAsia="Times New Roman" w:hAnsi="Times New Roman" w:cs="Times New Roman"/>
          <w:sz w:val="24"/>
          <w:szCs w:val="24"/>
          <w:lang w:val="pl-PL"/>
        </w:rPr>
        <w:t>„Rzeczywistość przewyższa idee” (</w:t>
      </w:r>
      <w:r w:rsidR="00C76610" w:rsidRPr="00404558">
        <w:rPr>
          <w:rFonts w:ascii="Times New Roman" w:eastAsia="Times New Roman" w:hAnsi="Times New Roman" w:cs="Times New Roman"/>
          <w:i/>
          <w:iCs/>
          <w:sz w:val="24"/>
          <w:szCs w:val="24"/>
          <w:lang w:val="pl-PL"/>
        </w:rPr>
        <w:t>Evangelii gaudium,</w:t>
      </w:r>
      <w:r w:rsidR="00C76610" w:rsidRPr="00404558">
        <w:rPr>
          <w:rFonts w:ascii="Times New Roman" w:eastAsia="Times New Roman" w:hAnsi="Times New Roman" w:cs="Times New Roman"/>
          <w:sz w:val="24"/>
          <w:szCs w:val="24"/>
          <w:lang w:val="pl-PL"/>
        </w:rPr>
        <w:t xml:space="preserve"> nr 231-233). Nie mamy więc w rękach </w:t>
      </w:r>
      <w:r w:rsidR="00107F96" w:rsidRPr="00404558">
        <w:rPr>
          <w:rFonts w:ascii="Times New Roman" w:eastAsia="Times New Roman" w:hAnsi="Times New Roman" w:cs="Times New Roman"/>
          <w:sz w:val="24"/>
          <w:szCs w:val="24"/>
          <w:lang w:val="pl-PL"/>
        </w:rPr>
        <w:t>dokumentu</w:t>
      </w:r>
      <w:r w:rsidR="00C76610" w:rsidRPr="00404558">
        <w:rPr>
          <w:rFonts w:ascii="Times New Roman" w:eastAsia="Times New Roman" w:hAnsi="Times New Roman" w:cs="Times New Roman"/>
          <w:sz w:val="24"/>
          <w:szCs w:val="24"/>
          <w:lang w:val="pl-PL"/>
        </w:rPr>
        <w:t xml:space="preserve"> </w:t>
      </w:r>
      <w:r w:rsidR="00107F96" w:rsidRPr="00404558">
        <w:rPr>
          <w:rFonts w:ascii="Times New Roman" w:eastAsia="Times New Roman" w:hAnsi="Times New Roman" w:cs="Times New Roman"/>
          <w:sz w:val="24"/>
          <w:szCs w:val="24"/>
          <w:lang w:val="pl-PL"/>
        </w:rPr>
        <w:t>legislacyjnego</w:t>
      </w:r>
      <w:r w:rsidR="00C76610" w:rsidRPr="00404558">
        <w:rPr>
          <w:rFonts w:ascii="Times New Roman" w:eastAsia="Times New Roman" w:hAnsi="Times New Roman" w:cs="Times New Roman"/>
          <w:sz w:val="24"/>
          <w:szCs w:val="24"/>
          <w:lang w:val="pl-PL"/>
        </w:rPr>
        <w:t xml:space="preserve"> napisanego za biurkiem, ale coś, co zrodziło się w dialogu z życiem</w:t>
      </w:r>
      <w:r w:rsidR="000112D6" w:rsidRPr="00404558">
        <w:rPr>
          <w:rFonts w:ascii="Times New Roman" w:eastAsia="Times New Roman" w:hAnsi="Times New Roman" w:cs="Times New Roman"/>
          <w:sz w:val="24"/>
          <w:szCs w:val="24"/>
          <w:lang w:val="pl-PL"/>
        </w:rPr>
        <w:t>.</w:t>
      </w:r>
      <w:r w:rsidR="00C76610" w:rsidRPr="00404558">
        <w:rPr>
          <w:rFonts w:ascii="Times New Roman" w:eastAsia="Times New Roman" w:hAnsi="Times New Roman" w:cs="Times New Roman"/>
          <w:sz w:val="24"/>
          <w:szCs w:val="24"/>
          <w:lang w:val="pl-PL"/>
        </w:rPr>
        <w:t xml:space="preserve"> </w:t>
      </w:r>
      <w:r w:rsidR="00CF4A33" w:rsidRPr="00404558">
        <w:rPr>
          <w:rFonts w:ascii="Times New Roman" w:eastAsia="Times New Roman" w:hAnsi="Times New Roman" w:cs="Times New Roman"/>
          <w:sz w:val="24"/>
          <w:szCs w:val="24"/>
          <w:lang w:val="pl-PL"/>
        </w:rPr>
        <w:t>Jest to raczej „kawałek życia”, a nie „kawałek papieru”.</w:t>
      </w:r>
    </w:p>
    <w:p w14:paraId="6D0E21CA" w14:textId="77777777" w:rsidR="00973697" w:rsidRPr="00404558" w:rsidRDefault="00276566" w:rsidP="008A49A2">
      <w:pPr>
        <w:spacing w:line="240" w:lineRule="auto"/>
        <w:ind w:firstLine="720"/>
        <w:contextualSpacing/>
        <w:jc w:val="both"/>
        <w:rPr>
          <w:rFonts w:ascii="Times New Roman" w:eastAsia="Times New Roman" w:hAnsi="Times New Roman" w:cs="Times New Roman"/>
          <w:sz w:val="24"/>
          <w:szCs w:val="24"/>
          <w:lang w:val="pl-PL"/>
        </w:rPr>
      </w:pPr>
      <w:r w:rsidRPr="00404558">
        <w:rPr>
          <w:rFonts w:ascii="Times New Roman" w:eastAsia="Times New Roman" w:hAnsi="Times New Roman" w:cs="Times New Roman"/>
          <w:sz w:val="24"/>
          <w:szCs w:val="24"/>
          <w:lang w:val="pl-PL"/>
        </w:rPr>
        <w:t>Słowo pisane próbuje bowiem dać odpowiedź na pytania wynikające</w:t>
      </w:r>
      <w:r w:rsidR="00392455" w:rsidRPr="00404558">
        <w:rPr>
          <w:rFonts w:ascii="Times New Roman" w:eastAsia="Times New Roman" w:hAnsi="Times New Roman" w:cs="Times New Roman"/>
          <w:sz w:val="24"/>
          <w:szCs w:val="24"/>
          <w:lang w:val="pl-PL"/>
        </w:rPr>
        <w:t xml:space="preserve"> z ciągłego </w:t>
      </w:r>
      <w:r w:rsidR="001B42C0" w:rsidRPr="00404558">
        <w:rPr>
          <w:rFonts w:ascii="Times New Roman" w:eastAsia="Times New Roman" w:hAnsi="Times New Roman" w:cs="Times New Roman"/>
          <w:sz w:val="24"/>
          <w:szCs w:val="24"/>
          <w:lang w:val="pl-PL"/>
        </w:rPr>
        <w:t>w</w:t>
      </w:r>
      <w:r w:rsidRPr="00404558">
        <w:rPr>
          <w:rFonts w:ascii="Times New Roman" w:eastAsia="Times New Roman" w:hAnsi="Times New Roman" w:cs="Times New Roman"/>
          <w:sz w:val="24"/>
          <w:szCs w:val="24"/>
          <w:lang w:val="pl-PL"/>
        </w:rPr>
        <w:t>słu</w:t>
      </w:r>
      <w:r w:rsidR="00392455" w:rsidRPr="00404558">
        <w:rPr>
          <w:rFonts w:ascii="Times New Roman" w:eastAsia="Times New Roman" w:hAnsi="Times New Roman" w:cs="Times New Roman"/>
          <w:sz w:val="24"/>
          <w:szCs w:val="24"/>
          <w:lang w:val="pl-PL"/>
        </w:rPr>
        <w:t>ch</w:t>
      </w:r>
      <w:r w:rsidR="00E37EDE" w:rsidRPr="00404558">
        <w:rPr>
          <w:rFonts w:ascii="Times New Roman" w:eastAsia="Times New Roman" w:hAnsi="Times New Roman" w:cs="Times New Roman"/>
          <w:sz w:val="24"/>
          <w:szCs w:val="24"/>
          <w:lang w:val="pl-PL"/>
        </w:rPr>
        <w:t>iw</w:t>
      </w:r>
      <w:r w:rsidRPr="00404558">
        <w:rPr>
          <w:rFonts w:ascii="Times New Roman" w:eastAsia="Times New Roman" w:hAnsi="Times New Roman" w:cs="Times New Roman"/>
          <w:sz w:val="24"/>
          <w:szCs w:val="24"/>
          <w:lang w:val="pl-PL"/>
        </w:rPr>
        <w:t xml:space="preserve">ania </w:t>
      </w:r>
      <w:r w:rsidR="001B42C0" w:rsidRPr="00404558">
        <w:rPr>
          <w:rFonts w:ascii="Times New Roman" w:eastAsia="Times New Roman" w:hAnsi="Times New Roman" w:cs="Times New Roman"/>
          <w:sz w:val="24"/>
          <w:szCs w:val="24"/>
          <w:lang w:val="pl-PL"/>
        </w:rPr>
        <w:t xml:space="preserve">się w </w:t>
      </w:r>
      <w:r w:rsidRPr="00404558">
        <w:rPr>
          <w:rFonts w:ascii="Times New Roman" w:eastAsia="Times New Roman" w:hAnsi="Times New Roman" w:cs="Times New Roman"/>
          <w:sz w:val="24"/>
          <w:szCs w:val="24"/>
          <w:lang w:val="pl-PL"/>
        </w:rPr>
        <w:t>konkretn</w:t>
      </w:r>
      <w:r w:rsidR="001B42C0" w:rsidRPr="00404558">
        <w:rPr>
          <w:rFonts w:ascii="Times New Roman" w:eastAsia="Times New Roman" w:hAnsi="Times New Roman" w:cs="Times New Roman"/>
          <w:sz w:val="24"/>
          <w:szCs w:val="24"/>
          <w:lang w:val="pl-PL"/>
        </w:rPr>
        <w:t>ą</w:t>
      </w:r>
      <w:r w:rsidRPr="00404558">
        <w:rPr>
          <w:rFonts w:ascii="Times New Roman" w:eastAsia="Times New Roman" w:hAnsi="Times New Roman" w:cs="Times New Roman"/>
          <w:sz w:val="24"/>
          <w:szCs w:val="24"/>
          <w:lang w:val="pl-PL"/>
        </w:rPr>
        <w:t xml:space="preserve"> rzeczywistoś</w:t>
      </w:r>
      <w:r w:rsidR="001B42C0" w:rsidRPr="00404558">
        <w:rPr>
          <w:rFonts w:ascii="Times New Roman" w:eastAsia="Times New Roman" w:hAnsi="Times New Roman" w:cs="Times New Roman"/>
          <w:sz w:val="24"/>
          <w:szCs w:val="24"/>
          <w:lang w:val="pl-PL"/>
        </w:rPr>
        <w:t>ć</w:t>
      </w:r>
      <w:r w:rsidRPr="00404558">
        <w:rPr>
          <w:rFonts w:ascii="Times New Roman" w:eastAsia="Times New Roman" w:hAnsi="Times New Roman" w:cs="Times New Roman"/>
          <w:sz w:val="24"/>
          <w:szCs w:val="24"/>
          <w:lang w:val="pl-PL"/>
        </w:rPr>
        <w:t xml:space="preserve">. W </w:t>
      </w:r>
      <w:r w:rsidRPr="00404558">
        <w:rPr>
          <w:rFonts w:ascii="Times New Roman" w:eastAsia="Times New Roman" w:hAnsi="Times New Roman" w:cs="Times New Roman"/>
          <w:i/>
          <w:sz w:val="24"/>
          <w:szCs w:val="24"/>
          <w:lang w:val="pl-PL"/>
        </w:rPr>
        <w:t>Regule niezatwierdzonej</w:t>
      </w:r>
      <w:r w:rsidRPr="00404558">
        <w:rPr>
          <w:rFonts w:ascii="Times New Roman" w:eastAsia="Times New Roman" w:hAnsi="Times New Roman" w:cs="Times New Roman"/>
          <w:sz w:val="24"/>
          <w:szCs w:val="24"/>
          <w:lang w:val="pl-PL"/>
        </w:rPr>
        <w:t xml:space="preserve"> dostrzegamy wręcz geniusz tego, kto potrafił </w:t>
      </w:r>
      <w:r w:rsidR="00CF4A33" w:rsidRPr="00404558">
        <w:rPr>
          <w:rFonts w:ascii="Times New Roman" w:eastAsia="Times New Roman" w:hAnsi="Times New Roman" w:cs="Times New Roman"/>
          <w:sz w:val="24"/>
          <w:szCs w:val="24"/>
          <w:lang w:val="pl-PL"/>
        </w:rPr>
        <w:t xml:space="preserve">„na </w:t>
      </w:r>
      <w:r w:rsidR="00837EFF" w:rsidRPr="00404558">
        <w:rPr>
          <w:rFonts w:ascii="Times New Roman" w:eastAsia="Times New Roman" w:hAnsi="Times New Roman" w:cs="Times New Roman"/>
          <w:sz w:val="24"/>
          <w:szCs w:val="24"/>
          <w:lang w:val="pl-PL"/>
        </w:rPr>
        <w:t>żywo</w:t>
      </w:r>
      <w:r w:rsidR="00CF4A33" w:rsidRPr="00404558">
        <w:rPr>
          <w:rFonts w:ascii="Times New Roman" w:eastAsia="Times New Roman" w:hAnsi="Times New Roman" w:cs="Times New Roman"/>
          <w:sz w:val="24"/>
          <w:szCs w:val="24"/>
          <w:lang w:val="pl-PL"/>
        </w:rPr>
        <w:t xml:space="preserve">”, </w:t>
      </w:r>
      <w:r w:rsidR="008A49A2" w:rsidRPr="00404558">
        <w:rPr>
          <w:rFonts w:ascii="Times New Roman" w:eastAsia="Times New Roman" w:hAnsi="Times New Roman" w:cs="Times New Roman"/>
          <w:sz w:val="24"/>
          <w:szCs w:val="24"/>
          <w:lang w:val="pl-PL"/>
        </w:rPr>
        <w:t>w kontakcie bezpośrednim</w:t>
      </w:r>
      <w:r w:rsidR="00CF4A33" w:rsidRPr="00404558">
        <w:rPr>
          <w:rFonts w:ascii="Times New Roman" w:eastAsia="Times New Roman" w:hAnsi="Times New Roman" w:cs="Times New Roman"/>
          <w:sz w:val="24"/>
          <w:szCs w:val="24"/>
          <w:lang w:val="pl-PL"/>
        </w:rPr>
        <w:t xml:space="preserve">, </w:t>
      </w:r>
      <w:r w:rsidRPr="00404558">
        <w:rPr>
          <w:rFonts w:ascii="Times New Roman" w:eastAsia="Times New Roman" w:hAnsi="Times New Roman" w:cs="Times New Roman"/>
          <w:sz w:val="24"/>
          <w:szCs w:val="24"/>
          <w:lang w:val="pl-PL"/>
        </w:rPr>
        <w:t xml:space="preserve">wychwycić prawdziwe pytania i </w:t>
      </w:r>
      <w:r w:rsidR="00EF436B" w:rsidRPr="00404558">
        <w:rPr>
          <w:rFonts w:ascii="Times New Roman" w:eastAsia="Times New Roman" w:hAnsi="Times New Roman" w:cs="Times New Roman"/>
          <w:sz w:val="24"/>
          <w:szCs w:val="24"/>
          <w:lang w:val="pl-PL"/>
        </w:rPr>
        <w:t>udzielić</w:t>
      </w:r>
      <w:r w:rsidRPr="00404558">
        <w:rPr>
          <w:rFonts w:ascii="Times New Roman" w:eastAsia="Times New Roman" w:hAnsi="Times New Roman" w:cs="Times New Roman"/>
          <w:sz w:val="24"/>
          <w:szCs w:val="24"/>
          <w:lang w:val="pl-PL"/>
        </w:rPr>
        <w:t xml:space="preserve"> </w:t>
      </w:r>
      <w:r w:rsidR="004A1A77" w:rsidRPr="00404558">
        <w:rPr>
          <w:rFonts w:ascii="Times New Roman" w:eastAsia="Times New Roman" w:hAnsi="Times New Roman" w:cs="Times New Roman"/>
          <w:sz w:val="24"/>
          <w:szCs w:val="24"/>
          <w:lang w:val="pl-PL"/>
        </w:rPr>
        <w:t xml:space="preserve">na nie </w:t>
      </w:r>
      <w:r w:rsidR="00CF4A33" w:rsidRPr="00404558">
        <w:rPr>
          <w:rFonts w:ascii="Times New Roman" w:eastAsia="Times New Roman" w:hAnsi="Times New Roman" w:cs="Times New Roman"/>
          <w:sz w:val="24"/>
          <w:szCs w:val="24"/>
          <w:lang w:val="pl-PL"/>
        </w:rPr>
        <w:t>trafnych</w:t>
      </w:r>
      <w:r w:rsidRPr="00404558">
        <w:rPr>
          <w:rFonts w:ascii="Times New Roman" w:eastAsia="Times New Roman" w:hAnsi="Times New Roman" w:cs="Times New Roman"/>
          <w:sz w:val="24"/>
          <w:szCs w:val="24"/>
          <w:lang w:val="pl-PL"/>
        </w:rPr>
        <w:t xml:space="preserve"> odpowiedzi. </w:t>
      </w:r>
      <w:r w:rsidR="00EF436B" w:rsidRPr="00404558">
        <w:rPr>
          <w:rFonts w:ascii="Times New Roman" w:eastAsia="Times New Roman" w:hAnsi="Times New Roman" w:cs="Times New Roman"/>
          <w:sz w:val="24"/>
          <w:szCs w:val="24"/>
          <w:lang w:val="pl-PL"/>
        </w:rPr>
        <w:t xml:space="preserve">Tak, geniusz często </w:t>
      </w:r>
      <w:r w:rsidR="001B42C0" w:rsidRPr="00404558">
        <w:rPr>
          <w:rFonts w:ascii="Times New Roman" w:eastAsia="Times New Roman" w:hAnsi="Times New Roman" w:cs="Times New Roman"/>
          <w:sz w:val="24"/>
          <w:szCs w:val="24"/>
          <w:lang w:val="pl-PL"/>
        </w:rPr>
        <w:t>tkwi w tej</w:t>
      </w:r>
      <w:r w:rsidR="00EF436B" w:rsidRPr="00404558">
        <w:rPr>
          <w:rFonts w:ascii="Times New Roman" w:eastAsia="Times New Roman" w:hAnsi="Times New Roman" w:cs="Times New Roman"/>
          <w:sz w:val="24"/>
          <w:szCs w:val="24"/>
          <w:lang w:val="pl-PL"/>
        </w:rPr>
        <w:t xml:space="preserve"> zdolności uchwycenia </w:t>
      </w:r>
      <w:r w:rsidR="00837EFF" w:rsidRPr="00404558">
        <w:rPr>
          <w:rFonts w:ascii="Times New Roman" w:eastAsia="Times New Roman" w:hAnsi="Times New Roman" w:cs="Times New Roman"/>
          <w:sz w:val="24"/>
          <w:szCs w:val="24"/>
          <w:lang w:val="pl-PL"/>
        </w:rPr>
        <w:t xml:space="preserve">najbardziej </w:t>
      </w:r>
      <w:r w:rsidR="00EF436B" w:rsidRPr="00404558">
        <w:rPr>
          <w:rFonts w:ascii="Times New Roman" w:eastAsia="Times New Roman" w:hAnsi="Times New Roman" w:cs="Times New Roman"/>
          <w:sz w:val="24"/>
          <w:szCs w:val="24"/>
          <w:lang w:val="pl-PL"/>
        </w:rPr>
        <w:t xml:space="preserve">istotnych pytań, nie abstrakcyjnych, ale </w:t>
      </w:r>
      <w:r w:rsidR="001B42C0" w:rsidRPr="00404558">
        <w:rPr>
          <w:rFonts w:ascii="Times New Roman" w:eastAsia="Times New Roman" w:hAnsi="Times New Roman" w:cs="Times New Roman"/>
          <w:sz w:val="24"/>
          <w:szCs w:val="24"/>
          <w:lang w:val="pl-PL"/>
        </w:rPr>
        <w:t xml:space="preserve">tych </w:t>
      </w:r>
      <w:r w:rsidR="00EF436B" w:rsidRPr="00404558">
        <w:rPr>
          <w:rFonts w:ascii="Times New Roman" w:eastAsia="Times New Roman" w:hAnsi="Times New Roman" w:cs="Times New Roman"/>
          <w:sz w:val="24"/>
          <w:szCs w:val="24"/>
          <w:lang w:val="pl-PL"/>
        </w:rPr>
        <w:t xml:space="preserve">najbardziej palących i odczuwalnych „na własnej skórze”, </w:t>
      </w:r>
      <w:r w:rsidR="005C19B3" w:rsidRPr="00404558">
        <w:rPr>
          <w:rFonts w:ascii="Times New Roman" w:eastAsia="Times New Roman" w:hAnsi="Times New Roman" w:cs="Times New Roman"/>
          <w:sz w:val="24"/>
          <w:szCs w:val="24"/>
          <w:lang w:val="pl-PL"/>
        </w:rPr>
        <w:t>osobiście</w:t>
      </w:r>
      <w:r w:rsidR="00CF4A33" w:rsidRPr="00404558">
        <w:rPr>
          <w:rFonts w:ascii="Times New Roman" w:eastAsia="Times New Roman" w:hAnsi="Times New Roman" w:cs="Times New Roman"/>
          <w:sz w:val="24"/>
          <w:szCs w:val="24"/>
          <w:lang w:val="pl-PL"/>
        </w:rPr>
        <w:t>. Geniusz tkwi również w zdolności udzielenia</w:t>
      </w:r>
      <w:r w:rsidR="002B0E65" w:rsidRPr="00404558">
        <w:rPr>
          <w:rFonts w:ascii="Times New Roman" w:eastAsia="Times New Roman" w:hAnsi="Times New Roman" w:cs="Times New Roman"/>
          <w:sz w:val="24"/>
          <w:szCs w:val="24"/>
          <w:lang w:val="pl-PL"/>
        </w:rPr>
        <w:t>,</w:t>
      </w:r>
      <w:r w:rsidR="00D0369E" w:rsidRPr="00404558">
        <w:rPr>
          <w:rFonts w:ascii="Times New Roman" w:eastAsia="Times New Roman" w:hAnsi="Times New Roman" w:cs="Times New Roman"/>
          <w:sz w:val="24"/>
          <w:szCs w:val="24"/>
          <w:lang w:val="pl-PL"/>
        </w:rPr>
        <w:t xml:space="preserve"> </w:t>
      </w:r>
      <w:r w:rsidR="002B0E65" w:rsidRPr="00404558">
        <w:rPr>
          <w:rFonts w:ascii="Times New Roman" w:eastAsia="Times New Roman" w:hAnsi="Times New Roman" w:cs="Times New Roman"/>
          <w:sz w:val="24"/>
          <w:szCs w:val="24"/>
          <w:lang w:val="pl-PL"/>
        </w:rPr>
        <w:t xml:space="preserve">w sposób przekonujący, </w:t>
      </w:r>
      <w:r w:rsidR="00EF436B" w:rsidRPr="00404558">
        <w:rPr>
          <w:rFonts w:ascii="Times New Roman" w:eastAsia="Times New Roman" w:hAnsi="Times New Roman" w:cs="Times New Roman"/>
          <w:sz w:val="24"/>
          <w:szCs w:val="24"/>
          <w:lang w:val="pl-PL"/>
        </w:rPr>
        <w:t>odpowiedzi</w:t>
      </w:r>
      <w:r w:rsidR="00CF4A33" w:rsidRPr="00404558">
        <w:rPr>
          <w:rFonts w:ascii="Times New Roman" w:eastAsia="Times New Roman" w:hAnsi="Times New Roman" w:cs="Times New Roman"/>
          <w:sz w:val="24"/>
          <w:szCs w:val="24"/>
          <w:lang w:val="pl-PL"/>
        </w:rPr>
        <w:t xml:space="preserve"> na te pytania.</w:t>
      </w:r>
      <w:r w:rsidR="00EF436B" w:rsidRPr="00404558">
        <w:rPr>
          <w:rFonts w:ascii="Times New Roman" w:eastAsia="Times New Roman" w:hAnsi="Times New Roman" w:cs="Times New Roman"/>
          <w:sz w:val="24"/>
          <w:szCs w:val="24"/>
          <w:lang w:val="pl-PL"/>
        </w:rPr>
        <w:t xml:space="preserve"> </w:t>
      </w:r>
      <w:r w:rsidR="00CF4A33" w:rsidRPr="00404558">
        <w:rPr>
          <w:rFonts w:ascii="Times New Roman" w:eastAsia="Times New Roman" w:hAnsi="Times New Roman" w:cs="Times New Roman"/>
          <w:sz w:val="24"/>
          <w:szCs w:val="24"/>
          <w:lang w:val="pl-PL"/>
        </w:rPr>
        <w:t xml:space="preserve">Co więcej, </w:t>
      </w:r>
      <w:r w:rsidR="008B06E6" w:rsidRPr="00404558">
        <w:rPr>
          <w:rFonts w:ascii="Times New Roman" w:eastAsia="Times New Roman" w:hAnsi="Times New Roman" w:cs="Times New Roman"/>
          <w:sz w:val="24"/>
          <w:szCs w:val="24"/>
          <w:lang w:val="pl-PL"/>
        </w:rPr>
        <w:t xml:space="preserve">tkwi </w:t>
      </w:r>
      <w:r w:rsidR="002B0E65" w:rsidRPr="00404558">
        <w:rPr>
          <w:rFonts w:ascii="Times New Roman" w:eastAsia="Times New Roman" w:hAnsi="Times New Roman" w:cs="Times New Roman"/>
          <w:sz w:val="24"/>
          <w:szCs w:val="24"/>
          <w:lang w:val="pl-PL"/>
        </w:rPr>
        <w:t xml:space="preserve">w zdolności dania </w:t>
      </w:r>
      <w:r w:rsidR="00D0369E" w:rsidRPr="00404558">
        <w:rPr>
          <w:rFonts w:ascii="Times New Roman" w:eastAsia="Times New Roman" w:hAnsi="Times New Roman" w:cs="Times New Roman"/>
          <w:sz w:val="24"/>
          <w:szCs w:val="24"/>
          <w:lang w:val="pl-PL"/>
        </w:rPr>
        <w:t xml:space="preserve">odpowiedzi </w:t>
      </w:r>
      <w:r w:rsidR="00EF436B" w:rsidRPr="00404558">
        <w:rPr>
          <w:rFonts w:ascii="Times New Roman" w:eastAsia="Times New Roman" w:hAnsi="Times New Roman" w:cs="Times New Roman"/>
          <w:sz w:val="24"/>
          <w:szCs w:val="24"/>
          <w:lang w:val="pl-PL"/>
        </w:rPr>
        <w:t>„przekonując</w:t>
      </w:r>
      <w:r w:rsidR="00017378" w:rsidRPr="00404558">
        <w:rPr>
          <w:rFonts w:ascii="Times New Roman" w:eastAsia="Times New Roman" w:hAnsi="Times New Roman" w:cs="Times New Roman"/>
          <w:sz w:val="24"/>
          <w:szCs w:val="24"/>
          <w:lang w:val="pl-PL"/>
        </w:rPr>
        <w:t>ych</w:t>
      </w:r>
      <w:r w:rsidR="00EF436B" w:rsidRPr="00404558">
        <w:rPr>
          <w:rFonts w:ascii="Times New Roman" w:eastAsia="Times New Roman" w:hAnsi="Times New Roman" w:cs="Times New Roman"/>
          <w:sz w:val="24"/>
          <w:szCs w:val="24"/>
          <w:lang w:val="pl-PL"/>
        </w:rPr>
        <w:t xml:space="preserve">” nie tylko dlatego, że </w:t>
      </w:r>
      <w:r w:rsidR="00017378" w:rsidRPr="00404558">
        <w:rPr>
          <w:rFonts w:ascii="Times New Roman" w:eastAsia="Times New Roman" w:hAnsi="Times New Roman" w:cs="Times New Roman"/>
          <w:sz w:val="24"/>
          <w:szCs w:val="24"/>
          <w:lang w:val="pl-PL"/>
        </w:rPr>
        <w:t>są</w:t>
      </w:r>
      <w:r w:rsidR="00EF436B" w:rsidRPr="00404558">
        <w:rPr>
          <w:rFonts w:ascii="Times New Roman" w:eastAsia="Times New Roman" w:hAnsi="Times New Roman" w:cs="Times New Roman"/>
          <w:sz w:val="24"/>
          <w:szCs w:val="24"/>
          <w:lang w:val="pl-PL"/>
        </w:rPr>
        <w:t xml:space="preserve"> „</w:t>
      </w:r>
      <w:r w:rsidR="00017378" w:rsidRPr="00404558">
        <w:rPr>
          <w:rFonts w:ascii="Times New Roman" w:eastAsia="Times New Roman" w:hAnsi="Times New Roman" w:cs="Times New Roman"/>
          <w:sz w:val="24"/>
          <w:szCs w:val="24"/>
          <w:lang w:val="pl-PL"/>
        </w:rPr>
        <w:t>słuszne</w:t>
      </w:r>
      <w:r w:rsidR="00EF436B" w:rsidRPr="00404558">
        <w:rPr>
          <w:rFonts w:ascii="Times New Roman" w:eastAsia="Times New Roman" w:hAnsi="Times New Roman" w:cs="Times New Roman"/>
          <w:sz w:val="24"/>
          <w:szCs w:val="24"/>
          <w:lang w:val="pl-PL"/>
        </w:rPr>
        <w:t>”</w:t>
      </w:r>
      <w:r w:rsidR="00837EFF" w:rsidRPr="00404558">
        <w:rPr>
          <w:rFonts w:ascii="Times New Roman" w:eastAsia="Times New Roman" w:hAnsi="Times New Roman" w:cs="Times New Roman"/>
          <w:sz w:val="24"/>
          <w:szCs w:val="24"/>
          <w:lang w:val="pl-PL"/>
        </w:rPr>
        <w:t xml:space="preserve"> w tym momencie</w:t>
      </w:r>
      <w:r w:rsidR="00EF436B" w:rsidRPr="00404558">
        <w:rPr>
          <w:rFonts w:ascii="Times New Roman" w:eastAsia="Times New Roman" w:hAnsi="Times New Roman" w:cs="Times New Roman"/>
          <w:sz w:val="24"/>
          <w:szCs w:val="24"/>
          <w:lang w:val="pl-PL"/>
        </w:rPr>
        <w:t xml:space="preserve">, ale także dlatego, że </w:t>
      </w:r>
      <w:r w:rsidR="00017378" w:rsidRPr="00404558">
        <w:rPr>
          <w:rFonts w:ascii="Times New Roman" w:eastAsia="Times New Roman" w:hAnsi="Times New Roman" w:cs="Times New Roman"/>
          <w:sz w:val="24"/>
          <w:szCs w:val="24"/>
          <w:lang w:val="pl-PL"/>
        </w:rPr>
        <w:t>na przestrzeni wieków</w:t>
      </w:r>
      <w:r w:rsidR="00EF436B" w:rsidRPr="00404558">
        <w:rPr>
          <w:rFonts w:ascii="Times New Roman" w:eastAsia="Times New Roman" w:hAnsi="Times New Roman" w:cs="Times New Roman"/>
          <w:sz w:val="24"/>
          <w:szCs w:val="24"/>
          <w:lang w:val="pl-PL"/>
        </w:rPr>
        <w:t xml:space="preserve"> </w:t>
      </w:r>
      <w:r w:rsidR="00017378" w:rsidRPr="00404558">
        <w:rPr>
          <w:rFonts w:ascii="Times New Roman" w:eastAsia="Times New Roman" w:hAnsi="Times New Roman" w:cs="Times New Roman"/>
          <w:sz w:val="24"/>
          <w:szCs w:val="24"/>
          <w:lang w:val="pl-PL"/>
        </w:rPr>
        <w:t>potrafiły</w:t>
      </w:r>
      <w:r w:rsidR="00EF436B" w:rsidRPr="00404558">
        <w:rPr>
          <w:rFonts w:ascii="Times New Roman" w:eastAsia="Times New Roman" w:hAnsi="Times New Roman" w:cs="Times New Roman"/>
          <w:sz w:val="24"/>
          <w:szCs w:val="24"/>
          <w:lang w:val="pl-PL"/>
        </w:rPr>
        <w:t xml:space="preserve"> </w:t>
      </w:r>
      <w:r w:rsidR="005548EF" w:rsidRPr="00404558">
        <w:rPr>
          <w:rFonts w:ascii="Times New Roman" w:eastAsia="Times New Roman" w:hAnsi="Times New Roman" w:cs="Times New Roman"/>
          <w:sz w:val="24"/>
          <w:szCs w:val="24"/>
          <w:lang w:val="pl-PL"/>
        </w:rPr>
        <w:t xml:space="preserve">one </w:t>
      </w:r>
      <w:r w:rsidR="00EF436B" w:rsidRPr="00404558">
        <w:rPr>
          <w:rFonts w:ascii="Times New Roman" w:eastAsia="Times New Roman" w:hAnsi="Times New Roman" w:cs="Times New Roman"/>
          <w:sz w:val="24"/>
          <w:szCs w:val="24"/>
          <w:lang w:val="pl-PL"/>
        </w:rPr>
        <w:t xml:space="preserve">przekonać innych </w:t>
      </w:r>
      <w:r w:rsidR="00F05F36" w:rsidRPr="00404558">
        <w:rPr>
          <w:rFonts w:ascii="Times New Roman" w:eastAsia="Times New Roman" w:hAnsi="Times New Roman" w:cs="Times New Roman"/>
          <w:sz w:val="24"/>
          <w:szCs w:val="24"/>
          <w:lang w:val="pl-PL"/>
        </w:rPr>
        <w:t>do odpowiedz</w:t>
      </w:r>
      <w:r w:rsidR="005548EF" w:rsidRPr="00404558">
        <w:rPr>
          <w:rFonts w:ascii="Times New Roman" w:eastAsia="Times New Roman" w:hAnsi="Times New Roman" w:cs="Times New Roman"/>
          <w:sz w:val="24"/>
          <w:szCs w:val="24"/>
          <w:lang w:val="pl-PL"/>
        </w:rPr>
        <w:t>enia</w:t>
      </w:r>
      <w:r w:rsidR="00DE0F9B" w:rsidRPr="00404558">
        <w:rPr>
          <w:rFonts w:ascii="Times New Roman" w:eastAsia="Times New Roman" w:hAnsi="Times New Roman" w:cs="Times New Roman"/>
          <w:sz w:val="24"/>
          <w:szCs w:val="24"/>
          <w:lang w:val="pl-PL"/>
        </w:rPr>
        <w:t xml:space="preserve"> w tym samym duchu</w:t>
      </w:r>
      <w:r w:rsidR="00EF436B" w:rsidRPr="00404558">
        <w:rPr>
          <w:rFonts w:ascii="Times New Roman" w:eastAsia="Times New Roman" w:hAnsi="Times New Roman" w:cs="Times New Roman"/>
          <w:sz w:val="24"/>
          <w:szCs w:val="24"/>
          <w:lang w:val="pl-PL"/>
        </w:rPr>
        <w:t>.</w:t>
      </w:r>
      <w:r w:rsidR="005C19B3" w:rsidRPr="00404558">
        <w:rPr>
          <w:rFonts w:ascii="Times New Roman" w:eastAsia="Times New Roman" w:hAnsi="Times New Roman" w:cs="Times New Roman"/>
          <w:sz w:val="24"/>
          <w:szCs w:val="24"/>
          <w:lang w:val="pl-PL"/>
        </w:rPr>
        <w:t xml:space="preserve"> </w:t>
      </w:r>
      <w:r w:rsidR="00F05F36" w:rsidRPr="00404558">
        <w:rPr>
          <w:rFonts w:ascii="Times New Roman" w:eastAsia="Times New Roman" w:hAnsi="Times New Roman" w:cs="Times New Roman"/>
          <w:sz w:val="24"/>
          <w:szCs w:val="24"/>
          <w:lang w:val="pl-PL"/>
        </w:rPr>
        <w:t xml:space="preserve">Po ośmiuset latach </w:t>
      </w:r>
      <w:r w:rsidR="008B06E6" w:rsidRPr="00404558">
        <w:rPr>
          <w:rFonts w:ascii="Times New Roman" w:eastAsia="Times New Roman" w:hAnsi="Times New Roman" w:cs="Times New Roman"/>
          <w:sz w:val="24"/>
          <w:szCs w:val="24"/>
          <w:lang w:val="pl-PL"/>
        </w:rPr>
        <w:t xml:space="preserve">możemy </w:t>
      </w:r>
      <w:r w:rsidR="00F05F36" w:rsidRPr="00404558">
        <w:rPr>
          <w:rFonts w:ascii="Times New Roman" w:eastAsia="Times New Roman" w:hAnsi="Times New Roman" w:cs="Times New Roman"/>
          <w:sz w:val="24"/>
          <w:szCs w:val="24"/>
          <w:lang w:val="pl-PL"/>
        </w:rPr>
        <w:t>nadal</w:t>
      </w:r>
      <w:r w:rsidR="008B06E6" w:rsidRPr="00404558">
        <w:rPr>
          <w:rFonts w:ascii="Times New Roman" w:eastAsia="Times New Roman" w:hAnsi="Times New Roman" w:cs="Times New Roman"/>
          <w:sz w:val="24"/>
          <w:szCs w:val="24"/>
          <w:lang w:val="pl-PL"/>
        </w:rPr>
        <w:t xml:space="preserve"> </w:t>
      </w:r>
      <w:r w:rsidR="00D0369E" w:rsidRPr="00404558">
        <w:rPr>
          <w:rFonts w:ascii="Times New Roman" w:eastAsia="Times New Roman" w:hAnsi="Times New Roman" w:cs="Times New Roman"/>
          <w:sz w:val="24"/>
          <w:szCs w:val="24"/>
          <w:lang w:val="pl-PL"/>
        </w:rPr>
        <w:t>szukać</w:t>
      </w:r>
      <w:r w:rsidR="00F05F36" w:rsidRPr="00404558">
        <w:rPr>
          <w:rFonts w:ascii="Times New Roman" w:eastAsia="Times New Roman" w:hAnsi="Times New Roman" w:cs="Times New Roman"/>
          <w:sz w:val="24"/>
          <w:szCs w:val="24"/>
          <w:lang w:val="pl-PL"/>
        </w:rPr>
        <w:t xml:space="preserve"> odpowiedzi </w:t>
      </w:r>
      <w:r w:rsidR="001B42C0" w:rsidRPr="00404558">
        <w:rPr>
          <w:rFonts w:ascii="Times New Roman" w:eastAsia="Times New Roman" w:hAnsi="Times New Roman" w:cs="Times New Roman"/>
          <w:sz w:val="24"/>
          <w:szCs w:val="24"/>
          <w:lang w:val="pl-PL"/>
        </w:rPr>
        <w:t>zgodnej</w:t>
      </w:r>
      <w:r w:rsidR="00D0369E" w:rsidRPr="00404558">
        <w:rPr>
          <w:rFonts w:ascii="Times New Roman" w:eastAsia="Times New Roman" w:hAnsi="Times New Roman" w:cs="Times New Roman"/>
          <w:sz w:val="24"/>
          <w:szCs w:val="24"/>
          <w:lang w:val="pl-PL"/>
        </w:rPr>
        <w:t xml:space="preserve"> z </w:t>
      </w:r>
      <w:r w:rsidR="00F05F36" w:rsidRPr="00404558">
        <w:rPr>
          <w:rFonts w:ascii="Times New Roman" w:eastAsia="Times New Roman" w:hAnsi="Times New Roman" w:cs="Times New Roman"/>
          <w:sz w:val="24"/>
          <w:szCs w:val="24"/>
          <w:lang w:val="pl-PL"/>
        </w:rPr>
        <w:t>tymi intuicjami, gdyż jesteśmy „przekonani”, że warto</w:t>
      </w:r>
      <w:r w:rsidR="00D0369E" w:rsidRPr="00404558">
        <w:rPr>
          <w:rFonts w:ascii="Times New Roman" w:eastAsia="Times New Roman" w:hAnsi="Times New Roman" w:cs="Times New Roman"/>
          <w:sz w:val="24"/>
          <w:szCs w:val="24"/>
          <w:lang w:val="pl-PL"/>
        </w:rPr>
        <w:t xml:space="preserve"> to </w:t>
      </w:r>
      <w:r w:rsidR="005548EF" w:rsidRPr="00404558">
        <w:rPr>
          <w:rFonts w:ascii="Times New Roman" w:eastAsia="Times New Roman" w:hAnsi="Times New Roman" w:cs="Times New Roman"/>
          <w:sz w:val="24"/>
          <w:szCs w:val="24"/>
          <w:lang w:val="pl-PL"/>
        </w:rPr>
        <w:t>u</w:t>
      </w:r>
      <w:r w:rsidR="00D0369E" w:rsidRPr="00404558">
        <w:rPr>
          <w:rFonts w:ascii="Times New Roman" w:eastAsia="Times New Roman" w:hAnsi="Times New Roman" w:cs="Times New Roman"/>
          <w:sz w:val="24"/>
          <w:szCs w:val="24"/>
          <w:lang w:val="pl-PL"/>
        </w:rPr>
        <w:t>czynić</w:t>
      </w:r>
      <w:r w:rsidR="00F05F36" w:rsidRPr="00404558">
        <w:rPr>
          <w:rFonts w:ascii="Times New Roman" w:eastAsia="Times New Roman" w:hAnsi="Times New Roman" w:cs="Times New Roman"/>
          <w:sz w:val="24"/>
          <w:szCs w:val="24"/>
          <w:lang w:val="pl-PL"/>
        </w:rPr>
        <w:t>!</w:t>
      </w:r>
    </w:p>
    <w:p w14:paraId="52333699" w14:textId="73BE05BF" w:rsidR="00F05F36" w:rsidRPr="00404558" w:rsidRDefault="00F05F36" w:rsidP="006605BD">
      <w:pPr>
        <w:spacing w:line="240" w:lineRule="auto"/>
        <w:ind w:firstLine="720"/>
        <w:contextualSpacing/>
        <w:jc w:val="both"/>
        <w:rPr>
          <w:rFonts w:ascii="Times New Roman" w:eastAsia="Times New Roman" w:hAnsi="Times New Roman" w:cs="Times New Roman"/>
          <w:sz w:val="24"/>
          <w:szCs w:val="24"/>
          <w:lang w:val="pl-PL"/>
        </w:rPr>
      </w:pPr>
      <w:r w:rsidRPr="00404558">
        <w:rPr>
          <w:rFonts w:ascii="Times New Roman" w:eastAsia="Times New Roman" w:hAnsi="Times New Roman" w:cs="Times New Roman"/>
          <w:sz w:val="24"/>
          <w:szCs w:val="24"/>
          <w:lang w:val="pl-PL"/>
        </w:rPr>
        <w:t>Czymś uderzającym w tym dziele sztuki, jaki</w:t>
      </w:r>
      <w:r w:rsidR="00C65021" w:rsidRPr="00404558">
        <w:rPr>
          <w:rFonts w:ascii="Times New Roman" w:eastAsia="Times New Roman" w:hAnsi="Times New Roman" w:cs="Times New Roman"/>
          <w:sz w:val="24"/>
          <w:szCs w:val="24"/>
          <w:lang w:val="pl-PL"/>
        </w:rPr>
        <w:t>e stanowi</w:t>
      </w:r>
      <w:r w:rsidRPr="00404558">
        <w:rPr>
          <w:rFonts w:ascii="Times New Roman" w:eastAsia="Times New Roman" w:hAnsi="Times New Roman" w:cs="Times New Roman"/>
          <w:sz w:val="24"/>
          <w:szCs w:val="24"/>
          <w:lang w:val="pl-PL"/>
        </w:rPr>
        <w:t xml:space="preserve"> </w:t>
      </w:r>
      <w:r w:rsidRPr="00404558">
        <w:rPr>
          <w:rFonts w:ascii="Times New Roman" w:eastAsia="Times New Roman" w:hAnsi="Times New Roman" w:cs="Times New Roman"/>
          <w:i/>
          <w:sz w:val="24"/>
          <w:szCs w:val="24"/>
          <w:lang w:val="pl-PL"/>
        </w:rPr>
        <w:t>Reguła niezatwierdzona</w:t>
      </w:r>
      <w:r w:rsidRPr="00404558">
        <w:rPr>
          <w:rFonts w:ascii="Times New Roman" w:eastAsia="Times New Roman" w:hAnsi="Times New Roman" w:cs="Times New Roman"/>
          <w:sz w:val="24"/>
          <w:szCs w:val="24"/>
          <w:lang w:val="pl-PL"/>
        </w:rPr>
        <w:t xml:space="preserve">, </w:t>
      </w:r>
      <w:r w:rsidR="00C65021" w:rsidRPr="00404558">
        <w:rPr>
          <w:rFonts w:ascii="Times New Roman" w:eastAsia="Times New Roman" w:hAnsi="Times New Roman" w:cs="Times New Roman"/>
          <w:sz w:val="24"/>
          <w:szCs w:val="24"/>
          <w:lang w:val="pl-PL"/>
        </w:rPr>
        <w:t>jest</w:t>
      </w:r>
      <w:r w:rsidRPr="00404558">
        <w:rPr>
          <w:rFonts w:ascii="Times New Roman" w:eastAsia="Times New Roman" w:hAnsi="Times New Roman" w:cs="Times New Roman"/>
          <w:sz w:val="24"/>
          <w:szCs w:val="24"/>
          <w:lang w:val="pl-PL"/>
        </w:rPr>
        <w:t xml:space="preserve"> przede wszystkim </w:t>
      </w:r>
      <w:r w:rsidR="004A1A77" w:rsidRPr="00404558">
        <w:rPr>
          <w:rFonts w:ascii="Times New Roman" w:eastAsia="Times New Roman" w:hAnsi="Times New Roman" w:cs="Times New Roman"/>
          <w:sz w:val="24"/>
          <w:szCs w:val="24"/>
          <w:lang w:val="pl-PL"/>
        </w:rPr>
        <w:t xml:space="preserve">jej </w:t>
      </w:r>
      <w:r w:rsidR="00837EFF" w:rsidRPr="00404558">
        <w:rPr>
          <w:rFonts w:ascii="Times New Roman" w:eastAsia="Times New Roman" w:hAnsi="Times New Roman" w:cs="Times New Roman"/>
          <w:sz w:val="24"/>
          <w:szCs w:val="24"/>
          <w:lang w:val="pl-PL"/>
        </w:rPr>
        <w:t>pełen pasji temperament</w:t>
      </w:r>
      <w:r w:rsidR="00C65021" w:rsidRPr="00404558">
        <w:rPr>
          <w:rFonts w:ascii="Times New Roman" w:eastAsia="Times New Roman" w:hAnsi="Times New Roman" w:cs="Times New Roman"/>
          <w:sz w:val="24"/>
          <w:szCs w:val="24"/>
          <w:lang w:val="pl-PL"/>
        </w:rPr>
        <w:t xml:space="preserve">. </w:t>
      </w:r>
      <w:r w:rsidR="00460B94" w:rsidRPr="00404558">
        <w:rPr>
          <w:rFonts w:ascii="Times New Roman" w:eastAsia="Times New Roman" w:hAnsi="Times New Roman" w:cs="Times New Roman"/>
          <w:sz w:val="24"/>
          <w:szCs w:val="24"/>
          <w:lang w:val="pl-PL"/>
        </w:rPr>
        <w:t>Czytając ją, od razu rozumie się, że nie podaje</w:t>
      </w:r>
      <w:r w:rsidR="002B0E65" w:rsidRPr="00404558">
        <w:rPr>
          <w:rFonts w:ascii="Times New Roman" w:eastAsia="Times New Roman" w:hAnsi="Times New Roman" w:cs="Times New Roman"/>
          <w:sz w:val="24"/>
          <w:szCs w:val="24"/>
          <w:lang w:val="pl-PL"/>
        </w:rPr>
        <w:t xml:space="preserve"> ona</w:t>
      </w:r>
      <w:r w:rsidR="00460B94" w:rsidRPr="00404558">
        <w:rPr>
          <w:rFonts w:ascii="Times New Roman" w:eastAsia="Times New Roman" w:hAnsi="Times New Roman" w:cs="Times New Roman"/>
          <w:sz w:val="24"/>
          <w:szCs w:val="24"/>
          <w:lang w:val="pl-PL"/>
        </w:rPr>
        <w:t xml:space="preserve"> </w:t>
      </w:r>
      <w:r w:rsidR="001C2355" w:rsidRPr="00404558">
        <w:rPr>
          <w:rFonts w:ascii="Times New Roman" w:eastAsia="Times New Roman" w:hAnsi="Times New Roman" w:cs="Times New Roman"/>
          <w:sz w:val="24"/>
          <w:szCs w:val="24"/>
          <w:lang w:val="pl-PL"/>
        </w:rPr>
        <w:t>regułek</w:t>
      </w:r>
      <w:r w:rsidR="00460B94" w:rsidRPr="00404558">
        <w:rPr>
          <w:rFonts w:ascii="Times New Roman" w:eastAsia="Times New Roman" w:hAnsi="Times New Roman" w:cs="Times New Roman"/>
          <w:sz w:val="24"/>
          <w:szCs w:val="24"/>
          <w:lang w:val="pl-PL"/>
        </w:rPr>
        <w:t xml:space="preserve"> </w:t>
      </w:r>
      <w:r w:rsidR="002B1B30" w:rsidRPr="00404558">
        <w:rPr>
          <w:rFonts w:ascii="Times New Roman" w:eastAsia="Times New Roman" w:hAnsi="Times New Roman" w:cs="Times New Roman"/>
          <w:i/>
          <w:sz w:val="24"/>
          <w:szCs w:val="24"/>
          <w:lang w:val="pl-PL"/>
        </w:rPr>
        <w:t xml:space="preserve">do </w:t>
      </w:r>
      <w:r w:rsidR="00460B94" w:rsidRPr="00404558">
        <w:rPr>
          <w:rFonts w:ascii="Times New Roman" w:eastAsia="Times New Roman" w:hAnsi="Times New Roman" w:cs="Times New Roman"/>
          <w:i/>
          <w:sz w:val="24"/>
          <w:szCs w:val="24"/>
          <w:lang w:val="pl-PL"/>
        </w:rPr>
        <w:t xml:space="preserve">robienia </w:t>
      </w:r>
      <w:r w:rsidR="001C2355" w:rsidRPr="00404558">
        <w:rPr>
          <w:rFonts w:ascii="Times New Roman" w:eastAsia="Times New Roman" w:hAnsi="Times New Roman" w:cs="Times New Roman"/>
          <w:i/>
          <w:sz w:val="24"/>
          <w:szCs w:val="24"/>
          <w:lang w:val="pl-PL"/>
        </w:rPr>
        <w:t>czegoś</w:t>
      </w:r>
      <w:r w:rsidR="00460B94" w:rsidRPr="00404558">
        <w:rPr>
          <w:rFonts w:ascii="Times New Roman" w:eastAsia="Times New Roman" w:hAnsi="Times New Roman" w:cs="Times New Roman"/>
          <w:sz w:val="24"/>
          <w:szCs w:val="24"/>
          <w:lang w:val="pl-PL"/>
        </w:rPr>
        <w:t xml:space="preserve">, ale próbuje nakreślić współrzędne </w:t>
      </w:r>
      <w:r w:rsidR="00460B94" w:rsidRPr="00404558">
        <w:rPr>
          <w:rFonts w:ascii="Times New Roman" w:eastAsia="Times New Roman" w:hAnsi="Times New Roman" w:cs="Times New Roman"/>
          <w:i/>
          <w:sz w:val="24"/>
          <w:szCs w:val="24"/>
          <w:lang w:val="pl-PL"/>
        </w:rPr>
        <w:t>d</w:t>
      </w:r>
      <w:r w:rsidR="002B1B30" w:rsidRPr="00404558">
        <w:rPr>
          <w:rFonts w:ascii="Times New Roman" w:eastAsia="Times New Roman" w:hAnsi="Times New Roman" w:cs="Times New Roman"/>
          <w:i/>
          <w:sz w:val="24"/>
          <w:szCs w:val="24"/>
          <w:lang w:val="pl-PL"/>
        </w:rPr>
        <w:t>o</w:t>
      </w:r>
      <w:r w:rsidR="00460B94" w:rsidRPr="00404558">
        <w:rPr>
          <w:rFonts w:ascii="Times New Roman" w:eastAsia="Times New Roman" w:hAnsi="Times New Roman" w:cs="Times New Roman"/>
          <w:i/>
          <w:sz w:val="24"/>
          <w:szCs w:val="24"/>
          <w:lang w:val="pl-PL"/>
        </w:rPr>
        <w:t xml:space="preserve"> </w:t>
      </w:r>
      <w:r w:rsidR="002B1B30" w:rsidRPr="00404558">
        <w:rPr>
          <w:rFonts w:ascii="Times New Roman" w:eastAsia="Times New Roman" w:hAnsi="Times New Roman" w:cs="Times New Roman"/>
          <w:i/>
          <w:sz w:val="24"/>
          <w:szCs w:val="24"/>
          <w:lang w:val="pl-PL"/>
        </w:rPr>
        <w:t>przeżywania</w:t>
      </w:r>
      <w:r w:rsidR="00460B94" w:rsidRPr="00404558">
        <w:rPr>
          <w:rFonts w:ascii="Times New Roman" w:eastAsia="Times New Roman" w:hAnsi="Times New Roman" w:cs="Times New Roman"/>
          <w:i/>
          <w:sz w:val="24"/>
          <w:szCs w:val="24"/>
          <w:lang w:val="pl-PL"/>
        </w:rPr>
        <w:t xml:space="preserve"> relacji</w:t>
      </w:r>
      <w:r w:rsidR="00460B94" w:rsidRPr="00404558">
        <w:rPr>
          <w:rFonts w:ascii="Times New Roman" w:eastAsia="Times New Roman" w:hAnsi="Times New Roman" w:cs="Times New Roman"/>
          <w:sz w:val="24"/>
          <w:szCs w:val="24"/>
          <w:lang w:val="pl-PL"/>
        </w:rPr>
        <w:t>.</w:t>
      </w:r>
      <w:r w:rsidR="002B1B30" w:rsidRPr="00404558">
        <w:rPr>
          <w:rFonts w:ascii="Times New Roman" w:eastAsia="Times New Roman" w:hAnsi="Times New Roman" w:cs="Times New Roman"/>
          <w:sz w:val="24"/>
          <w:szCs w:val="24"/>
          <w:lang w:val="pl-PL"/>
        </w:rPr>
        <w:t xml:space="preserve"> </w:t>
      </w:r>
      <w:r w:rsidR="001C2355" w:rsidRPr="00404558">
        <w:rPr>
          <w:rFonts w:ascii="Times New Roman" w:eastAsia="Times New Roman" w:hAnsi="Times New Roman" w:cs="Times New Roman"/>
          <w:sz w:val="24"/>
          <w:szCs w:val="24"/>
          <w:lang w:val="pl-PL"/>
        </w:rPr>
        <w:t xml:space="preserve">Nie jest to tekst </w:t>
      </w:r>
      <w:r w:rsidR="001C2355" w:rsidRPr="00404558">
        <w:rPr>
          <w:rFonts w:ascii="Times New Roman" w:eastAsia="Times New Roman" w:hAnsi="Times New Roman" w:cs="Times New Roman"/>
          <w:i/>
          <w:sz w:val="24"/>
          <w:szCs w:val="24"/>
          <w:lang w:val="pl-PL"/>
        </w:rPr>
        <w:t>dla uczonych</w:t>
      </w:r>
      <w:r w:rsidR="001C2355" w:rsidRPr="00404558">
        <w:rPr>
          <w:rFonts w:ascii="Times New Roman" w:eastAsia="Times New Roman" w:hAnsi="Times New Roman" w:cs="Times New Roman"/>
          <w:sz w:val="24"/>
          <w:szCs w:val="24"/>
          <w:lang w:val="pl-PL"/>
        </w:rPr>
        <w:t xml:space="preserve">, </w:t>
      </w:r>
      <w:r w:rsidR="00D0369E" w:rsidRPr="00404558">
        <w:rPr>
          <w:rFonts w:ascii="Times New Roman" w:eastAsia="Times New Roman" w:hAnsi="Times New Roman" w:cs="Times New Roman"/>
          <w:sz w:val="24"/>
          <w:szCs w:val="24"/>
          <w:lang w:val="pl-PL"/>
        </w:rPr>
        <w:t>ale</w:t>
      </w:r>
      <w:r w:rsidR="001C2355" w:rsidRPr="00404558">
        <w:rPr>
          <w:rFonts w:ascii="Times New Roman" w:eastAsia="Times New Roman" w:hAnsi="Times New Roman" w:cs="Times New Roman"/>
          <w:sz w:val="24"/>
          <w:szCs w:val="24"/>
          <w:lang w:val="pl-PL"/>
        </w:rPr>
        <w:t xml:space="preserve"> </w:t>
      </w:r>
      <w:r w:rsidR="001C2355" w:rsidRPr="00404558">
        <w:rPr>
          <w:rFonts w:ascii="Times New Roman" w:eastAsia="Times New Roman" w:hAnsi="Times New Roman" w:cs="Times New Roman"/>
          <w:i/>
          <w:sz w:val="24"/>
          <w:szCs w:val="24"/>
          <w:lang w:val="pl-PL"/>
        </w:rPr>
        <w:t>dla</w:t>
      </w:r>
      <w:r w:rsidR="001C2355" w:rsidRPr="00404558">
        <w:rPr>
          <w:rFonts w:ascii="Times New Roman" w:eastAsia="Times New Roman" w:hAnsi="Times New Roman" w:cs="Times New Roman"/>
          <w:sz w:val="24"/>
          <w:szCs w:val="24"/>
          <w:lang w:val="pl-PL"/>
        </w:rPr>
        <w:t xml:space="preserve"> </w:t>
      </w:r>
      <w:r w:rsidR="001C2355" w:rsidRPr="00404558">
        <w:rPr>
          <w:rFonts w:ascii="Times New Roman" w:eastAsia="Times New Roman" w:hAnsi="Times New Roman" w:cs="Times New Roman"/>
          <w:i/>
          <w:sz w:val="24"/>
          <w:szCs w:val="24"/>
          <w:lang w:val="pl-PL"/>
        </w:rPr>
        <w:t>uczniów</w:t>
      </w:r>
      <w:r w:rsidR="001C2355" w:rsidRPr="00404558">
        <w:rPr>
          <w:rFonts w:ascii="Times New Roman" w:eastAsia="Times New Roman" w:hAnsi="Times New Roman" w:cs="Times New Roman"/>
          <w:sz w:val="24"/>
          <w:szCs w:val="24"/>
          <w:lang w:val="pl-PL"/>
        </w:rPr>
        <w:t xml:space="preserve"> (por. Mt 13, 52). A </w:t>
      </w:r>
      <w:r w:rsidR="00302AD7" w:rsidRPr="00404558">
        <w:rPr>
          <w:rFonts w:ascii="Times New Roman" w:eastAsia="Times New Roman" w:hAnsi="Times New Roman" w:cs="Times New Roman"/>
          <w:sz w:val="24"/>
          <w:szCs w:val="24"/>
          <w:lang w:val="pl-PL"/>
        </w:rPr>
        <w:t>kluczową</w:t>
      </w:r>
      <w:r w:rsidR="001C2355" w:rsidRPr="00404558">
        <w:rPr>
          <w:rFonts w:ascii="Times New Roman" w:eastAsia="Times New Roman" w:hAnsi="Times New Roman" w:cs="Times New Roman"/>
          <w:sz w:val="24"/>
          <w:szCs w:val="24"/>
          <w:lang w:val="pl-PL"/>
        </w:rPr>
        <w:t xml:space="preserve"> relacją, która </w:t>
      </w:r>
      <w:r w:rsidR="00356C29" w:rsidRPr="00404558">
        <w:rPr>
          <w:rFonts w:ascii="Times New Roman" w:eastAsia="Times New Roman" w:hAnsi="Times New Roman" w:cs="Times New Roman"/>
          <w:sz w:val="24"/>
          <w:szCs w:val="24"/>
          <w:lang w:val="pl-PL"/>
        </w:rPr>
        <w:t>w pełni wyzwala</w:t>
      </w:r>
      <w:r w:rsidR="001C2355" w:rsidRPr="00404558">
        <w:rPr>
          <w:rFonts w:ascii="Times New Roman" w:eastAsia="Times New Roman" w:hAnsi="Times New Roman" w:cs="Times New Roman"/>
          <w:sz w:val="24"/>
          <w:szCs w:val="24"/>
          <w:lang w:val="pl-PL"/>
        </w:rPr>
        <w:t xml:space="preserve"> </w:t>
      </w:r>
      <w:r w:rsidR="00A41241" w:rsidRPr="00404558">
        <w:rPr>
          <w:rFonts w:ascii="Times New Roman" w:eastAsia="Times New Roman" w:hAnsi="Times New Roman" w:cs="Times New Roman"/>
          <w:sz w:val="24"/>
          <w:szCs w:val="24"/>
          <w:lang w:val="pl-PL"/>
        </w:rPr>
        <w:t xml:space="preserve">nasze </w:t>
      </w:r>
      <w:r w:rsidR="001C2355" w:rsidRPr="00404558">
        <w:rPr>
          <w:rFonts w:ascii="Times New Roman" w:eastAsia="Times New Roman" w:hAnsi="Times New Roman" w:cs="Times New Roman"/>
          <w:sz w:val="24"/>
          <w:szCs w:val="24"/>
          <w:lang w:val="pl-PL"/>
        </w:rPr>
        <w:t xml:space="preserve">energie </w:t>
      </w:r>
      <w:r w:rsidR="00851A06" w:rsidRPr="00404558">
        <w:rPr>
          <w:rFonts w:ascii="Times New Roman" w:eastAsia="Times New Roman" w:hAnsi="Times New Roman" w:cs="Times New Roman"/>
          <w:sz w:val="24"/>
          <w:szCs w:val="24"/>
          <w:lang w:val="pl-PL"/>
        </w:rPr>
        <w:t>życiowe</w:t>
      </w:r>
      <w:r w:rsidR="001C2355" w:rsidRPr="00404558">
        <w:rPr>
          <w:rFonts w:ascii="Times New Roman" w:eastAsia="Times New Roman" w:hAnsi="Times New Roman" w:cs="Times New Roman"/>
          <w:sz w:val="24"/>
          <w:szCs w:val="24"/>
          <w:lang w:val="pl-PL"/>
        </w:rPr>
        <w:t xml:space="preserve">, jest relacja z Panem Jezusem, </w:t>
      </w:r>
      <w:r w:rsidR="005548EF" w:rsidRPr="00404558">
        <w:rPr>
          <w:rFonts w:ascii="Times New Roman" w:eastAsia="Times New Roman" w:hAnsi="Times New Roman" w:cs="Times New Roman"/>
          <w:sz w:val="24"/>
          <w:szCs w:val="24"/>
          <w:lang w:val="pl-PL"/>
        </w:rPr>
        <w:t>stanowiąc</w:t>
      </w:r>
      <w:r w:rsidR="000648A5" w:rsidRPr="00404558">
        <w:rPr>
          <w:rFonts w:ascii="Times New Roman" w:eastAsia="Times New Roman" w:hAnsi="Times New Roman" w:cs="Times New Roman"/>
          <w:sz w:val="24"/>
          <w:szCs w:val="24"/>
          <w:lang w:val="pl-PL"/>
        </w:rPr>
        <w:t>a</w:t>
      </w:r>
      <w:r w:rsidR="001C2355" w:rsidRPr="00404558">
        <w:rPr>
          <w:rFonts w:ascii="Times New Roman" w:eastAsia="Times New Roman" w:hAnsi="Times New Roman" w:cs="Times New Roman"/>
          <w:sz w:val="24"/>
          <w:szCs w:val="24"/>
          <w:lang w:val="pl-PL"/>
        </w:rPr>
        <w:t xml:space="preserve"> </w:t>
      </w:r>
      <w:r w:rsidR="000648A5" w:rsidRPr="00404558">
        <w:rPr>
          <w:rFonts w:ascii="Times New Roman" w:eastAsia="Times New Roman" w:hAnsi="Times New Roman" w:cs="Times New Roman"/>
          <w:sz w:val="24"/>
          <w:szCs w:val="24"/>
          <w:lang w:val="pl-PL"/>
        </w:rPr>
        <w:t xml:space="preserve">największy </w:t>
      </w:r>
      <w:r w:rsidR="001C2355" w:rsidRPr="00404558">
        <w:rPr>
          <w:rFonts w:ascii="Times New Roman" w:eastAsia="Times New Roman" w:hAnsi="Times New Roman" w:cs="Times New Roman"/>
          <w:sz w:val="24"/>
          <w:szCs w:val="24"/>
          <w:lang w:val="pl-PL"/>
        </w:rPr>
        <w:t xml:space="preserve">skarb </w:t>
      </w:r>
      <w:r w:rsidR="000648A5" w:rsidRPr="00404558">
        <w:rPr>
          <w:rFonts w:ascii="Times New Roman" w:eastAsia="Times New Roman" w:hAnsi="Times New Roman" w:cs="Times New Roman"/>
          <w:sz w:val="24"/>
          <w:szCs w:val="24"/>
          <w:lang w:val="pl-PL"/>
        </w:rPr>
        <w:t xml:space="preserve">naszego </w:t>
      </w:r>
      <w:r w:rsidR="001C2355" w:rsidRPr="00404558">
        <w:rPr>
          <w:rFonts w:ascii="Times New Roman" w:eastAsia="Times New Roman" w:hAnsi="Times New Roman" w:cs="Times New Roman"/>
          <w:sz w:val="24"/>
          <w:szCs w:val="24"/>
          <w:lang w:val="pl-PL"/>
        </w:rPr>
        <w:t>życia</w:t>
      </w:r>
      <w:r w:rsidR="00A41241" w:rsidRPr="00404558">
        <w:rPr>
          <w:rFonts w:ascii="Times New Roman" w:eastAsia="Times New Roman" w:hAnsi="Times New Roman" w:cs="Times New Roman"/>
          <w:sz w:val="24"/>
          <w:szCs w:val="24"/>
          <w:lang w:val="pl-PL"/>
        </w:rPr>
        <w:t>, nadająca temu życiu smak</w:t>
      </w:r>
      <w:r w:rsidR="001C2355" w:rsidRPr="00404558">
        <w:rPr>
          <w:rFonts w:ascii="Times New Roman" w:eastAsia="Times New Roman" w:hAnsi="Times New Roman" w:cs="Times New Roman"/>
          <w:sz w:val="24"/>
          <w:szCs w:val="24"/>
          <w:lang w:val="pl-PL"/>
        </w:rPr>
        <w:t xml:space="preserve">. Naprawdę </w:t>
      </w:r>
      <w:r w:rsidR="00A41241" w:rsidRPr="00404558">
        <w:rPr>
          <w:rFonts w:ascii="Times New Roman" w:eastAsia="Times New Roman" w:hAnsi="Times New Roman" w:cs="Times New Roman"/>
          <w:sz w:val="24"/>
          <w:szCs w:val="24"/>
          <w:lang w:val="pl-PL"/>
        </w:rPr>
        <w:t xml:space="preserve">chodzi o smak! Bo chodzi zarówno o </w:t>
      </w:r>
      <w:r w:rsidR="00A76203" w:rsidRPr="00404558">
        <w:rPr>
          <w:rFonts w:ascii="Times New Roman" w:eastAsia="Times New Roman" w:hAnsi="Times New Roman" w:cs="Times New Roman"/>
          <w:sz w:val="24"/>
          <w:szCs w:val="24"/>
          <w:lang w:val="pl-PL"/>
        </w:rPr>
        <w:t>c</w:t>
      </w:r>
      <w:r w:rsidR="001C2355" w:rsidRPr="00404558">
        <w:rPr>
          <w:rFonts w:ascii="Times New Roman" w:eastAsia="Times New Roman" w:hAnsi="Times New Roman" w:cs="Times New Roman"/>
          <w:sz w:val="24"/>
          <w:szCs w:val="24"/>
          <w:lang w:val="pl-PL"/>
        </w:rPr>
        <w:t>iał</w:t>
      </w:r>
      <w:r w:rsidR="00A41241" w:rsidRPr="00404558">
        <w:rPr>
          <w:rFonts w:ascii="Times New Roman" w:eastAsia="Times New Roman" w:hAnsi="Times New Roman" w:cs="Times New Roman"/>
          <w:sz w:val="24"/>
          <w:szCs w:val="24"/>
          <w:lang w:val="pl-PL"/>
        </w:rPr>
        <w:t>o</w:t>
      </w:r>
      <w:r w:rsidR="005C0BF8" w:rsidRPr="00404558">
        <w:rPr>
          <w:rFonts w:ascii="Times New Roman" w:eastAsia="Times New Roman" w:hAnsi="Times New Roman" w:cs="Times New Roman"/>
          <w:sz w:val="24"/>
          <w:szCs w:val="24"/>
          <w:lang w:val="pl-PL"/>
        </w:rPr>
        <w:t>,</w:t>
      </w:r>
      <w:r w:rsidR="00A41241" w:rsidRPr="00404558">
        <w:rPr>
          <w:rFonts w:ascii="Times New Roman" w:eastAsia="Times New Roman" w:hAnsi="Times New Roman" w:cs="Times New Roman"/>
          <w:sz w:val="24"/>
          <w:szCs w:val="24"/>
          <w:lang w:val="pl-PL"/>
        </w:rPr>
        <w:t xml:space="preserve"> jak i o </w:t>
      </w:r>
      <w:r w:rsidR="001C2355" w:rsidRPr="00404558">
        <w:rPr>
          <w:rFonts w:ascii="Times New Roman" w:eastAsia="Times New Roman" w:hAnsi="Times New Roman" w:cs="Times New Roman"/>
          <w:sz w:val="24"/>
          <w:szCs w:val="24"/>
          <w:lang w:val="pl-PL"/>
        </w:rPr>
        <w:t>dusz</w:t>
      </w:r>
      <w:r w:rsidR="00A41241" w:rsidRPr="00404558">
        <w:rPr>
          <w:rFonts w:ascii="Times New Roman" w:eastAsia="Times New Roman" w:hAnsi="Times New Roman" w:cs="Times New Roman"/>
          <w:sz w:val="24"/>
          <w:szCs w:val="24"/>
          <w:lang w:val="pl-PL"/>
        </w:rPr>
        <w:t>ę</w:t>
      </w:r>
      <w:r w:rsidR="001C2355" w:rsidRPr="00404558">
        <w:rPr>
          <w:rFonts w:ascii="Times New Roman" w:eastAsia="Times New Roman" w:hAnsi="Times New Roman" w:cs="Times New Roman"/>
          <w:sz w:val="24"/>
          <w:szCs w:val="24"/>
          <w:lang w:val="pl-PL"/>
        </w:rPr>
        <w:t>!</w:t>
      </w:r>
      <w:r w:rsidR="00356C29" w:rsidRPr="00404558">
        <w:rPr>
          <w:rFonts w:ascii="Times New Roman" w:eastAsia="Times New Roman" w:hAnsi="Times New Roman" w:cs="Times New Roman"/>
          <w:sz w:val="24"/>
          <w:szCs w:val="24"/>
          <w:lang w:val="pl-PL"/>
        </w:rPr>
        <w:t xml:space="preserve"> </w:t>
      </w:r>
      <w:r w:rsidR="00D819A8" w:rsidRPr="00404558">
        <w:rPr>
          <w:rFonts w:ascii="Times New Roman" w:eastAsia="Times New Roman" w:hAnsi="Times New Roman" w:cs="Times New Roman"/>
          <w:sz w:val="24"/>
          <w:szCs w:val="24"/>
          <w:lang w:val="pl-PL"/>
        </w:rPr>
        <w:t xml:space="preserve">Wiemy o tym: początek </w:t>
      </w:r>
      <w:r w:rsidR="00D819A8" w:rsidRPr="00404558">
        <w:rPr>
          <w:rFonts w:ascii="Times New Roman" w:eastAsia="Times New Roman" w:hAnsi="Times New Roman" w:cs="Times New Roman"/>
          <w:i/>
          <w:sz w:val="24"/>
          <w:szCs w:val="24"/>
          <w:lang w:val="pl-PL"/>
        </w:rPr>
        <w:t>Reguły niezatwierdzonej</w:t>
      </w:r>
      <w:r w:rsidR="00D819A8" w:rsidRPr="00404558">
        <w:rPr>
          <w:rFonts w:ascii="Times New Roman" w:eastAsia="Times New Roman" w:hAnsi="Times New Roman" w:cs="Times New Roman"/>
          <w:sz w:val="24"/>
          <w:szCs w:val="24"/>
          <w:lang w:val="pl-PL"/>
        </w:rPr>
        <w:t xml:space="preserve"> stwierdza w sposób jednoznaczny, że regułą i życiem braci mniejszych jest „zachowywanie nauki i naśladowanie przykładu Pana naszego Jezusa Chrystusa” (</w:t>
      </w:r>
      <w:r w:rsidR="008D300A" w:rsidRPr="00404558">
        <w:rPr>
          <w:rFonts w:ascii="Times New Roman" w:eastAsia="Times New Roman" w:hAnsi="Times New Roman" w:cs="Times New Roman"/>
          <w:sz w:val="24"/>
          <w:szCs w:val="24"/>
          <w:lang w:val="pl-PL"/>
        </w:rPr>
        <w:t xml:space="preserve">1 </w:t>
      </w:r>
      <w:r w:rsidR="00D819A8" w:rsidRPr="00404558">
        <w:rPr>
          <w:rFonts w:ascii="Times New Roman" w:eastAsia="Times New Roman" w:hAnsi="Times New Roman" w:cs="Times New Roman"/>
          <w:sz w:val="24"/>
          <w:szCs w:val="24"/>
          <w:lang w:val="pl-PL"/>
        </w:rPr>
        <w:t>R</w:t>
      </w:r>
      <w:r w:rsidR="008D300A" w:rsidRPr="00404558">
        <w:rPr>
          <w:rFonts w:ascii="Times New Roman" w:eastAsia="Times New Roman" w:hAnsi="Times New Roman" w:cs="Times New Roman"/>
          <w:sz w:val="24"/>
          <w:szCs w:val="24"/>
          <w:lang w:val="pl-PL"/>
        </w:rPr>
        <w:t>eg</w:t>
      </w:r>
      <w:r w:rsidR="00D819A8" w:rsidRPr="00404558">
        <w:rPr>
          <w:rFonts w:ascii="Times New Roman" w:eastAsia="Times New Roman" w:hAnsi="Times New Roman" w:cs="Times New Roman"/>
          <w:sz w:val="24"/>
          <w:szCs w:val="24"/>
          <w:lang w:val="pl-PL"/>
        </w:rPr>
        <w:t xml:space="preserve"> </w:t>
      </w:r>
      <w:r w:rsidR="008D300A" w:rsidRPr="00404558">
        <w:rPr>
          <w:rFonts w:ascii="Times New Roman" w:eastAsia="Times New Roman" w:hAnsi="Times New Roman" w:cs="Times New Roman"/>
          <w:sz w:val="24"/>
          <w:szCs w:val="24"/>
          <w:lang w:val="pl-PL"/>
        </w:rPr>
        <w:t>1</w:t>
      </w:r>
      <w:r w:rsidR="00D819A8" w:rsidRPr="00404558">
        <w:rPr>
          <w:rFonts w:ascii="Times New Roman" w:eastAsia="Times New Roman" w:hAnsi="Times New Roman" w:cs="Times New Roman"/>
          <w:sz w:val="24"/>
          <w:szCs w:val="24"/>
          <w:lang w:val="pl-PL"/>
        </w:rPr>
        <w:t>,</w:t>
      </w:r>
      <w:r w:rsidR="008D300A" w:rsidRPr="00404558">
        <w:rPr>
          <w:rFonts w:ascii="Times New Roman" w:eastAsia="Times New Roman" w:hAnsi="Times New Roman" w:cs="Times New Roman"/>
          <w:sz w:val="24"/>
          <w:szCs w:val="24"/>
          <w:lang w:val="pl-PL"/>
        </w:rPr>
        <w:t xml:space="preserve"> </w:t>
      </w:r>
      <w:r w:rsidR="00D819A8" w:rsidRPr="00404558">
        <w:rPr>
          <w:rFonts w:ascii="Times New Roman" w:eastAsia="Times New Roman" w:hAnsi="Times New Roman" w:cs="Times New Roman"/>
          <w:sz w:val="24"/>
          <w:szCs w:val="24"/>
          <w:lang w:val="pl-PL"/>
        </w:rPr>
        <w:t xml:space="preserve">1), </w:t>
      </w:r>
      <w:r w:rsidR="00302AD7" w:rsidRPr="00404558">
        <w:rPr>
          <w:rFonts w:ascii="Times New Roman" w:eastAsia="Times New Roman" w:hAnsi="Times New Roman" w:cs="Times New Roman"/>
          <w:sz w:val="24"/>
          <w:szCs w:val="24"/>
          <w:lang w:val="pl-PL"/>
        </w:rPr>
        <w:t xml:space="preserve">jest </w:t>
      </w:r>
      <w:r w:rsidR="00D819A8" w:rsidRPr="00404558">
        <w:rPr>
          <w:rFonts w:ascii="Times New Roman" w:eastAsia="Times New Roman" w:hAnsi="Times New Roman" w:cs="Times New Roman"/>
          <w:sz w:val="24"/>
          <w:szCs w:val="24"/>
          <w:lang w:val="pl-PL"/>
        </w:rPr>
        <w:t>życie Ewangeli</w:t>
      </w:r>
      <w:r w:rsidR="008D300A" w:rsidRPr="00404558">
        <w:rPr>
          <w:rFonts w:ascii="Times New Roman" w:eastAsia="Times New Roman" w:hAnsi="Times New Roman" w:cs="Times New Roman"/>
          <w:sz w:val="24"/>
          <w:szCs w:val="24"/>
          <w:lang w:val="pl-PL"/>
        </w:rPr>
        <w:t>ą</w:t>
      </w:r>
      <w:r w:rsidR="00D819A8" w:rsidRPr="00404558">
        <w:rPr>
          <w:rFonts w:ascii="Times New Roman" w:eastAsia="Times New Roman" w:hAnsi="Times New Roman" w:cs="Times New Roman"/>
          <w:sz w:val="24"/>
          <w:szCs w:val="24"/>
          <w:lang w:val="pl-PL"/>
        </w:rPr>
        <w:t xml:space="preserve">. </w:t>
      </w:r>
      <w:r w:rsidR="002624DC" w:rsidRPr="00404558">
        <w:rPr>
          <w:rFonts w:ascii="Times New Roman" w:eastAsia="Times New Roman" w:hAnsi="Times New Roman" w:cs="Times New Roman"/>
          <w:sz w:val="24"/>
          <w:szCs w:val="24"/>
          <w:lang w:val="pl-PL"/>
        </w:rPr>
        <w:t>I r</w:t>
      </w:r>
      <w:r w:rsidR="008D300A" w:rsidRPr="00404558">
        <w:rPr>
          <w:rFonts w:ascii="Times New Roman" w:eastAsia="Times New Roman" w:hAnsi="Times New Roman" w:cs="Times New Roman"/>
          <w:sz w:val="24"/>
          <w:szCs w:val="24"/>
          <w:lang w:val="pl-PL"/>
        </w:rPr>
        <w:t xml:space="preserve">ozdział </w:t>
      </w:r>
      <w:r w:rsidR="009C3FD8" w:rsidRPr="00404558">
        <w:rPr>
          <w:rFonts w:ascii="Times New Roman" w:eastAsia="Times New Roman" w:hAnsi="Times New Roman" w:cs="Times New Roman"/>
          <w:sz w:val="24"/>
          <w:szCs w:val="24"/>
          <w:lang w:val="pl-PL"/>
        </w:rPr>
        <w:t>po</w:t>
      </w:r>
      <w:r w:rsidR="008D300A" w:rsidRPr="00404558">
        <w:rPr>
          <w:rFonts w:ascii="Times New Roman" w:eastAsia="Times New Roman" w:hAnsi="Times New Roman" w:cs="Times New Roman"/>
          <w:sz w:val="24"/>
          <w:szCs w:val="24"/>
          <w:lang w:val="pl-PL"/>
        </w:rPr>
        <w:t xml:space="preserve"> rozdzia</w:t>
      </w:r>
      <w:r w:rsidR="009C3FD8" w:rsidRPr="00404558">
        <w:rPr>
          <w:rFonts w:ascii="Times New Roman" w:eastAsia="Times New Roman" w:hAnsi="Times New Roman" w:cs="Times New Roman"/>
          <w:sz w:val="24"/>
          <w:szCs w:val="24"/>
          <w:lang w:val="pl-PL"/>
        </w:rPr>
        <w:t>le</w:t>
      </w:r>
      <w:r w:rsidR="008D300A" w:rsidRPr="00404558">
        <w:rPr>
          <w:rFonts w:ascii="Times New Roman" w:eastAsia="Times New Roman" w:hAnsi="Times New Roman" w:cs="Times New Roman"/>
          <w:sz w:val="24"/>
          <w:szCs w:val="24"/>
          <w:lang w:val="pl-PL"/>
        </w:rPr>
        <w:t xml:space="preserve"> odsłania</w:t>
      </w:r>
      <w:r w:rsidR="00EA492A" w:rsidRPr="00404558">
        <w:rPr>
          <w:rFonts w:ascii="Times New Roman" w:eastAsia="Times New Roman" w:hAnsi="Times New Roman" w:cs="Times New Roman"/>
          <w:sz w:val="24"/>
          <w:szCs w:val="24"/>
          <w:lang w:val="pl-PL"/>
        </w:rPr>
        <w:t xml:space="preserve"> ona</w:t>
      </w:r>
      <w:r w:rsidR="008D300A" w:rsidRPr="00404558">
        <w:rPr>
          <w:rFonts w:ascii="Times New Roman" w:eastAsia="Times New Roman" w:hAnsi="Times New Roman" w:cs="Times New Roman"/>
          <w:sz w:val="24"/>
          <w:szCs w:val="24"/>
          <w:lang w:val="pl-PL"/>
        </w:rPr>
        <w:t xml:space="preserve"> cały szereg wskazań – </w:t>
      </w:r>
      <w:r w:rsidR="002624DC" w:rsidRPr="00404558">
        <w:rPr>
          <w:rFonts w:ascii="Times New Roman" w:eastAsia="Times New Roman" w:hAnsi="Times New Roman" w:cs="Times New Roman"/>
          <w:sz w:val="24"/>
          <w:szCs w:val="24"/>
          <w:lang w:val="pl-PL"/>
        </w:rPr>
        <w:t>niekiedy</w:t>
      </w:r>
      <w:r w:rsidR="008D300A" w:rsidRPr="00404558">
        <w:rPr>
          <w:rFonts w:ascii="Times New Roman" w:eastAsia="Times New Roman" w:hAnsi="Times New Roman" w:cs="Times New Roman"/>
          <w:sz w:val="24"/>
          <w:szCs w:val="24"/>
          <w:lang w:val="pl-PL"/>
        </w:rPr>
        <w:t xml:space="preserve"> syntetycznych, innym razem wy</w:t>
      </w:r>
      <w:r w:rsidR="002624DC" w:rsidRPr="00404558">
        <w:rPr>
          <w:rFonts w:ascii="Times New Roman" w:eastAsia="Times New Roman" w:hAnsi="Times New Roman" w:cs="Times New Roman"/>
          <w:sz w:val="24"/>
          <w:szCs w:val="24"/>
          <w:lang w:val="pl-PL"/>
        </w:rPr>
        <w:t>rażo</w:t>
      </w:r>
      <w:r w:rsidR="008D300A" w:rsidRPr="00404558">
        <w:rPr>
          <w:rFonts w:ascii="Times New Roman" w:eastAsia="Times New Roman" w:hAnsi="Times New Roman" w:cs="Times New Roman"/>
          <w:sz w:val="24"/>
          <w:szCs w:val="24"/>
          <w:lang w:val="pl-PL"/>
        </w:rPr>
        <w:t xml:space="preserve">nych </w:t>
      </w:r>
      <w:r w:rsidR="00302AD7" w:rsidRPr="00404558">
        <w:rPr>
          <w:rFonts w:ascii="Times New Roman" w:eastAsia="Times New Roman" w:hAnsi="Times New Roman" w:cs="Times New Roman"/>
          <w:sz w:val="24"/>
          <w:szCs w:val="24"/>
          <w:lang w:val="pl-PL"/>
        </w:rPr>
        <w:t xml:space="preserve">jakby </w:t>
      </w:r>
      <w:r w:rsidR="008D300A" w:rsidRPr="00404558">
        <w:rPr>
          <w:rFonts w:ascii="Times New Roman" w:eastAsia="Times New Roman" w:hAnsi="Times New Roman" w:cs="Times New Roman"/>
          <w:sz w:val="24"/>
          <w:szCs w:val="24"/>
          <w:lang w:val="pl-PL"/>
        </w:rPr>
        <w:t xml:space="preserve">z </w:t>
      </w:r>
      <w:r w:rsidR="002624DC" w:rsidRPr="00404558">
        <w:rPr>
          <w:rFonts w:ascii="Times New Roman" w:eastAsia="Times New Roman" w:hAnsi="Times New Roman" w:cs="Times New Roman"/>
          <w:sz w:val="24"/>
          <w:szCs w:val="24"/>
          <w:lang w:val="pl-PL"/>
        </w:rPr>
        <w:t xml:space="preserve">głębi </w:t>
      </w:r>
      <w:r w:rsidR="008D300A" w:rsidRPr="00404558">
        <w:rPr>
          <w:rFonts w:ascii="Times New Roman" w:eastAsia="Times New Roman" w:hAnsi="Times New Roman" w:cs="Times New Roman"/>
          <w:sz w:val="24"/>
          <w:szCs w:val="24"/>
          <w:lang w:val="pl-PL"/>
        </w:rPr>
        <w:t>serc</w:t>
      </w:r>
      <w:r w:rsidR="002624DC" w:rsidRPr="00404558">
        <w:rPr>
          <w:rFonts w:ascii="Times New Roman" w:eastAsia="Times New Roman" w:hAnsi="Times New Roman" w:cs="Times New Roman"/>
          <w:sz w:val="24"/>
          <w:szCs w:val="24"/>
          <w:lang w:val="pl-PL"/>
        </w:rPr>
        <w:t xml:space="preserve">a </w:t>
      </w:r>
      <w:r w:rsidR="008D300A" w:rsidRPr="00404558">
        <w:rPr>
          <w:rFonts w:ascii="Times New Roman" w:eastAsia="Times New Roman" w:hAnsi="Times New Roman" w:cs="Times New Roman"/>
          <w:sz w:val="24"/>
          <w:szCs w:val="24"/>
          <w:lang w:val="pl-PL"/>
        </w:rPr>
        <w:t xml:space="preserve">– aby Ewangelia była </w:t>
      </w:r>
      <w:r w:rsidR="00D7103C" w:rsidRPr="00404558">
        <w:rPr>
          <w:rFonts w:ascii="Times New Roman" w:eastAsia="Times New Roman" w:hAnsi="Times New Roman" w:cs="Times New Roman"/>
          <w:sz w:val="24"/>
          <w:szCs w:val="24"/>
          <w:lang w:val="pl-PL"/>
        </w:rPr>
        <w:t>wprowadzana w życie</w:t>
      </w:r>
      <w:r w:rsidR="006B32EA" w:rsidRPr="00404558">
        <w:rPr>
          <w:rFonts w:ascii="Times New Roman" w:eastAsia="Times New Roman" w:hAnsi="Times New Roman" w:cs="Times New Roman"/>
          <w:sz w:val="24"/>
          <w:szCs w:val="24"/>
          <w:lang w:val="pl-PL"/>
        </w:rPr>
        <w:t>.</w:t>
      </w:r>
      <w:r w:rsidR="008D300A" w:rsidRPr="00404558">
        <w:rPr>
          <w:rFonts w:ascii="Times New Roman" w:eastAsia="Times New Roman" w:hAnsi="Times New Roman" w:cs="Times New Roman"/>
          <w:sz w:val="24"/>
          <w:szCs w:val="24"/>
          <w:lang w:val="pl-PL"/>
        </w:rPr>
        <w:t xml:space="preserve"> </w:t>
      </w:r>
      <w:r w:rsidR="006B32EA" w:rsidRPr="00404558">
        <w:rPr>
          <w:rFonts w:ascii="Times New Roman" w:eastAsia="Times New Roman" w:hAnsi="Times New Roman" w:cs="Times New Roman"/>
          <w:sz w:val="24"/>
          <w:szCs w:val="24"/>
          <w:lang w:val="pl-PL"/>
        </w:rPr>
        <w:t>I</w:t>
      </w:r>
      <w:r w:rsidR="008D300A" w:rsidRPr="00404558">
        <w:rPr>
          <w:rFonts w:ascii="Times New Roman" w:eastAsia="Times New Roman" w:hAnsi="Times New Roman" w:cs="Times New Roman"/>
          <w:sz w:val="24"/>
          <w:szCs w:val="24"/>
          <w:lang w:val="pl-PL"/>
        </w:rPr>
        <w:t xml:space="preserve"> aby nią żyć</w:t>
      </w:r>
      <w:r w:rsidR="00302AD7" w:rsidRPr="00404558">
        <w:rPr>
          <w:rFonts w:ascii="Times New Roman" w:eastAsia="Times New Roman" w:hAnsi="Times New Roman" w:cs="Times New Roman"/>
          <w:sz w:val="24"/>
          <w:szCs w:val="24"/>
          <w:lang w:val="pl-PL"/>
        </w:rPr>
        <w:t>,</w:t>
      </w:r>
      <w:r w:rsidR="008D300A" w:rsidRPr="00404558">
        <w:rPr>
          <w:rFonts w:ascii="Times New Roman" w:eastAsia="Times New Roman" w:hAnsi="Times New Roman" w:cs="Times New Roman"/>
          <w:sz w:val="24"/>
          <w:szCs w:val="24"/>
          <w:lang w:val="pl-PL"/>
        </w:rPr>
        <w:t xml:space="preserve"> św. Franciszek na wiele sposobów </w:t>
      </w:r>
      <w:r w:rsidR="00302AD7" w:rsidRPr="00404558">
        <w:rPr>
          <w:rFonts w:ascii="Times New Roman" w:eastAsia="Times New Roman" w:hAnsi="Times New Roman" w:cs="Times New Roman"/>
          <w:sz w:val="24"/>
          <w:szCs w:val="24"/>
          <w:lang w:val="pl-PL"/>
        </w:rPr>
        <w:t xml:space="preserve">zachęca nas </w:t>
      </w:r>
      <w:r w:rsidR="002624DC" w:rsidRPr="00404558">
        <w:rPr>
          <w:rFonts w:ascii="Times New Roman" w:eastAsia="Times New Roman" w:hAnsi="Times New Roman" w:cs="Times New Roman"/>
          <w:sz w:val="24"/>
          <w:szCs w:val="24"/>
          <w:lang w:val="pl-PL"/>
        </w:rPr>
        <w:t>do oddania</w:t>
      </w:r>
      <w:r w:rsidR="008D300A" w:rsidRPr="00404558">
        <w:rPr>
          <w:rFonts w:ascii="Times New Roman" w:eastAsia="Times New Roman" w:hAnsi="Times New Roman" w:cs="Times New Roman"/>
          <w:sz w:val="24"/>
          <w:szCs w:val="24"/>
          <w:lang w:val="pl-PL"/>
        </w:rPr>
        <w:t xml:space="preserve"> wszystk</w:t>
      </w:r>
      <w:r w:rsidR="002624DC" w:rsidRPr="00404558">
        <w:rPr>
          <w:rFonts w:ascii="Times New Roman" w:eastAsia="Times New Roman" w:hAnsi="Times New Roman" w:cs="Times New Roman"/>
          <w:sz w:val="24"/>
          <w:szCs w:val="24"/>
          <w:lang w:val="pl-PL"/>
        </w:rPr>
        <w:t>ieg</w:t>
      </w:r>
      <w:r w:rsidR="008D300A" w:rsidRPr="00404558">
        <w:rPr>
          <w:rFonts w:ascii="Times New Roman" w:eastAsia="Times New Roman" w:hAnsi="Times New Roman" w:cs="Times New Roman"/>
          <w:sz w:val="24"/>
          <w:szCs w:val="24"/>
          <w:lang w:val="pl-PL"/>
        </w:rPr>
        <w:t xml:space="preserve">o, </w:t>
      </w:r>
      <w:r w:rsidR="00EF6F52" w:rsidRPr="00404558">
        <w:rPr>
          <w:rFonts w:ascii="Times New Roman" w:eastAsia="Times New Roman" w:hAnsi="Times New Roman" w:cs="Times New Roman"/>
          <w:sz w:val="24"/>
          <w:szCs w:val="24"/>
          <w:lang w:val="pl-PL"/>
        </w:rPr>
        <w:t>do pokon</w:t>
      </w:r>
      <w:r w:rsidR="00BB34AE" w:rsidRPr="00404558">
        <w:rPr>
          <w:rFonts w:ascii="Times New Roman" w:eastAsia="Times New Roman" w:hAnsi="Times New Roman" w:cs="Times New Roman"/>
          <w:sz w:val="24"/>
          <w:szCs w:val="24"/>
          <w:lang w:val="pl-PL"/>
        </w:rPr>
        <w:t>yw</w:t>
      </w:r>
      <w:r w:rsidR="00EF6F52" w:rsidRPr="00404558">
        <w:rPr>
          <w:rFonts w:ascii="Times New Roman" w:eastAsia="Times New Roman" w:hAnsi="Times New Roman" w:cs="Times New Roman"/>
          <w:sz w:val="24"/>
          <w:szCs w:val="24"/>
          <w:lang w:val="pl-PL"/>
        </w:rPr>
        <w:t>ania</w:t>
      </w:r>
      <w:r w:rsidR="008D300A" w:rsidRPr="00404558">
        <w:rPr>
          <w:rFonts w:ascii="Times New Roman" w:eastAsia="Times New Roman" w:hAnsi="Times New Roman" w:cs="Times New Roman"/>
          <w:sz w:val="24"/>
          <w:szCs w:val="24"/>
          <w:lang w:val="pl-PL"/>
        </w:rPr>
        <w:t xml:space="preserve"> tego, co stoi na </w:t>
      </w:r>
      <w:r w:rsidR="00EF6F52" w:rsidRPr="00404558">
        <w:rPr>
          <w:rFonts w:ascii="Times New Roman" w:eastAsia="Times New Roman" w:hAnsi="Times New Roman" w:cs="Times New Roman"/>
          <w:sz w:val="24"/>
          <w:szCs w:val="24"/>
          <w:lang w:val="pl-PL"/>
        </w:rPr>
        <w:t>przeszkodzie</w:t>
      </w:r>
      <w:r w:rsidR="008D300A" w:rsidRPr="00404558">
        <w:rPr>
          <w:rFonts w:ascii="Times New Roman" w:eastAsia="Times New Roman" w:hAnsi="Times New Roman" w:cs="Times New Roman"/>
          <w:sz w:val="24"/>
          <w:szCs w:val="24"/>
          <w:lang w:val="pl-PL"/>
        </w:rPr>
        <w:t>.</w:t>
      </w:r>
      <w:r w:rsidR="00EF6F52" w:rsidRPr="00404558">
        <w:rPr>
          <w:rFonts w:ascii="Times New Roman" w:eastAsia="Times New Roman" w:hAnsi="Times New Roman" w:cs="Times New Roman"/>
          <w:sz w:val="24"/>
          <w:szCs w:val="24"/>
          <w:lang w:val="pl-PL"/>
        </w:rPr>
        <w:t xml:space="preserve"> </w:t>
      </w:r>
      <w:r w:rsidR="000648A5" w:rsidRPr="00404558">
        <w:rPr>
          <w:rFonts w:ascii="Times New Roman" w:eastAsia="Times New Roman" w:hAnsi="Times New Roman" w:cs="Times New Roman"/>
          <w:sz w:val="24"/>
          <w:szCs w:val="24"/>
          <w:lang w:val="pl-PL"/>
        </w:rPr>
        <w:t>T</w:t>
      </w:r>
      <w:r w:rsidR="00EF6F52" w:rsidRPr="00404558">
        <w:rPr>
          <w:rFonts w:ascii="Times New Roman" w:eastAsia="Times New Roman" w:hAnsi="Times New Roman" w:cs="Times New Roman"/>
          <w:sz w:val="24"/>
          <w:szCs w:val="24"/>
          <w:lang w:val="pl-PL"/>
        </w:rPr>
        <w:t xml:space="preserve">ylko wtedy, gdy </w:t>
      </w:r>
      <w:r w:rsidR="006605BD" w:rsidRPr="00404558">
        <w:rPr>
          <w:rFonts w:ascii="Times New Roman" w:eastAsia="Times New Roman" w:hAnsi="Times New Roman" w:cs="Times New Roman"/>
          <w:sz w:val="24"/>
          <w:szCs w:val="24"/>
          <w:lang w:val="pl-PL"/>
        </w:rPr>
        <w:t xml:space="preserve">ogarnie nas zachwyt, gdy doświadczymy </w:t>
      </w:r>
      <w:r w:rsidR="00EF6F52" w:rsidRPr="00404558">
        <w:rPr>
          <w:rFonts w:ascii="Times New Roman" w:eastAsia="Times New Roman" w:hAnsi="Times New Roman" w:cs="Times New Roman"/>
          <w:sz w:val="24"/>
          <w:szCs w:val="24"/>
          <w:lang w:val="pl-PL"/>
        </w:rPr>
        <w:t>pocie</w:t>
      </w:r>
      <w:r w:rsidR="006605BD" w:rsidRPr="00404558">
        <w:rPr>
          <w:rFonts w:ascii="Times New Roman" w:eastAsia="Times New Roman" w:hAnsi="Times New Roman" w:cs="Times New Roman"/>
          <w:sz w:val="24"/>
          <w:szCs w:val="24"/>
          <w:lang w:val="pl-PL"/>
        </w:rPr>
        <w:t xml:space="preserve">chy </w:t>
      </w:r>
      <w:r w:rsidR="00EF6F52" w:rsidRPr="00404558">
        <w:rPr>
          <w:rFonts w:ascii="Times New Roman" w:eastAsia="Times New Roman" w:hAnsi="Times New Roman" w:cs="Times New Roman"/>
          <w:sz w:val="24"/>
          <w:szCs w:val="24"/>
          <w:lang w:val="pl-PL"/>
        </w:rPr>
        <w:t xml:space="preserve">Pana Jezusa obecnego w naszym życiu, ma sens życie „bez własności” (1 Reg 1, </w:t>
      </w:r>
      <w:r w:rsidR="006B32EA" w:rsidRPr="00404558">
        <w:rPr>
          <w:rFonts w:ascii="Times New Roman" w:eastAsia="Times New Roman" w:hAnsi="Times New Roman" w:cs="Times New Roman"/>
          <w:sz w:val="24"/>
          <w:szCs w:val="24"/>
          <w:lang w:val="pl-PL"/>
        </w:rPr>
        <w:t>1).</w:t>
      </w:r>
      <w:r w:rsidR="00EF6F52" w:rsidRPr="00404558">
        <w:rPr>
          <w:rFonts w:ascii="Times New Roman" w:eastAsia="Times New Roman" w:hAnsi="Times New Roman" w:cs="Times New Roman"/>
          <w:sz w:val="24"/>
          <w:szCs w:val="24"/>
          <w:lang w:val="pl-PL"/>
        </w:rPr>
        <w:t xml:space="preserve"> </w:t>
      </w:r>
      <w:r w:rsidR="006B32EA" w:rsidRPr="00404558">
        <w:rPr>
          <w:rFonts w:ascii="Times New Roman" w:eastAsia="Times New Roman" w:hAnsi="Times New Roman" w:cs="Times New Roman"/>
          <w:sz w:val="24"/>
          <w:szCs w:val="24"/>
          <w:lang w:val="pl-PL"/>
        </w:rPr>
        <w:t>W</w:t>
      </w:r>
      <w:r w:rsidR="00EF6F52" w:rsidRPr="00404558">
        <w:rPr>
          <w:rFonts w:ascii="Times New Roman" w:eastAsia="Times New Roman" w:hAnsi="Times New Roman" w:cs="Times New Roman"/>
          <w:sz w:val="24"/>
          <w:szCs w:val="24"/>
          <w:lang w:val="pl-PL"/>
        </w:rPr>
        <w:t xml:space="preserve"> przeciwnym razie jest to smutny pauperyzm.</w:t>
      </w:r>
      <w:r w:rsidR="00FB1EE3" w:rsidRPr="00404558">
        <w:rPr>
          <w:rFonts w:ascii="Times New Roman" w:eastAsia="Times New Roman" w:hAnsi="Times New Roman" w:cs="Times New Roman"/>
          <w:sz w:val="24"/>
          <w:szCs w:val="24"/>
          <w:lang w:val="pl-PL"/>
        </w:rPr>
        <w:t xml:space="preserve"> „</w:t>
      </w:r>
      <w:r w:rsidR="000D3F36" w:rsidRPr="00404558">
        <w:rPr>
          <w:rFonts w:ascii="Times New Roman" w:eastAsia="Times New Roman" w:hAnsi="Times New Roman" w:cs="Times New Roman"/>
          <w:sz w:val="24"/>
          <w:szCs w:val="24"/>
          <w:lang w:val="pl-PL"/>
        </w:rPr>
        <w:t>Nie miejmy innych tęsknot, innych pragnie</w:t>
      </w:r>
      <w:r w:rsidR="00EB0833" w:rsidRPr="00404558">
        <w:rPr>
          <w:rFonts w:ascii="Times New Roman" w:eastAsia="Times New Roman" w:hAnsi="Times New Roman" w:cs="Times New Roman"/>
          <w:sz w:val="24"/>
          <w:szCs w:val="24"/>
          <w:lang w:val="pl-PL"/>
        </w:rPr>
        <w:t>ń</w:t>
      </w:r>
      <w:r w:rsidR="000D3F36" w:rsidRPr="00404558">
        <w:rPr>
          <w:rFonts w:ascii="Times New Roman" w:eastAsia="Times New Roman" w:hAnsi="Times New Roman" w:cs="Times New Roman"/>
          <w:sz w:val="24"/>
          <w:szCs w:val="24"/>
          <w:lang w:val="pl-PL"/>
        </w:rPr>
        <w:t>, innych</w:t>
      </w:r>
      <w:r w:rsidR="00EB0833" w:rsidRPr="00404558">
        <w:rPr>
          <w:rFonts w:ascii="Times New Roman" w:eastAsia="Times New Roman" w:hAnsi="Times New Roman" w:cs="Times New Roman"/>
          <w:sz w:val="24"/>
          <w:szCs w:val="24"/>
          <w:lang w:val="pl-PL"/>
        </w:rPr>
        <w:t xml:space="preserve"> </w:t>
      </w:r>
      <w:r w:rsidR="000D3F36" w:rsidRPr="00404558">
        <w:rPr>
          <w:rFonts w:ascii="Times New Roman" w:eastAsia="Times New Roman" w:hAnsi="Times New Roman" w:cs="Times New Roman"/>
          <w:sz w:val="24"/>
          <w:szCs w:val="24"/>
          <w:lang w:val="pl-PL"/>
        </w:rPr>
        <w:t>przyjemno</w:t>
      </w:r>
      <w:r w:rsidR="00EB0833" w:rsidRPr="00404558">
        <w:rPr>
          <w:rFonts w:ascii="Times New Roman" w:eastAsia="Times New Roman" w:hAnsi="Times New Roman" w:cs="Times New Roman"/>
          <w:sz w:val="24"/>
          <w:szCs w:val="24"/>
          <w:lang w:val="pl-PL"/>
        </w:rPr>
        <w:t>ś</w:t>
      </w:r>
      <w:r w:rsidR="000D3F36" w:rsidRPr="00404558">
        <w:rPr>
          <w:rFonts w:ascii="Times New Roman" w:eastAsia="Times New Roman" w:hAnsi="Times New Roman" w:cs="Times New Roman"/>
          <w:sz w:val="24"/>
          <w:szCs w:val="24"/>
          <w:lang w:val="pl-PL"/>
        </w:rPr>
        <w:t>ci i rado</w:t>
      </w:r>
      <w:r w:rsidR="00EB0833" w:rsidRPr="00404558">
        <w:rPr>
          <w:rFonts w:ascii="Times New Roman" w:eastAsia="Times New Roman" w:hAnsi="Times New Roman" w:cs="Times New Roman"/>
          <w:sz w:val="24"/>
          <w:szCs w:val="24"/>
          <w:lang w:val="pl-PL"/>
        </w:rPr>
        <w:t>ś</w:t>
      </w:r>
      <w:r w:rsidR="000D3F36" w:rsidRPr="00404558">
        <w:rPr>
          <w:rFonts w:ascii="Times New Roman" w:eastAsia="Times New Roman" w:hAnsi="Times New Roman" w:cs="Times New Roman"/>
          <w:sz w:val="24"/>
          <w:szCs w:val="24"/>
          <w:lang w:val="pl-PL"/>
        </w:rPr>
        <w:t>ci opr</w:t>
      </w:r>
      <w:r w:rsidR="00EB0833" w:rsidRPr="00404558">
        <w:rPr>
          <w:rFonts w:ascii="Times New Roman" w:eastAsia="Times New Roman" w:hAnsi="Times New Roman" w:cs="Times New Roman"/>
          <w:sz w:val="24"/>
          <w:szCs w:val="24"/>
          <w:lang w:val="pl-PL"/>
        </w:rPr>
        <w:t>ó</w:t>
      </w:r>
      <w:r w:rsidR="000D3F36" w:rsidRPr="00404558">
        <w:rPr>
          <w:rFonts w:ascii="Times New Roman" w:eastAsia="Times New Roman" w:hAnsi="Times New Roman" w:cs="Times New Roman"/>
          <w:sz w:val="24"/>
          <w:szCs w:val="24"/>
          <w:lang w:val="pl-PL"/>
        </w:rPr>
        <w:t>cz Stwórcy i Odkupiciela, i Zbawiciela naszego,</w:t>
      </w:r>
      <w:r w:rsidR="00EB0833" w:rsidRPr="00404558">
        <w:rPr>
          <w:rFonts w:ascii="Times New Roman" w:eastAsia="Times New Roman" w:hAnsi="Times New Roman" w:cs="Times New Roman"/>
          <w:sz w:val="24"/>
          <w:szCs w:val="24"/>
          <w:lang w:val="pl-PL"/>
        </w:rPr>
        <w:t xml:space="preserve"> </w:t>
      </w:r>
      <w:r w:rsidR="000D3F36" w:rsidRPr="00404558">
        <w:rPr>
          <w:rFonts w:ascii="Times New Roman" w:eastAsia="Times New Roman" w:hAnsi="Times New Roman" w:cs="Times New Roman"/>
          <w:sz w:val="24"/>
          <w:szCs w:val="24"/>
          <w:lang w:val="pl-PL"/>
        </w:rPr>
        <w:t>jedynego prawdziwego Boga, który jest pe</w:t>
      </w:r>
      <w:r w:rsidR="00EB0833" w:rsidRPr="00404558">
        <w:rPr>
          <w:rFonts w:ascii="Times New Roman" w:eastAsia="Times New Roman" w:hAnsi="Times New Roman" w:cs="Times New Roman"/>
          <w:sz w:val="24"/>
          <w:szCs w:val="24"/>
          <w:lang w:val="pl-PL"/>
        </w:rPr>
        <w:t>ł</w:t>
      </w:r>
      <w:r w:rsidR="000D3F36" w:rsidRPr="00404558">
        <w:rPr>
          <w:rFonts w:ascii="Times New Roman" w:eastAsia="Times New Roman" w:hAnsi="Times New Roman" w:cs="Times New Roman"/>
          <w:sz w:val="24"/>
          <w:szCs w:val="24"/>
          <w:lang w:val="pl-PL"/>
        </w:rPr>
        <w:t>ni</w:t>
      </w:r>
      <w:r w:rsidR="00EB0833" w:rsidRPr="00404558">
        <w:rPr>
          <w:rFonts w:ascii="Times New Roman" w:eastAsia="Times New Roman" w:hAnsi="Times New Roman" w:cs="Times New Roman"/>
          <w:sz w:val="24"/>
          <w:szCs w:val="24"/>
          <w:lang w:val="pl-PL"/>
        </w:rPr>
        <w:t>ą</w:t>
      </w:r>
      <w:r w:rsidR="000D3F36" w:rsidRPr="00404558">
        <w:rPr>
          <w:rFonts w:ascii="Times New Roman" w:eastAsia="Times New Roman" w:hAnsi="Times New Roman" w:cs="Times New Roman"/>
          <w:sz w:val="24"/>
          <w:szCs w:val="24"/>
          <w:lang w:val="pl-PL"/>
        </w:rPr>
        <w:t xml:space="preserve"> dobra, wszelkim</w:t>
      </w:r>
      <w:r w:rsidR="00EB0833" w:rsidRPr="00404558">
        <w:rPr>
          <w:rFonts w:ascii="Times New Roman" w:eastAsia="Times New Roman" w:hAnsi="Times New Roman" w:cs="Times New Roman"/>
          <w:sz w:val="24"/>
          <w:szCs w:val="24"/>
          <w:lang w:val="pl-PL"/>
        </w:rPr>
        <w:t xml:space="preserve"> </w:t>
      </w:r>
      <w:r w:rsidR="000D3F36" w:rsidRPr="00404558">
        <w:rPr>
          <w:rFonts w:ascii="Times New Roman" w:eastAsia="Times New Roman" w:hAnsi="Times New Roman" w:cs="Times New Roman"/>
          <w:sz w:val="24"/>
          <w:szCs w:val="24"/>
          <w:lang w:val="pl-PL"/>
        </w:rPr>
        <w:t>dobrem, który sam jeden jest dobry</w:t>
      </w:r>
      <w:r w:rsidR="00EB0833" w:rsidRPr="00404558">
        <w:rPr>
          <w:rFonts w:ascii="Times New Roman" w:eastAsia="Times New Roman" w:hAnsi="Times New Roman" w:cs="Times New Roman"/>
          <w:sz w:val="24"/>
          <w:szCs w:val="24"/>
          <w:lang w:val="pl-PL"/>
        </w:rPr>
        <w:t>” (1 Reg 23, 9)</w:t>
      </w:r>
      <w:r w:rsidR="0035189B" w:rsidRPr="00404558">
        <w:rPr>
          <w:rFonts w:ascii="Times New Roman" w:eastAsia="Times New Roman" w:hAnsi="Times New Roman" w:cs="Times New Roman"/>
          <w:sz w:val="24"/>
          <w:szCs w:val="24"/>
          <w:lang w:val="pl-PL"/>
        </w:rPr>
        <w:t>.</w:t>
      </w:r>
      <w:r w:rsidR="00EB0833" w:rsidRPr="00404558">
        <w:rPr>
          <w:rFonts w:ascii="Times New Roman" w:eastAsia="Times New Roman" w:hAnsi="Times New Roman" w:cs="Times New Roman"/>
          <w:sz w:val="24"/>
          <w:szCs w:val="24"/>
          <w:lang w:val="pl-PL"/>
        </w:rPr>
        <w:t xml:space="preserve"> </w:t>
      </w:r>
      <w:r w:rsidR="0035189B" w:rsidRPr="00404558">
        <w:rPr>
          <w:rFonts w:ascii="Times New Roman" w:eastAsia="Times New Roman" w:hAnsi="Times New Roman" w:cs="Times New Roman"/>
          <w:sz w:val="24"/>
          <w:szCs w:val="24"/>
          <w:lang w:val="pl-PL"/>
        </w:rPr>
        <w:t>B</w:t>
      </w:r>
      <w:r w:rsidR="00EB0833" w:rsidRPr="00404558">
        <w:rPr>
          <w:rFonts w:ascii="Times New Roman" w:eastAsia="Times New Roman" w:hAnsi="Times New Roman" w:cs="Times New Roman"/>
          <w:sz w:val="24"/>
          <w:szCs w:val="24"/>
          <w:lang w:val="pl-PL"/>
        </w:rPr>
        <w:t xml:space="preserve">yłoby </w:t>
      </w:r>
      <w:r w:rsidR="0035189B" w:rsidRPr="00404558">
        <w:rPr>
          <w:rFonts w:ascii="Times New Roman" w:eastAsia="Times New Roman" w:hAnsi="Times New Roman" w:cs="Times New Roman"/>
          <w:sz w:val="24"/>
          <w:szCs w:val="24"/>
          <w:lang w:val="pl-PL"/>
        </w:rPr>
        <w:t xml:space="preserve">czymś </w:t>
      </w:r>
      <w:r w:rsidR="00A76203" w:rsidRPr="00404558">
        <w:rPr>
          <w:rFonts w:ascii="Times New Roman" w:eastAsia="Times New Roman" w:hAnsi="Times New Roman" w:cs="Times New Roman"/>
          <w:sz w:val="24"/>
          <w:szCs w:val="24"/>
          <w:lang w:val="pl-PL"/>
        </w:rPr>
        <w:t>zasmucającym</w:t>
      </w:r>
      <w:r w:rsidR="0035189B" w:rsidRPr="00404558">
        <w:rPr>
          <w:rFonts w:ascii="Times New Roman" w:eastAsia="Times New Roman" w:hAnsi="Times New Roman" w:cs="Times New Roman"/>
          <w:sz w:val="24"/>
          <w:szCs w:val="24"/>
          <w:lang w:val="pl-PL"/>
        </w:rPr>
        <w:t xml:space="preserve"> –</w:t>
      </w:r>
      <w:r w:rsidR="00A76203" w:rsidRPr="00404558">
        <w:rPr>
          <w:rFonts w:ascii="Times New Roman" w:eastAsia="Times New Roman" w:hAnsi="Times New Roman" w:cs="Times New Roman"/>
          <w:sz w:val="24"/>
          <w:szCs w:val="24"/>
          <w:lang w:val="pl-PL"/>
        </w:rPr>
        <w:t xml:space="preserve"> </w:t>
      </w:r>
      <w:r w:rsidR="00EB0833" w:rsidRPr="00404558">
        <w:rPr>
          <w:rFonts w:ascii="Times New Roman" w:eastAsia="Times New Roman" w:hAnsi="Times New Roman" w:cs="Times New Roman"/>
          <w:sz w:val="24"/>
          <w:szCs w:val="24"/>
          <w:lang w:val="pl-PL"/>
        </w:rPr>
        <w:t xml:space="preserve">może powiedziałby </w:t>
      </w:r>
      <w:r w:rsidR="00A76203" w:rsidRPr="00404558">
        <w:rPr>
          <w:rFonts w:ascii="Times New Roman" w:eastAsia="Times New Roman" w:hAnsi="Times New Roman" w:cs="Times New Roman"/>
          <w:sz w:val="24"/>
          <w:szCs w:val="24"/>
          <w:lang w:val="pl-PL"/>
        </w:rPr>
        <w:t xml:space="preserve">nam </w:t>
      </w:r>
      <w:r w:rsidR="00EB0833" w:rsidRPr="00404558">
        <w:rPr>
          <w:rFonts w:ascii="Times New Roman" w:eastAsia="Times New Roman" w:hAnsi="Times New Roman" w:cs="Times New Roman"/>
          <w:sz w:val="24"/>
          <w:szCs w:val="24"/>
          <w:lang w:val="pl-PL"/>
        </w:rPr>
        <w:t>św. Franciszek ze swoimi pierwszymi braćmi</w:t>
      </w:r>
      <w:r w:rsidR="0035189B" w:rsidRPr="00404558">
        <w:rPr>
          <w:rFonts w:ascii="Times New Roman" w:eastAsia="Times New Roman" w:hAnsi="Times New Roman" w:cs="Times New Roman"/>
          <w:sz w:val="24"/>
          <w:szCs w:val="24"/>
          <w:lang w:val="pl-PL"/>
        </w:rPr>
        <w:t xml:space="preserve"> –</w:t>
      </w:r>
      <w:r w:rsidR="00EB0833" w:rsidRPr="00404558">
        <w:rPr>
          <w:rFonts w:ascii="Times New Roman" w:eastAsia="Times New Roman" w:hAnsi="Times New Roman" w:cs="Times New Roman"/>
          <w:sz w:val="24"/>
          <w:szCs w:val="24"/>
          <w:lang w:val="pl-PL"/>
        </w:rPr>
        <w:t xml:space="preserve"> gdybyśmy chcieli „sprzedać wszystko” bez uprzedniego doznania radości płynącej z</w:t>
      </w:r>
      <w:r w:rsidR="0035189B" w:rsidRPr="00404558">
        <w:rPr>
          <w:rFonts w:ascii="Times New Roman" w:eastAsia="Times New Roman" w:hAnsi="Times New Roman" w:cs="Times New Roman"/>
          <w:sz w:val="24"/>
          <w:szCs w:val="24"/>
          <w:lang w:val="pl-PL"/>
        </w:rPr>
        <w:t>e znalezienia</w:t>
      </w:r>
      <w:r w:rsidR="00EB0833" w:rsidRPr="00404558">
        <w:rPr>
          <w:rFonts w:ascii="Times New Roman" w:eastAsia="Times New Roman" w:hAnsi="Times New Roman" w:cs="Times New Roman"/>
          <w:sz w:val="24"/>
          <w:szCs w:val="24"/>
          <w:lang w:val="pl-PL"/>
        </w:rPr>
        <w:t xml:space="preserve"> </w:t>
      </w:r>
      <w:r w:rsidR="0035189B" w:rsidRPr="00404558">
        <w:rPr>
          <w:rFonts w:ascii="Times New Roman" w:eastAsia="Times New Roman" w:hAnsi="Times New Roman" w:cs="Times New Roman"/>
          <w:sz w:val="24"/>
          <w:szCs w:val="24"/>
          <w:lang w:val="pl-PL"/>
        </w:rPr>
        <w:t xml:space="preserve">podobnego </w:t>
      </w:r>
      <w:r w:rsidR="00EB0833" w:rsidRPr="00404558">
        <w:rPr>
          <w:rFonts w:ascii="Times New Roman" w:eastAsia="Times New Roman" w:hAnsi="Times New Roman" w:cs="Times New Roman"/>
          <w:sz w:val="24"/>
          <w:szCs w:val="24"/>
          <w:lang w:val="pl-PL"/>
        </w:rPr>
        <w:t>skarbu, który prze</w:t>
      </w:r>
      <w:r w:rsidR="00D30862" w:rsidRPr="00404558">
        <w:rPr>
          <w:rFonts w:ascii="Times New Roman" w:eastAsia="Times New Roman" w:hAnsi="Times New Roman" w:cs="Times New Roman"/>
          <w:sz w:val="24"/>
          <w:szCs w:val="24"/>
          <w:lang w:val="pl-PL"/>
        </w:rPr>
        <w:t>rós</w:t>
      </w:r>
      <w:r w:rsidR="00EB0833" w:rsidRPr="00404558">
        <w:rPr>
          <w:rFonts w:ascii="Times New Roman" w:eastAsia="Times New Roman" w:hAnsi="Times New Roman" w:cs="Times New Roman"/>
          <w:sz w:val="24"/>
          <w:szCs w:val="24"/>
          <w:lang w:val="pl-PL"/>
        </w:rPr>
        <w:t>ł wszelkie nasze oczekiwania, skarbu, kt</w:t>
      </w:r>
      <w:r w:rsidR="006605BD" w:rsidRPr="00404558">
        <w:rPr>
          <w:rFonts w:ascii="Times New Roman" w:eastAsia="Times New Roman" w:hAnsi="Times New Roman" w:cs="Times New Roman"/>
          <w:sz w:val="24"/>
          <w:szCs w:val="24"/>
          <w:lang w:val="pl-PL"/>
        </w:rPr>
        <w:t xml:space="preserve">órym jest Jezus, </w:t>
      </w:r>
      <w:r w:rsidR="00C86838" w:rsidRPr="00404558">
        <w:rPr>
          <w:rFonts w:ascii="Times New Roman" w:eastAsia="Times New Roman" w:hAnsi="Times New Roman" w:cs="Times New Roman"/>
          <w:sz w:val="24"/>
          <w:szCs w:val="24"/>
          <w:lang w:val="pl-PL"/>
        </w:rPr>
        <w:t xml:space="preserve">niezwykłego </w:t>
      </w:r>
      <w:r w:rsidR="006605BD" w:rsidRPr="00404558">
        <w:rPr>
          <w:rFonts w:ascii="Times New Roman" w:eastAsia="Times New Roman" w:hAnsi="Times New Roman" w:cs="Times New Roman"/>
          <w:sz w:val="24"/>
          <w:szCs w:val="24"/>
          <w:lang w:val="pl-PL"/>
        </w:rPr>
        <w:t xml:space="preserve">skarbu tego miłującego </w:t>
      </w:r>
      <w:r w:rsidR="00B42D63" w:rsidRPr="00404558">
        <w:rPr>
          <w:rFonts w:ascii="Times New Roman" w:eastAsia="Times New Roman" w:hAnsi="Times New Roman" w:cs="Times New Roman"/>
          <w:sz w:val="24"/>
          <w:szCs w:val="24"/>
          <w:lang w:val="pl-PL"/>
        </w:rPr>
        <w:t>spojrzenia</w:t>
      </w:r>
      <w:r w:rsidR="00EB0833" w:rsidRPr="00404558">
        <w:rPr>
          <w:rFonts w:ascii="Times New Roman" w:eastAsia="Times New Roman" w:hAnsi="Times New Roman" w:cs="Times New Roman"/>
          <w:sz w:val="24"/>
          <w:szCs w:val="24"/>
          <w:lang w:val="pl-PL"/>
        </w:rPr>
        <w:t xml:space="preserve">, </w:t>
      </w:r>
      <w:r w:rsidR="00B42D63" w:rsidRPr="00404558">
        <w:rPr>
          <w:rFonts w:ascii="Times New Roman" w:eastAsia="Times New Roman" w:hAnsi="Times New Roman" w:cs="Times New Roman"/>
          <w:sz w:val="24"/>
          <w:szCs w:val="24"/>
          <w:lang w:val="pl-PL"/>
        </w:rPr>
        <w:t>jakie</w:t>
      </w:r>
      <w:r w:rsidR="00EB0833" w:rsidRPr="00404558">
        <w:rPr>
          <w:rFonts w:ascii="Times New Roman" w:eastAsia="Times New Roman" w:hAnsi="Times New Roman" w:cs="Times New Roman"/>
          <w:sz w:val="24"/>
          <w:szCs w:val="24"/>
          <w:lang w:val="pl-PL"/>
        </w:rPr>
        <w:t xml:space="preserve"> Syn Boży </w:t>
      </w:r>
      <w:r w:rsidR="00B42D63" w:rsidRPr="00404558">
        <w:rPr>
          <w:rFonts w:ascii="Times New Roman" w:eastAsia="Times New Roman" w:hAnsi="Times New Roman" w:cs="Times New Roman"/>
          <w:sz w:val="24"/>
          <w:szCs w:val="24"/>
          <w:lang w:val="pl-PL"/>
        </w:rPr>
        <w:t xml:space="preserve">ciągle kieruje </w:t>
      </w:r>
      <w:r w:rsidR="00EA492A" w:rsidRPr="00404558">
        <w:rPr>
          <w:rFonts w:ascii="Times New Roman" w:eastAsia="Times New Roman" w:hAnsi="Times New Roman" w:cs="Times New Roman"/>
          <w:sz w:val="24"/>
          <w:szCs w:val="24"/>
          <w:lang w:val="pl-PL"/>
        </w:rPr>
        <w:t>na</w:t>
      </w:r>
      <w:r w:rsidR="00EB0833" w:rsidRPr="00404558">
        <w:rPr>
          <w:rFonts w:ascii="Times New Roman" w:eastAsia="Times New Roman" w:hAnsi="Times New Roman" w:cs="Times New Roman"/>
          <w:sz w:val="24"/>
          <w:szCs w:val="24"/>
          <w:lang w:val="pl-PL"/>
        </w:rPr>
        <w:t xml:space="preserve"> każdego z nas, </w:t>
      </w:r>
      <w:r w:rsidR="000648A5" w:rsidRPr="00404558">
        <w:rPr>
          <w:rFonts w:ascii="Times New Roman" w:eastAsia="Times New Roman" w:hAnsi="Times New Roman" w:cs="Times New Roman"/>
          <w:sz w:val="24"/>
          <w:szCs w:val="24"/>
          <w:lang w:val="pl-PL"/>
        </w:rPr>
        <w:t>zapraszając do komunii z sobą</w:t>
      </w:r>
      <w:r w:rsidR="00EB0833" w:rsidRPr="00404558">
        <w:rPr>
          <w:rFonts w:ascii="Times New Roman" w:eastAsia="Times New Roman" w:hAnsi="Times New Roman" w:cs="Times New Roman"/>
          <w:sz w:val="24"/>
          <w:szCs w:val="24"/>
          <w:lang w:val="pl-PL"/>
        </w:rPr>
        <w:t>.</w:t>
      </w:r>
    </w:p>
    <w:p w14:paraId="11C25AEF" w14:textId="77777777" w:rsidR="00C116E6" w:rsidRPr="00404558" w:rsidRDefault="00C116E6">
      <w:pPr>
        <w:spacing w:line="240" w:lineRule="auto"/>
        <w:contextualSpacing/>
        <w:jc w:val="both"/>
        <w:rPr>
          <w:rFonts w:ascii="Times New Roman" w:eastAsia="Times New Roman" w:hAnsi="Times New Roman" w:cs="Times New Roman"/>
          <w:iCs/>
          <w:sz w:val="24"/>
          <w:szCs w:val="24"/>
          <w:lang w:val="pl-PL"/>
        </w:rPr>
      </w:pPr>
    </w:p>
    <w:p w14:paraId="68274402" w14:textId="77777777" w:rsidR="00C116E6" w:rsidRPr="00404558" w:rsidRDefault="00ED3E7D">
      <w:pPr>
        <w:spacing w:line="240" w:lineRule="auto"/>
        <w:contextualSpacing/>
        <w:jc w:val="both"/>
        <w:rPr>
          <w:rFonts w:ascii="Times New Roman" w:eastAsia="Times New Roman" w:hAnsi="Times New Roman" w:cs="Times New Roman"/>
          <w:bCs/>
          <w:i/>
          <w:iCs/>
          <w:sz w:val="20"/>
          <w:szCs w:val="20"/>
          <w:lang w:val="pl-PL"/>
        </w:rPr>
      </w:pPr>
      <w:r w:rsidRPr="00404558">
        <w:rPr>
          <w:rFonts w:ascii="Times New Roman" w:eastAsia="Times New Roman" w:hAnsi="Times New Roman" w:cs="Times New Roman"/>
          <w:b/>
          <w:bCs/>
          <w:i/>
          <w:iCs/>
          <w:sz w:val="24"/>
          <w:szCs w:val="24"/>
          <w:lang w:val="pl-PL"/>
        </w:rPr>
        <w:t>Duchowość, a nie spirytualizm</w:t>
      </w:r>
    </w:p>
    <w:p w14:paraId="456901FA" w14:textId="77777777" w:rsidR="004C4949" w:rsidRPr="00404558" w:rsidRDefault="004C4949" w:rsidP="004C4949">
      <w:pPr>
        <w:jc w:val="right"/>
        <w:rPr>
          <w:rFonts w:ascii="Times New Roman" w:hAnsi="Times New Roman" w:cs="Times New Roman"/>
          <w:i/>
          <w:iCs/>
          <w:sz w:val="24"/>
          <w:szCs w:val="24"/>
          <w:lang w:val="pl-PL"/>
        </w:rPr>
      </w:pPr>
      <w:r w:rsidRPr="00404558">
        <w:rPr>
          <w:rFonts w:ascii="Times New Roman" w:hAnsi="Times New Roman" w:cs="Times New Roman"/>
          <w:i/>
          <w:iCs/>
          <w:sz w:val="24"/>
          <w:szCs w:val="24"/>
          <w:lang w:val="pl-PL"/>
        </w:rPr>
        <w:t>Duch Pański</w:t>
      </w:r>
      <w:r w:rsidR="00D06E47" w:rsidRPr="00404558">
        <w:rPr>
          <w:rFonts w:ascii="Times New Roman" w:hAnsi="Times New Roman" w:cs="Times New Roman"/>
          <w:i/>
          <w:iCs/>
          <w:sz w:val="24"/>
          <w:szCs w:val="24"/>
          <w:lang w:val="pl-PL"/>
        </w:rPr>
        <w:t xml:space="preserve"> </w:t>
      </w:r>
      <w:r w:rsidR="00650389" w:rsidRPr="00404558">
        <w:rPr>
          <w:rFonts w:ascii="Times New Roman" w:hAnsi="Times New Roman" w:cs="Times New Roman"/>
          <w:i/>
          <w:iCs/>
          <w:sz w:val="24"/>
          <w:szCs w:val="24"/>
          <w:lang w:val="pl-PL"/>
        </w:rPr>
        <w:t>stara</w:t>
      </w:r>
      <w:r w:rsidRPr="00404558">
        <w:rPr>
          <w:rFonts w:ascii="Times New Roman" w:hAnsi="Times New Roman" w:cs="Times New Roman"/>
          <w:i/>
          <w:iCs/>
          <w:sz w:val="24"/>
          <w:szCs w:val="24"/>
          <w:lang w:val="pl-PL"/>
        </w:rPr>
        <w:t xml:space="preserve"> się o pokor</w:t>
      </w:r>
      <w:r w:rsidR="00D06E47" w:rsidRPr="00404558">
        <w:rPr>
          <w:rFonts w:ascii="Times New Roman" w:hAnsi="Times New Roman" w:cs="Times New Roman"/>
          <w:i/>
          <w:iCs/>
          <w:sz w:val="24"/>
          <w:szCs w:val="24"/>
          <w:lang w:val="pl-PL"/>
        </w:rPr>
        <w:t>ę</w:t>
      </w:r>
      <w:r w:rsidR="00650389" w:rsidRPr="00404558">
        <w:rPr>
          <w:rFonts w:ascii="Times New Roman" w:hAnsi="Times New Roman" w:cs="Times New Roman"/>
          <w:i/>
          <w:iCs/>
          <w:sz w:val="24"/>
          <w:szCs w:val="24"/>
          <w:lang w:val="pl-PL"/>
        </w:rPr>
        <w:t xml:space="preserve"> </w:t>
      </w:r>
      <w:r w:rsidRPr="00404558">
        <w:rPr>
          <w:rFonts w:ascii="Times New Roman" w:hAnsi="Times New Roman" w:cs="Times New Roman"/>
          <w:i/>
          <w:iCs/>
          <w:sz w:val="24"/>
          <w:szCs w:val="24"/>
          <w:lang w:val="pl-PL"/>
        </w:rPr>
        <w:t>i cierpliwo</w:t>
      </w:r>
      <w:r w:rsidR="00D06E47" w:rsidRPr="00404558">
        <w:rPr>
          <w:rFonts w:ascii="Times New Roman" w:hAnsi="Times New Roman" w:cs="Times New Roman"/>
          <w:i/>
          <w:iCs/>
          <w:sz w:val="24"/>
          <w:szCs w:val="24"/>
          <w:lang w:val="pl-PL"/>
        </w:rPr>
        <w:t>ść</w:t>
      </w:r>
      <w:r w:rsidRPr="00404558">
        <w:rPr>
          <w:rFonts w:ascii="Times New Roman" w:hAnsi="Times New Roman" w:cs="Times New Roman"/>
          <w:i/>
          <w:iCs/>
          <w:sz w:val="24"/>
          <w:szCs w:val="24"/>
          <w:lang w:val="pl-PL"/>
        </w:rPr>
        <w:t xml:space="preserve"> oraz czyst</w:t>
      </w:r>
      <w:r w:rsidR="00650389" w:rsidRPr="00404558">
        <w:rPr>
          <w:rFonts w:ascii="Times New Roman" w:hAnsi="Times New Roman" w:cs="Times New Roman"/>
          <w:i/>
          <w:iCs/>
          <w:sz w:val="24"/>
          <w:szCs w:val="24"/>
          <w:lang w:val="pl-PL"/>
        </w:rPr>
        <w:t>y,</w:t>
      </w:r>
      <w:r w:rsidRPr="00404558">
        <w:rPr>
          <w:rFonts w:ascii="Times New Roman" w:hAnsi="Times New Roman" w:cs="Times New Roman"/>
          <w:i/>
          <w:iCs/>
          <w:sz w:val="24"/>
          <w:szCs w:val="24"/>
          <w:lang w:val="pl-PL"/>
        </w:rPr>
        <w:t xml:space="preserve"> szczer</w:t>
      </w:r>
      <w:r w:rsidR="00650389" w:rsidRPr="00404558">
        <w:rPr>
          <w:rFonts w:ascii="Times New Roman" w:hAnsi="Times New Roman" w:cs="Times New Roman"/>
          <w:i/>
          <w:iCs/>
          <w:sz w:val="24"/>
          <w:szCs w:val="24"/>
          <w:lang w:val="pl-PL"/>
        </w:rPr>
        <w:t>y</w:t>
      </w:r>
      <w:r w:rsidRPr="00404558">
        <w:rPr>
          <w:rFonts w:ascii="Times New Roman" w:hAnsi="Times New Roman" w:cs="Times New Roman"/>
          <w:i/>
          <w:iCs/>
          <w:sz w:val="24"/>
          <w:szCs w:val="24"/>
          <w:lang w:val="pl-PL"/>
        </w:rPr>
        <w:t xml:space="preserve"> i prawdziwy pokój ducha</w:t>
      </w:r>
    </w:p>
    <w:p w14:paraId="687DBA52" w14:textId="77777777" w:rsidR="00C116E6" w:rsidRPr="00404558" w:rsidRDefault="008C391F">
      <w:pPr>
        <w:jc w:val="right"/>
        <w:rPr>
          <w:rFonts w:ascii="Times New Roman" w:hAnsi="Times New Roman" w:cs="Times New Roman"/>
          <w:sz w:val="20"/>
          <w:szCs w:val="20"/>
          <w:lang w:val="pl-PL"/>
        </w:rPr>
      </w:pPr>
      <w:r w:rsidRPr="00404558">
        <w:rPr>
          <w:rFonts w:ascii="Times New Roman" w:hAnsi="Times New Roman" w:cs="Times New Roman"/>
          <w:sz w:val="24"/>
          <w:szCs w:val="24"/>
          <w:lang w:val="pl-PL"/>
        </w:rPr>
        <w:t>(</w:t>
      </w:r>
      <w:r w:rsidR="00D06E47" w:rsidRPr="00404558">
        <w:rPr>
          <w:rFonts w:ascii="Times New Roman" w:hAnsi="Times New Roman" w:cs="Times New Roman"/>
          <w:sz w:val="24"/>
          <w:szCs w:val="24"/>
          <w:lang w:val="pl-PL"/>
        </w:rPr>
        <w:t xml:space="preserve">1 </w:t>
      </w:r>
      <w:r w:rsidRPr="00404558">
        <w:rPr>
          <w:rFonts w:ascii="Times New Roman" w:hAnsi="Times New Roman" w:cs="Times New Roman"/>
          <w:sz w:val="24"/>
          <w:szCs w:val="24"/>
          <w:lang w:val="pl-PL"/>
        </w:rPr>
        <w:t>R</w:t>
      </w:r>
      <w:r w:rsidR="00D06E47" w:rsidRPr="00404558">
        <w:rPr>
          <w:rFonts w:ascii="Times New Roman" w:hAnsi="Times New Roman" w:cs="Times New Roman"/>
          <w:sz w:val="24"/>
          <w:szCs w:val="24"/>
          <w:lang w:val="pl-PL"/>
        </w:rPr>
        <w:t>eg</w:t>
      </w:r>
      <w:r w:rsidRPr="00404558">
        <w:rPr>
          <w:rFonts w:ascii="Times New Roman" w:hAnsi="Times New Roman" w:cs="Times New Roman"/>
          <w:sz w:val="24"/>
          <w:szCs w:val="24"/>
          <w:lang w:val="pl-PL"/>
        </w:rPr>
        <w:t xml:space="preserve"> </w:t>
      </w:r>
      <w:r w:rsidR="00D06E47" w:rsidRPr="00404558">
        <w:rPr>
          <w:rFonts w:ascii="Times New Roman" w:hAnsi="Times New Roman" w:cs="Times New Roman"/>
          <w:sz w:val="24"/>
          <w:szCs w:val="24"/>
          <w:lang w:val="pl-PL"/>
        </w:rPr>
        <w:t>17</w:t>
      </w:r>
      <w:r w:rsidRPr="00404558">
        <w:rPr>
          <w:rFonts w:ascii="Times New Roman" w:hAnsi="Times New Roman" w:cs="Times New Roman"/>
          <w:sz w:val="24"/>
          <w:szCs w:val="24"/>
          <w:lang w:val="pl-PL"/>
        </w:rPr>
        <w:t>,</w:t>
      </w:r>
      <w:r w:rsidR="00D06E47" w:rsidRPr="00404558">
        <w:rPr>
          <w:rFonts w:ascii="Times New Roman" w:hAnsi="Times New Roman" w:cs="Times New Roman"/>
          <w:sz w:val="24"/>
          <w:szCs w:val="24"/>
          <w:lang w:val="pl-PL"/>
        </w:rPr>
        <w:t xml:space="preserve"> </w:t>
      </w:r>
      <w:r w:rsidRPr="00404558">
        <w:rPr>
          <w:rFonts w:ascii="Times New Roman" w:hAnsi="Times New Roman" w:cs="Times New Roman"/>
          <w:sz w:val="24"/>
          <w:szCs w:val="24"/>
          <w:lang w:val="pl-PL"/>
        </w:rPr>
        <w:t>1</w:t>
      </w:r>
      <w:r w:rsidR="00D06E47" w:rsidRPr="00404558">
        <w:rPr>
          <w:rFonts w:ascii="Times New Roman" w:hAnsi="Times New Roman" w:cs="Times New Roman"/>
          <w:sz w:val="24"/>
          <w:szCs w:val="24"/>
          <w:lang w:val="pl-PL"/>
        </w:rPr>
        <w:t>4</w:t>
      </w:r>
      <w:r w:rsidRPr="00404558">
        <w:rPr>
          <w:rFonts w:ascii="Times New Roman" w:hAnsi="Times New Roman" w:cs="Times New Roman"/>
          <w:sz w:val="24"/>
          <w:szCs w:val="24"/>
          <w:lang w:val="pl-PL"/>
        </w:rPr>
        <w:t>-15)</w:t>
      </w:r>
      <w:r w:rsidR="00D06E47" w:rsidRPr="00404558">
        <w:rPr>
          <w:rFonts w:ascii="Times New Roman" w:hAnsi="Times New Roman" w:cs="Times New Roman"/>
          <w:sz w:val="24"/>
          <w:szCs w:val="24"/>
          <w:lang w:val="pl-PL"/>
        </w:rPr>
        <w:t>.</w:t>
      </w:r>
    </w:p>
    <w:p w14:paraId="3A61C836" w14:textId="77777777" w:rsidR="00C116E6" w:rsidRPr="00404558" w:rsidRDefault="00C116E6">
      <w:pPr>
        <w:jc w:val="right"/>
        <w:rPr>
          <w:rFonts w:ascii="Times New Roman" w:hAnsi="Times New Roman" w:cs="Times New Roman"/>
          <w:sz w:val="24"/>
          <w:szCs w:val="24"/>
          <w:lang w:val="pl-PL"/>
        </w:rPr>
      </w:pPr>
    </w:p>
    <w:p w14:paraId="544A9316" w14:textId="77777777" w:rsidR="006A30C9" w:rsidRPr="00404558" w:rsidRDefault="007A3160" w:rsidP="00AA1DB1">
      <w:pPr>
        <w:spacing w:line="240" w:lineRule="auto"/>
        <w:ind w:firstLine="720"/>
        <w:jc w:val="both"/>
        <w:rPr>
          <w:rFonts w:ascii="Times New Roman" w:eastAsia="Times New Roman" w:hAnsi="Times New Roman" w:cs="Times New Roman"/>
          <w:sz w:val="24"/>
          <w:szCs w:val="24"/>
          <w:lang w:val="pl-PL"/>
        </w:rPr>
      </w:pPr>
      <w:r w:rsidRPr="00404558">
        <w:rPr>
          <w:rFonts w:ascii="Times New Roman" w:eastAsia="Times New Roman" w:hAnsi="Times New Roman" w:cs="Times New Roman"/>
          <w:sz w:val="24"/>
          <w:szCs w:val="24"/>
          <w:lang w:val="pl-PL"/>
        </w:rPr>
        <w:t xml:space="preserve">Wśród najbardziej fascynujących „barw” i „odcieni” tego tekstu jest niewątpliwie jego prostota. </w:t>
      </w:r>
      <w:r w:rsidR="00C55DB8" w:rsidRPr="00404558">
        <w:rPr>
          <w:rFonts w:ascii="Times New Roman" w:eastAsia="Times New Roman" w:hAnsi="Times New Roman" w:cs="Times New Roman"/>
          <w:sz w:val="24"/>
          <w:szCs w:val="24"/>
          <w:lang w:val="pl-PL"/>
        </w:rPr>
        <w:t>A</w:t>
      </w:r>
      <w:r w:rsidR="001503FB" w:rsidRPr="00404558">
        <w:rPr>
          <w:rFonts w:ascii="Times New Roman" w:eastAsia="Times New Roman" w:hAnsi="Times New Roman" w:cs="Times New Roman"/>
          <w:sz w:val="24"/>
          <w:szCs w:val="24"/>
          <w:lang w:val="pl-PL"/>
        </w:rPr>
        <w:t xml:space="preserve">le </w:t>
      </w:r>
      <w:r w:rsidR="00697C3E" w:rsidRPr="00404558">
        <w:rPr>
          <w:rFonts w:ascii="Times New Roman" w:eastAsia="Times New Roman" w:hAnsi="Times New Roman" w:cs="Times New Roman"/>
          <w:sz w:val="24"/>
          <w:szCs w:val="24"/>
          <w:lang w:val="pl-PL"/>
        </w:rPr>
        <w:t>ostrożni</w:t>
      </w:r>
      <w:r w:rsidR="00D7103C" w:rsidRPr="00404558">
        <w:rPr>
          <w:rFonts w:ascii="Times New Roman" w:eastAsia="Times New Roman" w:hAnsi="Times New Roman" w:cs="Times New Roman"/>
          <w:sz w:val="24"/>
          <w:szCs w:val="24"/>
          <w:lang w:val="pl-PL"/>
        </w:rPr>
        <w:t>e</w:t>
      </w:r>
      <w:r w:rsidRPr="00404558">
        <w:rPr>
          <w:rFonts w:ascii="Times New Roman" w:eastAsia="Times New Roman" w:hAnsi="Times New Roman" w:cs="Times New Roman"/>
          <w:sz w:val="24"/>
          <w:szCs w:val="24"/>
          <w:lang w:val="pl-PL"/>
        </w:rPr>
        <w:t xml:space="preserve">: nie banalność zbyt łatwego uproszczenia, </w:t>
      </w:r>
      <w:r w:rsidR="0040392F" w:rsidRPr="00404558">
        <w:rPr>
          <w:rFonts w:ascii="Times New Roman" w:eastAsia="Times New Roman" w:hAnsi="Times New Roman" w:cs="Times New Roman"/>
          <w:sz w:val="24"/>
          <w:szCs w:val="24"/>
          <w:lang w:val="pl-PL"/>
        </w:rPr>
        <w:t>lecz</w:t>
      </w:r>
      <w:r w:rsidRPr="00404558">
        <w:rPr>
          <w:rFonts w:ascii="Times New Roman" w:eastAsia="Times New Roman" w:hAnsi="Times New Roman" w:cs="Times New Roman"/>
          <w:sz w:val="24"/>
          <w:szCs w:val="24"/>
          <w:lang w:val="pl-PL"/>
        </w:rPr>
        <w:t xml:space="preserve"> </w:t>
      </w:r>
      <w:r w:rsidR="00D66669" w:rsidRPr="00404558">
        <w:rPr>
          <w:rFonts w:ascii="Times New Roman" w:eastAsia="Times New Roman" w:hAnsi="Times New Roman" w:cs="Times New Roman"/>
          <w:sz w:val="24"/>
          <w:szCs w:val="24"/>
          <w:lang w:val="pl-PL"/>
        </w:rPr>
        <w:t xml:space="preserve">bystra myśl </w:t>
      </w:r>
      <w:r w:rsidR="00697C3E" w:rsidRPr="00404558">
        <w:rPr>
          <w:rFonts w:ascii="Times New Roman" w:eastAsia="Times New Roman" w:hAnsi="Times New Roman" w:cs="Times New Roman"/>
          <w:sz w:val="24"/>
          <w:szCs w:val="24"/>
          <w:lang w:val="pl-PL"/>
        </w:rPr>
        <w:t>tego</w:t>
      </w:r>
      <w:r w:rsidRPr="00404558">
        <w:rPr>
          <w:rFonts w:ascii="Times New Roman" w:eastAsia="Times New Roman" w:hAnsi="Times New Roman" w:cs="Times New Roman"/>
          <w:sz w:val="24"/>
          <w:szCs w:val="24"/>
          <w:lang w:val="pl-PL"/>
        </w:rPr>
        <w:t xml:space="preserve">, </w:t>
      </w:r>
      <w:r w:rsidR="00180C38" w:rsidRPr="00404558">
        <w:rPr>
          <w:rFonts w:ascii="Times New Roman" w:eastAsia="Times New Roman" w:hAnsi="Times New Roman" w:cs="Times New Roman"/>
          <w:sz w:val="24"/>
          <w:szCs w:val="24"/>
          <w:lang w:val="pl-PL"/>
        </w:rPr>
        <w:t>kto</w:t>
      </w:r>
      <w:r w:rsidR="00440405" w:rsidRPr="00404558">
        <w:rPr>
          <w:rFonts w:ascii="Times New Roman" w:eastAsia="Times New Roman" w:hAnsi="Times New Roman" w:cs="Times New Roman"/>
          <w:sz w:val="24"/>
          <w:szCs w:val="24"/>
          <w:lang w:val="pl-PL"/>
        </w:rPr>
        <w:t xml:space="preserve"> uchwycił </w:t>
      </w:r>
      <w:r w:rsidR="002F1DF7" w:rsidRPr="00404558">
        <w:rPr>
          <w:rFonts w:ascii="Times New Roman" w:eastAsia="Times New Roman" w:hAnsi="Times New Roman" w:cs="Times New Roman"/>
          <w:sz w:val="24"/>
          <w:szCs w:val="24"/>
          <w:lang w:val="pl-PL"/>
        </w:rPr>
        <w:t>sedno sprawy</w:t>
      </w:r>
      <w:r w:rsidR="00A9411A" w:rsidRPr="00404558">
        <w:rPr>
          <w:rFonts w:ascii="Times New Roman" w:eastAsia="Times New Roman" w:hAnsi="Times New Roman" w:cs="Times New Roman"/>
          <w:sz w:val="24"/>
          <w:szCs w:val="24"/>
          <w:lang w:val="pl-PL"/>
        </w:rPr>
        <w:t xml:space="preserve"> </w:t>
      </w:r>
      <w:r w:rsidR="00D94E1D" w:rsidRPr="00404558">
        <w:rPr>
          <w:rFonts w:ascii="Times New Roman" w:eastAsia="Times New Roman" w:hAnsi="Times New Roman" w:cs="Times New Roman"/>
          <w:sz w:val="24"/>
          <w:szCs w:val="24"/>
          <w:lang w:val="pl-PL"/>
        </w:rPr>
        <w:t xml:space="preserve">w </w:t>
      </w:r>
      <w:r w:rsidR="00613944" w:rsidRPr="00404558">
        <w:rPr>
          <w:rFonts w:ascii="Times New Roman" w:eastAsia="Times New Roman" w:hAnsi="Times New Roman" w:cs="Times New Roman"/>
          <w:sz w:val="24"/>
          <w:szCs w:val="24"/>
          <w:lang w:val="pl-PL"/>
        </w:rPr>
        <w:t>tak</w:t>
      </w:r>
      <w:r w:rsidR="00D94E1D" w:rsidRPr="00404558">
        <w:rPr>
          <w:rFonts w:ascii="Times New Roman" w:eastAsia="Times New Roman" w:hAnsi="Times New Roman" w:cs="Times New Roman"/>
          <w:sz w:val="24"/>
          <w:szCs w:val="24"/>
          <w:lang w:val="pl-PL"/>
        </w:rPr>
        <w:t>i sposób</w:t>
      </w:r>
      <w:r w:rsidR="00A9411A" w:rsidRPr="00404558">
        <w:rPr>
          <w:rFonts w:ascii="Times New Roman" w:eastAsia="Times New Roman" w:hAnsi="Times New Roman" w:cs="Times New Roman"/>
          <w:sz w:val="24"/>
          <w:szCs w:val="24"/>
          <w:lang w:val="pl-PL"/>
        </w:rPr>
        <w:t xml:space="preserve">, </w:t>
      </w:r>
      <w:r w:rsidR="00070F63" w:rsidRPr="00404558">
        <w:rPr>
          <w:rFonts w:ascii="Times New Roman" w:eastAsia="Times New Roman" w:hAnsi="Times New Roman" w:cs="Times New Roman"/>
          <w:sz w:val="24"/>
          <w:szCs w:val="24"/>
          <w:lang w:val="pl-PL"/>
        </w:rPr>
        <w:t>a</w:t>
      </w:r>
      <w:r w:rsidR="002F3B1D" w:rsidRPr="00404558">
        <w:rPr>
          <w:rFonts w:ascii="Times New Roman" w:eastAsia="Times New Roman" w:hAnsi="Times New Roman" w:cs="Times New Roman"/>
          <w:sz w:val="24"/>
          <w:szCs w:val="24"/>
          <w:lang w:val="pl-PL"/>
        </w:rPr>
        <w:t xml:space="preserve">by </w:t>
      </w:r>
      <w:r w:rsidR="00D94E1D" w:rsidRPr="00404558">
        <w:rPr>
          <w:rFonts w:ascii="Times New Roman" w:eastAsia="Times New Roman" w:hAnsi="Times New Roman" w:cs="Times New Roman"/>
          <w:sz w:val="24"/>
          <w:szCs w:val="24"/>
          <w:lang w:val="pl-PL"/>
        </w:rPr>
        <w:t>pobudzi</w:t>
      </w:r>
      <w:r w:rsidR="00286C05" w:rsidRPr="00404558">
        <w:rPr>
          <w:rFonts w:ascii="Times New Roman" w:eastAsia="Times New Roman" w:hAnsi="Times New Roman" w:cs="Times New Roman"/>
          <w:sz w:val="24"/>
          <w:szCs w:val="24"/>
          <w:lang w:val="pl-PL"/>
        </w:rPr>
        <w:t xml:space="preserve">ć </w:t>
      </w:r>
      <w:r w:rsidR="00D94E1D" w:rsidRPr="00404558">
        <w:rPr>
          <w:rFonts w:ascii="Times New Roman" w:eastAsia="Times New Roman" w:hAnsi="Times New Roman" w:cs="Times New Roman"/>
          <w:sz w:val="24"/>
          <w:szCs w:val="24"/>
          <w:lang w:val="pl-PL"/>
        </w:rPr>
        <w:t xml:space="preserve">niegasnący </w:t>
      </w:r>
      <w:r w:rsidR="00286C05" w:rsidRPr="00404558">
        <w:rPr>
          <w:rFonts w:ascii="Times New Roman" w:eastAsia="Times New Roman" w:hAnsi="Times New Roman" w:cs="Times New Roman"/>
          <w:sz w:val="24"/>
          <w:szCs w:val="24"/>
          <w:lang w:val="pl-PL"/>
        </w:rPr>
        <w:t>zapał</w:t>
      </w:r>
      <w:r w:rsidR="00D66669" w:rsidRPr="00404558">
        <w:rPr>
          <w:rFonts w:ascii="Times New Roman" w:eastAsia="Times New Roman" w:hAnsi="Times New Roman" w:cs="Times New Roman"/>
          <w:sz w:val="24"/>
          <w:szCs w:val="24"/>
          <w:lang w:val="pl-PL"/>
        </w:rPr>
        <w:t xml:space="preserve"> i</w:t>
      </w:r>
      <w:r w:rsidR="00A9411A" w:rsidRPr="00404558">
        <w:rPr>
          <w:rFonts w:ascii="Times New Roman" w:eastAsia="Times New Roman" w:hAnsi="Times New Roman" w:cs="Times New Roman"/>
          <w:sz w:val="24"/>
          <w:szCs w:val="24"/>
          <w:lang w:val="pl-PL"/>
        </w:rPr>
        <w:t xml:space="preserve"> utrzym</w:t>
      </w:r>
      <w:r w:rsidR="00357747" w:rsidRPr="00404558">
        <w:rPr>
          <w:rFonts w:ascii="Times New Roman" w:eastAsia="Times New Roman" w:hAnsi="Times New Roman" w:cs="Times New Roman"/>
          <w:sz w:val="24"/>
          <w:szCs w:val="24"/>
          <w:lang w:val="pl-PL"/>
        </w:rPr>
        <w:t>ać</w:t>
      </w:r>
      <w:r w:rsidR="00A9411A" w:rsidRPr="00404558">
        <w:rPr>
          <w:rFonts w:ascii="Times New Roman" w:eastAsia="Times New Roman" w:hAnsi="Times New Roman" w:cs="Times New Roman"/>
          <w:sz w:val="24"/>
          <w:szCs w:val="24"/>
          <w:lang w:val="pl-PL"/>
        </w:rPr>
        <w:t xml:space="preserve"> całość w jedności. </w:t>
      </w:r>
      <w:r w:rsidR="00536EE0" w:rsidRPr="00404558">
        <w:rPr>
          <w:rFonts w:ascii="Times New Roman" w:eastAsia="Times New Roman" w:hAnsi="Times New Roman" w:cs="Times New Roman"/>
          <w:sz w:val="24"/>
          <w:szCs w:val="24"/>
          <w:lang w:val="pl-PL"/>
        </w:rPr>
        <w:t>A zatem tym, co spaja cał</w:t>
      </w:r>
      <w:r w:rsidR="006110BE" w:rsidRPr="00404558">
        <w:rPr>
          <w:rFonts w:ascii="Times New Roman" w:eastAsia="Times New Roman" w:hAnsi="Times New Roman" w:cs="Times New Roman"/>
          <w:sz w:val="24"/>
          <w:szCs w:val="24"/>
          <w:lang w:val="pl-PL"/>
        </w:rPr>
        <w:t>ą</w:t>
      </w:r>
      <w:r w:rsidR="00536EE0" w:rsidRPr="00404558">
        <w:rPr>
          <w:rFonts w:ascii="Times New Roman" w:eastAsia="Times New Roman" w:hAnsi="Times New Roman" w:cs="Times New Roman"/>
          <w:sz w:val="24"/>
          <w:szCs w:val="24"/>
          <w:lang w:val="pl-PL"/>
        </w:rPr>
        <w:t xml:space="preserve"> </w:t>
      </w:r>
      <w:r w:rsidR="00536EE0" w:rsidRPr="00404558">
        <w:rPr>
          <w:rFonts w:ascii="Times New Roman" w:eastAsia="Times New Roman" w:hAnsi="Times New Roman" w:cs="Times New Roman"/>
          <w:i/>
          <w:sz w:val="24"/>
          <w:szCs w:val="24"/>
          <w:lang w:val="pl-PL"/>
        </w:rPr>
        <w:t>Reguł</w:t>
      </w:r>
      <w:r w:rsidR="006110BE" w:rsidRPr="00404558">
        <w:rPr>
          <w:rFonts w:ascii="Times New Roman" w:eastAsia="Times New Roman" w:hAnsi="Times New Roman" w:cs="Times New Roman"/>
          <w:i/>
          <w:sz w:val="24"/>
          <w:szCs w:val="24"/>
          <w:lang w:val="pl-PL"/>
        </w:rPr>
        <w:t>ę</w:t>
      </w:r>
      <w:r w:rsidR="00536EE0" w:rsidRPr="00404558">
        <w:rPr>
          <w:rFonts w:ascii="Times New Roman" w:eastAsia="Times New Roman" w:hAnsi="Times New Roman" w:cs="Times New Roman"/>
          <w:i/>
          <w:sz w:val="24"/>
          <w:szCs w:val="24"/>
          <w:lang w:val="pl-PL"/>
        </w:rPr>
        <w:t xml:space="preserve"> niezatwierdzon</w:t>
      </w:r>
      <w:r w:rsidR="006110BE" w:rsidRPr="00404558">
        <w:rPr>
          <w:rFonts w:ascii="Times New Roman" w:eastAsia="Times New Roman" w:hAnsi="Times New Roman" w:cs="Times New Roman"/>
          <w:i/>
          <w:sz w:val="24"/>
          <w:szCs w:val="24"/>
          <w:lang w:val="pl-PL"/>
        </w:rPr>
        <w:t>ą</w:t>
      </w:r>
      <w:r w:rsidR="00536EE0" w:rsidRPr="00404558">
        <w:rPr>
          <w:rFonts w:ascii="Times New Roman" w:eastAsia="Times New Roman" w:hAnsi="Times New Roman" w:cs="Times New Roman"/>
          <w:sz w:val="24"/>
          <w:szCs w:val="24"/>
          <w:lang w:val="pl-PL"/>
        </w:rPr>
        <w:t xml:space="preserve">, wydaje się być </w:t>
      </w:r>
      <w:r w:rsidR="008C04E8" w:rsidRPr="00404558">
        <w:rPr>
          <w:rFonts w:ascii="Times New Roman" w:eastAsia="Times New Roman" w:hAnsi="Times New Roman" w:cs="Times New Roman"/>
          <w:sz w:val="24"/>
          <w:szCs w:val="24"/>
          <w:lang w:val="pl-PL"/>
        </w:rPr>
        <w:t xml:space="preserve">właśnie </w:t>
      </w:r>
      <w:r w:rsidR="00536EE0" w:rsidRPr="00404558">
        <w:rPr>
          <w:rFonts w:ascii="Times New Roman" w:eastAsia="Times New Roman" w:hAnsi="Times New Roman" w:cs="Times New Roman"/>
          <w:sz w:val="24"/>
          <w:szCs w:val="24"/>
          <w:lang w:val="pl-PL"/>
        </w:rPr>
        <w:t>centralne miejsce</w:t>
      </w:r>
      <w:r w:rsidR="00AA3C52" w:rsidRPr="00404558">
        <w:rPr>
          <w:rFonts w:ascii="Times New Roman" w:eastAsia="Times New Roman" w:hAnsi="Times New Roman" w:cs="Times New Roman"/>
          <w:sz w:val="24"/>
          <w:szCs w:val="24"/>
          <w:lang w:val="pl-PL"/>
        </w:rPr>
        <w:t>,</w:t>
      </w:r>
      <w:r w:rsidR="00536EE0" w:rsidRPr="00404558">
        <w:rPr>
          <w:rFonts w:ascii="Times New Roman" w:eastAsia="Times New Roman" w:hAnsi="Times New Roman" w:cs="Times New Roman"/>
          <w:sz w:val="24"/>
          <w:szCs w:val="24"/>
          <w:lang w:val="pl-PL"/>
        </w:rPr>
        <w:t xml:space="preserve"> </w:t>
      </w:r>
      <w:r w:rsidR="00D66669" w:rsidRPr="00404558">
        <w:rPr>
          <w:rFonts w:ascii="Times New Roman" w:eastAsia="Times New Roman" w:hAnsi="Times New Roman" w:cs="Times New Roman"/>
          <w:sz w:val="24"/>
          <w:szCs w:val="24"/>
          <w:lang w:val="pl-PL"/>
        </w:rPr>
        <w:t>jakie przyznaje ona życiu</w:t>
      </w:r>
      <w:r w:rsidR="00536EE0" w:rsidRPr="00404558">
        <w:rPr>
          <w:rFonts w:ascii="Times New Roman" w:eastAsia="Times New Roman" w:hAnsi="Times New Roman" w:cs="Times New Roman"/>
          <w:sz w:val="24"/>
          <w:szCs w:val="24"/>
          <w:lang w:val="pl-PL"/>
        </w:rPr>
        <w:t xml:space="preserve"> w Duchu. Co to </w:t>
      </w:r>
      <w:r w:rsidR="00E02B6E" w:rsidRPr="00404558">
        <w:rPr>
          <w:rFonts w:ascii="Times New Roman" w:eastAsia="Times New Roman" w:hAnsi="Times New Roman" w:cs="Times New Roman"/>
          <w:sz w:val="24"/>
          <w:szCs w:val="24"/>
          <w:lang w:val="pl-PL"/>
        </w:rPr>
        <w:t>znaczy</w:t>
      </w:r>
      <w:r w:rsidR="00536EE0" w:rsidRPr="00404558">
        <w:rPr>
          <w:rFonts w:ascii="Times New Roman" w:eastAsia="Times New Roman" w:hAnsi="Times New Roman" w:cs="Times New Roman"/>
          <w:sz w:val="24"/>
          <w:szCs w:val="24"/>
          <w:lang w:val="pl-PL"/>
        </w:rPr>
        <w:t xml:space="preserve">? </w:t>
      </w:r>
      <w:r w:rsidR="00E02B6E" w:rsidRPr="00404558">
        <w:rPr>
          <w:rFonts w:ascii="Times New Roman" w:eastAsia="Times New Roman" w:hAnsi="Times New Roman" w:cs="Times New Roman"/>
          <w:sz w:val="24"/>
          <w:szCs w:val="24"/>
          <w:lang w:val="pl-PL"/>
        </w:rPr>
        <w:t xml:space="preserve">Otóż w pierwszej kolejności </w:t>
      </w:r>
      <w:r w:rsidR="00536EE0" w:rsidRPr="00404558">
        <w:rPr>
          <w:rFonts w:ascii="Times New Roman" w:eastAsia="Times New Roman" w:hAnsi="Times New Roman" w:cs="Times New Roman"/>
          <w:sz w:val="24"/>
          <w:szCs w:val="24"/>
          <w:lang w:val="pl-PL"/>
        </w:rPr>
        <w:t xml:space="preserve">oznacza </w:t>
      </w:r>
      <w:r w:rsidR="00E02B6E" w:rsidRPr="00404558">
        <w:rPr>
          <w:rFonts w:ascii="Times New Roman" w:eastAsia="Times New Roman" w:hAnsi="Times New Roman" w:cs="Times New Roman"/>
          <w:sz w:val="24"/>
          <w:szCs w:val="24"/>
          <w:lang w:val="pl-PL"/>
        </w:rPr>
        <w:t>to</w:t>
      </w:r>
      <w:r w:rsidR="00536EE0" w:rsidRPr="00404558">
        <w:rPr>
          <w:rFonts w:ascii="Times New Roman" w:eastAsia="Times New Roman" w:hAnsi="Times New Roman" w:cs="Times New Roman"/>
          <w:sz w:val="24"/>
          <w:szCs w:val="24"/>
          <w:lang w:val="pl-PL"/>
        </w:rPr>
        <w:t xml:space="preserve"> dialog z życiem!</w:t>
      </w:r>
      <w:r w:rsidR="008C04E8" w:rsidRPr="00404558">
        <w:rPr>
          <w:rFonts w:ascii="Times New Roman" w:eastAsia="Times New Roman" w:hAnsi="Times New Roman" w:cs="Times New Roman"/>
          <w:sz w:val="24"/>
          <w:szCs w:val="24"/>
          <w:lang w:val="pl-PL"/>
        </w:rPr>
        <w:t xml:space="preserve"> </w:t>
      </w:r>
      <w:r w:rsidR="007A328A" w:rsidRPr="00404558">
        <w:rPr>
          <w:rFonts w:ascii="Times New Roman" w:eastAsia="Times New Roman" w:hAnsi="Times New Roman" w:cs="Times New Roman"/>
          <w:sz w:val="24"/>
          <w:szCs w:val="24"/>
          <w:lang w:val="pl-PL"/>
        </w:rPr>
        <w:t>Franciszek z Asyżu nie zakłada</w:t>
      </w:r>
      <w:r w:rsidR="00E02B6E" w:rsidRPr="00404558">
        <w:rPr>
          <w:rFonts w:ascii="Times New Roman" w:eastAsia="Times New Roman" w:hAnsi="Times New Roman" w:cs="Times New Roman"/>
          <w:sz w:val="24"/>
          <w:szCs w:val="24"/>
          <w:lang w:val="pl-PL"/>
        </w:rPr>
        <w:t xml:space="preserve"> z góry, </w:t>
      </w:r>
      <w:r w:rsidR="007A328A" w:rsidRPr="00404558">
        <w:rPr>
          <w:rFonts w:ascii="Times New Roman" w:eastAsia="Times New Roman" w:hAnsi="Times New Roman" w:cs="Times New Roman"/>
          <w:sz w:val="24"/>
          <w:szCs w:val="24"/>
          <w:lang w:val="pl-PL"/>
        </w:rPr>
        <w:t xml:space="preserve">że wie wszystko o </w:t>
      </w:r>
      <w:r w:rsidR="007A328A" w:rsidRPr="00404558">
        <w:rPr>
          <w:rFonts w:ascii="Times New Roman" w:eastAsia="Times New Roman" w:hAnsi="Times New Roman" w:cs="Times New Roman"/>
          <w:sz w:val="24"/>
          <w:szCs w:val="24"/>
          <w:lang w:val="pl-PL"/>
        </w:rPr>
        <w:lastRenderedPageBreak/>
        <w:t>tym, kim</w:t>
      </w:r>
      <w:r w:rsidR="00E02B6E" w:rsidRPr="00404558">
        <w:rPr>
          <w:rFonts w:ascii="Times New Roman" w:eastAsia="Times New Roman" w:hAnsi="Times New Roman" w:cs="Times New Roman"/>
          <w:sz w:val="24"/>
          <w:szCs w:val="24"/>
          <w:lang w:val="pl-PL"/>
        </w:rPr>
        <w:t xml:space="preserve"> jest Duch Święty i jak działa, ale </w:t>
      </w:r>
      <w:r w:rsidR="007A328A" w:rsidRPr="00404558">
        <w:rPr>
          <w:rFonts w:ascii="Times New Roman" w:eastAsia="Times New Roman" w:hAnsi="Times New Roman" w:cs="Times New Roman"/>
          <w:sz w:val="24"/>
          <w:szCs w:val="24"/>
          <w:lang w:val="pl-PL"/>
        </w:rPr>
        <w:t xml:space="preserve">rozpoznaje brzmienie Jego głosu na </w:t>
      </w:r>
      <w:r w:rsidR="00E02B6E" w:rsidRPr="00404558">
        <w:rPr>
          <w:rFonts w:ascii="Times New Roman" w:eastAsia="Times New Roman" w:hAnsi="Times New Roman" w:cs="Times New Roman"/>
          <w:sz w:val="24"/>
          <w:szCs w:val="24"/>
          <w:lang w:val="pl-PL"/>
        </w:rPr>
        <w:t>surowy</w:t>
      </w:r>
      <w:r w:rsidR="007A328A" w:rsidRPr="00404558">
        <w:rPr>
          <w:rFonts w:ascii="Times New Roman" w:eastAsia="Times New Roman" w:hAnsi="Times New Roman" w:cs="Times New Roman"/>
          <w:sz w:val="24"/>
          <w:szCs w:val="24"/>
          <w:lang w:val="pl-PL"/>
        </w:rPr>
        <w:t>m gruncie</w:t>
      </w:r>
      <w:r w:rsidR="00E02B6E" w:rsidRPr="00404558">
        <w:rPr>
          <w:rFonts w:ascii="Times New Roman" w:eastAsia="Times New Roman" w:hAnsi="Times New Roman" w:cs="Times New Roman"/>
          <w:sz w:val="24"/>
          <w:szCs w:val="24"/>
          <w:lang w:val="pl-PL"/>
        </w:rPr>
        <w:t xml:space="preserve"> codziennego życia. </w:t>
      </w:r>
      <w:r w:rsidR="0082362C" w:rsidRPr="00404558">
        <w:rPr>
          <w:rFonts w:ascii="Times New Roman" w:eastAsia="Times New Roman" w:hAnsi="Times New Roman" w:cs="Times New Roman"/>
          <w:sz w:val="24"/>
          <w:szCs w:val="24"/>
          <w:lang w:val="pl-PL"/>
        </w:rPr>
        <w:t xml:space="preserve">Głos Ducha ma </w:t>
      </w:r>
      <w:r w:rsidR="001A4779" w:rsidRPr="00404558">
        <w:rPr>
          <w:rFonts w:ascii="Times New Roman" w:eastAsia="Times New Roman" w:hAnsi="Times New Roman" w:cs="Times New Roman"/>
          <w:sz w:val="24"/>
          <w:szCs w:val="24"/>
          <w:lang w:val="pl-PL"/>
        </w:rPr>
        <w:t xml:space="preserve">swoje </w:t>
      </w:r>
      <w:r w:rsidR="0082362C" w:rsidRPr="00404558">
        <w:rPr>
          <w:rFonts w:ascii="Times New Roman" w:eastAsia="Times New Roman" w:hAnsi="Times New Roman" w:cs="Times New Roman"/>
          <w:sz w:val="24"/>
          <w:szCs w:val="24"/>
          <w:lang w:val="pl-PL"/>
        </w:rPr>
        <w:t>niepowtarzaln</w:t>
      </w:r>
      <w:r w:rsidR="001A4779" w:rsidRPr="00404558">
        <w:rPr>
          <w:rFonts w:ascii="Times New Roman" w:eastAsia="Times New Roman" w:hAnsi="Times New Roman" w:cs="Times New Roman"/>
          <w:sz w:val="24"/>
          <w:szCs w:val="24"/>
          <w:lang w:val="pl-PL"/>
        </w:rPr>
        <w:t>e</w:t>
      </w:r>
      <w:r w:rsidR="0082362C" w:rsidRPr="00404558">
        <w:rPr>
          <w:rFonts w:ascii="Times New Roman" w:eastAsia="Times New Roman" w:hAnsi="Times New Roman" w:cs="Times New Roman"/>
          <w:sz w:val="24"/>
          <w:szCs w:val="24"/>
          <w:lang w:val="pl-PL"/>
        </w:rPr>
        <w:t xml:space="preserve"> i delikatn</w:t>
      </w:r>
      <w:r w:rsidR="001A4779" w:rsidRPr="00404558">
        <w:rPr>
          <w:rFonts w:ascii="Times New Roman" w:eastAsia="Times New Roman" w:hAnsi="Times New Roman" w:cs="Times New Roman"/>
          <w:sz w:val="24"/>
          <w:szCs w:val="24"/>
          <w:lang w:val="pl-PL"/>
        </w:rPr>
        <w:t>e</w:t>
      </w:r>
      <w:r w:rsidR="0082362C" w:rsidRPr="00404558">
        <w:rPr>
          <w:rFonts w:ascii="Times New Roman" w:eastAsia="Times New Roman" w:hAnsi="Times New Roman" w:cs="Times New Roman"/>
          <w:sz w:val="24"/>
          <w:szCs w:val="24"/>
          <w:lang w:val="pl-PL"/>
        </w:rPr>
        <w:t xml:space="preserve"> </w:t>
      </w:r>
      <w:r w:rsidR="001A4779" w:rsidRPr="00404558">
        <w:rPr>
          <w:rFonts w:ascii="Times New Roman" w:eastAsia="Times New Roman" w:hAnsi="Times New Roman" w:cs="Times New Roman"/>
          <w:sz w:val="24"/>
          <w:szCs w:val="24"/>
          <w:lang w:val="pl-PL"/>
        </w:rPr>
        <w:t>brzmienie</w:t>
      </w:r>
      <w:r w:rsidR="0082362C" w:rsidRPr="00404558">
        <w:rPr>
          <w:rFonts w:ascii="Times New Roman" w:eastAsia="Times New Roman" w:hAnsi="Times New Roman" w:cs="Times New Roman"/>
          <w:sz w:val="24"/>
          <w:szCs w:val="24"/>
          <w:lang w:val="pl-PL"/>
        </w:rPr>
        <w:t>, któr</w:t>
      </w:r>
      <w:r w:rsidR="001A4779" w:rsidRPr="00404558">
        <w:rPr>
          <w:rFonts w:ascii="Times New Roman" w:eastAsia="Times New Roman" w:hAnsi="Times New Roman" w:cs="Times New Roman"/>
          <w:sz w:val="24"/>
          <w:szCs w:val="24"/>
          <w:lang w:val="pl-PL"/>
        </w:rPr>
        <w:t>e św. Franciszek</w:t>
      </w:r>
      <w:r w:rsidR="00AA1DB1" w:rsidRPr="00404558">
        <w:rPr>
          <w:rFonts w:ascii="Times New Roman" w:eastAsia="Times New Roman" w:hAnsi="Times New Roman" w:cs="Times New Roman"/>
          <w:sz w:val="24"/>
          <w:szCs w:val="24"/>
          <w:lang w:val="pl-PL"/>
        </w:rPr>
        <w:t xml:space="preserve"> potrafił usłyszeć, w skupieniu, w uwadze, za pomocą wiary.</w:t>
      </w:r>
      <w:r w:rsidR="001A4779" w:rsidRPr="00404558">
        <w:rPr>
          <w:rFonts w:ascii="Times New Roman" w:eastAsia="Times New Roman" w:hAnsi="Times New Roman" w:cs="Times New Roman"/>
          <w:sz w:val="24"/>
          <w:szCs w:val="24"/>
          <w:lang w:val="pl-PL"/>
        </w:rPr>
        <w:t xml:space="preserve"> I sprawił, że </w:t>
      </w:r>
      <w:r w:rsidR="001A4779" w:rsidRPr="00404558">
        <w:rPr>
          <w:rFonts w:ascii="Times New Roman" w:eastAsia="Times New Roman" w:hAnsi="Times New Roman" w:cs="Times New Roman"/>
          <w:i/>
          <w:sz w:val="24"/>
          <w:szCs w:val="24"/>
          <w:lang w:val="pl-PL"/>
        </w:rPr>
        <w:t>Reguła</w:t>
      </w:r>
      <w:r w:rsidR="001A4779" w:rsidRPr="00404558">
        <w:rPr>
          <w:rFonts w:ascii="Times New Roman" w:eastAsia="Times New Roman" w:hAnsi="Times New Roman" w:cs="Times New Roman"/>
          <w:sz w:val="24"/>
          <w:szCs w:val="24"/>
          <w:lang w:val="pl-PL"/>
        </w:rPr>
        <w:t xml:space="preserve"> mogła </w:t>
      </w:r>
      <w:r w:rsidR="005224C0" w:rsidRPr="00404558">
        <w:rPr>
          <w:rFonts w:ascii="Times New Roman" w:eastAsia="Times New Roman" w:hAnsi="Times New Roman" w:cs="Times New Roman"/>
          <w:sz w:val="24"/>
          <w:szCs w:val="24"/>
          <w:lang w:val="pl-PL"/>
        </w:rPr>
        <w:t>zachować</w:t>
      </w:r>
      <w:r w:rsidR="006A30C9" w:rsidRPr="00404558">
        <w:rPr>
          <w:rFonts w:ascii="Times New Roman" w:eastAsia="Times New Roman" w:hAnsi="Times New Roman" w:cs="Times New Roman"/>
          <w:sz w:val="24"/>
          <w:szCs w:val="24"/>
          <w:lang w:val="pl-PL"/>
        </w:rPr>
        <w:t xml:space="preserve"> to brzmienie Ducha</w:t>
      </w:r>
      <w:r w:rsidR="001A4779" w:rsidRPr="00404558">
        <w:rPr>
          <w:rFonts w:ascii="Times New Roman" w:eastAsia="Times New Roman" w:hAnsi="Times New Roman" w:cs="Times New Roman"/>
          <w:sz w:val="24"/>
          <w:szCs w:val="24"/>
          <w:lang w:val="pl-PL"/>
        </w:rPr>
        <w:t xml:space="preserve"> i </w:t>
      </w:r>
      <w:r w:rsidR="009577CA" w:rsidRPr="00404558">
        <w:rPr>
          <w:rFonts w:ascii="Times New Roman" w:eastAsia="Times New Roman" w:hAnsi="Times New Roman" w:cs="Times New Roman"/>
          <w:sz w:val="24"/>
          <w:szCs w:val="24"/>
          <w:lang w:val="pl-PL"/>
        </w:rPr>
        <w:t>wskazać</w:t>
      </w:r>
      <w:r w:rsidR="001A4779" w:rsidRPr="00404558">
        <w:rPr>
          <w:rFonts w:ascii="Times New Roman" w:eastAsia="Times New Roman" w:hAnsi="Times New Roman" w:cs="Times New Roman"/>
          <w:sz w:val="24"/>
          <w:szCs w:val="24"/>
          <w:lang w:val="pl-PL"/>
        </w:rPr>
        <w:t xml:space="preserve"> </w:t>
      </w:r>
      <w:r w:rsidR="005224C0" w:rsidRPr="00404558">
        <w:rPr>
          <w:rFonts w:ascii="Times New Roman" w:eastAsia="Times New Roman" w:hAnsi="Times New Roman" w:cs="Times New Roman"/>
          <w:sz w:val="24"/>
          <w:szCs w:val="24"/>
          <w:lang w:val="pl-PL"/>
        </w:rPr>
        <w:t>właściwe</w:t>
      </w:r>
      <w:r w:rsidR="001A4779" w:rsidRPr="00404558">
        <w:rPr>
          <w:rFonts w:ascii="Times New Roman" w:eastAsia="Times New Roman" w:hAnsi="Times New Roman" w:cs="Times New Roman"/>
          <w:sz w:val="24"/>
          <w:szCs w:val="24"/>
          <w:lang w:val="pl-PL"/>
        </w:rPr>
        <w:t xml:space="preserve"> </w:t>
      </w:r>
      <w:r w:rsidR="009577CA" w:rsidRPr="00404558">
        <w:rPr>
          <w:rFonts w:ascii="Times New Roman" w:eastAsia="Times New Roman" w:hAnsi="Times New Roman" w:cs="Times New Roman"/>
          <w:sz w:val="24"/>
          <w:szCs w:val="24"/>
          <w:lang w:val="pl-PL"/>
        </w:rPr>
        <w:t xml:space="preserve">kierunki wszystkim, którzy chcą </w:t>
      </w:r>
      <w:r w:rsidR="004074AA" w:rsidRPr="00404558">
        <w:rPr>
          <w:rFonts w:ascii="Times New Roman" w:eastAsia="Times New Roman" w:hAnsi="Times New Roman" w:cs="Times New Roman"/>
          <w:sz w:val="24"/>
          <w:szCs w:val="24"/>
          <w:lang w:val="pl-PL"/>
        </w:rPr>
        <w:t xml:space="preserve">tak </w:t>
      </w:r>
      <w:r w:rsidR="00B40127" w:rsidRPr="00404558">
        <w:rPr>
          <w:rFonts w:ascii="Times New Roman" w:eastAsia="Times New Roman" w:hAnsi="Times New Roman" w:cs="Times New Roman"/>
          <w:sz w:val="24"/>
          <w:szCs w:val="24"/>
          <w:lang w:val="pl-PL"/>
        </w:rPr>
        <w:t xml:space="preserve">właśnie </w:t>
      </w:r>
      <w:r w:rsidR="009139FF" w:rsidRPr="00404558">
        <w:rPr>
          <w:rFonts w:ascii="Times New Roman" w:eastAsia="Times New Roman" w:hAnsi="Times New Roman" w:cs="Times New Roman"/>
          <w:sz w:val="24"/>
          <w:szCs w:val="24"/>
          <w:lang w:val="pl-PL"/>
        </w:rPr>
        <w:t>żyć</w:t>
      </w:r>
      <w:r w:rsidR="00B85C41" w:rsidRPr="00404558">
        <w:rPr>
          <w:rFonts w:ascii="Times New Roman" w:eastAsia="Times New Roman" w:hAnsi="Times New Roman" w:cs="Times New Roman"/>
          <w:sz w:val="24"/>
          <w:szCs w:val="24"/>
          <w:lang w:val="pl-PL"/>
        </w:rPr>
        <w:t>:</w:t>
      </w:r>
      <w:r w:rsidR="009577CA" w:rsidRPr="00404558">
        <w:rPr>
          <w:rFonts w:ascii="Times New Roman" w:eastAsia="Times New Roman" w:hAnsi="Times New Roman" w:cs="Times New Roman"/>
          <w:sz w:val="24"/>
          <w:szCs w:val="24"/>
          <w:lang w:val="pl-PL"/>
        </w:rPr>
        <w:t xml:space="preserve"> posiadają</w:t>
      </w:r>
      <w:r w:rsidR="001A4779" w:rsidRPr="00404558">
        <w:rPr>
          <w:rFonts w:ascii="Times New Roman" w:eastAsia="Times New Roman" w:hAnsi="Times New Roman" w:cs="Times New Roman"/>
          <w:sz w:val="24"/>
          <w:szCs w:val="24"/>
          <w:lang w:val="pl-PL"/>
        </w:rPr>
        <w:t>c Ducha Pańskiego.</w:t>
      </w:r>
      <w:r w:rsidR="005224C0" w:rsidRPr="00404558">
        <w:rPr>
          <w:rFonts w:ascii="Times New Roman" w:eastAsia="Times New Roman" w:hAnsi="Times New Roman" w:cs="Times New Roman"/>
          <w:sz w:val="24"/>
          <w:szCs w:val="24"/>
          <w:lang w:val="pl-PL"/>
        </w:rPr>
        <w:t xml:space="preserve"> </w:t>
      </w:r>
      <w:r w:rsidR="001F425C" w:rsidRPr="00404558">
        <w:rPr>
          <w:rFonts w:ascii="Times New Roman" w:eastAsia="Times New Roman" w:hAnsi="Times New Roman" w:cs="Times New Roman"/>
          <w:sz w:val="24"/>
          <w:szCs w:val="24"/>
          <w:lang w:val="pl-PL"/>
        </w:rPr>
        <w:t>Tym samym, p</w:t>
      </w:r>
      <w:r w:rsidR="00B85C41" w:rsidRPr="00404558">
        <w:rPr>
          <w:rFonts w:ascii="Times New Roman" w:eastAsia="Times New Roman" w:hAnsi="Times New Roman" w:cs="Times New Roman"/>
          <w:sz w:val="24"/>
          <w:szCs w:val="24"/>
          <w:lang w:val="pl-PL"/>
        </w:rPr>
        <w:t>o ośmiu wiekach</w:t>
      </w:r>
      <w:r w:rsidR="00AA3C52" w:rsidRPr="00404558">
        <w:rPr>
          <w:rFonts w:ascii="Times New Roman" w:eastAsia="Times New Roman" w:hAnsi="Times New Roman" w:cs="Times New Roman"/>
          <w:sz w:val="24"/>
          <w:szCs w:val="24"/>
          <w:lang w:val="pl-PL"/>
        </w:rPr>
        <w:t>,</w:t>
      </w:r>
      <w:r w:rsidR="00B85C41" w:rsidRPr="00404558">
        <w:rPr>
          <w:rFonts w:ascii="Times New Roman" w:eastAsia="Times New Roman" w:hAnsi="Times New Roman" w:cs="Times New Roman"/>
          <w:sz w:val="24"/>
          <w:szCs w:val="24"/>
          <w:lang w:val="pl-PL"/>
        </w:rPr>
        <w:t xml:space="preserve"> możemy </w:t>
      </w:r>
      <w:r w:rsidR="009577CA" w:rsidRPr="00404558">
        <w:rPr>
          <w:rFonts w:ascii="Times New Roman" w:eastAsia="Times New Roman" w:hAnsi="Times New Roman" w:cs="Times New Roman"/>
          <w:sz w:val="24"/>
          <w:szCs w:val="24"/>
          <w:lang w:val="pl-PL"/>
        </w:rPr>
        <w:t>skorzystać</w:t>
      </w:r>
      <w:r w:rsidR="001F425C" w:rsidRPr="00404558">
        <w:rPr>
          <w:rFonts w:ascii="Times New Roman" w:eastAsia="Times New Roman" w:hAnsi="Times New Roman" w:cs="Times New Roman"/>
          <w:sz w:val="24"/>
          <w:szCs w:val="24"/>
          <w:lang w:val="pl-PL"/>
        </w:rPr>
        <w:t xml:space="preserve"> </w:t>
      </w:r>
      <w:r w:rsidR="009577CA" w:rsidRPr="00404558">
        <w:rPr>
          <w:rFonts w:ascii="Times New Roman" w:eastAsia="Times New Roman" w:hAnsi="Times New Roman" w:cs="Times New Roman"/>
          <w:sz w:val="24"/>
          <w:szCs w:val="24"/>
          <w:lang w:val="pl-PL"/>
        </w:rPr>
        <w:t>ze</w:t>
      </w:r>
      <w:r w:rsidR="005224C0" w:rsidRPr="00404558">
        <w:rPr>
          <w:rFonts w:ascii="Times New Roman" w:eastAsia="Times New Roman" w:hAnsi="Times New Roman" w:cs="Times New Roman"/>
          <w:sz w:val="24"/>
          <w:szCs w:val="24"/>
          <w:lang w:val="pl-PL"/>
        </w:rPr>
        <w:t xml:space="preserve"> </w:t>
      </w:r>
      <w:r w:rsidR="001F425C" w:rsidRPr="00404558">
        <w:rPr>
          <w:rFonts w:ascii="Times New Roman" w:eastAsia="Times New Roman" w:hAnsi="Times New Roman" w:cs="Times New Roman"/>
          <w:sz w:val="24"/>
          <w:szCs w:val="24"/>
          <w:lang w:val="pl-PL"/>
        </w:rPr>
        <w:t>wskaz</w:t>
      </w:r>
      <w:r w:rsidR="009577CA" w:rsidRPr="00404558">
        <w:rPr>
          <w:rFonts w:ascii="Times New Roman" w:eastAsia="Times New Roman" w:hAnsi="Times New Roman" w:cs="Times New Roman"/>
          <w:sz w:val="24"/>
          <w:szCs w:val="24"/>
          <w:lang w:val="pl-PL"/>
        </w:rPr>
        <w:t>ówek</w:t>
      </w:r>
      <w:r w:rsidR="001F425C" w:rsidRPr="00404558">
        <w:rPr>
          <w:rFonts w:ascii="Times New Roman" w:eastAsia="Times New Roman" w:hAnsi="Times New Roman" w:cs="Times New Roman"/>
          <w:sz w:val="24"/>
          <w:szCs w:val="24"/>
          <w:lang w:val="pl-PL"/>
        </w:rPr>
        <w:t xml:space="preserve">, które są </w:t>
      </w:r>
      <w:r w:rsidR="003D2D49" w:rsidRPr="00404558">
        <w:rPr>
          <w:rFonts w:ascii="Times New Roman" w:eastAsia="Times New Roman" w:hAnsi="Times New Roman" w:cs="Times New Roman"/>
          <w:sz w:val="24"/>
          <w:szCs w:val="24"/>
          <w:lang w:val="pl-PL"/>
        </w:rPr>
        <w:t>przydatne</w:t>
      </w:r>
      <w:r w:rsidR="005224C0" w:rsidRPr="00404558">
        <w:rPr>
          <w:rFonts w:ascii="Times New Roman" w:eastAsia="Times New Roman" w:hAnsi="Times New Roman" w:cs="Times New Roman"/>
          <w:sz w:val="24"/>
          <w:szCs w:val="24"/>
          <w:lang w:val="pl-PL"/>
        </w:rPr>
        <w:t xml:space="preserve"> </w:t>
      </w:r>
      <w:r w:rsidR="00AA3C52" w:rsidRPr="00404558">
        <w:rPr>
          <w:rFonts w:ascii="Times New Roman" w:eastAsia="Times New Roman" w:hAnsi="Times New Roman" w:cs="Times New Roman"/>
          <w:sz w:val="24"/>
          <w:szCs w:val="24"/>
          <w:lang w:val="pl-PL"/>
        </w:rPr>
        <w:t>także dla nas.</w:t>
      </w:r>
    </w:p>
    <w:p w14:paraId="4BF99A2B" w14:textId="5BEF6619" w:rsidR="007A04A4" w:rsidRPr="00404558" w:rsidRDefault="006A30C9" w:rsidP="001F425C">
      <w:pPr>
        <w:spacing w:line="240" w:lineRule="auto"/>
        <w:ind w:firstLine="720"/>
        <w:jc w:val="both"/>
        <w:rPr>
          <w:rFonts w:ascii="Times New Roman" w:eastAsia="Times New Roman" w:hAnsi="Times New Roman" w:cs="Times New Roman"/>
          <w:sz w:val="24"/>
          <w:szCs w:val="24"/>
          <w:lang w:val="pl-PL"/>
        </w:rPr>
      </w:pPr>
      <w:r w:rsidRPr="00404558">
        <w:rPr>
          <w:rFonts w:ascii="Times New Roman" w:eastAsia="Times New Roman" w:hAnsi="Times New Roman" w:cs="Times New Roman"/>
          <w:sz w:val="24"/>
          <w:szCs w:val="24"/>
          <w:lang w:val="pl-PL"/>
        </w:rPr>
        <w:t xml:space="preserve">Nie są </w:t>
      </w:r>
      <w:r w:rsidR="00B40127" w:rsidRPr="00404558">
        <w:rPr>
          <w:rFonts w:ascii="Times New Roman" w:eastAsia="Times New Roman" w:hAnsi="Times New Roman" w:cs="Times New Roman"/>
          <w:sz w:val="24"/>
          <w:szCs w:val="24"/>
          <w:lang w:val="pl-PL"/>
        </w:rPr>
        <w:t>to</w:t>
      </w:r>
      <w:r w:rsidR="009139FF" w:rsidRPr="00404558">
        <w:rPr>
          <w:rFonts w:ascii="Times New Roman" w:eastAsia="Times New Roman" w:hAnsi="Times New Roman" w:cs="Times New Roman"/>
          <w:sz w:val="24"/>
          <w:szCs w:val="24"/>
          <w:lang w:val="pl-PL"/>
        </w:rPr>
        <w:t xml:space="preserve"> wskazania</w:t>
      </w:r>
      <w:r w:rsidR="005224C0" w:rsidRPr="00404558">
        <w:rPr>
          <w:rFonts w:ascii="Times New Roman" w:eastAsia="Times New Roman" w:hAnsi="Times New Roman" w:cs="Times New Roman"/>
          <w:sz w:val="24"/>
          <w:szCs w:val="24"/>
          <w:lang w:val="pl-PL"/>
        </w:rPr>
        <w:t xml:space="preserve"> </w:t>
      </w:r>
      <w:r w:rsidR="007A328A" w:rsidRPr="00404558">
        <w:rPr>
          <w:rFonts w:ascii="Times New Roman" w:eastAsia="Times New Roman" w:hAnsi="Times New Roman" w:cs="Times New Roman"/>
          <w:sz w:val="24"/>
          <w:szCs w:val="24"/>
          <w:lang w:val="pl-PL"/>
        </w:rPr>
        <w:t>„</w:t>
      </w:r>
      <w:r w:rsidR="003D2D49" w:rsidRPr="00404558">
        <w:rPr>
          <w:rFonts w:ascii="Times New Roman" w:eastAsia="Times New Roman" w:hAnsi="Times New Roman" w:cs="Times New Roman"/>
          <w:sz w:val="24"/>
          <w:szCs w:val="24"/>
          <w:lang w:val="pl-PL"/>
        </w:rPr>
        <w:t>spirytualistyczne</w:t>
      </w:r>
      <w:r w:rsidR="007A328A" w:rsidRPr="00404558">
        <w:rPr>
          <w:rFonts w:ascii="Times New Roman" w:eastAsia="Times New Roman" w:hAnsi="Times New Roman" w:cs="Times New Roman"/>
          <w:sz w:val="24"/>
          <w:szCs w:val="24"/>
          <w:lang w:val="pl-PL"/>
        </w:rPr>
        <w:t>”</w:t>
      </w:r>
      <w:r w:rsidR="005224C0" w:rsidRPr="00404558">
        <w:rPr>
          <w:rFonts w:ascii="Times New Roman" w:eastAsia="Times New Roman" w:hAnsi="Times New Roman" w:cs="Times New Roman"/>
          <w:sz w:val="24"/>
          <w:szCs w:val="24"/>
          <w:lang w:val="pl-PL"/>
        </w:rPr>
        <w:t xml:space="preserve">, </w:t>
      </w:r>
      <w:r w:rsidRPr="00404558">
        <w:rPr>
          <w:rFonts w:ascii="Times New Roman" w:eastAsia="Times New Roman" w:hAnsi="Times New Roman" w:cs="Times New Roman"/>
          <w:sz w:val="24"/>
          <w:szCs w:val="24"/>
          <w:lang w:val="pl-PL"/>
        </w:rPr>
        <w:t xml:space="preserve">to znaczy </w:t>
      </w:r>
      <w:r w:rsidR="005224C0" w:rsidRPr="00404558">
        <w:rPr>
          <w:rFonts w:ascii="Times New Roman" w:eastAsia="Times New Roman" w:hAnsi="Times New Roman" w:cs="Times New Roman"/>
          <w:sz w:val="24"/>
          <w:szCs w:val="24"/>
          <w:lang w:val="pl-PL"/>
        </w:rPr>
        <w:t xml:space="preserve">ustalone </w:t>
      </w:r>
      <w:r w:rsidR="009139FF" w:rsidRPr="00404558">
        <w:rPr>
          <w:rFonts w:ascii="Times New Roman" w:eastAsia="Times New Roman" w:hAnsi="Times New Roman" w:cs="Times New Roman"/>
          <w:sz w:val="24"/>
          <w:szCs w:val="24"/>
          <w:lang w:val="pl-PL"/>
        </w:rPr>
        <w:t>z góry</w:t>
      </w:r>
      <w:r w:rsidR="003D2D49" w:rsidRPr="00404558">
        <w:rPr>
          <w:rFonts w:ascii="Times New Roman" w:eastAsia="Times New Roman" w:hAnsi="Times New Roman" w:cs="Times New Roman"/>
          <w:sz w:val="24"/>
          <w:szCs w:val="24"/>
          <w:lang w:val="pl-PL"/>
        </w:rPr>
        <w:t xml:space="preserve"> w odniesieniu do</w:t>
      </w:r>
      <w:r w:rsidR="005224C0" w:rsidRPr="00404558">
        <w:rPr>
          <w:rFonts w:ascii="Times New Roman" w:eastAsia="Times New Roman" w:hAnsi="Times New Roman" w:cs="Times New Roman"/>
          <w:sz w:val="24"/>
          <w:szCs w:val="24"/>
          <w:lang w:val="pl-PL"/>
        </w:rPr>
        <w:t xml:space="preserve"> życi</w:t>
      </w:r>
      <w:r w:rsidR="003D2D49" w:rsidRPr="00404558">
        <w:rPr>
          <w:rFonts w:ascii="Times New Roman" w:eastAsia="Times New Roman" w:hAnsi="Times New Roman" w:cs="Times New Roman"/>
          <w:sz w:val="24"/>
          <w:szCs w:val="24"/>
          <w:lang w:val="pl-PL"/>
        </w:rPr>
        <w:t>a,</w:t>
      </w:r>
      <w:r w:rsidR="005224C0" w:rsidRPr="00404558">
        <w:rPr>
          <w:rFonts w:ascii="Times New Roman" w:eastAsia="Times New Roman" w:hAnsi="Times New Roman" w:cs="Times New Roman"/>
          <w:sz w:val="24"/>
          <w:szCs w:val="24"/>
          <w:lang w:val="pl-PL"/>
        </w:rPr>
        <w:t xml:space="preserve"> ideologiczne</w:t>
      </w:r>
      <w:r w:rsidR="00B40127" w:rsidRPr="00404558">
        <w:rPr>
          <w:rFonts w:ascii="Times New Roman" w:eastAsia="Times New Roman" w:hAnsi="Times New Roman" w:cs="Times New Roman"/>
          <w:sz w:val="24"/>
          <w:szCs w:val="24"/>
          <w:lang w:val="pl-PL"/>
        </w:rPr>
        <w:t>,</w:t>
      </w:r>
      <w:r w:rsidR="003D2D49" w:rsidRPr="00404558">
        <w:rPr>
          <w:rFonts w:ascii="Times New Roman" w:eastAsia="Times New Roman" w:hAnsi="Times New Roman" w:cs="Times New Roman"/>
          <w:sz w:val="24"/>
          <w:szCs w:val="24"/>
          <w:lang w:val="pl-PL"/>
        </w:rPr>
        <w:t xml:space="preserve"> ale </w:t>
      </w:r>
      <w:r w:rsidR="00B40127" w:rsidRPr="00404558">
        <w:rPr>
          <w:rFonts w:ascii="Times New Roman" w:eastAsia="Times New Roman" w:hAnsi="Times New Roman" w:cs="Times New Roman"/>
          <w:sz w:val="24"/>
          <w:szCs w:val="24"/>
          <w:lang w:val="pl-PL"/>
        </w:rPr>
        <w:t xml:space="preserve">wskazania </w:t>
      </w:r>
      <w:r w:rsidRPr="00404558">
        <w:rPr>
          <w:rFonts w:ascii="Times New Roman" w:eastAsia="Times New Roman" w:hAnsi="Times New Roman" w:cs="Times New Roman"/>
          <w:sz w:val="24"/>
          <w:szCs w:val="24"/>
          <w:lang w:val="pl-PL"/>
        </w:rPr>
        <w:t>duchowe.</w:t>
      </w:r>
      <w:r w:rsidR="003D2D49" w:rsidRPr="00404558">
        <w:rPr>
          <w:rFonts w:ascii="Times New Roman" w:eastAsia="Times New Roman" w:hAnsi="Times New Roman" w:cs="Times New Roman"/>
          <w:sz w:val="24"/>
          <w:szCs w:val="24"/>
          <w:lang w:val="pl-PL"/>
        </w:rPr>
        <w:t xml:space="preserve"> </w:t>
      </w:r>
      <w:r w:rsidRPr="00404558">
        <w:rPr>
          <w:rFonts w:ascii="Times New Roman" w:eastAsia="Times New Roman" w:hAnsi="Times New Roman" w:cs="Times New Roman"/>
          <w:sz w:val="24"/>
          <w:szCs w:val="24"/>
          <w:lang w:val="pl-PL"/>
        </w:rPr>
        <w:t>S</w:t>
      </w:r>
      <w:r w:rsidR="003D2D49" w:rsidRPr="00404558">
        <w:rPr>
          <w:rFonts w:ascii="Times New Roman" w:eastAsia="Times New Roman" w:hAnsi="Times New Roman" w:cs="Times New Roman"/>
          <w:sz w:val="24"/>
          <w:szCs w:val="24"/>
          <w:lang w:val="pl-PL"/>
        </w:rPr>
        <w:t xml:space="preserve">ą one </w:t>
      </w:r>
      <w:r w:rsidRPr="00404558">
        <w:rPr>
          <w:rFonts w:ascii="Times New Roman" w:eastAsia="Times New Roman" w:hAnsi="Times New Roman" w:cs="Times New Roman"/>
          <w:sz w:val="24"/>
          <w:szCs w:val="24"/>
          <w:lang w:val="pl-PL"/>
        </w:rPr>
        <w:t xml:space="preserve">drganiami powiewu Ducha </w:t>
      </w:r>
      <w:r w:rsidR="003D2D49" w:rsidRPr="00404558">
        <w:rPr>
          <w:rFonts w:ascii="Times New Roman" w:eastAsia="Times New Roman" w:hAnsi="Times New Roman" w:cs="Times New Roman"/>
          <w:sz w:val="24"/>
          <w:szCs w:val="24"/>
          <w:lang w:val="pl-PL"/>
        </w:rPr>
        <w:t>„</w:t>
      </w:r>
      <w:r w:rsidR="00B40127" w:rsidRPr="00404558">
        <w:rPr>
          <w:rFonts w:ascii="Times New Roman" w:eastAsia="Times New Roman" w:hAnsi="Times New Roman" w:cs="Times New Roman"/>
          <w:sz w:val="24"/>
          <w:szCs w:val="24"/>
          <w:lang w:val="pl-PL"/>
        </w:rPr>
        <w:t>wy</w:t>
      </w:r>
      <w:r w:rsidR="005224C0" w:rsidRPr="00404558">
        <w:rPr>
          <w:rFonts w:ascii="Times New Roman" w:eastAsia="Times New Roman" w:hAnsi="Times New Roman" w:cs="Times New Roman"/>
          <w:sz w:val="24"/>
          <w:szCs w:val="24"/>
          <w:lang w:val="pl-PL"/>
        </w:rPr>
        <w:t>chwycon</w:t>
      </w:r>
      <w:r w:rsidRPr="00404558">
        <w:rPr>
          <w:rFonts w:ascii="Times New Roman" w:eastAsia="Times New Roman" w:hAnsi="Times New Roman" w:cs="Times New Roman"/>
          <w:sz w:val="24"/>
          <w:szCs w:val="24"/>
          <w:lang w:val="pl-PL"/>
        </w:rPr>
        <w:t>ymi</w:t>
      </w:r>
      <w:r w:rsidR="005224C0" w:rsidRPr="00404558">
        <w:rPr>
          <w:rFonts w:ascii="Times New Roman" w:eastAsia="Times New Roman" w:hAnsi="Times New Roman" w:cs="Times New Roman"/>
          <w:sz w:val="24"/>
          <w:szCs w:val="24"/>
          <w:lang w:val="pl-PL"/>
        </w:rPr>
        <w:t xml:space="preserve"> </w:t>
      </w:r>
      <w:r w:rsidRPr="00404558">
        <w:rPr>
          <w:rFonts w:ascii="Times New Roman" w:eastAsia="Times New Roman" w:hAnsi="Times New Roman" w:cs="Times New Roman"/>
          <w:sz w:val="24"/>
          <w:szCs w:val="24"/>
          <w:lang w:val="pl-PL"/>
        </w:rPr>
        <w:t xml:space="preserve">w </w:t>
      </w:r>
      <w:r w:rsidR="00B40127" w:rsidRPr="00404558">
        <w:rPr>
          <w:rFonts w:ascii="Times New Roman" w:eastAsia="Times New Roman" w:hAnsi="Times New Roman" w:cs="Times New Roman"/>
          <w:sz w:val="24"/>
          <w:szCs w:val="24"/>
          <w:lang w:val="pl-PL"/>
        </w:rPr>
        <w:t>wy</w:t>
      </w:r>
      <w:r w:rsidR="002E3E91" w:rsidRPr="00404558">
        <w:rPr>
          <w:rFonts w:ascii="Times New Roman" w:eastAsia="Times New Roman" w:hAnsi="Times New Roman" w:cs="Times New Roman"/>
          <w:sz w:val="24"/>
          <w:szCs w:val="24"/>
          <w:lang w:val="pl-PL"/>
        </w:rPr>
        <w:t xml:space="preserve">dychanym </w:t>
      </w:r>
      <w:r w:rsidR="005224C0" w:rsidRPr="00404558">
        <w:rPr>
          <w:rFonts w:ascii="Times New Roman" w:eastAsia="Times New Roman" w:hAnsi="Times New Roman" w:cs="Times New Roman"/>
          <w:sz w:val="24"/>
          <w:szCs w:val="24"/>
          <w:lang w:val="pl-PL"/>
        </w:rPr>
        <w:t>powietrzu</w:t>
      </w:r>
      <w:r w:rsidR="001F425C" w:rsidRPr="00404558">
        <w:rPr>
          <w:rFonts w:ascii="Times New Roman" w:eastAsia="Times New Roman" w:hAnsi="Times New Roman" w:cs="Times New Roman"/>
          <w:sz w:val="24"/>
          <w:szCs w:val="24"/>
          <w:lang w:val="pl-PL"/>
        </w:rPr>
        <w:t>”</w:t>
      </w:r>
      <w:r w:rsidR="005224C0" w:rsidRPr="00404558">
        <w:rPr>
          <w:rFonts w:ascii="Times New Roman" w:eastAsia="Times New Roman" w:hAnsi="Times New Roman" w:cs="Times New Roman"/>
          <w:sz w:val="24"/>
          <w:szCs w:val="24"/>
          <w:lang w:val="pl-PL"/>
        </w:rPr>
        <w:t xml:space="preserve">, </w:t>
      </w:r>
      <w:r w:rsidR="001F425C" w:rsidRPr="00404558">
        <w:rPr>
          <w:rFonts w:ascii="Times New Roman" w:eastAsia="Times New Roman" w:hAnsi="Times New Roman" w:cs="Times New Roman"/>
          <w:sz w:val="24"/>
          <w:szCs w:val="24"/>
          <w:lang w:val="pl-PL"/>
        </w:rPr>
        <w:t xml:space="preserve">w </w:t>
      </w:r>
      <w:r w:rsidR="002E3E91" w:rsidRPr="00404558">
        <w:rPr>
          <w:rFonts w:ascii="Times New Roman" w:eastAsia="Times New Roman" w:hAnsi="Times New Roman" w:cs="Times New Roman"/>
          <w:sz w:val="24"/>
          <w:szCs w:val="24"/>
          <w:lang w:val="pl-PL"/>
        </w:rPr>
        <w:t>ży</w:t>
      </w:r>
      <w:r w:rsidR="001F425C" w:rsidRPr="00404558">
        <w:rPr>
          <w:rFonts w:ascii="Times New Roman" w:eastAsia="Times New Roman" w:hAnsi="Times New Roman" w:cs="Times New Roman"/>
          <w:sz w:val="24"/>
          <w:szCs w:val="24"/>
          <w:lang w:val="pl-PL"/>
        </w:rPr>
        <w:t>ciu</w:t>
      </w:r>
      <w:r w:rsidR="002E3E91" w:rsidRPr="00404558">
        <w:rPr>
          <w:rFonts w:ascii="Times New Roman" w:eastAsia="Times New Roman" w:hAnsi="Times New Roman" w:cs="Times New Roman"/>
          <w:sz w:val="24"/>
          <w:szCs w:val="24"/>
          <w:lang w:val="pl-PL"/>
        </w:rPr>
        <w:t xml:space="preserve"> </w:t>
      </w:r>
      <w:r w:rsidR="005224C0" w:rsidRPr="00404558">
        <w:rPr>
          <w:rFonts w:ascii="Times New Roman" w:eastAsia="Times New Roman" w:hAnsi="Times New Roman" w:cs="Times New Roman"/>
          <w:sz w:val="24"/>
          <w:szCs w:val="24"/>
          <w:lang w:val="pl-PL"/>
        </w:rPr>
        <w:t>ludzi.</w:t>
      </w:r>
      <w:r w:rsidR="002E3E91" w:rsidRPr="00404558">
        <w:rPr>
          <w:rFonts w:ascii="Times New Roman" w:eastAsia="Times New Roman" w:hAnsi="Times New Roman" w:cs="Times New Roman"/>
          <w:sz w:val="24"/>
          <w:szCs w:val="24"/>
          <w:lang w:val="pl-PL"/>
        </w:rPr>
        <w:t xml:space="preserve"> Jakie są te duchowe wskaza</w:t>
      </w:r>
      <w:r w:rsidR="006110BE" w:rsidRPr="00404558">
        <w:rPr>
          <w:rFonts w:ascii="Times New Roman" w:eastAsia="Times New Roman" w:hAnsi="Times New Roman" w:cs="Times New Roman"/>
          <w:sz w:val="24"/>
          <w:szCs w:val="24"/>
          <w:lang w:val="pl-PL"/>
        </w:rPr>
        <w:t>nia</w:t>
      </w:r>
      <w:r w:rsidR="00357747" w:rsidRPr="00404558">
        <w:rPr>
          <w:rFonts w:ascii="Times New Roman" w:eastAsia="Times New Roman" w:hAnsi="Times New Roman" w:cs="Times New Roman"/>
          <w:sz w:val="24"/>
          <w:szCs w:val="24"/>
          <w:lang w:val="pl-PL"/>
        </w:rPr>
        <w:t>?</w:t>
      </w:r>
      <w:r w:rsidR="002E3E91" w:rsidRPr="00404558">
        <w:rPr>
          <w:rFonts w:ascii="Times New Roman" w:eastAsia="Times New Roman" w:hAnsi="Times New Roman" w:cs="Times New Roman"/>
          <w:sz w:val="24"/>
          <w:szCs w:val="24"/>
          <w:lang w:val="pl-PL"/>
        </w:rPr>
        <w:t xml:space="preserve"> </w:t>
      </w:r>
      <w:r w:rsidR="00357747" w:rsidRPr="00404558">
        <w:rPr>
          <w:rFonts w:ascii="Times New Roman" w:eastAsia="Times New Roman" w:hAnsi="Times New Roman" w:cs="Times New Roman"/>
          <w:sz w:val="24"/>
          <w:szCs w:val="24"/>
          <w:lang w:val="pl-PL"/>
        </w:rPr>
        <w:t>P</w:t>
      </w:r>
      <w:r w:rsidR="002E3E91" w:rsidRPr="00404558">
        <w:rPr>
          <w:rFonts w:ascii="Times New Roman" w:eastAsia="Times New Roman" w:hAnsi="Times New Roman" w:cs="Times New Roman"/>
          <w:sz w:val="24"/>
          <w:szCs w:val="24"/>
          <w:lang w:val="pl-PL"/>
        </w:rPr>
        <w:t xml:space="preserve">rzynajmniej te najcenniejsze? Być może </w:t>
      </w:r>
      <w:r w:rsidR="00882B0D" w:rsidRPr="00404558">
        <w:rPr>
          <w:rFonts w:ascii="Times New Roman" w:eastAsia="Times New Roman" w:hAnsi="Times New Roman" w:cs="Times New Roman"/>
          <w:sz w:val="24"/>
          <w:szCs w:val="24"/>
          <w:lang w:val="pl-PL"/>
        </w:rPr>
        <w:t>mogłyby zosta</w:t>
      </w:r>
      <w:r w:rsidR="002E3E91" w:rsidRPr="00404558">
        <w:rPr>
          <w:rFonts w:ascii="Times New Roman" w:eastAsia="Times New Roman" w:hAnsi="Times New Roman" w:cs="Times New Roman"/>
          <w:sz w:val="24"/>
          <w:szCs w:val="24"/>
          <w:lang w:val="pl-PL"/>
        </w:rPr>
        <w:t xml:space="preserve">ć </w:t>
      </w:r>
      <w:r w:rsidR="00B130B3" w:rsidRPr="00404558">
        <w:rPr>
          <w:rFonts w:ascii="Times New Roman" w:eastAsia="Times New Roman" w:hAnsi="Times New Roman" w:cs="Times New Roman"/>
          <w:sz w:val="24"/>
          <w:szCs w:val="24"/>
          <w:lang w:val="pl-PL"/>
        </w:rPr>
        <w:t>streszczone</w:t>
      </w:r>
      <w:r w:rsidR="002E3E91" w:rsidRPr="00404558">
        <w:rPr>
          <w:rFonts w:ascii="Times New Roman" w:eastAsia="Times New Roman" w:hAnsi="Times New Roman" w:cs="Times New Roman"/>
          <w:sz w:val="24"/>
          <w:szCs w:val="24"/>
          <w:lang w:val="pl-PL"/>
        </w:rPr>
        <w:t xml:space="preserve"> w</w:t>
      </w:r>
      <w:r w:rsidR="00B130B3" w:rsidRPr="00404558">
        <w:rPr>
          <w:rFonts w:ascii="Times New Roman" w:eastAsia="Times New Roman" w:hAnsi="Times New Roman" w:cs="Times New Roman"/>
          <w:sz w:val="24"/>
          <w:szCs w:val="24"/>
          <w:lang w:val="pl-PL"/>
        </w:rPr>
        <w:t xml:space="preserve"> kilku</w:t>
      </w:r>
      <w:r w:rsidR="002E3E91" w:rsidRPr="00404558">
        <w:rPr>
          <w:rFonts w:ascii="Times New Roman" w:eastAsia="Times New Roman" w:hAnsi="Times New Roman" w:cs="Times New Roman"/>
          <w:sz w:val="24"/>
          <w:szCs w:val="24"/>
          <w:lang w:val="pl-PL"/>
        </w:rPr>
        <w:t xml:space="preserve"> </w:t>
      </w:r>
      <w:r w:rsidR="00B130B3" w:rsidRPr="00404558">
        <w:rPr>
          <w:rFonts w:ascii="Times New Roman" w:eastAsia="Times New Roman" w:hAnsi="Times New Roman" w:cs="Times New Roman"/>
          <w:sz w:val="24"/>
          <w:szCs w:val="24"/>
          <w:lang w:val="pl-PL"/>
        </w:rPr>
        <w:t>newralgicznych punktach</w:t>
      </w:r>
      <w:r w:rsidR="002E3E91" w:rsidRPr="00404558">
        <w:rPr>
          <w:rFonts w:ascii="Times New Roman" w:eastAsia="Times New Roman" w:hAnsi="Times New Roman" w:cs="Times New Roman"/>
          <w:sz w:val="24"/>
          <w:szCs w:val="24"/>
          <w:lang w:val="pl-PL"/>
        </w:rPr>
        <w:t>:</w:t>
      </w:r>
    </w:p>
    <w:p w14:paraId="419C4208" w14:textId="682E4C8D" w:rsidR="008C04E8" w:rsidRPr="00404558" w:rsidRDefault="00882B0D" w:rsidP="009577CA">
      <w:pPr>
        <w:pStyle w:val="ListParagraph"/>
        <w:numPr>
          <w:ilvl w:val="0"/>
          <w:numId w:val="1"/>
        </w:numPr>
        <w:spacing w:line="240" w:lineRule="auto"/>
        <w:jc w:val="both"/>
        <w:rPr>
          <w:rFonts w:ascii="Times New Roman" w:eastAsia="Times New Roman" w:hAnsi="Times New Roman" w:cs="Times New Roman"/>
          <w:sz w:val="24"/>
          <w:szCs w:val="24"/>
          <w:lang w:val="pl-PL"/>
        </w:rPr>
      </w:pPr>
      <w:r w:rsidRPr="00404558">
        <w:rPr>
          <w:rFonts w:ascii="Times New Roman" w:eastAsia="Times New Roman" w:hAnsi="Times New Roman" w:cs="Times New Roman"/>
          <w:i/>
          <w:sz w:val="24"/>
          <w:szCs w:val="24"/>
          <w:lang w:val="pl-PL"/>
        </w:rPr>
        <w:t>Zwyczajna konkretność</w:t>
      </w:r>
      <w:r w:rsidR="004413B0" w:rsidRPr="00404558">
        <w:rPr>
          <w:rFonts w:ascii="Times New Roman" w:eastAsia="Times New Roman" w:hAnsi="Times New Roman" w:cs="Times New Roman"/>
          <w:sz w:val="24"/>
          <w:szCs w:val="24"/>
          <w:lang w:val="pl-PL"/>
        </w:rPr>
        <w:t xml:space="preserve">: </w:t>
      </w:r>
      <w:r w:rsidRPr="00404558">
        <w:rPr>
          <w:rFonts w:ascii="Times New Roman" w:eastAsia="Times New Roman" w:hAnsi="Times New Roman" w:cs="Times New Roman"/>
          <w:i/>
          <w:sz w:val="24"/>
          <w:szCs w:val="24"/>
          <w:lang w:val="pl-PL"/>
        </w:rPr>
        <w:t>Reguła niezatwierdzona</w:t>
      </w:r>
      <w:r w:rsidRPr="00404558">
        <w:rPr>
          <w:rFonts w:ascii="Times New Roman" w:eastAsia="Times New Roman" w:hAnsi="Times New Roman" w:cs="Times New Roman"/>
          <w:sz w:val="24"/>
          <w:szCs w:val="24"/>
          <w:lang w:val="pl-PL"/>
        </w:rPr>
        <w:t xml:space="preserve"> </w:t>
      </w:r>
      <w:r w:rsidR="00AA0EA0" w:rsidRPr="00404558">
        <w:rPr>
          <w:rFonts w:ascii="Times New Roman" w:eastAsia="Times New Roman" w:hAnsi="Times New Roman" w:cs="Times New Roman"/>
          <w:sz w:val="24"/>
          <w:szCs w:val="24"/>
          <w:lang w:val="pl-PL"/>
        </w:rPr>
        <w:t>pełnymi garściami</w:t>
      </w:r>
      <w:r w:rsidR="006428B8" w:rsidRPr="00404558">
        <w:rPr>
          <w:rFonts w:ascii="Times New Roman" w:eastAsia="Times New Roman" w:hAnsi="Times New Roman" w:cs="Times New Roman"/>
          <w:sz w:val="24"/>
          <w:szCs w:val="24"/>
          <w:lang w:val="pl-PL"/>
        </w:rPr>
        <w:t xml:space="preserve"> czerpie treści z ludzkiej codzienności</w:t>
      </w:r>
      <w:r w:rsidR="00AA0EA0" w:rsidRPr="00404558">
        <w:rPr>
          <w:rFonts w:ascii="Times New Roman" w:eastAsia="Times New Roman" w:hAnsi="Times New Roman" w:cs="Times New Roman"/>
          <w:sz w:val="24"/>
          <w:szCs w:val="24"/>
          <w:lang w:val="pl-PL"/>
        </w:rPr>
        <w:t xml:space="preserve"> </w:t>
      </w:r>
      <w:r w:rsidR="006428B8" w:rsidRPr="00404558">
        <w:rPr>
          <w:rFonts w:ascii="Times New Roman" w:eastAsia="Times New Roman" w:hAnsi="Times New Roman" w:cs="Times New Roman"/>
          <w:sz w:val="24"/>
          <w:szCs w:val="24"/>
          <w:lang w:val="pl-PL"/>
        </w:rPr>
        <w:t xml:space="preserve">wypełnionej buntami, czasami niewłaściwymi, a czasami </w:t>
      </w:r>
      <w:r w:rsidR="007A328A" w:rsidRPr="00404558">
        <w:rPr>
          <w:rFonts w:ascii="Times New Roman" w:eastAsia="Times New Roman" w:hAnsi="Times New Roman" w:cs="Times New Roman"/>
          <w:sz w:val="24"/>
          <w:szCs w:val="24"/>
          <w:lang w:val="pl-PL"/>
        </w:rPr>
        <w:t xml:space="preserve">takimi, które </w:t>
      </w:r>
      <w:r w:rsidR="00A01677" w:rsidRPr="00404558">
        <w:rPr>
          <w:rFonts w:ascii="Times New Roman" w:eastAsia="Times New Roman" w:hAnsi="Times New Roman" w:cs="Times New Roman"/>
          <w:sz w:val="24"/>
          <w:szCs w:val="24"/>
          <w:lang w:val="pl-PL"/>
        </w:rPr>
        <w:t xml:space="preserve">zapowiadają </w:t>
      </w:r>
      <w:r w:rsidR="007A328A" w:rsidRPr="00404558">
        <w:rPr>
          <w:rFonts w:ascii="Times New Roman" w:eastAsia="Times New Roman" w:hAnsi="Times New Roman" w:cs="Times New Roman"/>
          <w:sz w:val="24"/>
          <w:szCs w:val="24"/>
          <w:lang w:val="pl-PL"/>
        </w:rPr>
        <w:t>dobre owoce</w:t>
      </w:r>
      <w:r w:rsidR="006428B8" w:rsidRPr="00404558">
        <w:rPr>
          <w:rFonts w:ascii="Times New Roman" w:eastAsia="Times New Roman" w:hAnsi="Times New Roman" w:cs="Times New Roman"/>
          <w:sz w:val="24"/>
          <w:szCs w:val="24"/>
          <w:lang w:val="pl-PL"/>
        </w:rPr>
        <w:t xml:space="preserve">. </w:t>
      </w:r>
      <w:r w:rsidR="00B40127" w:rsidRPr="00404558">
        <w:rPr>
          <w:rFonts w:ascii="Times New Roman" w:eastAsia="Times New Roman" w:hAnsi="Times New Roman" w:cs="Times New Roman"/>
          <w:sz w:val="24"/>
          <w:szCs w:val="24"/>
          <w:lang w:val="pl-PL"/>
        </w:rPr>
        <w:t>W</w:t>
      </w:r>
      <w:r w:rsidRPr="00404558">
        <w:rPr>
          <w:rFonts w:ascii="Times New Roman" w:eastAsia="Times New Roman" w:hAnsi="Times New Roman" w:cs="Times New Roman"/>
          <w:sz w:val="24"/>
          <w:szCs w:val="24"/>
          <w:lang w:val="pl-PL"/>
        </w:rPr>
        <w:t xml:space="preserve"> każdym razie</w:t>
      </w:r>
      <w:r w:rsidR="007A328A" w:rsidRPr="00404558">
        <w:rPr>
          <w:rFonts w:ascii="Times New Roman" w:eastAsia="Times New Roman" w:hAnsi="Times New Roman" w:cs="Times New Roman"/>
          <w:sz w:val="24"/>
          <w:szCs w:val="24"/>
          <w:lang w:val="pl-PL"/>
        </w:rPr>
        <w:t>,</w:t>
      </w:r>
      <w:r w:rsidRPr="00404558">
        <w:rPr>
          <w:rFonts w:ascii="Times New Roman" w:eastAsia="Times New Roman" w:hAnsi="Times New Roman" w:cs="Times New Roman"/>
          <w:sz w:val="24"/>
          <w:szCs w:val="24"/>
          <w:lang w:val="pl-PL"/>
        </w:rPr>
        <w:t xml:space="preserve"> nie </w:t>
      </w:r>
      <w:r w:rsidR="00E9531C" w:rsidRPr="00404558">
        <w:rPr>
          <w:rFonts w:ascii="Times New Roman" w:eastAsia="Times New Roman" w:hAnsi="Times New Roman" w:cs="Times New Roman"/>
          <w:sz w:val="24"/>
          <w:szCs w:val="24"/>
          <w:lang w:val="pl-PL"/>
        </w:rPr>
        <w:t>rozdrabnia</w:t>
      </w:r>
      <w:r w:rsidRPr="00404558">
        <w:rPr>
          <w:rFonts w:ascii="Times New Roman" w:eastAsia="Times New Roman" w:hAnsi="Times New Roman" w:cs="Times New Roman"/>
          <w:sz w:val="24"/>
          <w:szCs w:val="24"/>
          <w:lang w:val="pl-PL"/>
        </w:rPr>
        <w:t xml:space="preserve"> się w </w:t>
      </w:r>
      <w:r w:rsidR="00E9531C" w:rsidRPr="00404558">
        <w:rPr>
          <w:rFonts w:ascii="Times New Roman" w:eastAsia="Times New Roman" w:hAnsi="Times New Roman" w:cs="Times New Roman"/>
          <w:sz w:val="24"/>
          <w:szCs w:val="24"/>
          <w:lang w:val="pl-PL"/>
        </w:rPr>
        <w:t>podawaniu jałowych norm</w:t>
      </w:r>
      <w:r w:rsidRPr="00404558">
        <w:rPr>
          <w:rFonts w:ascii="Times New Roman" w:eastAsia="Times New Roman" w:hAnsi="Times New Roman" w:cs="Times New Roman"/>
          <w:sz w:val="24"/>
          <w:szCs w:val="24"/>
          <w:lang w:val="pl-PL"/>
        </w:rPr>
        <w:t>, a je</w:t>
      </w:r>
      <w:r w:rsidR="005778DA" w:rsidRPr="00404558">
        <w:rPr>
          <w:rFonts w:ascii="Times New Roman" w:eastAsia="Times New Roman" w:hAnsi="Times New Roman" w:cs="Times New Roman"/>
          <w:sz w:val="24"/>
          <w:szCs w:val="24"/>
          <w:lang w:val="pl-PL"/>
        </w:rPr>
        <w:t>j</w:t>
      </w:r>
      <w:r w:rsidRPr="00404558">
        <w:rPr>
          <w:rFonts w:ascii="Times New Roman" w:eastAsia="Times New Roman" w:hAnsi="Times New Roman" w:cs="Times New Roman"/>
          <w:sz w:val="24"/>
          <w:szCs w:val="24"/>
          <w:lang w:val="pl-PL"/>
        </w:rPr>
        <w:t xml:space="preserve"> największ</w:t>
      </w:r>
      <w:r w:rsidR="00417905" w:rsidRPr="00404558">
        <w:rPr>
          <w:rFonts w:ascii="Times New Roman" w:eastAsia="Times New Roman" w:hAnsi="Times New Roman" w:cs="Times New Roman"/>
          <w:sz w:val="24"/>
          <w:szCs w:val="24"/>
          <w:lang w:val="pl-PL"/>
        </w:rPr>
        <w:t xml:space="preserve">ym </w:t>
      </w:r>
      <w:r w:rsidR="00D82EE4" w:rsidRPr="00404558">
        <w:rPr>
          <w:rFonts w:ascii="Times New Roman" w:eastAsia="Times New Roman" w:hAnsi="Times New Roman" w:cs="Times New Roman"/>
          <w:sz w:val="24"/>
          <w:szCs w:val="24"/>
          <w:lang w:val="pl-PL"/>
        </w:rPr>
        <w:t>niepokojem</w:t>
      </w:r>
      <w:r w:rsidRPr="00404558">
        <w:rPr>
          <w:rFonts w:ascii="Times New Roman" w:eastAsia="Times New Roman" w:hAnsi="Times New Roman" w:cs="Times New Roman"/>
          <w:sz w:val="24"/>
          <w:szCs w:val="24"/>
          <w:lang w:val="pl-PL"/>
        </w:rPr>
        <w:t xml:space="preserve"> jest </w:t>
      </w:r>
      <w:r w:rsidR="00417905" w:rsidRPr="00404558">
        <w:rPr>
          <w:rFonts w:ascii="Times New Roman" w:eastAsia="Times New Roman" w:hAnsi="Times New Roman" w:cs="Times New Roman"/>
          <w:sz w:val="24"/>
          <w:szCs w:val="24"/>
          <w:lang w:val="pl-PL"/>
        </w:rPr>
        <w:t xml:space="preserve">troska </w:t>
      </w:r>
      <w:r w:rsidRPr="00404558">
        <w:rPr>
          <w:rFonts w:ascii="Times New Roman" w:eastAsia="Times New Roman" w:hAnsi="Times New Roman" w:cs="Times New Roman"/>
          <w:sz w:val="24"/>
          <w:szCs w:val="24"/>
          <w:lang w:val="pl-PL"/>
        </w:rPr>
        <w:t xml:space="preserve">o </w:t>
      </w:r>
      <w:r w:rsidRPr="00404558">
        <w:rPr>
          <w:rFonts w:ascii="Times New Roman" w:eastAsia="Times New Roman" w:hAnsi="Times New Roman" w:cs="Times New Roman"/>
          <w:i/>
          <w:iCs/>
          <w:sz w:val="24"/>
          <w:szCs w:val="24"/>
          <w:lang w:val="pl-PL"/>
        </w:rPr>
        <w:t>życie</w:t>
      </w:r>
      <w:r w:rsidRPr="00404558">
        <w:rPr>
          <w:rFonts w:ascii="Times New Roman" w:eastAsia="Times New Roman" w:hAnsi="Times New Roman" w:cs="Times New Roman"/>
          <w:sz w:val="24"/>
          <w:szCs w:val="24"/>
          <w:lang w:val="pl-PL"/>
        </w:rPr>
        <w:t xml:space="preserve"> we wszystkich jego </w:t>
      </w:r>
      <w:r w:rsidR="009139FF" w:rsidRPr="00404558">
        <w:rPr>
          <w:rFonts w:ascii="Times New Roman" w:eastAsia="Times New Roman" w:hAnsi="Times New Roman" w:cs="Times New Roman"/>
          <w:sz w:val="24"/>
          <w:szCs w:val="24"/>
          <w:lang w:val="pl-PL"/>
        </w:rPr>
        <w:t>wymiarach</w:t>
      </w:r>
      <w:r w:rsidRPr="00404558">
        <w:rPr>
          <w:rFonts w:ascii="Times New Roman" w:eastAsia="Times New Roman" w:hAnsi="Times New Roman" w:cs="Times New Roman"/>
          <w:sz w:val="24"/>
          <w:szCs w:val="24"/>
          <w:lang w:val="pl-PL"/>
        </w:rPr>
        <w:t xml:space="preserve">. </w:t>
      </w:r>
      <w:r w:rsidR="00E9531C" w:rsidRPr="00404558">
        <w:rPr>
          <w:rFonts w:ascii="Times New Roman" w:eastAsia="Times New Roman" w:hAnsi="Times New Roman" w:cs="Times New Roman"/>
          <w:sz w:val="24"/>
          <w:szCs w:val="24"/>
          <w:lang w:val="pl-PL"/>
        </w:rPr>
        <w:t>Leży jej na</w:t>
      </w:r>
      <w:r w:rsidR="002A5578" w:rsidRPr="00404558">
        <w:rPr>
          <w:rFonts w:ascii="Times New Roman" w:eastAsia="Times New Roman" w:hAnsi="Times New Roman" w:cs="Times New Roman"/>
          <w:sz w:val="24"/>
          <w:szCs w:val="24"/>
          <w:lang w:val="pl-PL"/>
        </w:rPr>
        <w:t xml:space="preserve"> sercu</w:t>
      </w:r>
      <w:r w:rsidR="000E4A30" w:rsidRPr="00404558">
        <w:rPr>
          <w:rFonts w:ascii="Times New Roman" w:eastAsia="Times New Roman" w:hAnsi="Times New Roman" w:cs="Times New Roman"/>
          <w:sz w:val="24"/>
          <w:szCs w:val="24"/>
          <w:lang w:val="pl-PL"/>
        </w:rPr>
        <w:t xml:space="preserve"> </w:t>
      </w:r>
      <w:r w:rsidR="000E4A30" w:rsidRPr="00404558">
        <w:rPr>
          <w:rFonts w:ascii="Times New Roman" w:eastAsia="Times New Roman" w:hAnsi="Times New Roman" w:cs="Times New Roman"/>
          <w:i/>
          <w:iCs/>
          <w:sz w:val="24"/>
          <w:szCs w:val="24"/>
          <w:lang w:val="pl-PL"/>
        </w:rPr>
        <w:t>życi</w:t>
      </w:r>
      <w:r w:rsidR="00E9531C" w:rsidRPr="00404558">
        <w:rPr>
          <w:rFonts w:ascii="Times New Roman" w:eastAsia="Times New Roman" w:hAnsi="Times New Roman" w:cs="Times New Roman"/>
          <w:i/>
          <w:iCs/>
          <w:sz w:val="24"/>
          <w:szCs w:val="24"/>
          <w:lang w:val="pl-PL"/>
        </w:rPr>
        <w:t>e</w:t>
      </w:r>
      <w:r w:rsidR="00E9531C" w:rsidRPr="00404558">
        <w:rPr>
          <w:rFonts w:ascii="Times New Roman" w:eastAsia="Times New Roman" w:hAnsi="Times New Roman" w:cs="Times New Roman"/>
          <w:sz w:val="24"/>
          <w:szCs w:val="24"/>
          <w:lang w:val="pl-PL"/>
        </w:rPr>
        <w:t xml:space="preserve"> człowieka</w:t>
      </w:r>
      <w:r w:rsidR="000E4A30" w:rsidRPr="00404558">
        <w:rPr>
          <w:rFonts w:ascii="Times New Roman" w:eastAsia="Times New Roman" w:hAnsi="Times New Roman" w:cs="Times New Roman"/>
          <w:sz w:val="24"/>
          <w:szCs w:val="24"/>
          <w:lang w:val="pl-PL"/>
        </w:rPr>
        <w:t xml:space="preserve">! </w:t>
      </w:r>
      <w:proofErr w:type="gramStart"/>
      <w:r w:rsidR="000E4A30" w:rsidRPr="00404558">
        <w:rPr>
          <w:rFonts w:ascii="Times New Roman" w:eastAsia="Times New Roman" w:hAnsi="Times New Roman" w:cs="Times New Roman"/>
          <w:sz w:val="24"/>
          <w:szCs w:val="24"/>
          <w:lang w:val="pl-PL"/>
        </w:rPr>
        <w:t xml:space="preserve">Nie </w:t>
      </w:r>
      <w:r w:rsidR="00E9531C" w:rsidRPr="00404558">
        <w:rPr>
          <w:rFonts w:ascii="Times New Roman" w:eastAsia="Times New Roman" w:hAnsi="Times New Roman" w:cs="Times New Roman"/>
          <w:sz w:val="24"/>
          <w:szCs w:val="24"/>
          <w:lang w:val="pl-PL"/>
        </w:rPr>
        <w:t>ostentacyjne</w:t>
      </w:r>
      <w:proofErr w:type="gramEnd"/>
      <w:r w:rsidR="000E4A30" w:rsidRPr="00404558">
        <w:rPr>
          <w:rFonts w:ascii="Times New Roman" w:eastAsia="Times New Roman" w:hAnsi="Times New Roman" w:cs="Times New Roman"/>
          <w:sz w:val="24"/>
          <w:szCs w:val="24"/>
          <w:lang w:val="pl-PL"/>
        </w:rPr>
        <w:t xml:space="preserve"> </w:t>
      </w:r>
      <w:r w:rsidR="00DF1CB6" w:rsidRPr="00404558">
        <w:rPr>
          <w:rFonts w:ascii="Times New Roman" w:eastAsia="Times New Roman" w:hAnsi="Times New Roman" w:cs="Times New Roman"/>
          <w:sz w:val="24"/>
          <w:szCs w:val="24"/>
          <w:lang w:val="pl-PL"/>
        </w:rPr>
        <w:t>zachowanie</w:t>
      </w:r>
      <w:r w:rsidR="000E4A30" w:rsidRPr="00404558">
        <w:rPr>
          <w:rFonts w:ascii="Times New Roman" w:eastAsia="Times New Roman" w:hAnsi="Times New Roman" w:cs="Times New Roman"/>
          <w:sz w:val="24"/>
          <w:szCs w:val="24"/>
          <w:lang w:val="pl-PL"/>
        </w:rPr>
        <w:t xml:space="preserve"> </w:t>
      </w:r>
      <w:r w:rsidR="00DF1CB6" w:rsidRPr="00404558">
        <w:rPr>
          <w:rFonts w:ascii="Times New Roman" w:eastAsia="Times New Roman" w:hAnsi="Times New Roman" w:cs="Times New Roman"/>
          <w:sz w:val="24"/>
          <w:szCs w:val="24"/>
          <w:lang w:val="pl-PL"/>
        </w:rPr>
        <w:t>struktur</w:t>
      </w:r>
      <w:r w:rsidR="00D7103C" w:rsidRPr="00404558">
        <w:rPr>
          <w:rFonts w:ascii="Times New Roman" w:eastAsia="Times New Roman" w:hAnsi="Times New Roman" w:cs="Times New Roman"/>
          <w:sz w:val="24"/>
          <w:szCs w:val="24"/>
          <w:lang w:val="pl-PL"/>
        </w:rPr>
        <w:t>!</w:t>
      </w:r>
      <w:r w:rsidR="00BB262E" w:rsidRPr="00404558">
        <w:rPr>
          <w:rFonts w:ascii="Times New Roman" w:eastAsia="Times New Roman" w:hAnsi="Times New Roman" w:cs="Times New Roman"/>
          <w:sz w:val="24"/>
          <w:szCs w:val="24"/>
          <w:lang w:val="pl-PL"/>
        </w:rPr>
        <w:t xml:space="preserve"> I tu też można </w:t>
      </w:r>
      <w:r w:rsidR="00DF1CB6" w:rsidRPr="00404558">
        <w:rPr>
          <w:rFonts w:ascii="Times New Roman" w:eastAsia="Times New Roman" w:hAnsi="Times New Roman" w:cs="Times New Roman"/>
          <w:sz w:val="24"/>
          <w:szCs w:val="24"/>
          <w:lang w:val="pl-PL"/>
        </w:rPr>
        <w:t>by</w:t>
      </w:r>
      <w:r w:rsidR="000E4A30" w:rsidRPr="00404558">
        <w:rPr>
          <w:rFonts w:ascii="Times New Roman" w:eastAsia="Times New Roman" w:hAnsi="Times New Roman" w:cs="Times New Roman"/>
          <w:sz w:val="24"/>
          <w:szCs w:val="24"/>
          <w:lang w:val="pl-PL"/>
        </w:rPr>
        <w:t xml:space="preserve"> </w:t>
      </w:r>
      <w:r w:rsidR="00E9531C" w:rsidRPr="00404558">
        <w:rPr>
          <w:rFonts w:ascii="Times New Roman" w:eastAsia="Times New Roman" w:hAnsi="Times New Roman" w:cs="Times New Roman"/>
          <w:sz w:val="24"/>
          <w:szCs w:val="24"/>
          <w:lang w:val="pl-PL"/>
        </w:rPr>
        <w:t>zacytować</w:t>
      </w:r>
      <w:r w:rsidR="00AA0EA0" w:rsidRPr="00404558">
        <w:rPr>
          <w:rFonts w:ascii="Times New Roman" w:eastAsia="Times New Roman" w:hAnsi="Times New Roman" w:cs="Times New Roman"/>
          <w:sz w:val="24"/>
          <w:szCs w:val="24"/>
          <w:lang w:val="pl-PL"/>
        </w:rPr>
        <w:t xml:space="preserve"> papieża Franciszka</w:t>
      </w:r>
      <w:r w:rsidR="000E4A30" w:rsidRPr="00404558">
        <w:rPr>
          <w:rFonts w:ascii="Times New Roman" w:eastAsia="Times New Roman" w:hAnsi="Times New Roman" w:cs="Times New Roman"/>
          <w:sz w:val="24"/>
          <w:szCs w:val="24"/>
          <w:lang w:val="pl-PL"/>
        </w:rPr>
        <w:t xml:space="preserve">: </w:t>
      </w:r>
      <w:r w:rsidR="00BB262E" w:rsidRPr="00404558">
        <w:rPr>
          <w:rFonts w:ascii="Times New Roman" w:eastAsia="Times New Roman" w:hAnsi="Times New Roman" w:cs="Times New Roman"/>
          <w:sz w:val="24"/>
          <w:szCs w:val="24"/>
          <w:lang w:val="pl-PL"/>
        </w:rPr>
        <w:t>rozpoczyna procesy</w:t>
      </w:r>
      <w:r w:rsidR="000E4A30" w:rsidRPr="00404558">
        <w:rPr>
          <w:rFonts w:ascii="Times New Roman" w:eastAsia="Times New Roman" w:hAnsi="Times New Roman" w:cs="Times New Roman"/>
          <w:sz w:val="24"/>
          <w:szCs w:val="24"/>
          <w:lang w:val="pl-PL"/>
        </w:rPr>
        <w:t xml:space="preserve">, nie </w:t>
      </w:r>
      <w:r w:rsidR="001C66D6" w:rsidRPr="00404558">
        <w:rPr>
          <w:rFonts w:ascii="Times New Roman" w:eastAsia="Times New Roman" w:hAnsi="Times New Roman" w:cs="Times New Roman"/>
          <w:sz w:val="24"/>
          <w:szCs w:val="24"/>
          <w:lang w:val="pl-PL"/>
        </w:rPr>
        <w:t>zawłaszcza</w:t>
      </w:r>
      <w:r w:rsidR="000E4A30" w:rsidRPr="00404558">
        <w:rPr>
          <w:rFonts w:ascii="Times New Roman" w:eastAsia="Times New Roman" w:hAnsi="Times New Roman" w:cs="Times New Roman"/>
          <w:sz w:val="24"/>
          <w:szCs w:val="24"/>
          <w:lang w:val="pl-PL"/>
        </w:rPr>
        <w:t xml:space="preserve"> przestrzeni! (por. </w:t>
      </w:r>
      <w:r w:rsidR="000E4A30" w:rsidRPr="00404558">
        <w:rPr>
          <w:rFonts w:ascii="Times New Roman" w:eastAsia="Times New Roman" w:hAnsi="Times New Roman" w:cs="Times New Roman"/>
          <w:i/>
          <w:iCs/>
          <w:sz w:val="24"/>
          <w:szCs w:val="24"/>
          <w:lang w:val="pl-PL"/>
        </w:rPr>
        <w:t>E</w:t>
      </w:r>
      <w:r w:rsidR="009577CA" w:rsidRPr="00404558">
        <w:rPr>
          <w:rFonts w:ascii="Times New Roman" w:eastAsia="Times New Roman" w:hAnsi="Times New Roman" w:cs="Times New Roman"/>
          <w:i/>
          <w:iCs/>
          <w:sz w:val="24"/>
          <w:szCs w:val="24"/>
          <w:lang w:val="pl-PL"/>
        </w:rPr>
        <w:t xml:space="preserve">vangelii </w:t>
      </w:r>
      <w:r w:rsidR="00AA3C52" w:rsidRPr="00404558">
        <w:rPr>
          <w:rFonts w:ascii="Times New Roman" w:eastAsia="Times New Roman" w:hAnsi="Times New Roman" w:cs="Times New Roman"/>
          <w:i/>
          <w:iCs/>
          <w:sz w:val="24"/>
          <w:szCs w:val="24"/>
          <w:lang w:val="pl-PL"/>
        </w:rPr>
        <w:t>g</w:t>
      </w:r>
      <w:r w:rsidR="009577CA" w:rsidRPr="00404558">
        <w:rPr>
          <w:rFonts w:ascii="Times New Roman" w:eastAsia="Times New Roman" w:hAnsi="Times New Roman" w:cs="Times New Roman"/>
          <w:i/>
          <w:iCs/>
          <w:sz w:val="24"/>
          <w:szCs w:val="24"/>
          <w:lang w:val="pl-PL"/>
        </w:rPr>
        <w:t>audium</w:t>
      </w:r>
      <w:r w:rsidR="00B40127" w:rsidRPr="00404558">
        <w:rPr>
          <w:rFonts w:ascii="Times New Roman" w:eastAsia="Times New Roman" w:hAnsi="Times New Roman" w:cs="Times New Roman"/>
          <w:sz w:val="24"/>
          <w:szCs w:val="24"/>
          <w:lang w:val="pl-PL"/>
        </w:rPr>
        <w:t>,</w:t>
      </w:r>
      <w:r w:rsidR="000E4A30" w:rsidRPr="00404558">
        <w:rPr>
          <w:rFonts w:ascii="Times New Roman" w:eastAsia="Times New Roman" w:hAnsi="Times New Roman" w:cs="Times New Roman"/>
          <w:sz w:val="24"/>
          <w:szCs w:val="24"/>
          <w:lang w:val="pl-PL"/>
        </w:rPr>
        <w:t xml:space="preserve"> </w:t>
      </w:r>
      <w:r w:rsidR="00AB79EF" w:rsidRPr="00404558">
        <w:rPr>
          <w:rFonts w:ascii="Times New Roman" w:eastAsia="Times New Roman" w:hAnsi="Times New Roman" w:cs="Times New Roman"/>
          <w:sz w:val="24"/>
          <w:szCs w:val="24"/>
          <w:lang w:val="pl-PL"/>
        </w:rPr>
        <w:t xml:space="preserve">nr </w:t>
      </w:r>
      <w:r w:rsidR="000E4A30" w:rsidRPr="00404558">
        <w:rPr>
          <w:rFonts w:ascii="Times New Roman" w:eastAsia="Times New Roman" w:hAnsi="Times New Roman" w:cs="Times New Roman"/>
          <w:sz w:val="24"/>
          <w:szCs w:val="24"/>
          <w:lang w:val="pl-PL"/>
        </w:rPr>
        <w:t>223).</w:t>
      </w:r>
    </w:p>
    <w:p w14:paraId="229E01A7" w14:textId="64AC7C7B" w:rsidR="002A5578" w:rsidRPr="00404558" w:rsidRDefault="002A5578" w:rsidP="00312BA3">
      <w:pPr>
        <w:pStyle w:val="ListParagraph"/>
        <w:numPr>
          <w:ilvl w:val="0"/>
          <w:numId w:val="1"/>
        </w:numPr>
        <w:spacing w:line="240" w:lineRule="auto"/>
        <w:jc w:val="both"/>
        <w:rPr>
          <w:rFonts w:ascii="Times New Roman" w:eastAsia="Times New Roman" w:hAnsi="Times New Roman" w:cs="Times New Roman"/>
          <w:sz w:val="24"/>
          <w:szCs w:val="24"/>
          <w:lang w:val="pl-PL"/>
        </w:rPr>
      </w:pPr>
      <w:r w:rsidRPr="00404558">
        <w:rPr>
          <w:rFonts w:ascii="Times New Roman" w:eastAsia="Times New Roman" w:hAnsi="Times New Roman" w:cs="Times New Roman"/>
          <w:i/>
          <w:sz w:val="24"/>
          <w:szCs w:val="24"/>
          <w:lang w:val="pl-PL"/>
        </w:rPr>
        <w:t xml:space="preserve">Bez żądzy </w:t>
      </w:r>
      <w:r w:rsidR="0060078B" w:rsidRPr="00404558">
        <w:rPr>
          <w:rFonts w:ascii="Times New Roman" w:eastAsia="Times New Roman" w:hAnsi="Times New Roman" w:cs="Times New Roman"/>
          <w:i/>
          <w:sz w:val="24"/>
          <w:szCs w:val="24"/>
          <w:lang w:val="pl-PL"/>
        </w:rPr>
        <w:t>p</w:t>
      </w:r>
      <w:r w:rsidRPr="00404558">
        <w:rPr>
          <w:rFonts w:ascii="Times New Roman" w:eastAsia="Times New Roman" w:hAnsi="Times New Roman" w:cs="Times New Roman"/>
          <w:i/>
          <w:sz w:val="24"/>
          <w:szCs w:val="24"/>
          <w:lang w:val="pl-PL"/>
        </w:rPr>
        <w:t>oklask</w:t>
      </w:r>
      <w:r w:rsidR="00D82EE4" w:rsidRPr="00404558">
        <w:rPr>
          <w:rFonts w:ascii="Times New Roman" w:eastAsia="Times New Roman" w:hAnsi="Times New Roman" w:cs="Times New Roman"/>
          <w:i/>
          <w:sz w:val="24"/>
          <w:szCs w:val="24"/>
          <w:lang w:val="pl-PL"/>
        </w:rPr>
        <w:t>u</w:t>
      </w:r>
      <w:r w:rsidR="004413B0" w:rsidRPr="00404558">
        <w:rPr>
          <w:rFonts w:ascii="Times New Roman" w:eastAsia="Times New Roman" w:hAnsi="Times New Roman" w:cs="Times New Roman"/>
          <w:sz w:val="24"/>
          <w:szCs w:val="24"/>
          <w:lang w:val="pl-PL"/>
        </w:rPr>
        <w:t>: n</w:t>
      </w:r>
      <w:r w:rsidR="0019545C" w:rsidRPr="00404558">
        <w:rPr>
          <w:rFonts w:ascii="Times New Roman" w:eastAsia="Times New Roman" w:hAnsi="Times New Roman" w:cs="Times New Roman"/>
          <w:sz w:val="24"/>
          <w:szCs w:val="24"/>
          <w:lang w:val="pl-PL"/>
        </w:rPr>
        <w:t>a tysiąc sposobów –</w:t>
      </w:r>
      <w:r w:rsidRPr="00404558">
        <w:rPr>
          <w:rFonts w:ascii="Times New Roman" w:eastAsia="Times New Roman" w:hAnsi="Times New Roman" w:cs="Times New Roman"/>
          <w:sz w:val="24"/>
          <w:szCs w:val="24"/>
          <w:lang w:val="pl-PL"/>
        </w:rPr>
        <w:t xml:space="preserve"> a </w:t>
      </w:r>
      <w:r w:rsidR="00D7103C" w:rsidRPr="00404558">
        <w:rPr>
          <w:rFonts w:ascii="Times New Roman" w:eastAsia="Times New Roman" w:hAnsi="Times New Roman" w:cs="Times New Roman"/>
          <w:sz w:val="24"/>
          <w:szCs w:val="24"/>
          <w:lang w:val="pl-PL"/>
        </w:rPr>
        <w:t>niekiedy</w:t>
      </w:r>
      <w:r w:rsidR="0019545C" w:rsidRPr="00404558">
        <w:rPr>
          <w:rFonts w:ascii="Times New Roman" w:eastAsia="Times New Roman" w:hAnsi="Times New Roman" w:cs="Times New Roman"/>
          <w:sz w:val="24"/>
          <w:szCs w:val="24"/>
          <w:lang w:val="pl-PL"/>
        </w:rPr>
        <w:t xml:space="preserve"> </w:t>
      </w:r>
      <w:r w:rsidR="00D2218D" w:rsidRPr="00404558">
        <w:rPr>
          <w:rFonts w:ascii="Times New Roman" w:eastAsia="Times New Roman" w:hAnsi="Times New Roman" w:cs="Times New Roman"/>
          <w:sz w:val="24"/>
          <w:szCs w:val="24"/>
          <w:lang w:val="pl-PL"/>
        </w:rPr>
        <w:t>z</w:t>
      </w:r>
      <w:r w:rsidR="0019545C" w:rsidRPr="00404558">
        <w:rPr>
          <w:rFonts w:ascii="Times New Roman" w:eastAsia="Times New Roman" w:hAnsi="Times New Roman" w:cs="Times New Roman"/>
          <w:sz w:val="24"/>
          <w:szCs w:val="24"/>
          <w:lang w:val="pl-PL"/>
        </w:rPr>
        <w:t>daje się</w:t>
      </w:r>
      <w:r w:rsidRPr="00404558">
        <w:rPr>
          <w:rFonts w:ascii="Times New Roman" w:eastAsia="Times New Roman" w:hAnsi="Times New Roman" w:cs="Times New Roman"/>
          <w:sz w:val="24"/>
          <w:szCs w:val="24"/>
          <w:lang w:val="pl-PL"/>
        </w:rPr>
        <w:t xml:space="preserve">, </w:t>
      </w:r>
      <w:r w:rsidR="00D2218D" w:rsidRPr="00404558">
        <w:rPr>
          <w:rFonts w:ascii="Times New Roman" w:eastAsia="Times New Roman" w:hAnsi="Times New Roman" w:cs="Times New Roman"/>
          <w:sz w:val="24"/>
          <w:szCs w:val="24"/>
          <w:lang w:val="pl-PL"/>
        </w:rPr>
        <w:t>że</w:t>
      </w:r>
      <w:r w:rsidRPr="00404558">
        <w:rPr>
          <w:rFonts w:ascii="Times New Roman" w:eastAsia="Times New Roman" w:hAnsi="Times New Roman" w:cs="Times New Roman"/>
          <w:sz w:val="24"/>
          <w:szCs w:val="24"/>
          <w:lang w:val="pl-PL"/>
        </w:rPr>
        <w:t xml:space="preserve"> </w:t>
      </w:r>
      <w:r w:rsidR="0019545C" w:rsidRPr="00404558">
        <w:rPr>
          <w:rFonts w:ascii="Times New Roman" w:eastAsia="Times New Roman" w:hAnsi="Times New Roman" w:cs="Times New Roman"/>
          <w:sz w:val="24"/>
          <w:szCs w:val="24"/>
          <w:lang w:val="pl-PL"/>
        </w:rPr>
        <w:t>św. Franciszek mówi o tym padając na kolana –</w:t>
      </w:r>
      <w:r w:rsidRPr="00404558">
        <w:rPr>
          <w:rFonts w:ascii="Times New Roman" w:eastAsia="Times New Roman" w:hAnsi="Times New Roman" w:cs="Times New Roman"/>
          <w:sz w:val="24"/>
          <w:szCs w:val="24"/>
          <w:lang w:val="pl-PL"/>
        </w:rPr>
        <w:t xml:space="preserve"> jesteśmy zachęc</w:t>
      </w:r>
      <w:r w:rsidR="00FF1E27" w:rsidRPr="00404558">
        <w:rPr>
          <w:rFonts w:ascii="Times New Roman" w:eastAsia="Times New Roman" w:hAnsi="Times New Roman" w:cs="Times New Roman"/>
          <w:sz w:val="24"/>
          <w:szCs w:val="24"/>
          <w:lang w:val="pl-PL"/>
        </w:rPr>
        <w:t>ani</w:t>
      </w:r>
      <w:r w:rsidR="00122121" w:rsidRPr="00404558">
        <w:rPr>
          <w:rFonts w:ascii="Times New Roman" w:eastAsia="Times New Roman" w:hAnsi="Times New Roman" w:cs="Times New Roman"/>
          <w:sz w:val="24"/>
          <w:szCs w:val="24"/>
          <w:lang w:val="pl-PL"/>
        </w:rPr>
        <w:t xml:space="preserve"> </w:t>
      </w:r>
      <w:r w:rsidR="001D180C" w:rsidRPr="00404558">
        <w:rPr>
          <w:rFonts w:ascii="Times New Roman" w:eastAsia="Times New Roman" w:hAnsi="Times New Roman" w:cs="Times New Roman"/>
          <w:sz w:val="24"/>
          <w:szCs w:val="24"/>
          <w:lang w:val="pl-PL"/>
        </w:rPr>
        <w:t>do</w:t>
      </w:r>
      <w:r w:rsidR="00122121" w:rsidRPr="00404558">
        <w:rPr>
          <w:rFonts w:ascii="Times New Roman" w:eastAsia="Times New Roman" w:hAnsi="Times New Roman" w:cs="Times New Roman"/>
          <w:sz w:val="24"/>
          <w:szCs w:val="24"/>
          <w:lang w:val="pl-PL"/>
        </w:rPr>
        <w:t xml:space="preserve"> czuwa</w:t>
      </w:r>
      <w:r w:rsidR="001D180C" w:rsidRPr="00404558">
        <w:rPr>
          <w:rFonts w:ascii="Times New Roman" w:eastAsia="Times New Roman" w:hAnsi="Times New Roman" w:cs="Times New Roman"/>
          <w:sz w:val="24"/>
          <w:szCs w:val="24"/>
          <w:lang w:val="pl-PL"/>
        </w:rPr>
        <w:t>nia</w:t>
      </w:r>
      <w:r w:rsidR="00122121" w:rsidRPr="00404558">
        <w:rPr>
          <w:rFonts w:ascii="Times New Roman" w:eastAsia="Times New Roman" w:hAnsi="Times New Roman" w:cs="Times New Roman"/>
          <w:sz w:val="24"/>
          <w:szCs w:val="24"/>
          <w:lang w:val="pl-PL"/>
        </w:rPr>
        <w:t xml:space="preserve"> nad tym, abyśmy </w:t>
      </w:r>
      <w:r w:rsidR="008E5C3D" w:rsidRPr="00404558">
        <w:rPr>
          <w:rFonts w:ascii="Times New Roman" w:eastAsia="Times New Roman" w:hAnsi="Times New Roman" w:cs="Times New Roman"/>
          <w:sz w:val="24"/>
          <w:szCs w:val="24"/>
          <w:lang w:val="pl-PL"/>
        </w:rPr>
        <w:t xml:space="preserve">potrafili </w:t>
      </w:r>
      <w:r w:rsidR="00122121" w:rsidRPr="00404558">
        <w:rPr>
          <w:rFonts w:ascii="Times New Roman" w:eastAsia="Times New Roman" w:hAnsi="Times New Roman" w:cs="Times New Roman"/>
          <w:sz w:val="24"/>
          <w:szCs w:val="24"/>
          <w:lang w:val="pl-PL"/>
        </w:rPr>
        <w:t>by</w:t>
      </w:r>
      <w:r w:rsidR="008E5C3D" w:rsidRPr="00404558">
        <w:rPr>
          <w:rFonts w:ascii="Times New Roman" w:eastAsia="Times New Roman" w:hAnsi="Times New Roman" w:cs="Times New Roman"/>
          <w:sz w:val="24"/>
          <w:szCs w:val="24"/>
          <w:lang w:val="pl-PL"/>
        </w:rPr>
        <w:t>ć</w:t>
      </w:r>
      <w:r w:rsidR="00122121" w:rsidRPr="00404558">
        <w:rPr>
          <w:rFonts w:ascii="Times New Roman" w:eastAsia="Times New Roman" w:hAnsi="Times New Roman" w:cs="Times New Roman"/>
          <w:sz w:val="24"/>
          <w:szCs w:val="24"/>
          <w:lang w:val="pl-PL"/>
        </w:rPr>
        <w:t xml:space="preserve"> mającymi</w:t>
      </w:r>
      <w:r w:rsidR="00FF1E27" w:rsidRPr="00404558">
        <w:rPr>
          <w:rFonts w:ascii="Times New Roman" w:eastAsia="Times New Roman" w:hAnsi="Times New Roman" w:cs="Times New Roman"/>
          <w:sz w:val="24"/>
          <w:szCs w:val="24"/>
          <w:lang w:val="pl-PL"/>
        </w:rPr>
        <w:t xml:space="preserve"> </w:t>
      </w:r>
      <w:r w:rsidR="007A328A" w:rsidRPr="00404558">
        <w:rPr>
          <w:rFonts w:ascii="Times New Roman" w:eastAsia="Times New Roman" w:hAnsi="Times New Roman" w:cs="Times New Roman"/>
          <w:sz w:val="24"/>
          <w:szCs w:val="24"/>
          <w:lang w:val="pl-PL"/>
        </w:rPr>
        <w:t>znaczenie</w:t>
      </w:r>
      <w:r w:rsidR="009577CA" w:rsidRPr="00404558">
        <w:rPr>
          <w:rFonts w:ascii="Times New Roman" w:eastAsia="Times New Roman" w:hAnsi="Times New Roman" w:cs="Times New Roman"/>
          <w:sz w:val="24"/>
          <w:szCs w:val="24"/>
          <w:lang w:val="pl-PL"/>
        </w:rPr>
        <w:t>,</w:t>
      </w:r>
      <w:r w:rsidR="001D180C" w:rsidRPr="00404558">
        <w:rPr>
          <w:rFonts w:ascii="Times New Roman" w:eastAsia="Times New Roman" w:hAnsi="Times New Roman" w:cs="Times New Roman"/>
          <w:sz w:val="24"/>
          <w:szCs w:val="24"/>
          <w:lang w:val="pl-PL"/>
        </w:rPr>
        <w:t xml:space="preserve"> </w:t>
      </w:r>
      <w:r w:rsidR="00D23997" w:rsidRPr="00404558">
        <w:rPr>
          <w:rFonts w:ascii="Times New Roman" w:eastAsia="Times New Roman" w:hAnsi="Times New Roman" w:cs="Times New Roman"/>
          <w:sz w:val="24"/>
          <w:szCs w:val="24"/>
          <w:lang w:val="pl-PL"/>
        </w:rPr>
        <w:t>ale</w:t>
      </w:r>
      <w:r w:rsidR="00A84BC8" w:rsidRPr="00404558">
        <w:rPr>
          <w:rFonts w:ascii="Times New Roman" w:eastAsia="Times New Roman" w:hAnsi="Times New Roman" w:cs="Times New Roman"/>
          <w:sz w:val="24"/>
          <w:szCs w:val="24"/>
          <w:lang w:val="pl-PL"/>
        </w:rPr>
        <w:t xml:space="preserve"> </w:t>
      </w:r>
      <w:r w:rsidRPr="00404558">
        <w:rPr>
          <w:rFonts w:ascii="Times New Roman" w:eastAsia="Times New Roman" w:hAnsi="Times New Roman" w:cs="Times New Roman"/>
          <w:sz w:val="24"/>
          <w:szCs w:val="24"/>
          <w:lang w:val="pl-PL"/>
        </w:rPr>
        <w:t xml:space="preserve">nie </w:t>
      </w:r>
      <w:r w:rsidR="00A84BC8" w:rsidRPr="00404558">
        <w:rPr>
          <w:rFonts w:ascii="Times New Roman" w:eastAsia="Times New Roman" w:hAnsi="Times New Roman" w:cs="Times New Roman"/>
          <w:sz w:val="24"/>
          <w:szCs w:val="24"/>
          <w:lang w:val="pl-PL"/>
        </w:rPr>
        <w:t>zdobywający</w:t>
      </w:r>
      <w:r w:rsidR="00AA0EA0" w:rsidRPr="00404558">
        <w:rPr>
          <w:rFonts w:ascii="Times New Roman" w:eastAsia="Times New Roman" w:hAnsi="Times New Roman" w:cs="Times New Roman"/>
          <w:sz w:val="24"/>
          <w:szCs w:val="24"/>
          <w:lang w:val="pl-PL"/>
        </w:rPr>
        <w:t>mi</w:t>
      </w:r>
      <w:r w:rsidR="00876E51" w:rsidRPr="00404558">
        <w:rPr>
          <w:rFonts w:ascii="Times New Roman" w:eastAsia="Times New Roman" w:hAnsi="Times New Roman" w:cs="Times New Roman"/>
          <w:sz w:val="24"/>
          <w:szCs w:val="24"/>
          <w:lang w:val="pl-PL"/>
        </w:rPr>
        <w:t xml:space="preserve"> </w:t>
      </w:r>
      <w:r w:rsidR="00122121" w:rsidRPr="00404558">
        <w:rPr>
          <w:rFonts w:ascii="Times New Roman" w:eastAsia="Times New Roman" w:hAnsi="Times New Roman" w:cs="Times New Roman"/>
          <w:sz w:val="24"/>
          <w:szCs w:val="24"/>
          <w:lang w:val="pl-PL"/>
        </w:rPr>
        <w:t>ow</w:t>
      </w:r>
      <w:r w:rsidR="002F4EA8" w:rsidRPr="00404558">
        <w:rPr>
          <w:rFonts w:ascii="Times New Roman" w:eastAsia="Times New Roman" w:hAnsi="Times New Roman" w:cs="Times New Roman"/>
          <w:sz w:val="24"/>
          <w:szCs w:val="24"/>
          <w:lang w:val="pl-PL"/>
        </w:rPr>
        <w:t>eg</w:t>
      </w:r>
      <w:r w:rsidR="00A84BC8" w:rsidRPr="00404558">
        <w:rPr>
          <w:rFonts w:ascii="Times New Roman" w:eastAsia="Times New Roman" w:hAnsi="Times New Roman" w:cs="Times New Roman"/>
          <w:sz w:val="24"/>
          <w:szCs w:val="24"/>
          <w:lang w:val="pl-PL"/>
        </w:rPr>
        <w:t>o</w:t>
      </w:r>
      <w:r w:rsidRPr="00404558">
        <w:rPr>
          <w:rFonts w:ascii="Times New Roman" w:eastAsia="Times New Roman" w:hAnsi="Times New Roman" w:cs="Times New Roman"/>
          <w:sz w:val="24"/>
          <w:szCs w:val="24"/>
          <w:lang w:val="pl-PL"/>
        </w:rPr>
        <w:t xml:space="preserve"> </w:t>
      </w:r>
      <w:r w:rsidR="00876E51" w:rsidRPr="00404558">
        <w:rPr>
          <w:rFonts w:ascii="Times New Roman" w:eastAsia="Times New Roman" w:hAnsi="Times New Roman" w:cs="Times New Roman"/>
          <w:sz w:val="24"/>
          <w:szCs w:val="24"/>
          <w:lang w:val="pl-PL"/>
        </w:rPr>
        <w:t>znaczeni</w:t>
      </w:r>
      <w:r w:rsidR="002F4EA8" w:rsidRPr="00404558">
        <w:rPr>
          <w:rFonts w:ascii="Times New Roman" w:eastAsia="Times New Roman" w:hAnsi="Times New Roman" w:cs="Times New Roman"/>
          <w:sz w:val="24"/>
          <w:szCs w:val="24"/>
          <w:lang w:val="pl-PL"/>
        </w:rPr>
        <w:t>a</w:t>
      </w:r>
      <w:r w:rsidR="00122121" w:rsidRPr="00404558">
        <w:rPr>
          <w:rFonts w:ascii="Times New Roman" w:eastAsia="Times New Roman" w:hAnsi="Times New Roman" w:cs="Times New Roman"/>
          <w:sz w:val="24"/>
          <w:szCs w:val="24"/>
          <w:lang w:val="pl-PL"/>
        </w:rPr>
        <w:t xml:space="preserve"> w sposób </w:t>
      </w:r>
      <w:r w:rsidR="00AD242E" w:rsidRPr="00404558">
        <w:rPr>
          <w:rFonts w:ascii="Times New Roman" w:eastAsia="Times New Roman" w:hAnsi="Times New Roman" w:cs="Times New Roman"/>
          <w:sz w:val="24"/>
          <w:szCs w:val="24"/>
          <w:lang w:val="pl-PL"/>
        </w:rPr>
        <w:t>demonstracyjny</w:t>
      </w:r>
      <w:r w:rsidR="007A328A" w:rsidRPr="00404558">
        <w:rPr>
          <w:rFonts w:ascii="Times New Roman" w:eastAsia="Times New Roman" w:hAnsi="Times New Roman" w:cs="Times New Roman"/>
          <w:sz w:val="24"/>
          <w:szCs w:val="24"/>
          <w:lang w:val="pl-PL"/>
        </w:rPr>
        <w:t>!</w:t>
      </w:r>
      <w:r w:rsidR="0019545C" w:rsidRPr="00404558">
        <w:rPr>
          <w:rFonts w:ascii="Times New Roman" w:eastAsia="Times New Roman" w:hAnsi="Times New Roman" w:cs="Times New Roman"/>
          <w:sz w:val="24"/>
          <w:szCs w:val="24"/>
          <w:lang w:val="pl-PL"/>
        </w:rPr>
        <w:t xml:space="preserve"> </w:t>
      </w:r>
      <w:r w:rsidR="00A84BC8" w:rsidRPr="00404558">
        <w:rPr>
          <w:rFonts w:ascii="Times New Roman" w:eastAsia="Times New Roman" w:hAnsi="Times New Roman" w:cs="Times New Roman"/>
          <w:sz w:val="24"/>
          <w:szCs w:val="24"/>
          <w:lang w:val="pl-PL"/>
        </w:rPr>
        <w:t>Nasz święty dobrze wiedział, jak subtelna i podstępna jest granica: łudz</w:t>
      </w:r>
      <w:r w:rsidR="001D180C" w:rsidRPr="00404558">
        <w:rPr>
          <w:rFonts w:ascii="Times New Roman" w:eastAsia="Times New Roman" w:hAnsi="Times New Roman" w:cs="Times New Roman"/>
          <w:sz w:val="24"/>
          <w:szCs w:val="24"/>
          <w:lang w:val="pl-PL"/>
        </w:rPr>
        <w:t>enie</w:t>
      </w:r>
      <w:r w:rsidR="00A84BC8" w:rsidRPr="00404558">
        <w:rPr>
          <w:rFonts w:ascii="Times New Roman" w:eastAsia="Times New Roman" w:hAnsi="Times New Roman" w:cs="Times New Roman"/>
          <w:sz w:val="24"/>
          <w:szCs w:val="24"/>
          <w:lang w:val="pl-PL"/>
        </w:rPr>
        <w:t xml:space="preserve"> się, że „żyje się Ewangelią”, </w:t>
      </w:r>
      <w:r w:rsidR="00694CE4" w:rsidRPr="00404558">
        <w:rPr>
          <w:rFonts w:ascii="Times New Roman" w:eastAsia="Times New Roman" w:hAnsi="Times New Roman" w:cs="Times New Roman"/>
          <w:sz w:val="24"/>
          <w:szCs w:val="24"/>
          <w:lang w:val="pl-PL"/>
        </w:rPr>
        <w:t>bo</w:t>
      </w:r>
      <w:r w:rsidR="00A84BC8" w:rsidRPr="00404558">
        <w:rPr>
          <w:rFonts w:ascii="Times New Roman" w:eastAsia="Times New Roman" w:hAnsi="Times New Roman" w:cs="Times New Roman"/>
          <w:sz w:val="24"/>
          <w:szCs w:val="24"/>
          <w:lang w:val="pl-PL"/>
        </w:rPr>
        <w:t xml:space="preserve"> na naszych </w:t>
      </w:r>
      <w:proofErr w:type="spellStart"/>
      <w:r w:rsidR="00AD242E" w:rsidRPr="00404558">
        <w:rPr>
          <w:rFonts w:ascii="Times New Roman" w:eastAsia="Times New Roman" w:hAnsi="Times New Roman" w:cs="Times New Roman"/>
          <w:i/>
          <w:sz w:val="24"/>
          <w:szCs w:val="24"/>
          <w:lang w:val="pl-PL"/>
        </w:rPr>
        <w:t>social</w:t>
      </w:r>
      <w:proofErr w:type="spellEnd"/>
      <w:r w:rsidR="00AD242E" w:rsidRPr="00404558">
        <w:rPr>
          <w:rFonts w:ascii="Times New Roman" w:eastAsia="Times New Roman" w:hAnsi="Times New Roman" w:cs="Times New Roman"/>
          <w:i/>
          <w:sz w:val="24"/>
          <w:szCs w:val="24"/>
          <w:lang w:val="pl-PL"/>
        </w:rPr>
        <w:t xml:space="preserve"> network</w:t>
      </w:r>
      <w:r w:rsidR="00AD242E" w:rsidRPr="00404558">
        <w:rPr>
          <w:rFonts w:ascii="Times New Roman" w:eastAsia="Times New Roman" w:hAnsi="Times New Roman" w:cs="Times New Roman"/>
          <w:sz w:val="24"/>
          <w:szCs w:val="24"/>
          <w:lang w:val="pl-PL"/>
        </w:rPr>
        <w:t xml:space="preserve"> </w:t>
      </w:r>
      <w:r w:rsidR="002A4BBB" w:rsidRPr="00404558">
        <w:rPr>
          <w:rFonts w:ascii="Times New Roman" w:eastAsia="Times New Roman" w:hAnsi="Times New Roman" w:cs="Times New Roman"/>
          <w:sz w:val="24"/>
          <w:szCs w:val="24"/>
          <w:lang w:val="pl-PL"/>
        </w:rPr>
        <w:t xml:space="preserve">mamy </w:t>
      </w:r>
      <w:r w:rsidR="00A84BC8" w:rsidRPr="00404558">
        <w:rPr>
          <w:rFonts w:ascii="Times New Roman" w:eastAsia="Times New Roman" w:hAnsi="Times New Roman" w:cs="Times New Roman"/>
          <w:sz w:val="24"/>
          <w:szCs w:val="24"/>
          <w:lang w:val="pl-PL"/>
        </w:rPr>
        <w:t>wiel</w:t>
      </w:r>
      <w:r w:rsidR="00660659" w:rsidRPr="00404558">
        <w:rPr>
          <w:rFonts w:ascii="Times New Roman" w:eastAsia="Times New Roman" w:hAnsi="Times New Roman" w:cs="Times New Roman"/>
          <w:sz w:val="24"/>
          <w:szCs w:val="24"/>
          <w:lang w:val="pl-PL"/>
        </w:rPr>
        <w:t>u</w:t>
      </w:r>
      <w:r w:rsidR="00B40127" w:rsidRPr="00404558">
        <w:rPr>
          <w:rFonts w:ascii="Times New Roman" w:eastAsia="Times New Roman" w:hAnsi="Times New Roman" w:cs="Times New Roman"/>
          <w:sz w:val="24"/>
          <w:szCs w:val="24"/>
          <w:lang w:val="pl-PL"/>
        </w:rPr>
        <w:t xml:space="preserve"> </w:t>
      </w:r>
      <w:r w:rsidR="00694CE4" w:rsidRPr="00404558">
        <w:rPr>
          <w:rFonts w:ascii="Times New Roman" w:eastAsia="Times New Roman" w:hAnsi="Times New Roman" w:cs="Times New Roman"/>
          <w:sz w:val="24"/>
          <w:szCs w:val="24"/>
          <w:lang w:val="pl-PL"/>
        </w:rPr>
        <w:t>obserw</w:t>
      </w:r>
      <w:r w:rsidR="002A4BBB" w:rsidRPr="00404558">
        <w:rPr>
          <w:rFonts w:ascii="Times New Roman" w:eastAsia="Times New Roman" w:hAnsi="Times New Roman" w:cs="Times New Roman"/>
          <w:sz w:val="24"/>
          <w:szCs w:val="24"/>
          <w:lang w:val="pl-PL"/>
        </w:rPr>
        <w:t>ujących</w:t>
      </w:r>
      <w:r w:rsidR="00A84BC8" w:rsidRPr="00404558">
        <w:rPr>
          <w:rFonts w:ascii="Times New Roman" w:eastAsia="Times New Roman" w:hAnsi="Times New Roman" w:cs="Times New Roman"/>
          <w:sz w:val="24"/>
          <w:szCs w:val="24"/>
          <w:lang w:val="pl-PL"/>
        </w:rPr>
        <w:t xml:space="preserve">, </w:t>
      </w:r>
      <w:r w:rsidR="00964EF1" w:rsidRPr="00404558">
        <w:rPr>
          <w:rFonts w:ascii="Times New Roman" w:eastAsia="Times New Roman" w:hAnsi="Times New Roman" w:cs="Times New Roman"/>
          <w:sz w:val="24"/>
          <w:szCs w:val="24"/>
          <w:lang w:val="pl-PL"/>
        </w:rPr>
        <w:t>dużo</w:t>
      </w:r>
      <w:r w:rsidR="00660659" w:rsidRPr="00404558">
        <w:rPr>
          <w:rFonts w:ascii="Times New Roman" w:eastAsia="Times New Roman" w:hAnsi="Times New Roman" w:cs="Times New Roman"/>
          <w:sz w:val="24"/>
          <w:szCs w:val="24"/>
          <w:lang w:val="pl-PL"/>
        </w:rPr>
        <w:t xml:space="preserve"> poklask</w:t>
      </w:r>
      <w:r w:rsidR="00964EF1" w:rsidRPr="00404558">
        <w:rPr>
          <w:rFonts w:ascii="Times New Roman" w:eastAsia="Times New Roman" w:hAnsi="Times New Roman" w:cs="Times New Roman"/>
          <w:sz w:val="24"/>
          <w:szCs w:val="24"/>
          <w:lang w:val="pl-PL"/>
        </w:rPr>
        <w:t>u</w:t>
      </w:r>
      <w:r w:rsidR="00660659" w:rsidRPr="00404558">
        <w:rPr>
          <w:rFonts w:ascii="Times New Roman" w:eastAsia="Times New Roman" w:hAnsi="Times New Roman" w:cs="Times New Roman"/>
          <w:sz w:val="24"/>
          <w:szCs w:val="24"/>
          <w:lang w:val="pl-PL"/>
        </w:rPr>
        <w:t>,</w:t>
      </w:r>
      <w:r w:rsidR="00694CE4" w:rsidRPr="00404558">
        <w:rPr>
          <w:rFonts w:ascii="Times New Roman" w:eastAsia="Times New Roman" w:hAnsi="Times New Roman" w:cs="Times New Roman"/>
          <w:sz w:val="24"/>
          <w:szCs w:val="24"/>
          <w:lang w:val="pl-PL"/>
        </w:rPr>
        <w:t xml:space="preserve"> </w:t>
      </w:r>
      <w:r w:rsidR="00964EF1" w:rsidRPr="00404558">
        <w:rPr>
          <w:rFonts w:ascii="Times New Roman" w:eastAsia="Times New Roman" w:hAnsi="Times New Roman" w:cs="Times New Roman"/>
          <w:sz w:val="24"/>
          <w:szCs w:val="24"/>
          <w:lang w:val="pl-PL"/>
        </w:rPr>
        <w:t>mnóstwo</w:t>
      </w:r>
      <w:r w:rsidR="00660659" w:rsidRPr="00404558">
        <w:rPr>
          <w:rFonts w:ascii="Times New Roman" w:eastAsia="Times New Roman" w:hAnsi="Times New Roman" w:cs="Times New Roman"/>
          <w:sz w:val="24"/>
          <w:szCs w:val="24"/>
          <w:lang w:val="pl-PL"/>
        </w:rPr>
        <w:t xml:space="preserve"> </w:t>
      </w:r>
      <w:proofErr w:type="spellStart"/>
      <w:r w:rsidR="00660659" w:rsidRPr="00404558">
        <w:rPr>
          <w:rFonts w:ascii="Times New Roman" w:eastAsia="Times New Roman" w:hAnsi="Times New Roman" w:cs="Times New Roman"/>
          <w:i/>
          <w:sz w:val="24"/>
          <w:szCs w:val="24"/>
          <w:lang w:val="pl-PL"/>
        </w:rPr>
        <w:t>like</w:t>
      </w:r>
      <w:proofErr w:type="spellEnd"/>
      <w:r w:rsidR="002A4BBB" w:rsidRPr="00404558">
        <w:rPr>
          <w:rFonts w:ascii="Times New Roman" w:eastAsia="Times New Roman" w:hAnsi="Times New Roman" w:cs="Times New Roman"/>
          <w:sz w:val="24"/>
          <w:szCs w:val="24"/>
          <w:lang w:val="pl-PL"/>
        </w:rPr>
        <w:t xml:space="preserve"> i </w:t>
      </w:r>
      <w:proofErr w:type="spellStart"/>
      <w:r w:rsidR="00660659" w:rsidRPr="00404558">
        <w:rPr>
          <w:rFonts w:ascii="Times New Roman" w:eastAsia="Times New Roman" w:hAnsi="Times New Roman" w:cs="Times New Roman"/>
          <w:i/>
          <w:sz w:val="24"/>
          <w:szCs w:val="24"/>
          <w:lang w:val="pl-PL"/>
        </w:rPr>
        <w:t>followers</w:t>
      </w:r>
      <w:proofErr w:type="spellEnd"/>
      <w:r w:rsidR="00A84BC8" w:rsidRPr="00404558">
        <w:rPr>
          <w:rFonts w:ascii="Times New Roman" w:eastAsia="Times New Roman" w:hAnsi="Times New Roman" w:cs="Times New Roman"/>
          <w:sz w:val="24"/>
          <w:szCs w:val="24"/>
          <w:lang w:val="pl-PL"/>
        </w:rPr>
        <w:t>.</w:t>
      </w:r>
      <w:r w:rsidR="002A4BBB" w:rsidRPr="00404558">
        <w:rPr>
          <w:rFonts w:ascii="Times New Roman" w:eastAsia="Times New Roman" w:hAnsi="Times New Roman" w:cs="Times New Roman"/>
          <w:sz w:val="24"/>
          <w:szCs w:val="24"/>
          <w:lang w:val="pl-PL"/>
        </w:rPr>
        <w:t xml:space="preserve"> </w:t>
      </w:r>
      <w:r w:rsidR="001F425C" w:rsidRPr="00404558">
        <w:rPr>
          <w:rFonts w:ascii="Times New Roman" w:eastAsia="Times New Roman" w:hAnsi="Times New Roman" w:cs="Times New Roman"/>
          <w:sz w:val="24"/>
          <w:szCs w:val="24"/>
          <w:lang w:val="pl-PL"/>
        </w:rPr>
        <w:t>P</w:t>
      </w:r>
      <w:r w:rsidR="006D73F4" w:rsidRPr="00404558">
        <w:rPr>
          <w:rFonts w:ascii="Times New Roman" w:eastAsia="Times New Roman" w:hAnsi="Times New Roman" w:cs="Times New Roman"/>
          <w:sz w:val="24"/>
          <w:szCs w:val="24"/>
          <w:lang w:val="pl-PL"/>
        </w:rPr>
        <w:t>otrzebna jest pokorna czujność, bowiem „duch człowieka oddanego cielesności chce i bardzo stara się o znajomość słów [Bożych], lecz niewiele troszczy się o czyny, i szuka nie religijności i świętości wewnętrznej ducha, lecz chce i pragnie religijności i świętości zewnętrznej, widocznej dla ludzi” (1 Reg 17, 11-12).</w:t>
      </w:r>
      <w:r w:rsidR="009A7A11" w:rsidRPr="00404558">
        <w:rPr>
          <w:rFonts w:ascii="Times New Roman" w:eastAsia="Times New Roman" w:hAnsi="Times New Roman" w:cs="Times New Roman"/>
          <w:sz w:val="24"/>
          <w:szCs w:val="24"/>
          <w:lang w:val="pl-PL"/>
        </w:rPr>
        <w:t xml:space="preserve"> Być może </w:t>
      </w:r>
      <w:r w:rsidR="001526AE" w:rsidRPr="00404558">
        <w:rPr>
          <w:rFonts w:ascii="Times New Roman" w:eastAsia="Times New Roman" w:hAnsi="Times New Roman" w:cs="Times New Roman"/>
          <w:sz w:val="24"/>
          <w:szCs w:val="24"/>
          <w:lang w:val="pl-PL"/>
        </w:rPr>
        <w:t>niekiedy</w:t>
      </w:r>
      <w:r w:rsidR="009A7A11" w:rsidRPr="00404558">
        <w:rPr>
          <w:rFonts w:ascii="Times New Roman" w:eastAsia="Times New Roman" w:hAnsi="Times New Roman" w:cs="Times New Roman"/>
          <w:sz w:val="24"/>
          <w:szCs w:val="24"/>
          <w:lang w:val="pl-PL"/>
        </w:rPr>
        <w:t xml:space="preserve"> </w:t>
      </w:r>
      <w:r w:rsidR="00312BA3" w:rsidRPr="00404558">
        <w:rPr>
          <w:rFonts w:ascii="Times New Roman" w:eastAsia="Times New Roman" w:hAnsi="Times New Roman" w:cs="Times New Roman"/>
          <w:sz w:val="24"/>
          <w:szCs w:val="24"/>
          <w:lang w:val="pl-PL"/>
        </w:rPr>
        <w:t xml:space="preserve">pojawi się </w:t>
      </w:r>
      <w:r w:rsidR="009A7A11" w:rsidRPr="00404558">
        <w:rPr>
          <w:rFonts w:ascii="Times New Roman" w:eastAsia="Times New Roman" w:hAnsi="Times New Roman" w:cs="Times New Roman"/>
          <w:sz w:val="24"/>
          <w:szCs w:val="24"/>
          <w:lang w:val="pl-PL"/>
        </w:rPr>
        <w:t>ryzyk</w:t>
      </w:r>
      <w:r w:rsidR="00312BA3" w:rsidRPr="00404558">
        <w:rPr>
          <w:rFonts w:ascii="Times New Roman" w:eastAsia="Times New Roman" w:hAnsi="Times New Roman" w:cs="Times New Roman"/>
          <w:sz w:val="24"/>
          <w:szCs w:val="24"/>
          <w:lang w:val="pl-PL"/>
        </w:rPr>
        <w:t>o naz</w:t>
      </w:r>
      <w:r w:rsidR="009A7A11" w:rsidRPr="00404558">
        <w:rPr>
          <w:rFonts w:ascii="Times New Roman" w:eastAsia="Times New Roman" w:hAnsi="Times New Roman" w:cs="Times New Roman"/>
          <w:sz w:val="24"/>
          <w:szCs w:val="24"/>
          <w:lang w:val="pl-PL"/>
        </w:rPr>
        <w:t>wani</w:t>
      </w:r>
      <w:r w:rsidR="00312BA3" w:rsidRPr="00404558">
        <w:rPr>
          <w:rFonts w:ascii="Times New Roman" w:eastAsia="Times New Roman" w:hAnsi="Times New Roman" w:cs="Times New Roman"/>
          <w:sz w:val="24"/>
          <w:szCs w:val="24"/>
          <w:lang w:val="pl-PL"/>
        </w:rPr>
        <w:t>a</w:t>
      </w:r>
      <w:r w:rsidR="0052197D" w:rsidRPr="00404558">
        <w:rPr>
          <w:rFonts w:ascii="Times New Roman" w:eastAsia="Times New Roman" w:hAnsi="Times New Roman" w:cs="Times New Roman"/>
          <w:sz w:val="24"/>
          <w:szCs w:val="24"/>
          <w:lang w:val="pl-PL"/>
        </w:rPr>
        <w:t xml:space="preserve"> „proroctwem”</w:t>
      </w:r>
      <w:r w:rsidR="009A7A11" w:rsidRPr="00404558">
        <w:rPr>
          <w:rFonts w:ascii="Times New Roman" w:eastAsia="Times New Roman" w:hAnsi="Times New Roman" w:cs="Times New Roman"/>
          <w:sz w:val="24"/>
          <w:szCs w:val="24"/>
          <w:lang w:val="pl-PL"/>
        </w:rPr>
        <w:t xml:space="preserve"> tego, co jest tylko </w:t>
      </w:r>
      <w:r w:rsidR="003478B5" w:rsidRPr="00404558">
        <w:rPr>
          <w:rFonts w:ascii="Times New Roman" w:eastAsia="Times New Roman" w:hAnsi="Times New Roman" w:cs="Times New Roman"/>
          <w:sz w:val="24"/>
          <w:szCs w:val="24"/>
          <w:lang w:val="pl-PL"/>
        </w:rPr>
        <w:t>lśniącą</w:t>
      </w:r>
      <w:r w:rsidR="009A7A11" w:rsidRPr="00404558">
        <w:rPr>
          <w:rFonts w:ascii="Times New Roman" w:eastAsia="Times New Roman" w:hAnsi="Times New Roman" w:cs="Times New Roman"/>
          <w:sz w:val="24"/>
          <w:szCs w:val="24"/>
          <w:lang w:val="pl-PL"/>
        </w:rPr>
        <w:t xml:space="preserve"> </w:t>
      </w:r>
      <w:r w:rsidR="003478B5" w:rsidRPr="00404558">
        <w:rPr>
          <w:rFonts w:ascii="Times New Roman" w:eastAsia="Times New Roman" w:hAnsi="Times New Roman" w:cs="Times New Roman"/>
          <w:sz w:val="24"/>
          <w:szCs w:val="24"/>
          <w:lang w:val="pl-PL"/>
        </w:rPr>
        <w:t>w</w:t>
      </w:r>
      <w:r w:rsidR="00312BA3" w:rsidRPr="00404558">
        <w:rPr>
          <w:rFonts w:ascii="Times New Roman" w:eastAsia="Times New Roman" w:hAnsi="Times New Roman" w:cs="Times New Roman"/>
          <w:sz w:val="24"/>
          <w:szCs w:val="24"/>
          <w:lang w:val="pl-PL"/>
        </w:rPr>
        <w:t>itryną</w:t>
      </w:r>
      <w:r w:rsidR="009A7A11" w:rsidRPr="00404558">
        <w:rPr>
          <w:rFonts w:ascii="Times New Roman" w:eastAsia="Times New Roman" w:hAnsi="Times New Roman" w:cs="Times New Roman"/>
          <w:sz w:val="24"/>
          <w:szCs w:val="24"/>
          <w:lang w:val="pl-PL"/>
        </w:rPr>
        <w:t xml:space="preserve">. </w:t>
      </w:r>
      <w:r w:rsidR="003478B5" w:rsidRPr="00404558">
        <w:rPr>
          <w:rFonts w:ascii="Times New Roman" w:eastAsia="Times New Roman" w:hAnsi="Times New Roman" w:cs="Times New Roman"/>
          <w:sz w:val="24"/>
          <w:szCs w:val="24"/>
          <w:lang w:val="pl-PL"/>
        </w:rPr>
        <w:t>Ś</w:t>
      </w:r>
      <w:r w:rsidR="009A7A11" w:rsidRPr="00404558">
        <w:rPr>
          <w:rFonts w:ascii="Times New Roman" w:eastAsia="Times New Roman" w:hAnsi="Times New Roman" w:cs="Times New Roman"/>
          <w:sz w:val="24"/>
          <w:szCs w:val="24"/>
          <w:lang w:val="pl-PL"/>
        </w:rPr>
        <w:t xml:space="preserve">w. Franciszek wiedział: proroctwo nie jest </w:t>
      </w:r>
      <w:r w:rsidR="0060078B" w:rsidRPr="00404558">
        <w:rPr>
          <w:rFonts w:ascii="Times New Roman" w:eastAsia="Times New Roman" w:hAnsi="Times New Roman" w:cs="Times New Roman"/>
          <w:sz w:val="24"/>
          <w:szCs w:val="24"/>
          <w:lang w:val="pl-PL"/>
        </w:rPr>
        <w:t>sztuką aktorską</w:t>
      </w:r>
      <w:r w:rsidR="009A7A11" w:rsidRPr="00404558">
        <w:rPr>
          <w:rFonts w:ascii="Times New Roman" w:eastAsia="Times New Roman" w:hAnsi="Times New Roman" w:cs="Times New Roman"/>
          <w:sz w:val="24"/>
          <w:szCs w:val="24"/>
          <w:lang w:val="pl-PL"/>
        </w:rPr>
        <w:t xml:space="preserve"> i wymaga </w:t>
      </w:r>
      <w:r w:rsidR="0060078B" w:rsidRPr="00404558">
        <w:rPr>
          <w:rFonts w:ascii="Times New Roman" w:eastAsia="Times New Roman" w:hAnsi="Times New Roman" w:cs="Times New Roman"/>
          <w:sz w:val="24"/>
          <w:szCs w:val="24"/>
          <w:lang w:val="pl-PL"/>
        </w:rPr>
        <w:t>wielkiej</w:t>
      </w:r>
      <w:r w:rsidR="009A7A11" w:rsidRPr="00404558">
        <w:rPr>
          <w:rFonts w:ascii="Times New Roman" w:eastAsia="Times New Roman" w:hAnsi="Times New Roman" w:cs="Times New Roman"/>
          <w:sz w:val="24"/>
          <w:szCs w:val="24"/>
          <w:lang w:val="pl-PL"/>
        </w:rPr>
        <w:t xml:space="preserve"> pokory, </w:t>
      </w:r>
      <w:r w:rsidR="001526AE" w:rsidRPr="00404558">
        <w:rPr>
          <w:rFonts w:ascii="Times New Roman" w:eastAsia="Times New Roman" w:hAnsi="Times New Roman" w:cs="Times New Roman"/>
          <w:sz w:val="24"/>
          <w:szCs w:val="24"/>
          <w:lang w:val="pl-PL"/>
        </w:rPr>
        <w:t>wielkiego</w:t>
      </w:r>
      <w:r w:rsidR="009A7A11" w:rsidRPr="00404558">
        <w:rPr>
          <w:rFonts w:ascii="Times New Roman" w:eastAsia="Times New Roman" w:hAnsi="Times New Roman" w:cs="Times New Roman"/>
          <w:sz w:val="24"/>
          <w:szCs w:val="24"/>
          <w:lang w:val="pl-PL"/>
        </w:rPr>
        <w:t xml:space="preserve"> niepoko</w:t>
      </w:r>
      <w:r w:rsidR="0060078B" w:rsidRPr="00404558">
        <w:rPr>
          <w:rFonts w:ascii="Times New Roman" w:eastAsia="Times New Roman" w:hAnsi="Times New Roman" w:cs="Times New Roman"/>
          <w:sz w:val="24"/>
          <w:szCs w:val="24"/>
          <w:lang w:val="pl-PL"/>
        </w:rPr>
        <w:t>ju</w:t>
      </w:r>
      <w:r w:rsidR="009A7A11" w:rsidRPr="00404558">
        <w:rPr>
          <w:rFonts w:ascii="Times New Roman" w:eastAsia="Times New Roman" w:hAnsi="Times New Roman" w:cs="Times New Roman"/>
          <w:sz w:val="24"/>
          <w:szCs w:val="24"/>
          <w:lang w:val="pl-PL"/>
        </w:rPr>
        <w:t xml:space="preserve">... choćby dlatego, że prorocy </w:t>
      </w:r>
      <w:r w:rsidR="0060078B" w:rsidRPr="00404558">
        <w:rPr>
          <w:rFonts w:ascii="Times New Roman" w:eastAsia="Times New Roman" w:hAnsi="Times New Roman" w:cs="Times New Roman"/>
          <w:sz w:val="24"/>
          <w:szCs w:val="24"/>
          <w:lang w:val="pl-PL"/>
        </w:rPr>
        <w:t>zazwyczaj</w:t>
      </w:r>
      <w:r w:rsidR="009A7A11" w:rsidRPr="00404558">
        <w:rPr>
          <w:rFonts w:ascii="Times New Roman" w:eastAsia="Times New Roman" w:hAnsi="Times New Roman" w:cs="Times New Roman"/>
          <w:sz w:val="24"/>
          <w:szCs w:val="24"/>
          <w:lang w:val="pl-PL"/>
        </w:rPr>
        <w:t xml:space="preserve"> </w:t>
      </w:r>
      <w:r w:rsidR="0060078B" w:rsidRPr="00404558">
        <w:rPr>
          <w:rFonts w:ascii="Times New Roman" w:eastAsia="Times New Roman" w:hAnsi="Times New Roman" w:cs="Times New Roman"/>
          <w:sz w:val="24"/>
          <w:szCs w:val="24"/>
          <w:lang w:val="pl-PL"/>
        </w:rPr>
        <w:t>kończą w nienajlepszy sposób</w:t>
      </w:r>
      <w:r w:rsidR="009A7A11" w:rsidRPr="00404558">
        <w:rPr>
          <w:rFonts w:ascii="Times New Roman" w:eastAsia="Times New Roman" w:hAnsi="Times New Roman" w:cs="Times New Roman"/>
          <w:sz w:val="24"/>
          <w:szCs w:val="24"/>
          <w:lang w:val="pl-PL"/>
        </w:rPr>
        <w:t>.</w:t>
      </w:r>
    </w:p>
    <w:p w14:paraId="22B227DB" w14:textId="448E7656" w:rsidR="001526AE" w:rsidRPr="00404558" w:rsidRDefault="0070651D" w:rsidP="004413B0">
      <w:pPr>
        <w:pStyle w:val="ListParagraph"/>
        <w:numPr>
          <w:ilvl w:val="0"/>
          <w:numId w:val="1"/>
        </w:numPr>
        <w:spacing w:line="240" w:lineRule="auto"/>
        <w:jc w:val="both"/>
        <w:rPr>
          <w:rFonts w:ascii="Times New Roman" w:eastAsia="Times New Roman" w:hAnsi="Times New Roman" w:cs="Times New Roman"/>
          <w:sz w:val="24"/>
          <w:szCs w:val="24"/>
          <w:lang w:val="pl-PL"/>
        </w:rPr>
      </w:pPr>
      <w:r w:rsidRPr="00404558">
        <w:rPr>
          <w:rFonts w:ascii="Times New Roman" w:eastAsia="Times New Roman" w:hAnsi="Times New Roman" w:cs="Times New Roman"/>
          <w:i/>
          <w:sz w:val="24"/>
          <w:szCs w:val="24"/>
          <w:lang w:val="pl-PL"/>
        </w:rPr>
        <w:t>Wielka strata czasu</w:t>
      </w:r>
      <w:r w:rsidR="004413B0" w:rsidRPr="00404558">
        <w:rPr>
          <w:rFonts w:ascii="Times New Roman" w:eastAsia="Times New Roman" w:hAnsi="Times New Roman" w:cs="Times New Roman"/>
          <w:sz w:val="24"/>
          <w:szCs w:val="24"/>
          <w:lang w:val="pl-PL"/>
        </w:rPr>
        <w:t>: n</w:t>
      </w:r>
      <w:r w:rsidR="00180CDE" w:rsidRPr="00404558">
        <w:rPr>
          <w:rFonts w:ascii="Times New Roman" w:eastAsia="Times New Roman" w:hAnsi="Times New Roman" w:cs="Times New Roman"/>
          <w:sz w:val="24"/>
          <w:szCs w:val="24"/>
          <w:lang w:val="pl-PL"/>
        </w:rPr>
        <w:t>iezwykła</w:t>
      </w:r>
      <w:r w:rsidR="008F0E62" w:rsidRPr="00404558">
        <w:rPr>
          <w:rFonts w:ascii="Times New Roman" w:eastAsia="Times New Roman" w:hAnsi="Times New Roman" w:cs="Times New Roman"/>
          <w:sz w:val="24"/>
          <w:szCs w:val="24"/>
          <w:lang w:val="pl-PL"/>
        </w:rPr>
        <w:t xml:space="preserve"> jest </w:t>
      </w:r>
      <w:r w:rsidR="00964EF1" w:rsidRPr="00404558">
        <w:rPr>
          <w:rFonts w:ascii="Times New Roman" w:eastAsia="Times New Roman" w:hAnsi="Times New Roman" w:cs="Times New Roman"/>
          <w:sz w:val="24"/>
          <w:szCs w:val="24"/>
          <w:lang w:val="pl-PL"/>
        </w:rPr>
        <w:t>ilość</w:t>
      </w:r>
      <w:r w:rsidRPr="00404558">
        <w:rPr>
          <w:rFonts w:ascii="Times New Roman" w:eastAsia="Times New Roman" w:hAnsi="Times New Roman" w:cs="Times New Roman"/>
          <w:sz w:val="24"/>
          <w:szCs w:val="24"/>
          <w:lang w:val="pl-PL"/>
        </w:rPr>
        <w:t xml:space="preserve"> słów </w:t>
      </w:r>
      <w:r w:rsidR="008F0E62" w:rsidRPr="00404558">
        <w:rPr>
          <w:rFonts w:ascii="Times New Roman" w:eastAsia="Times New Roman" w:hAnsi="Times New Roman" w:cs="Times New Roman"/>
          <w:sz w:val="24"/>
          <w:szCs w:val="24"/>
          <w:lang w:val="pl-PL"/>
        </w:rPr>
        <w:t>zawartych</w:t>
      </w:r>
      <w:r w:rsidRPr="00404558">
        <w:rPr>
          <w:rFonts w:ascii="Times New Roman" w:eastAsia="Times New Roman" w:hAnsi="Times New Roman" w:cs="Times New Roman"/>
          <w:sz w:val="24"/>
          <w:szCs w:val="24"/>
          <w:lang w:val="pl-PL"/>
        </w:rPr>
        <w:t xml:space="preserve"> </w:t>
      </w:r>
      <w:r w:rsidR="008F0E62" w:rsidRPr="00404558">
        <w:rPr>
          <w:rFonts w:ascii="Times New Roman" w:eastAsia="Times New Roman" w:hAnsi="Times New Roman" w:cs="Times New Roman"/>
          <w:sz w:val="24"/>
          <w:szCs w:val="24"/>
          <w:lang w:val="pl-PL"/>
        </w:rPr>
        <w:t>w</w:t>
      </w:r>
      <w:r w:rsidRPr="00404558">
        <w:rPr>
          <w:rFonts w:ascii="Times New Roman" w:eastAsia="Times New Roman" w:hAnsi="Times New Roman" w:cs="Times New Roman"/>
          <w:sz w:val="24"/>
          <w:szCs w:val="24"/>
          <w:lang w:val="pl-PL"/>
        </w:rPr>
        <w:t xml:space="preserve"> </w:t>
      </w:r>
      <w:r w:rsidRPr="00404558">
        <w:rPr>
          <w:rFonts w:ascii="Times New Roman" w:eastAsia="Times New Roman" w:hAnsi="Times New Roman" w:cs="Times New Roman"/>
          <w:i/>
          <w:sz w:val="24"/>
          <w:szCs w:val="24"/>
          <w:lang w:val="pl-PL"/>
        </w:rPr>
        <w:t>Regu</w:t>
      </w:r>
      <w:r w:rsidR="008F0E62" w:rsidRPr="00404558">
        <w:rPr>
          <w:rFonts w:ascii="Times New Roman" w:eastAsia="Times New Roman" w:hAnsi="Times New Roman" w:cs="Times New Roman"/>
          <w:i/>
          <w:sz w:val="24"/>
          <w:szCs w:val="24"/>
          <w:lang w:val="pl-PL"/>
        </w:rPr>
        <w:t>le</w:t>
      </w:r>
      <w:r w:rsidRPr="00404558">
        <w:rPr>
          <w:rFonts w:ascii="Times New Roman" w:eastAsia="Times New Roman" w:hAnsi="Times New Roman" w:cs="Times New Roman"/>
          <w:i/>
          <w:sz w:val="24"/>
          <w:szCs w:val="24"/>
          <w:lang w:val="pl-PL"/>
        </w:rPr>
        <w:t xml:space="preserve"> niezatwierdzon</w:t>
      </w:r>
      <w:r w:rsidR="008F0E62" w:rsidRPr="00404558">
        <w:rPr>
          <w:rFonts w:ascii="Times New Roman" w:eastAsia="Times New Roman" w:hAnsi="Times New Roman" w:cs="Times New Roman"/>
          <w:i/>
          <w:sz w:val="24"/>
          <w:szCs w:val="24"/>
          <w:lang w:val="pl-PL"/>
        </w:rPr>
        <w:t>ej</w:t>
      </w:r>
      <w:r w:rsidRPr="00404558">
        <w:rPr>
          <w:rFonts w:ascii="Times New Roman" w:eastAsia="Times New Roman" w:hAnsi="Times New Roman" w:cs="Times New Roman"/>
          <w:sz w:val="24"/>
          <w:szCs w:val="24"/>
          <w:lang w:val="pl-PL"/>
        </w:rPr>
        <w:t xml:space="preserve">, </w:t>
      </w:r>
      <w:r w:rsidR="00964EF1" w:rsidRPr="00404558">
        <w:rPr>
          <w:rFonts w:ascii="Times New Roman" w:eastAsia="Times New Roman" w:hAnsi="Times New Roman" w:cs="Times New Roman"/>
          <w:sz w:val="24"/>
          <w:szCs w:val="24"/>
          <w:lang w:val="pl-PL"/>
        </w:rPr>
        <w:t xml:space="preserve">a mówiących o tym, </w:t>
      </w:r>
      <w:r w:rsidRPr="00404558">
        <w:rPr>
          <w:rFonts w:ascii="Times New Roman" w:eastAsia="Times New Roman" w:hAnsi="Times New Roman" w:cs="Times New Roman"/>
          <w:sz w:val="24"/>
          <w:szCs w:val="24"/>
          <w:lang w:val="pl-PL"/>
        </w:rPr>
        <w:t xml:space="preserve">aby bracia nie </w:t>
      </w:r>
      <w:r w:rsidR="008F0E62" w:rsidRPr="00404558">
        <w:rPr>
          <w:rFonts w:ascii="Times New Roman" w:eastAsia="Times New Roman" w:hAnsi="Times New Roman" w:cs="Times New Roman"/>
          <w:sz w:val="24"/>
          <w:szCs w:val="24"/>
          <w:lang w:val="pl-PL"/>
        </w:rPr>
        <w:t>szczędz</w:t>
      </w:r>
      <w:r w:rsidR="00D23997" w:rsidRPr="00404558">
        <w:rPr>
          <w:rFonts w:ascii="Times New Roman" w:eastAsia="Times New Roman" w:hAnsi="Times New Roman" w:cs="Times New Roman"/>
          <w:sz w:val="24"/>
          <w:szCs w:val="24"/>
          <w:lang w:val="pl-PL"/>
        </w:rPr>
        <w:t>i</w:t>
      </w:r>
      <w:r w:rsidR="008F0E62" w:rsidRPr="00404558">
        <w:rPr>
          <w:rFonts w:ascii="Times New Roman" w:eastAsia="Times New Roman" w:hAnsi="Times New Roman" w:cs="Times New Roman"/>
          <w:sz w:val="24"/>
          <w:szCs w:val="24"/>
          <w:lang w:val="pl-PL"/>
        </w:rPr>
        <w:t xml:space="preserve">li </w:t>
      </w:r>
      <w:r w:rsidRPr="00404558">
        <w:rPr>
          <w:rFonts w:ascii="Times New Roman" w:eastAsia="Times New Roman" w:hAnsi="Times New Roman" w:cs="Times New Roman"/>
          <w:sz w:val="24"/>
          <w:szCs w:val="24"/>
          <w:lang w:val="pl-PL"/>
        </w:rPr>
        <w:t>czasu na modlitw</w:t>
      </w:r>
      <w:r w:rsidR="00EA4E8F" w:rsidRPr="00404558">
        <w:rPr>
          <w:rFonts w:ascii="Times New Roman" w:eastAsia="Times New Roman" w:hAnsi="Times New Roman" w:cs="Times New Roman"/>
          <w:sz w:val="24"/>
          <w:szCs w:val="24"/>
          <w:lang w:val="pl-PL"/>
        </w:rPr>
        <w:t>ę</w:t>
      </w:r>
      <w:r w:rsidRPr="00404558">
        <w:rPr>
          <w:rFonts w:ascii="Times New Roman" w:eastAsia="Times New Roman" w:hAnsi="Times New Roman" w:cs="Times New Roman"/>
          <w:sz w:val="24"/>
          <w:szCs w:val="24"/>
          <w:lang w:val="pl-PL"/>
        </w:rPr>
        <w:t xml:space="preserve">: </w:t>
      </w:r>
      <w:r w:rsidR="00EA4E8F" w:rsidRPr="00404558">
        <w:rPr>
          <w:rFonts w:ascii="Times New Roman" w:eastAsia="Times New Roman" w:hAnsi="Times New Roman" w:cs="Times New Roman"/>
          <w:sz w:val="24"/>
          <w:szCs w:val="24"/>
          <w:lang w:val="pl-PL"/>
        </w:rPr>
        <w:t>„</w:t>
      </w:r>
      <w:r w:rsidR="00E5394B" w:rsidRPr="00404558">
        <w:rPr>
          <w:rFonts w:ascii="Times New Roman" w:eastAsia="Times New Roman" w:hAnsi="Times New Roman" w:cs="Times New Roman"/>
          <w:sz w:val="24"/>
          <w:szCs w:val="24"/>
          <w:lang w:val="pl-PL"/>
        </w:rPr>
        <w:t xml:space="preserve">Stąd też, bracia, strzeżmy się wszyscy bardzo, abyśmy pod pozorem jakiejś nagrody, pracy czy korzyści nie zagubili lub nie odwrócili naszego umysłu i serca od Pana. Lecz przez świętą miłość, którą jest Bóg, proszę wszystkich braci, tak ministrów, jak innych, aby usunąwszy wszystkie przeszkody i odrzuciwszy wszystkie troski i kłopoty, czystym sercem i czystym umysłem jak najlepiej służyli Panu Bogu, kochali Go, wielbili i czcili; bo tego Bóg ponad wszystko pragnie. I przygotowujmy w sobie zawsze mieszkanie i miejsce pobytu </w:t>
      </w:r>
      <w:r w:rsidR="00714AF8" w:rsidRPr="00404558">
        <w:rPr>
          <w:rFonts w:ascii="Times New Roman" w:eastAsia="Times New Roman" w:hAnsi="Times New Roman" w:cs="Times New Roman"/>
          <w:sz w:val="24"/>
          <w:szCs w:val="24"/>
          <w:lang w:val="pl-PL"/>
        </w:rPr>
        <w:t>J</w:t>
      </w:r>
      <w:r w:rsidR="00E5394B" w:rsidRPr="00404558">
        <w:rPr>
          <w:rFonts w:ascii="Times New Roman" w:eastAsia="Times New Roman" w:hAnsi="Times New Roman" w:cs="Times New Roman"/>
          <w:sz w:val="24"/>
          <w:szCs w:val="24"/>
          <w:lang w:val="pl-PL"/>
        </w:rPr>
        <w:t>e</w:t>
      </w:r>
      <w:r w:rsidR="00714AF8" w:rsidRPr="00404558">
        <w:rPr>
          <w:rFonts w:ascii="Times New Roman" w:eastAsia="Times New Roman" w:hAnsi="Times New Roman" w:cs="Times New Roman"/>
          <w:sz w:val="24"/>
          <w:szCs w:val="24"/>
          <w:lang w:val="pl-PL"/>
        </w:rPr>
        <w:t>mu</w:t>
      </w:r>
      <w:r w:rsidR="00270732" w:rsidRPr="00404558">
        <w:rPr>
          <w:rFonts w:ascii="Times New Roman" w:eastAsia="Times New Roman" w:hAnsi="Times New Roman" w:cs="Times New Roman"/>
          <w:sz w:val="24"/>
          <w:szCs w:val="24"/>
          <w:lang w:val="pl-PL"/>
        </w:rPr>
        <w:t>”</w:t>
      </w:r>
      <w:r w:rsidR="00E5394B" w:rsidRPr="00404558">
        <w:rPr>
          <w:rFonts w:ascii="Times New Roman" w:eastAsia="Times New Roman" w:hAnsi="Times New Roman" w:cs="Times New Roman"/>
          <w:sz w:val="24"/>
          <w:szCs w:val="24"/>
          <w:lang w:val="pl-PL"/>
        </w:rPr>
        <w:t xml:space="preserve"> (</w:t>
      </w:r>
      <w:r w:rsidR="00270732" w:rsidRPr="00404558">
        <w:rPr>
          <w:rFonts w:ascii="Times New Roman" w:eastAsia="Times New Roman" w:hAnsi="Times New Roman" w:cs="Times New Roman"/>
          <w:sz w:val="24"/>
          <w:szCs w:val="24"/>
          <w:lang w:val="pl-PL"/>
        </w:rPr>
        <w:t>1 Reg 22, 25-27</w:t>
      </w:r>
      <w:r w:rsidR="00E5394B" w:rsidRPr="00404558">
        <w:rPr>
          <w:rFonts w:ascii="Times New Roman" w:eastAsia="Times New Roman" w:hAnsi="Times New Roman" w:cs="Times New Roman"/>
          <w:sz w:val="24"/>
          <w:szCs w:val="24"/>
          <w:lang w:val="pl-PL"/>
        </w:rPr>
        <w:t>).</w:t>
      </w:r>
      <w:r w:rsidR="00270732" w:rsidRPr="00404558">
        <w:rPr>
          <w:rFonts w:ascii="Times New Roman" w:eastAsia="Times New Roman" w:hAnsi="Times New Roman" w:cs="Times New Roman"/>
          <w:sz w:val="24"/>
          <w:szCs w:val="24"/>
          <w:lang w:val="pl-PL"/>
        </w:rPr>
        <w:t xml:space="preserve"> </w:t>
      </w:r>
      <w:r w:rsidR="00714AF8" w:rsidRPr="00404558">
        <w:rPr>
          <w:rFonts w:ascii="Times New Roman" w:eastAsia="Times New Roman" w:hAnsi="Times New Roman" w:cs="Times New Roman"/>
          <w:sz w:val="24"/>
          <w:szCs w:val="24"/>
          <w:lang w:val="pl-PL"/>
        </w:rPr>
        <w:t xml:space="preserve">Jest to prawdziwie duchowa zachęta: do bezinteresowności, </w:t>
      </w:r>
      <w:r w:rsidR="005B12F6" w:rsidRPr="00404558">
        <w:rPr>
          <w:rFonts w:ascii="Times New Roman" w:eastAsia="Times New Roman" w:hAnsi="Times New Roman" w:cs="Times New Roman"/>
          <w:sz w:val="24"/>
          <w:szCs w:val="24"/>
          <w:lang w:val="pl-PL"/>
        </w:rPr>
        <w:t xml:space="preserve">do </w:t>
      </w:r>
      <w:r w:rsidR="00714AF8" w:rsidRPr="00404558">
        <w:rPr>
          <w:rFonts w:ascii="Times New Roman" w:eastAsia="Times New Roman" w:hAnsi="Times New Roman" w:cs="Times New Roman"/>
          <w:sz w:val="24"/>
          <w:szCs w:val="24"/>
          <w:lang w:val="pl-PL"/>
        </w:rPr>
        <w:t>wielkodusznoś</w:t>
      </w:r>
      <w:r w:rsidR="005B12F6" w:rsidRPr="00404558">
        <w:rPr>
          <w:rFonts w:ascii="Times New Roman" w:eastAsia="Times New Roman" w:hAnsi="Times New Roman" w:cs="Times New Roman"/>
          <w:sz w:val="24"/>
          <w:szCs w:val="24"/>
          <w:lang w:val="pl-PL"/>
        </w:rPr>
        <w:t>ci</w:t>
      </w:r>
      <w:r w:rsidR="00714AF8" w:rsidRPr="00404558">
        <w:rPr>
          <w:rFonts w:ascii="Times New Roman" w:eastAsia="Times New Roman" w:hAnsi="Times New Roman" w:cs="Times New Roman"/>
          <w:sz w:val="24"/>
          <w:szCs w:val="24"/>
          <w:lang w:val="pl-PL"/>
        </w:rPr>
        <w:t xml:space="preserve"> w </w:t>
      </w:r>
      <w:r w:rsidR="00180CDE" w:rsidRPr="00404558">
        <w:rPr>
          <w:rFonts w:ascii="Times New Roman" w:eastAsia="Times New Roman" w:hAnsi="Times New Roman" w:cs="Times New Roman"/>
          <w:sz w:val="24"/>
          <w:szCs w:val="24"/>
          <w:lang w:val="pl-PL"/>
        </w:rPr>
        <w:t>trwonieniu czasu na pozorną „bezproduktywność” modlitwy,</w:t>
      </w:r>
      <w:r w:rsidR="00D82EE4" w:rsidRPr="00404558">
        <w:rPr>
          <w:rFonts w:ascii="Times New Roman" w:eastAsia="Times New Roman" w:hAnsi="Times New Roman" w:cs="Times New Roman"/>
          <w:sz w:val="24"/>
          <w:szCs w:val="24"/>
          <w:lang w:val="pl-PL"/>
        </w:rPr>
        <w:t xml:space="preserve"> </w:t>
      </w:r>
      <w:r w:rsidR="00180CDE" w:rsidRPr="00404558">
        <w:rPr>
          <w:rFonts w:ascii="Times New Roman" w:eastAsia="Times New Roman" w:hAnsi="Times New Roman" w:cs="Times New Roman"/>
          <w:sz w:val="24"/>
          <w:szCs w:val="24"/>
          <w:lang w:val="pl-PL"/>
        </w:rPr>
        <w:t>która w rzeczywistości karmi</w:t>
      </w:r>
      <w:r w:rsidR="00660659" w:rsidRPr="00404558">
        <w:rPr>
          <w:rFonts w:ascii="Times New Roman" w:eastAsia="Times New Roman" w:hAnsi="Times New Roman" w:cs="Times New Roman"/>
          <w:sz w:val="24"/>
          <w:szCs w:val="24"/>
          <w:lang w:val="pl-PL"/>
        </w:rPr>
        <w:t xml:space="preserve"> </w:t>
      </w:r>
      <w:r w:rsidR="009951D1" w:rsidRPr="00404558">
        <w:rPr>
          <w:rFonts w:ascii="Times New Roman" w:eastAsia="Times New Roman" w:hAnsi="Times New Roman" w:cs="Times New Roman"/>
          <w:sz w:val="24"/>
          <w:szCs w:val="24"/>
          <w:lang w:val="pl-PL"/>
        </w:rPr>
        <w:t xml:space="preserve">nasze </w:t>
      </w:r>
      <w:r w:rsidR="00714AF8" w:rsidRPr="00404558">
        <w:rPr>
          <w:rFonts w:ascii="Times New Roman" w:eastAsia="Times New Roman" w:hAnsi="Times New Roman" w:cs="Times New Roman"/>
          <w:sz w:val="24"/>
          <w:szCs w:val="24"/>
          <w:lang w:val="pl-PL"/>
        </w:rPr>
        <w:t xml:space="preserve">życie duchowe. </w:t>
      </w:r>
      <w:r w:rsidR="00964EF1" w:rsidRPr="00404558">
        <w:rPr>
          <w:rFonts w:ascii="Times New Roman" w:eastAsia="Times New Roman" w:hAnsi="Times New Roman" w:cs="Times New Roman"/>
          <w:sz w:val="24"/>
          <w:szCs w:val="24"/>
          <w:lang w:val="pl-PL"/>
        </w:rPr>
        <w:t xml:space="preserve">Według </w:t>
      </w:r>
      <w:r w:rsidR="004F0586" w:rsidRPr="00404558">
        <w:rPr>
          <w:rFonts w:ascii="Times New Roman" w:eastAsia="Times New Roman" w:hAnsi="Times New Roman" w:cs="Times New Roman"/>
          <w:sz w:val="24"/>
          <w:szCs w:val="24"/>
          <w:lang w:val="pl-PL"/>
        </w:rPr>
        <w:t xml:space="preserve">św. Franciszka </w:t>
      </w:r>
      <w:r w:rsidR="009951D1" w:rsidRPr="00404558">
        <w:rPr>
          <w:rFonts w:ascii="Times New Roman" w:eastAsia="Times New Roman" w:hAnsi="Times New Roman" w:cs="Times New Roman"/>
          <w:sz w:val="24"/>
          <w:szCs w:val="24"/>
          <w:lang w:val="pl-PL"/>
        </w:rPr>
        <w:t>wszystko może stać się farsą lub w najlepszym przypadku dobrowolny</w:t>
      </w:r>
      <w:r w:rsidR="00964EF1" w:rsidRPr="00404558">
        <w:rPr>
          <w:rFonts w:ascii="Times New Roman" w:eastAsia="Times New Roman" w:hAnsi="Times New Roman" w:cs="Times New Roman"/>
          <w:sz w:val="24"/>
          <w:szCs w:val="24"/>
          <w:lang w:val="pl-PL"/>
        </w:rPr>
        <w:t xml:space="preserve">m wysiłkiem </w:t>
      </w:r>
      <w:proofErr w:type="gramStart"/>
      <w:r w:rsidR="00964EF1" w:rsidRPr="00404558">
        <w:rPr>
          <w:rFonts w:ascii="Times New Roman" w:eastAsia="Times New Roman" w:hAnsi="Times New Roman" w:cs="Times New Roman"/>
          <w:sz w:val="24"/>
          <w:szCs w:val="24"/>
          <w:lang w:val="pl-PL"/>
        </w:rPr>
        <w:t>nie dającym</w:t>
      </w:r>
      <w:proofErr w:type="gramEnd"/>
      <w:r w:rsidR="00964EF1" w:rsidRPr="00404558">
        <w:rPr>
          <w:rFonts w:ascii="Times New Roman" w:eastAsia="Times New Roman" w:hAnsi="Times New Roman" w:cs="Times New Roman"/>
          <w:sz w:val="24"/>
          <w:szCs w:val="24"/>
          <w:lang w:val="pl-PL"/>
        </w:rPr>
        <w:t xml:space="preserve"> radości, jeśli zabraknie uporu w wierności modlitwie!</w:t>
      </w:r>
    </w:p>
    <w:p w14:paraId="27AFBB46" w14:textId="77777777" w:rsidR="00C116E6" w:rsidRPr="00404558" w:rsidRDefault="00C116E6">
      <w:pPr>
        <w:spacing w:line="240" w:lineRule="auto"/>
        <w:ind w:left="360"/>
        <w:jc w:val="both"/>
        <w:rPr>
          <w:rFonts w:ascii="Times New Roman" w:eastAsia="Times New Roman" w:hAnsi="Times New Roman" w:cs="Times New Roman"/>
          <w:bCs/>
          <w:iCs/>
          <w:sz w:val="24"/>
          <w:szCs w:val="24"/>
          <w:lang w:val="pl-PL"/>
        </w:rPr>
      </w:pPr>
    </w:p>
    <w:p w14:paraId="1BB0478C" w14:textId="77777777" w:rsidR="00C116E6" w:rsidRPr="00404558" w:rsidRDefault="00D23997">
      <w:pPr>
        <w:spacing w:line="240" w:lineRule="auto"/>
        <w:jc w:val="both"/>
        <w:rPr>
          <w:rFonts w:ascii="Times New Roman" w:eastAsia="Times New Roman" w:hAnsi="Times New Roman" w:cs="Times New Roman"/>
          <w:b/>
          <w:bCs/>
          <w:i/>
          <w:iCs/>
          <w:sz w:val="20"/>
          <w:szCs w:val="20"/>
          <w:lang w:val="pl-PL"/>
        </w:rPr>
      </w:pPr>
      <w:r w:rsidRPr="00404558">
        <w:rPr>
          <w:rFonts w:ascii="Times New Roman" w:eastAsia="Times New Roman" w:hAnsi="Times New Roman" w:cs="Times New Roman"/>
          <w:b/>
          <w:bCs/>
          <w:i/>
          <w:iCs/>
          <w:sz w:val="24"/>
          <w:szCs w:val="24"/>
          <w:lang w:val="pl-PL"/>
        </w:rPr>
        <w:t>W przeciwieństwie do „A</w:t>
      </w:r>
      <w:r w:rsidR="00915AEB" w:rsidRPr="00404558">
        <w:rPr>
          <w:rFonts w:ascii="Times New Roman" w:eastAsia="Times New Roman" w:hAnsi="Times New Roman" w:cs="Times New Roman"/>
          <w:b/>
          <w:bCs/>
          <w:i/>
          <w:iCs/>
          <w:sz w:val="24"/>
          <w:szCs w:val="24"/>
          <w:lang w:val="pl-PL"/>
        </w:rPr>
        <w:t>nty</w:t>
      </w:r>
      <w:r w:rsidRPr="00404558">
        <w:rPr>
          <w:rFonts w:ascii="Times New Roman" w:eastAsia="Times New Roman" w:hAnsi="Times New Roman" w:cs="Times New Roman"/>
          <w:b/>
          <w:bCs/>
          <w:i/>
          <w:iCs/>
          <w:sz w:val="24"/>
          <w:szCs w:val="24"/>
          <w:lang w:val="pl-PL"/>
        </w:rPr>
        <w:t>-F</w:t>
      </w:r>
      <w:r w:rsidR="00915AEB" w:rsidRPr="00404558">
        <w:rPr>
          <w:rFonts w:ascii="Times New Roman" w:eastAsia="Times New Roman" w:hAnsi="Times New Roman" w:cs="Times New Roman"/>
          <w:b/>
          <w:bCs/>
          <w:i/>
          <w:iCs/>
          <w:sz w:val="24"/>
          <w:szCs w:val="24"/>
          <w:lang w:val="pl-PL"/>
        </w:rPr>
        <w:t>ranciszka”. Tylko jako bracia!</w:t>
      </w:r>
    </w:p>
    <w:p w14:paraId="54B5748A" w14:textId="77777777" w:rsidR="00C116E6" w:rsidRPr="00404558" w:rsidRDefault="005B2D1A">
      <w:pPr>
        <w:spacing w:line="240" w:lineRule="auto"/>
        <w:jc w:val="right"/>
        <w:rPr>
          <w:rFonts w:ascii="Times New Roman" w:hAnsi="Times New Roman" w:cs="Times New Roman"/>
          <w:i/>
          <w:iCs/>
          <w:sz w:val="20"/>
          <w:szCs w:val="20"/>
          <w:lang w:val="pl-PL"/>
        </w:rPr>
      </w:pPr>
      <w:r w:rsidRPr="00404558">
        <w:rPr>
          <w:rFonts w:ascii="Times New Roman" w:hAnsi="Times New Roman" w:cs="Times New Roman"/>
          <w:i/>
          <w:iCs/>
          <w:sz w:val="24"/>
          <w:szCs w:val="24"/>
          <w:lang w:val="pl-PL"/>
        </w:rPr>
        <w:t>Strzeżcie dusz waszych i dusz waszych braci</w:t>
      </w:r>
      <w:r w:rsidR="008C391F" w:rsidRPr="00404558">
        <w:rPr>
          <w:rFonts w:ascii="Times New Roman" w:hAnsi="Times New Roman" w:cs="Times New Roman"/>
          <w:i/>
          <w:iCs/>
          <w:sz w:val="24"/>
          <w:szCs w:val="24"/>
          <w:lang w:val="pl-PL"/>
        </w:rPr>
        <w:t>.</w:t>
      </w:r>
    </w:p>
    <w:p w14:paraId="5044B231" w14:textId="77777777" w:rsidR="005B2D1A" w:rsidRPr="00404558" w:rsidRDefault="005B2D1A">
      <w:pPr>
        <w:spacing w:line="240" w:lineRule="auto"/>
        <w:jc w:val="right"/>
        <w:rPr>
          <w:rFonts w:ascii="Times New Roman" w:hAnsi="Times New Roman" w:cs="Times New Roman"/>
          <w:i/>
          <w:iCs/>
          <w:sz w:val="24"/>
          <w:szCs w:val="24"/>
          <w:lang w:val="pl-PL"/>
        </w:rPr>
      </w:pPr>
      <w:r w:rsidRPr="00404558">
        <w:rPr>
          <w:rFonts w:ascii="Times New Roman" w:hAnsi="Times New Roman" w:cs="Times New Roman"/>
          <w:i/>
          <w:iCs/>
          <w:sz w:val="24"/>
          <w:szCs w:val="24"/>
          <w:lang w:val="pl-PL"/>
        </w:rPr>
        <w:t xml:space="preserve">Nie wolno braciom piastować władzy ani panować nad nikim, zwłaszcza nad współbraćmi </w:t>
      </w:r>
    </w:p>
    <w:p w14:paraId="7674D664" w14:textId="77777777" w:rsidR="00C116E6" w:rsidRPr="00404558" w:rsidRDefault="008C391F">
      <w:pPr>
        <w:spacing w:line="240" w:lineRule="auto"/>
        <w:jc w:val="right"/>
        <w:rPr>
          <w:rFonts w:ascii="Times New Roman" w:eastAsia="Times New Roman" w:hAnsi="Times New Roman" w:cs="Times New Roman"/>
          <w:b/>
          <w:bCs/>
          <w:i/>
          <w:iCs/>
          <w:sz w:val="20"/>
          <w:szCs w:val="20"/>
          <w:lang w:val="pl-PL"/>
        </w:rPr>
      </w:pPr>
      <w:r w:rsidRPr="00404558">
        <w:rPr>
          <w:rFonts w:ascii="Times New Roman" w:hAnsi="Times New Roman" w:cs="Times New Roman"/>
          <w:sz w:val="24"/>
          <w:szCs w:val="24"/>
          <w:lang w:val="pl-PL"/>
        </w:rPr>
        <w:t>(</w:t>
      </w:r>
      <w:r w:rsidR="005B2D1A" w:rsidRPr="00404558">
        <w:rPr>
          <w:rFonts w:ascii="Times New Roman" w:hAnsi="Times New Roman" w:cs="Times New Roman"/>
          <w:sz w:val="24"/>
          <w:szCs w:val="24"/>
          <w:lang w:val="pl-PL"/>
        </w:rPr>
        <w:t xml:space="preserve">1 </w:t>
      </w:r>
      <w:r w:rsidRPr="00404558">
        <w:rPr>
          <w:rFonts w:ascii="Times New Roman" w:hAnsi="Times New Roman" w:cs="Times New Roman"/>
          <w:sz w:val="24"/>
          <w:szCs w:val="24"/>
          <w:lang w:val="pl-PL"/>
        </w:rPr>
        <w:t>R</w:t>
      </w:r>
      <w:r w:rsidR="005B2D1A" w:rsidRPr="00404558">
        <w:rPr>
          <w:rFonts w:ascii="Times New Roman" w:hAnsi="Times New Roman" w:cs="Times New Roman"/>
          <w:sz w:val="24"/>
          <w:szCs w:val="24"/>
          <w:lang w:val="pl-PL"/>
        </w:rPr>
        <w:t>eg</w:t>
      </w:r>
      <w:r w:rsidRPr="00404558">
        <w:rPr>
          <w:rFonts w:ascii="Times New Roman" w:hAnsi="Times New Roman" w:cs="Times New Roman"/>
          <w:sz w:val="24"/>
          <w:szCs w:val="24"/>
          <w:lang w:val="pl-PL"/>
        </w:rPr>
        <w:t xml:space="preserve"> </w:t>
      </w:r>
      <w:r w:rsidR="005B2D1A" w:rsidRPr="00404558">
        <w:rPr>
          <w:rFonts w:ascii="Times New Roman" w:hAnsi="Times New Roman" w:cs="Times New Roman"/>
          <w:sz w:val="24"/>
          <w:szCs w:val="24"/>
          <w:lang w:val="pl-PL"/>
        </w:rPr>
        <w:t>5</w:t>
      </w:r>
      <w:r w:rsidRPr="00404558">
        <w:rPr>
          <w:rFonts w:ascii="Times New Roman" w:hAnsi="Times New Roman" w:cs="Times New Roman"/>
          <w:sz w:val="24"/>
          <w:szCs w:val="24"/>
          <w:lang w:val="pl-PL"/>
        </w:rPr>
        <w:t>,</w:t>
      </w:r>
      <w:r w:rsidR="005B2D1A" w:rsidRPr="00404558">
        <w:rPr>
          <w:rFonts w:ascii="Times New Roman" w:hAnsi="Times New Roman" w:cs="Times New Roman"/>
          <w:sz w:val="24"/>
          <w:szCs w:val="24"/>
          <w:lang w:val="pl-PL"/>
        </w:rPr>
        <w:t xml:space="preserve"> </w:t>
      </w:r>
      <w:r w:rsidRPr="00404558">
        <w:rPr>
          <w:rFonts w:ascii="Times New Roman" w:hAnsi="Times New Roman" w:cs="Times New Roman"/>
          <w:sz w:val="24"/>
          <w:szCs w:val="24"/>
          <w:lang w:val="pl-PL"/>
        </w:rPr>
        <w:t>1.</w:t>
      </w:r>
      <w:r w:rsidR="005B2D1A" w:rsidRPr="00404558">
        <w:rPr>
          <w:rFonts w:ascii="Times New Roman" w:hAnsi="Times New Roman" w:cs="Times New Roman"/>
          <w:sz w:val="24"/>
          <w:szCs w:val="24"/>
          <w:lang w:val="pl-PL"/>
        </w:rPr>
        <w:t xml:space="preserve"> </w:t>
      </w:r>
      <w:r w:rsidRPr="00404558">
        <w:rPr>
          <w:rFonts w:ascii="Times New Roman" w:hAnsi="Times New Roman" w:cs="Times New Roman"/>
          <w:sz w:val="24"/>
          <w:szCs w:val="24"/>
          <w:lang w:val="pl-PL"/>
        </w:rPr>
        <w:t>9)</w:t>
      </w:r>
      <w:r w:rsidR="005B2D1A" w:rsidRPr="00404558">
        <w:rPr>
          <w:rFonts w:ascii="Times New Roman" w:hAnsi="Times New Roman" w:cs="Times New Roman"/>
          <w:sz w:val="24"/>
          <w:szCs w:val="24"/>
          <w:lang w:val="pl-PL"/>
        </w:rPr>
        <w:t>.</w:t>
      </w:r>
    </w:p>
    <w:p w14:paraId="7B51BD4D" w14:textId="77777777" w:rsidR="00A14ABB" w:rsidRPr="00404558" w:rsidRDefault="005B2D1A" w:rsidP="008A49A2">
      <w:pPr>
        <w:spacing w:line="240" w:lineRule="auto"/>
        <w:ind w:firstLine="720"/>
        <w:jc w:val="both"/>
        <w:rPr>
          <w:rFonts w:ascii="Times New Roman" w:eastAsia="Times New Roman" w:hAnsi="Times New Roman" w:cs="Times New Roman"/>
          <w:sz w:val="24"/>
          <w:szCs w:val="24"/>
          <w:lang w:val="pl-PL"/>
        </w:rPr>
      </w:pPr>
      <w:r w:rsidRPr="00404558">
        <w:rPr>
          <w:rFonts w:ascii="Times New Roman" w:eastAsia="Times New Roman" w:hAnsi="Times New Roman" w:cs="Times New Roman"/>
          <w:sz w:val="24"/>
          <w:szCs w:val="24"/>
          <w:lang w:val="pl-PL"/>
        </w:rPr>
        <w:lastRenderedPageBreak/>
        <w:t>Tak jak istnieje „</w:t>
      </w:r>
      <w:r w:rsidR="006F532B" w:rsidRPr="00404558">
        <w:rPr>
          <w:rFonts w:ascii="Times New Roman" w:eastAsia="Times New Roman" w:hAnsi="Times New Roman" w:cs="Times New Roman"/>
          <w:sz w:val="24"/>
          <w:szCs w:val="24"/>
          <w:lang w:val="pl-PL"/>
        </w:rPr>
        <w:t>A</w:t>
      </w:r>
      <w:r w:rsidRPr="00404558">
        <w:rPr>
          <w:rFonts w:ascii="Times New Roman" w:eastAsia="Times New Roman" w:hAnsi="Times New Roman" w:cs="Times New Roman"/>
          <w:sz w:val="24"/>
          <w:szCs w:val="24"/>
          <w:lang w:val="pl-PL"/>
        </w:rPr>
        <w:t>ntychryst” (por. 1 J 2,</w:t>
      </w:r>
      <w:r w:rsidR="006F532B" w:rsidRPr="00404558">
        <w:rPr>
          <w:rFonts w:ascii="Times New Roman" w:eastAsia="Times New Roman" w:hAnsi="Times New Roman" w:cs="Times New Roman"/>
          <w:sz w:val="24"/>
          <w:szCs w:val="24"/>
          <w:lang w:val="pl-PL"/>
        </w:rPr>
        <w:t xml:space="preserve"> 18), tak samo istnieje „</w:t>
      </w:r>
      <w:r w:rsidR="00D23997" w:rsidRPr="00404558">
        <w:rPr>
          <w:rFonts w:ascii="Times New Roman" w:eastAsia="Times New Roman" w:hAnsi="Times New Roman" w:cs="Times New Roman"/>
          <w:sz w:val="24"/>
          <w:szCs w:val="24"/>
          <w:lang w:val="pl-PL"/>
        </w:rPr>
        <w:t>A</w:t>
      </w:r>
      <w:r w:rsidRPr="00404558">
        <w:rPr>
          <w:rFonts w:ascii="Times New Roman" w:eastAsia="Times New Roman" w:hAnsi="Times New Roman" w:cs="Times New Roman"/>
          <w:sz w:val="24"/>
          <w:szCs w:val="24"/>
          <w:lang w:val="pl-PL"/>
        </w:rPr>
        <w:t>nty</w:t>
      </w:r>
      <w:r w:rsidR="006F532B" w:rsidRPr="00404558">
        <w:rPr>
          <w:rFonts w:ascii="Times New Roman" w:eastAsia="Times New Roman" w:hAnsi="Times New Roman" w:cs="Times New Roman"/>
          <w:sz w:val="24"/>
          <w:szCs w:val="24"/>
          <w:lang w:val="pl-PL"/>
        </w:rPr>
        <w:t>-F</w:t>
      </w:r>
      <w:r w:rsidRPr="00404558">
        <w:rPr>
          <w:rFonts w:ascii="Times New Roman" w:eastAsia="Times New Roman" w:hAnsi="Times New Roman" w:cs="Times New Roman"/>
          <w:sz w:val="24"/>
          <w:szCs w:val="24"/>
          <w:lang w:val="pl-PL"/>
        </w:rPr>
        <w:t>ranc</w:t>
      </w:r>
      <w:r w:rsidR="006F532B" w:rsidRPr="00404558">
        <w:rPr>
          <w:rFonts w:ascii="Times New Roman" w:eastAsia="Times New Roman" w:hAnsi="Times New Roman" w:cs="Times New Roman"/>
          <w:sz w:val="24"/>
          <w:szCs w:val="24"/>
          <w:lang w:val="pl-PL"/>
        </w:rPr>
        <w:t>iszek”</w:t>
      </w:r>
      <w:r w:rsidRPr="00404558">
        <w:rPr>
          <w:rFonts w:ascii="Times New Roman" w:eastAsia="Times New Roman" w:hAnsi="Times New Roman" w:cs="Times New Roman"/>
          <w:sz w:val="24"/>
          <w:szCs w:val="24"/>
          <w:lang w:val="pl-PL"/>
        </w:rPr>
        <w:t>.</w:t>
      </w:r>
      <w:r w:rsidR="006F532B" w:rsidRPr="00404558">
        <w:rPr>
          <w:rFonts w:ascii="Times New Roman" w:eastAsia="Times New Roman" w:hAnsi="Times New Roman" w:cs="Times New Roman"/>
          <w:sz w:val="24"/>
          <w:szCs w:val="24"/>
          <w:lang w:val="pl-PL"/>
        </w:rPr>
        <w:t xml:space="preserve"> Czy </w:t>
      </w:r>
      <w:r w:rsidR="00931998" w:rsidRPr="00404558">
        <w:rPr>
          <w:rFonts w:ascii="Times New Roman" w:eastAsia="Times New Roman" w:hAnsi="Times New Roman" w:cs="Times New Roman"/>
          <w:sz w:val="24"/>
          <w:szCs w:val="24"/>
          <w:lang w:val="pl-PL"/>
        </w:rPr>
        <w:t xml:space="preserve">czynnikiem rozstrzygającym będzie </w:t>
      </w:r>
      <w:r w:rsidR="00F35C53" w:rsidRPr="00404558">
        <w:rPr>
          <w:rFonts w:ascii="Times New Roman" w:eastAsia="Times New Roman" w:hAnsi="Times New Roman" w:cs="Times New Roman"/>
          <w:sz w:val="24"/>
          <w:szCs w:val="24"/>
          <w:lang w:val="pl-PL"/>
        </w:rPr>
        <w:t xml:space="preserve">dbanie </w:t>
      </w:r>
      <w:r w:rsidR="00BE6849" w:rsidRPr="00404558">
        <w:rPr>
          <w:rFonts w:ascii="Times New Roman" w:eastAsia="Times New Roman" w:hAnsi="Times New Roman" w:cs="Times New Roman"/>
          <w:sz w:val="24"/>
          <w:szCs w:val="24"/>
          <w:lang w:val="pl-PL"/>
        </w:rPr>
        <w:t>o</w:t>
      </w:r>
      <w:r w:rsidR="006F532B" w:rsidRPr="00404558">
        <w:rPr>
          <w:rFonts w:ascii="Times New Roman" w:eastAsia="Times New Roman" w:hAnsi="Times New Roman" w:cs="Times New Roman"/>
          <w:sz w:val="24"/>
          <w:szCs w:val="24"/>
          <w:lang w:val="pl-PL"/>
        </w:rPr>
        <w:t xml:space="preserve"> jakoś</w:t>
      </w:r>
      <w:r w:rsidR="00BE6849" w:rsidRPr="00404558">
        <w:rPr>
          <w:rFonts w:ascii="Times New Roman" w:eastAsia="Times New Roman" w:hAnsi="Times New Roman" w:cs="Times New Roman"/>
          <w:sz w:val="24"/>
          <w:szCs w:val="24"/>
          <w:lang w:val="pl-PL"/>
        </w:rPr>
        <w:t>ć</w:t>
      </w:r>
      <w:r w:rsidR="006F532B" w:rsidRPr="00404558">
        <w:rPr>
          <w:rFonts w:ascii="Times New Roman" w:eastAsia="Times New Roman" w:hAnsi="Times New Roman" w:cs="Times New Roman"/>
          <w:sz w:val="24"/>
          <w:szCs w:val="24"/>
          <w:lang w:val="pl-PL"/>
        </w:rPr>
        <w:t xml:space="preserve"> życia braterskiego</w:t>
      </w:r>
      <w:r w:rsidR="00931998" w:rsidRPr="00404558">
        <w:rPr>
          <w:rFonts w:ascii="Times New Roman" w:eastAsia="Times New Roman" w:hAnsi="Times New Roman" w:cs="Times New Roman"/>
          <w:sz w:val="24"/>
          <w:szCs w:val="24"/>
          <w:lang w:val="pl-PL"/>
        </w:rPr>
        <w:t xml:space="preserve">? Pewnie nie jedynym, ale troska albo zaniedbanie tego zagadnienia zrobi na pewno ogromną różnicę. </w:t>
      </w:r>
      <w:r w:rsidR="00931998" w:rsidRPr="00404558">
        <w:rPr>
          <w:rFonts w:ascii="Times New Roman" w:eastAsia="Times New Roman" w:hAnsi="Times New Roman" w:cs="Times New Roman"/>
          <w:i/>
          <w:sz w:val="24"/>
          <w:szCs w:val="24"/>
          <w:lang w:val="pl-PL"/>
        </w:rPr>
        <w:t>R</w:t>
      </w:r>
      <w:r w:rsidR="00C61C89" w:rsidRPr="00404558">
        <w:rPr>
          <w:rFonts w:ascii="Times New Roman" w:eastAsia="Times New Roman" w:hAnsi="Times New Roman" w:cs="Times New Roman"/>
          <w:i/>
          <w:sz w:val="24"/>
          <w:szCs w:val="24"/>
          <w:lang w:val="pl-PL"/>
        </w:rPr>
        <w:t>eguła niezatwierdzona</w:t>
      </w:r>
      <w:r w:rsidR="00C61C89" w:rsidRPr="00404558">
        <w:rPr>
          <w:rFonts w:ascii="Times New Roman" w:eastAsia="Times New Roman" w:hAnsi="Times New Roman" w:cs="Times New Roman"/>
          <w:sz w:val="24"/>
          <w:szCs w:val="24"/>
          <w:lang w:val="pl-PL"/>
        </w:rPr>
        <w:t xml:space="preserve"> nie szczędzi pouczeń, aby naśladowanie Jezusa było przeżywane</w:t>
      </w:r>
      <w:r w:rsidR="007251C4" w:rsidRPr="00404558">
        <w:rPr>
          <w:rFonts w:ascii="Times New Roman" w:eastAsia="Times New Roman" w:hAnsi="Times New Roman" w:cs="Times New Roman"/>
          <w:sz w:val="24"/>
          <w:szCs w:val="24"/>
          <w:lang w:val="pl-PL"/>
        </w:rPr>
        <w:t xml:space="preserve"> </w:t>
      </w:r>
      <w:r w:rsidR="00C61C89" w:rsidRPr="00404558">
        <w:rPr>
          <w:rFonts w:ascii="Times New Roman" w:eastAsia="Times New Roman" w:hAnsi="Times New Roman" w:cs="Times New Roman"/>
          <w:sz w:val="24"/>
          <w:szCs w:val="24"/>
          <w:lang w:val="pl-PL"/>
        </w:rPr>
        <w:t xml:space="preserve">po bratersku. </w:t>
      </w:r>
      <w:r w:rsidR="00865D88" w:rsidRPr="00404558">
        <w:rPr>
          <w:rFonts w:ascii="Times New Roman" w:eastAsia="Times New Roman" w:hAnsi="Times New Roman" w:cs="Times New Roman"/>
          <w:sz w:val="24"/>
          <w:szCs w:val="24"/>
          <w:lang w:val="pl-PL"/>
        </w:rPr>
        <w:t xml:space="preserve">Można byłoby zaryzykować </w:t>
      </w:r>
      <w:r w:rsidR="00F00D2F" w:rsidRPr="00404558">
        <w:rPr>
          <w:rFonts w:ascii="Times New Roman" w:eastAsia="Times New Roman" w:hAnsi="Times New Roman" w:cs="Times New Roman"/>
          <w:sz w:val="24"/>
          <w:szCs w:val="24"/>
          <w:lang w:val="pl-PL"/>
        </w:rPr>
        <w:t>sformułowanie</w:t>
      </w:r>
      <w:r w:rsidR="00865D88" w:rsidRPr="00404558">
        <w:rPr>
          <w:rFonts w:ascii="Times New Roman" w:eastAsia="Times New Roman" w:hAnsi="Times New Roman" w:cs="Times New Roman"/>
          <w:sz w:val="24"/>
          <w:szCs w:val="24"/>
          <w:lang w:val="pl-PL"/>
        </w:rPr>
        <w:t xml:space="preserve"> swego rodzaju </w:t>
      </w:r>
      <w:r w:rsidR="005A28C8" w:rsidRPr="00404558">
        <w:rPr>
          <w:rFonts w:ascii="Times New Roman" w:eastAsia="Times New Roman" w:hAnsi="Times New Roman" w:cs="Times New Roman"/>
          <w:sz w:val="24"/>
          <w:szCs w:val="24"/>
          <w:lang w:val="pl-PL"/>
        </w:rPr>
        <w:t>„</w:t>
      </w:r>
      <w:r w:rsidR="00C61C89" w:rsidRPr="00404558">
        <w:rPr>
          <w:rFonts w:ascii="Times New Roman" w:eastAsia="Times New Roman" w:hAnsi="Times New Roman" w:cs="Times New Roman"/>
          <w:sz w:val="24"/>
          <w:szCs w:val="24"/>
          <w:lang w:val="pl-PL"/>
        </w:rPr>
        <w:t>dogmat</w:t>
      </w:r>
      <w:r w:rsidR="00865D88" w:rsidRPr="00404558">
        <w:rPr>
          <w:rFonts w:ascii="Times New Roman" w:eastAsia="Times New Roman" w:hAnsi="Times New Roman" w:cs="Times New Roman"/>
          <w:sz w:val="24"/>
          <w:szCs w:val="24"/>
          <w:lang w:val="pl-PL"/>
        </w:rPr>
        <w:t>u</w:t>
      </w:r>
      <w:r w:rsidR="005A28C8" w:rsidRPr="00404558">
        <w:rPr>
          <w:rFonts w:ascii="Times New Roman" w:eastAsia="Times New Roman" w:hAnsi="Times New Roman" w:cs="Times New Roman"/>
          <w:sz w:val="24"/>
          <w:szCs w:val="24"/>
          <w:lang w:val="pl-PL"/>
        </w:rPr>
        <w:t>”</w:t>
      </w:r>
      <w:r w:rsidR="00865D88" w:rsidRPr="00404558">
        <w:rPr>
          <w:rFonts w:ascii="Times New Roman" w:eastAsia="Times New Roman" w:hAnsi="Times New Roman" w:cs="Times New Roman"/>
          <w:sz w:val="24"/>
          <w:szCs w:val="24"/>
          <w:lang w:val="pl-PL"/>
        </w:rPr>
        <w:t xml:space="preserve">, który wyłania się między wierszami tekstu </w:t>
      </w:r>
      <w:r w:rsidR="00865D88" w:rsidRPr="00404558">
        <w:rPr>
          <w:rFonts w:ascii="Times New Roman" w:eastAsia="Times New Roman" w:hAnsi="Times New Roman" w:cs="Times New Roman"/>
          <w:i/>
          <w:iCs/>
          <w:sz w:val="24"/>
          <w:szCs w:val="24"/>
          <w:lang w:val="pl-PL"/>
        </w:rPr>
        <w:t>Reguły</w:t>
      </w:r>
      <w:r w:rsidR="00C61C89" w:rsidRPr="00404558">
        <w:rPr>
          <w:rFonts w:ascii="Times New Roman" w:eastAsia="Times New Roman" w:hAnsi="Times New Roman" w:cs="Times New Roman"/>
          <w:sz w:val="24"/>
          <w:szCs w:val="24"/>
          <w:lang w:val="pl-PL"/>
        </w:rPr>
        <w:t xml:space="preserve">: </w:t>
      </w:r>
      <w:r w:rsidR="00ED4750" w:rsidRPr="00404558">
        <w:rPr>
          <w:rFonts w:ascii="Times New Roman" w:eastAsia="Times New Roman" w:hAnsi="Times New Roman" w:cs="Times New Roman"/>
          <w:sz w:val="24"/>
          <w:szCs w:val="24"/>
          <w:lang w:val="pl-PL"/>
        </w:rPr>
        <w:t>nic nie jest tak „</w:t>
      </w:r>
      <w:proofErr w:type="spellStart"/>
      <w:r w:rsidR="00C61C89" w:rsidRPr="00404558">
        <w:rPr>
          <w:rFonts w:ascii="Times New Roman" w:eastAsia="Times New Roman" w:hAnsi="Times New Roman" w:cs="Times New Roman"/>
          <w:sz w:val="24"/>
          <w:szCs w:val="24"/>
          <w:lang w:val="pl-PL"/>
        </w:rPr>
        <w:t>antyfran</w:t>
      </w:r>
      <w:r w:rsidR="00ED4750" w:rsidRPr="00404558">
        <w:rPr>
          <w:rFonts w:ascii="Times New Roman" w:eastAsia="Times New Roman" w:hAnsi="Times New Roman" w:cs="Times New Roman"/>
          <w:sz w:val="24"/>
          <w:szCs w:val="24"/>
          <w:lang w:val="pl-PL"/>
        </w:rPr>
        <w:t>ciszkańskie</w:t>
      </w:r>
      <w:proofErr w:type="spellEnd"/>
      <w:r w:rsidR="00ED4750" w:rsidRPr="00404558">
        <w:rPr>
          <w:rFonts w:ascii="Times New Roman" w:eastAsia="Times New Roman" w:hAnsi="Times New Roman" w:cs="Times New Roman"/>
          <w:sz w:val="24"/>
          <w:szCs w:val="24"/>
          <w:lang w:val="pl-PL"/>
        </w:rPr>
        <w:t>”</w:t>
      </w:r>
      <w:r w:rsidR="00C61C89" w:rsidRPr="00404558">
        <w:rPr>
          <w:rFonts w:ascii="Times New Roman" w:eastAsia="Times New Roman" w:hAnsi="Times New Roman" w:cs="Times New Roman"/>
          <w:sz w:val="24"/>
          <w:szCs w:val="24"/>
          <w:lang w:val="pl-PL"/>
        </w:rPr>
        <w:t xml:space="preserve"> (</w:t>
      </w:r>
      <w:r w:rsidR="00ED4750" w:rsidRPr="00404558">
        <w:rPr>
          <w:rFonts w:ascii="Times New Roman" w:eastAsia="Times New Roman" w:hAnsi="Times New Roman" w:cs="Times New Roman"/>
          <w:sz w:val="24"/>
          <w:szCs w:val="24"/>
          <w:lang w:val="pl-PL"/>
        </w:rPr>
        <w:t>choć</w:t>
      </w:r>
      <w:r w:rsidR="00C61C89" w:rsidRPr="00404558">
        <w:rPr>
          <w:rFonts w:ascii="Times New Roman" w:eastAsia="Times New Roman" w:hAnsi="Times New Roman" w:cs="Times New Roman"/>
          <w:sz w:val="24"/>
          <w:szCs w:val="24"/>
          <w:lang w:val="pl-PL"/>
        </w:rPr>
        <w:t xml:space="preserve"> </w:t>
      </w:r>
      <w:r w:rsidR="00ED4750" w:rsidRPr="00404558">
        <w:rPr>
          <w:rFonts w:ascii="Times New Roman" w:eastAsia="Times New Roman" w:hAnsi="Times New Roman" w:cs="Times New Roman"/>
          <w:sz w:val="24"/>
          <w:szCs w:val="24"/>
          <w:lang w:val="pl-PL"/>
        </w:rPr>
        <w:t>należałoby</w:t>
      </w:r>
      <w:r w:rsidR="00C61C89" w:rsidRPr="00404558">
        <w:rPr>
          <w:rFonts w:ascii="Times New Roman" w:eastAsia="Times New Roman" w:hAnsi="Times New Roman" w:cs="Times New Roman"/>
          <w:sz w:val="24"/>
          <w:szCs w:val="24"/>
          <w:lang w:val="pl-PL"/>
        </w:rPr>
        <w:t xml:space="preserve"> powiedzieć</w:t>
      </w:r>
      <w:r w:rsidR="00ED4750" w:rsidRPr="00404558">
        <w:rPr>
          <w:rFonts w:ascii="Times New Roman" w:eastAsia="Times New Roman" w:hAnsi="Times New Roman" w:cs="Times New Roman"/>
          <w:sz w:val="24"/>
          <w:szCs w:val="24"/>
          <w:lang w:val="pl-PL"/>
        </w:rPr>
        <w:t>:</w:t>
      </w:r>
      <w:r w:rsidR="00C61C89" w:rsidRPr="00404558">
        <w:rPr>
          <w:rFonts w:ascii="Times New Roman" w:eastAsia="Times New Roman" w:hAnsi="Times New Roman" w:cs="Times New Roman"/>
          <w:sz w:val="24"/>
          <w:szCs w:val="24"/>
          <w:lang w:val="pl-PL"/>
        </w:rPr>
        <w:t xml:space="preserve"> </w:t>
      </w:r>
      <w:r w:rsidR="00ED4750" w:rsidRPr="00404558">
        <w:rPr>
          <w:rFonts w:ascii="Times New Roman" w:eastAsia="Times New Roman" w:hAnsi="Times New Roman" w:cs="Times New Roman"/>
          <w:sz w:val="24"/>
          <w:szCs w:val="24"/>
          <w:lang w:val="pl-PL"/>
        </w:rPr>
        <w:t>a</w:t>
      </w:r>
      <w:r w:rsidR="00C61C89" w:rsidRPr="00404558">
        <w:rPr>
          <w:rFonts w:ascii="Times New Roman" w:eastAsia="Times New Roman" w:hAnsi="Times New Roman" w:cs="Times New Roman"/>
          <w:sz w:val="24"/>
          <w:szCs w:val="24"/>
          <w:lang w:val="pl-PL"/>
        </w:rPr>
        <w:t>ntychrześcijańskie), jak styl życia</w:t>
      </w:r>
      <w:r w:rsidR="00441FD1" w:rsidRPr="00404558">
        <w:rPr>
          <w:rFonts w:ascii="Times New Roman" w:eastAsia="Times New Roman" w:hAnsi="Times New Roman" w:cs="Times New Roman"/>
          <w:sz w:val="24"/>
          <w:szCs w:val="24"/>
          <w:lang w:val="pl-PL"/>
        </w:rPr>
        <w:t>,</w:t>
      </w:r>
      <w:r w:rsidR="00C61C89" w:rsidRPr="00404558">
        <w:rPr>
          <w:rFonts w:ascii="Times New Roman" w:eastAsia="Times New Roman" w:hAnsi="Times New Roman" w:cs="Times New Roman"/>
          <w:sz w:val="24"/>
          <w:szCs w:val="24"/>
          <w:lang w:val="pl-PL"/>
        </w:rPr>
        <w:t xml:space="preserve"> </w:t>
      </w:r>
      <w:r w:rsidR="00931998" w:rsidRPr="00404558">
        <w:rPr>
          <w:rFonts w:ascii="Times New Roman" w:eastAsia="Times New Roman" w:hAnsi="Times New Roman" w:cs="Times New Roman"/>
          <w:sz w:val="24"/>
          <w:szCs w:val="24"/>
          <w:lang w:val="pl-PL"/>
        </w:rPr>
        <w:t>który jest</w:t>
      </w:r>
      <w:r w:rsidR="00F00D2F" w:rsidRPr="00404558">
        <w:rPr>
          <w:rFonts w:ascii="Times New Roman" w:eastAsia="Times New Roman" w:hAnsi="Times New Roman" w:cs="Times New Roman"/>
          <w:sz w:val="24"/>
          <w:szCs w:val="24"/>
          <w:lang w:val="pl-PL"/>
        </w:rPr>
        <w:t xml:space="preserve"> </w:t>
      </w:r>
      <w:r w:rsidR="00931998" w:rsidRPr="00404558">
        <w:rPr>
          <w:rFonts w:ascii="Times New Roman" w:eastAsia="Times New Roman" w:hAnsi="Times New Roman" w:cs="Times New Roman"/>
          <w:sz w:val="24"/>
          <w:szCs w:val="24"/>
          <w:lang w:val="pl-PL"/>
        </w:rPr>
        <w:t>niezainteresowany</w:t>
      </w:r>
      <w:r w:rsidR="00EA7936" w:rsidRPr="00404558">
        <w:rPr>
          <w:rFonts w:ascii="Times New Roman" w:eastAsia="Times New Roman" w:hAnsi="Times New Roman" w:cs="Times New Roman"/>
          <w:sz w:val="24"/>
          <w:szCs w:val="24"/>
          <w:lang w:val="pl-PL"/>
        </w:rPr>
        <w:t xml:space="preserve"> duchem</w:t>
      </w:r>
      <w:r w:rsidR="005C4531" w:rsidRPr="00404558">
        <w:rPr>
          <w:rFonts w:ascii="Times New Roman" w:eastAsia="Times New Roman" w:hAnsi="Times New Roman" w:cs="Times New Roman"/>
          <w:sz w:val="24"/>
          <w:szCs w:val="24"/>
          <w:lang w:val="pl-PL"/>
        </w:rPr>
        <w:t xml:space="preserve"> </w:t>
      </w:r>
      <w:r w:rsidR="007F6F27" w:rsidRPr="00404558">
        <w:rPr>
          <w:rFonts w:ascii="Times New Roman" w:eastAsia="Times New Roman" w:hAnsi="Times New Roman" w:cs="Times New Roman"/>
          <w:sz w:val="24"/>
          <w:szCs w:val="24"/>
          <w:lang w:val="pl-PL"/>
        </w:rPr>
        <w:t>miłoś</w:t>
      </w:r>
      <w:r w:rsidR="005C4531" w:rsidRPr="00404558">
        <w:rPr>
          <w:rFonts w:ascii="Times New Roman" w:eastAsia="Times New Roman" w:hAnsi="Times New Roman" w:cs="Times New Roman"/>
          <w:sz w:val="24"/>
          <w:szCs w:val="24"/>
          <w:lang w:val="pl-PL"/>
        </w:rPr>
        <w:t>ci</w:t>
      </w:r>
      <w:r w:rsidR="007F6F27" w:rsidRPr="00404558">
        <w:rPr>
          <w:rFonts w:ascii="Times New Roman" w:eastAsia="Times New Roman" w:hAnsi="Times New Roman" w:cs="Times New Roman"/>
          <w:sz w:val="24"/>
          <w:szCs w:val="24"/>
          <w:lang w:val="pl-PL"/>
        </w:rPr>
        <w:t xml:space="preserve"> bratersk</w:t>
      </w:r>
      <w:r w:rsidR="005C4531" w:rsidRPr="00404558">
        <w:rPr>
          <w:rFonts w:ascii="Times New Roman" w:eastAsia="Times New Roman" w:hAnsi="Times New Roman" w:cs="Times New Roman"/>
          <w:sz w:val="24"/>
          <w:szCs w:val="24"/>
          <w:lang w:val="pl-PL"/>
        </w:rPr>
        <w:t>iej</w:t>
      </w:r>
      <w:r w:rsidR="00931998" w:rsidRPr="00404558">
        <w:rPr>
          <w:rFonts w:ascii="Times New Roman" w:eastAsia="Times New Roman" w:hAnsi="Times New Roman" w:cs="Times New Roman"/>
          <w:sz w:val="24"/>
          <w:szCs w:val="24"/>
          <w:lang w:val="pl-PL"/>
        </w:rPr>
        <w:t>,</w:t>
      </w:r>
      <w:r w:rsidR="00EA7936" w:rsidRPr="00404558">
        <w:rPr>
          <w:rFonts w:ascii="Times New Roman" w:eastAsia="Times New Roman" w:hAnsi="Times New Roman" w:cs="Times New Roman"/>
          <w:sz w:val="24"/>
          <w:szCs w:val="24"/>
          <w:lang w:val="pl-PL"/>
        </w:rPr>
        <w:t xml:space="preserve"> który ni</w:t>
      </w:r>
      <w:r w:rsidR="008A49A2" w:rsidRPr="00404558">
        <w:rPr>
          <w:rFonts w:ascii="Times New Roman" w:eastAsia="Times New Roman" w:hAnsi="Times New Roman" w:cs="Times New Roman"/>
          <w:sz w:val="24"/>
          <w:szCs w:val="24"/>
          <w:lang w:val="pl-PL"/>
        </w:rPr>
        <w:t>e uwzględnia więzów braterskich.</w:t>
      </w:r>
      <w:r w:rsidR="00931998" w:rsidRPr="00404558">
        <w:rPr>
          <w:rFonts w:ascii="Times New Roman" w:eastAsia="Times New Roman" w:hAnsi="Times New Roman" w:cs="Times New Roman"/>
          <w:sz w:val="24"/>
          <w:szCs w:val="24"/>
          <w:lang w:val="pl-PL"/>
        </w:rPr>
        <w:t xml:space="preserve"> </w:t>
      </w:r>
      <w:r w:rsidR="008A49A2" w:rsidRPr="00404558">
        <w:rPr>
          <w:rFonts w:ascii="Times New Roman" w:eastAsia="Times New Roman" w:hAnsi="Times New Roman" w:cs="Times New Roman"/>
          <w:sz w:val="24"/>
          <w:szCs w:val="24"/>
          <w:lang w:val="pl-PL"/>
        </w:rPr>
        <w:t xml:space="preserve">A przecież </w:t>
      </w:r>
      <w:r w:rsidR="00EA7936" w:rsidRPr="00404558">
        <w:rPr>
          <w:rFonts w:ascii="Times New Roman" w:eastAsia="Times New Roman" w:hAnsi="Times New Roman" w:cs="Times New Roman"/>
          <w:sz w:val="24"/>
          <w:szCs w:val="24"/>
          <w:lang w:val="pl-PL"/>
        </w:rPr>
        <w:t xml:space="preserve">powinny </w:t>
      </w:r>
      <w:r w:rsidR="008A49A2" w:rsidRPr="00404558">
        <w:rPr>
          <w:rFonts w:ascii="Times New Roman" w:eastAsia="Times New Roman" w:hAnsi="Times New Roman" w:cs="Times New Roman"/>
          <w:sz w:val="24"/>
          <w:szCs w:val="24"/>
          <w:lang w:val="pl-PL"/>
        </w:rPr>
        <w:t xml:space="preserve">one </w:t>
      </w:r>
      <w:r w:rsidR="00EA7936" w:rsidRPr="00404558">
        <w:rPr>
          <w:rFonts w:ascii="Times New Roman" w:eastAsia="Times New Roman" w:hAnsi="Times New Roman" w:cs="Times New Roman"/>
          <w:sz w:val="24"/>
          <w:szCs w:val="24"/>
          <w:lang w:val="pl-PL"/>
        </w:rPr>
        <w:t>być pielęgnowane</w:t>
      </w:r>
      <w:r w:rsidR="007F6F27" w:rsidRPr="00404558">
        <w:rPr>
          <w:rFonts w:ascii="Times New Roman" w:eastAsia="Times New Roman" w:hAnsi="Times New Roman" w:cs="Times New Roman"/>
          <w:sz w:val="24"/>
          <w:szCs w:val="24"/>
          <w:lang w:val="pl-PL"/>
        </w:rPr>
        <w:t>!</w:t>
      </w:r>
    </w:p>
    <w:p w14:paraId="09D8204C" w14:textId="77777777" w:rsidR="00ED4750" w:rsidRPr="00404558" w:rsidRDefault="00195D3B" w:rsidP="00F00D2F">
      <w:pPr>
        <w:spacing w:line="240" w:lineRule="auto"/>
        <w:ind w:firstLine="720"/>
        <w:jc w:val="both"/>
        <w:rPr>
          <w:rFonts w:ascii="Times New Roman" w:eastAsia="Times New Roman" w:hAnsi="Times New Roman" w:cs="Times New Roman"/>
          <w:sz w:val="24"/>
          <w:szCs w:val="24"/>
          <w:lang w:val="pl-PL"/>
        </w:rPr>
      </w:pPr>
      <w:r w:rsidRPr="00404558">
        <w:rPr>
          <w:rFonts w:ascii="Times New Roman" w:eastAsia="Times New Roman" w:hAnsi="Times New Roman" w:cs="Times New Roman"/>
          <w:sz w:val="24"/>
          <w:szCs w:val="24"/>
          <w:lang w:val="pl-PL"/>
        </w:rPr>
        <w:t>Franciszek wydaje się mie</w:t>
      </w:r>
      <w:r w:rsidR="00ED4750" w:rsidRPr="00404558">
        <w:rPr>
          <w:rFonts w:ascii="Times New Roman" w:eastAsia="Times New Roman" w:hAnsi="Times New Roman" w:cs="Times New Roman"/>
          <w:sz w:val="24"/>
          <w:szCs w:val="24"/>
          <w:lang w:val="pl-PL"/>
        </w:rPr>
        <w:t xml:space="preserve">ć </w:t>
      </w:r>
      <w:r w:rsidRPr="00404558">
        <w:rPr>
          <w:rFonts w:ascii="Times New Roman" w:eastAsia="Times New Roman" w:hAnsi="Times New Roman" w:cs="Times New Roman"/>
          <w:sz w:val="24"/>
          <w:szCs w:val="24"/>
          <w:lang w:val="pl-PL"/>
        </w:rPr>
        <w:t>zamiar</w:t>
      </w:r>
      <w:r w:rsidR="00ED4750" w:rsidRPr="00404558">
        <w:rPr>
          <w:rFonts w:ascii="Times New Roman" w:eastAsia="Times New Roman" w:hAnsi="Times New Roman" w:cs="Times New Roman"/>
          <w:sz w:val="24"/>
          <w:szCs w:val="24"/>
          <w:lang w:val="pl-PL"/>
        </w:rPr>
        <w:t xml:space="preserve"> wzbudzeni</w:t>
      </w:r>
      <w:r w:rsidRPr="00404558">
        <w:rPr>
          <w:rFonts w:ascii="Times New Roman" w:eastAsia="Times New Roman" w:hAnsi="Times New Roman" w:cs="Times New Roman"/>
          <w:sz w:val="24"/>
          <w:szCs w:val="24"/>
          <w:lang w:val="pl-PL"/>
        </w:rPr>
        <w:t>a</w:t>
      </w:r>
      <w:r w:rsidR="00ED4750" w:rsidRPr="00404558">
        <w:rPr>
          <w:rFonts w:ascii="Times New Roman" w:eastAsia="Times New Roman" w:hAnsi="Times New Roman" w:cs="Times New Roman"/>
          <w:sz w:val="24"/>
          <w:szCs w:val="24"/>
          <w:lang w:val="pl-PL"/>
        </w:rPr>
        <w:t xml:space="preserve"> w nas zdrowe</w:t>
      </w:r>
      <w:r w:rsidRPr="00404558">
        <w:rPr>
          <w:rFonts w:ascii="Times New Roman" w:eastAsia="Times New Roman" w:hAnsi="Times New Roman" w:cs="Times New Roman"/>
          <w:sz w:val="24"/>
          <w:szCs w:val="24"/>
          <w:lang w:val="pl-PL"/>
        </w:rPr>
        <w:t>go</w:t>
      </w:r>
      <w:r w:rsidR="00ED4750" w:rsidRPr="00404558">
        <w:rPr>
          <w:rFonts w:ascii="Times New Roman" w:eastAsia="Times New Roman" w:hAnsi="Times New Roman" w:cs="Times New Roman"/>
          <w:sz w:val="24"/>
          <w:szCs w:val="24"/>
          <w:lang w:val="pl-PL"/>
        </w:rPr>
        <w:t xml:space="preserve"> </w:t>
      </w:r>
      <w:r w:rsidRPr="00404558">
        <w:rPr>
          <w:rFonts w:ascii="Times New Roman" w:eastAsia="Times New Roman" w:hAnsi="Times New Roman" w:cs="Times New Roman"/>
          <w:sz w:val="24"/>
          <w:szCs w:val="24"/>
          <w:lang w:val="pl-PL"/>
        </w:rPr>
        <w:t xml:space="preserve">lęku </w:t>
      </w:r>
      <w:r w:rsidR="00F00D2F" w:rsidRPr="00404558">
        <w:rPr>
          <w:rFonts w:ascii="Times New Roman" w:eastAsia="Times New Roman" w:hAnsi="Times New Roman" w:cs="Times New Roman"/>
          <w:sz w:val="24"/>
          <w:szCs w:val="24"/>
          <w:lang w:val="pl-PL"/>
        </w:rPr>
        <w:t>przed</w:t>
      </w:r>
      <w:r w:rsidR="00ED4750" w:rsidRPr="00404558">
        <w:rPr>
          <w:rFonts w:ascii="Times New Roman" w:eastAsia="Times New Roman" w:hAnsi="Times New Roman" w:cs="Times New Roman"/>
          <w:sz w:val="24"/>
          <w:szCs w:val="24"/>
          <w:lang w:val="pl-PL"/>
        </w:rPr>
        <w:t xml:space="preserve"> </w:t>
      </w:r>
      <w:r w:rsidR="00F00D2F" w:rsidRPr="00404558">
        <w:rPr>
          <w:rFonts w:ascii="Times New Roman" w:eastAsia="Times New Roman" w:hAnsi="Times New Roman" w:cs="Times New Roman"/>
          <w:sz w:val="24"/>
          <w:szCs w:val="24"/>
          <w:lang w:val="pl-PL"/>
        </w:rPr>
        <w:t>jakąkolwiek formą</w:t>
      </w:r>
      <w:r w:rsidR="00ED4750" w:rsidRPr="00404558">
        <w:rPr>
          <w:rFonts w:ascii="Times New Roman" w:eastAsia="Times New Roman" w:hAnsi="Times New Roman" w:cs="Times New Roman"/>
          <w:sz w:val="24"/>
          <w:szCs w:val="24"/>
          <w:lang w:val="pl-PL"/>
        </w:rPr>
        <w:t xml:space="preserve"> </w:t>
      </w:r>
      <w:r w:rsidR="00D605AC" w:rsidRPr="00404558">
        <w:rPr>
          <w:rFonts w:ascii="Times New Roman" w:eastAsia="Times New Roman" w:hAnsi="Times New Roman" w:cs="Times New Roman"/>
          <w:sz w:val="24"/>
          <w:szCs w:val="24"/>
          <w:lang w:val="pl-PL"/>
        </w:rPr>
        <w:t>obojętności wobec drugiego</w:t>
      </w:r>
      <w:r w:rsidR="004F0586" w:rsidRPr="00404558">
        <w:rPr>
          <w:rFonts w:ascii="Times New Roman" w:eastAsia="Times New Roman" w:hAnsi="Times New Roman" w:cs="Times New Roman"/>
          <w:sz w:val="24"/>
          <w:szCs w:val="24"/>
          <w:lang w:val="pl-PL"/>
        </w:rPr>
        <w:t>.</w:t>
      </w:r>
      <w:r w:rsidR="00D605AC" w:rsidRPr="00404558">
        <w:rPr>
          <w:rFonts w:ascii="Times New Roman" w:eastAsia="Times New Roman" w:hAnsi="Times New Roman" w:cs="Times New Roman"/>
          <w:sz w:val="24"/>
          <w:szCs w:val="24"/>
          <w:lang w:val="pl-PL"/>
        </w:rPr>
        <w:t xml:space="preserve"> </w:t>
      </w:r>
      <w:r w:rsidR="004F0586" w:rsidRPr="00404558">
        <w:rPr>
          <w:rFonts w:ascii="Times New Roman" w:eastAsia="Times New Roman" w:hAnsi="Times New Roman" w:cs="Times New Roman"/>
          <w:sz w:val="24"/>
          <w:szCs w:val="24"/>
          <w:lang w:val="pl-PL"/>
        </w:rPr>
        <w:t>I</w:t>
      </w:r>
      <w:r w:rsidR="00D605AC" w:rsidRPr="00404558">
        <w:rPr>
          <w:rFonts w:ascii="Times New Roman" w:eastAsia="Times New Roman" w:hAnsi="Times New Roman" w:cs="Times New Roman"/>
          <w:sz w:val="24"/>
          <w:szCs w:val="24"/>
          <w:lang w:val="pl-PL"/>
        </w:rPr>
        <w:t xml:space="preserve"> kreśli</w:t>
      </w:r>
      <w:r w:rsidR="00ED4750" w:rsidRPr="00404558">
        <w:rPr>
          <w:rFonts w:ascii="Times New Roman" w:eastAsia="Times New Roman" w:hAnsi="Times New Roman" w:cs="Times New Roman"/>
          <w:sz w:val="24"/>
          <w:szCs w:val="24"/>
          <w:lang w:val="pl-PL"/>
        </w:rPr>
        <w:t xml:space="preserve"> tysiąc</w:t>
      </w:r>
      <w:r w:rsidR="00D605AC" w:rsidRPr="00404558">
        <w:rPr>
          <w:rFonts w:ascii="Times New Roman" w:eastAsia="Times New Roman" w:hAnsi="Times New Roman" w:cs="Times New Roman"/>
          <w:sz w:val="24"/>
          <w:szCs w:val="24"/>
          <w:lang w:val="pl-PL"/>
        </w:rPr>
        <w:t>e</w:t>
      </w:r>
      <w:r w:rsidR="00ED4750" w:rsidRPr="00404558">
        <w:rPr>
          <w:rFonts w:ascii="Times New Roman" w:eastAsia="Times New Roman" w:hAnsi="Times New Roman" w:cs="Times New Roman"/>
          <w:sz w:val="24"/>
          <w:szCs w:val="24"/>
          <w:lang w:val="pl-PL"/>
        </w:rPr>
        <w:t xml:space="preserve"> </w:t>
      </w:r>
      <w:r w:rsidR="00D605AC" w:rsidRPr="00404558">
        <w:rPr>
          <w:rFonts w:ascii="Times New Roman" w:eastAsia="Times New Roman" w:hAnsi="Times New Roman" w:cs="Times New Roman"/>
          <w:sz w:val="24"/>
          <w:szCs w:val="24"/>
          <w:lang w:val="pl-PL"/>
        </w:rPr>
        <w:t>zachęt</w:t>
      </w:r>
      <w:r w:rsidR="00ED4750" w:rsidRPr="00404558">
        <w:rPr>
          <w:rFonts w:ascii="Times New Roman" w:eastAsia="Times New Roman" w:hAnsi="Times New Roman" w:cs="Times New Roman"/>
          <w:sz w:val="24"/>
          <w:szCs w:val="24"/>
          <w:lang w:val="pl-PL"/>
        </w:rPr>
        <w:t xml:space="preserve">, wziętych </w:t>
      </w:r>
      <w:r w:rsidR="00D605AC" w:rsidRPr="00404558">
        <w:rPr>
          <w:rFonts w:ascii="Times New Roman" w:eastAsia="Times New Roman" w:hAnsi="Times New Roman" w:cs="Times New Roman"/>
          <w:sz w:val="24"/>
          <w:szCs w:val="24"/>
          <w:lang w:val="pl-PL"/>
        </w:rPr>
        <w:t>również z</w:t>
      </w:r>
      <w:r w:rsidR="00ED4750" w:rsidRPr="00404558">
        <w:rPr>
          <w:rFonts w:ascii="Times New Roman" w:eastAsia="Times New Roman" w:hAnsi="Times New Roman" w:cs="Times New Roman"/>
          <w:sz w:val="24"/>
          <w:szCs w:val="24"/>
          <w:lang w:val="pl-PL"/>
        </w:rPr>
        <w:t xml:space="preserve"> </w:t>
      </w:r>
      <w:r w:rsidR="00691FCB" w:rsidRPr="00404558">
        <w:rPr>
          <w:rFonts w:ascii="Times New Roman" w:eastAsia="Times New Roman" w:hAnsi="Times New Roman" w:cs="Times New Roman"/>
          <w:sz w:val="24"/>
          <w:szCs w:val="24"/>
          <w:lang w:val="pl-PL"/>
        </w:rPr>
        <w:t xml:space="preserve">codziennego </w:t>
      </w:r>
      <w:r w:rsidR="00ED4750" w:rsidRPr="00404558">
        <w:rPr>
          <w:rFonts w:ascii="Times New Roman" w:eastAsia="Times New Roman" w:hAnsi="Times New Roman" w:cs="Times New Roman"/>
          <w:sz w:val="24"/>
          <w:szCs w:val="24"/>
          <w:lang w:val="pl-PL"/>
        </w:rPr>
        <w:t xml:space="preserve">życia, aby </w:t>
      </w:r>
      <w:r w:rsidR="00F00D2F" w:rsidRPr="00404558">
        <w:rPr>
          <w:rFonts w:ascii="Times New Roman" w:eastAsia="Times New Roman" w:hAnsi="Times New Roman" w:cs="Times New Roman"/>
          <w:sz w:val="24"/>
          <w:szCs w:val="24"/>
          <w:lang w:val="pl-PL"/>
        </w:rPr>
        <w:t xml:space="preserve">w ten sposób </w:t>
      </w:r>
      <w:r w:rsidR="00D605AC" w:rsidRPr="00404558">
        <w:rPr>
          <w:rFonts w:ascii="Times New Roman" w:eastAsia="Times New Roman" w:hAnsi="Times New Roman" w:cs="Times New Roman"/>
          <w:sz w:val="24"/>
          <w:szCs w:val="24"/>
          <w:lang w:val="pl-PL"/>
        </w:rPr>
        <w:t xml:space="preserve">podtrzymać </w:t>
      </w:r>
      <w:r w:rsidR="00A14ABB" w:rsidRPr="00404558">
        <w:rPr>
          <w:rFonts w:ascii="Times New Roman" w:eastAsia="Times New Roman" w:hAnsi="Times New Roman" w:cs="Times New Roman"/>
          <w:sz w:val="24"/>
          <w:szCs w:val="24"/>
          <w:lang w:val="pl-PL"/>
        </w:rPr>
        <w:t>wzrastające</w:t>
      </w:r>
      <w:r w:rsidR="00D605AC" w:rsidRPr="00404558">
        <w:rPr>
          <w:rFonts w:ascii="Times New Roman" w:eastAsia="Times New Roman" w:hAnsi="Times New Roman" w:cs="Times New Roman"/>
          <w:sz w:val="24"/>
          <w:szCs w:val="24"/>
          <w:lang w:val="pl-PL"/>
        </w:rPr>
        <w:t xml:space="preserve"> w sercu </w:t>
      </w:r>
      <w:r w:rsidR="00ED4750" w:rsidRPr="00404558">
        <w:rPr>
          <w:rFonts w:ascii="Times New Roman" w:eastAsia="Times New Roman" w:hAnsi="Times New Roman" w:cs="Times New Roman"/>
          <w:sz w:val="24"/>
          <w:szCs w:val="24"/>
          <w:lang w:val="pl-PL"/>
        </w:rPr>
        <w:t>przekonanie, że drugi jest dla nas zawsze „</w:t>
      </w:r>
      <w:r w:rsidR="00D605AC" w:rsidRPr="00404558">
        <w:rPr>
          <w:rFonts w:ascii="Times New Roman" w:eastAsia="Times New Roman" w:hAnsi="Times New Roman" w:cs="Times New Roman"/>
          <w:sz w:val="24"/>
          <w:szCs w:val="24"/>
          <w:lang w:val="pl-PL"/>
        </w:rPr>
        <w:t>zobowiązaniem</w:t>
      </w:r>
      <w:r w:rsidR="00ED4750" w:rsidRPr="00404558">
        <w:rPr>
          <w:rFonts w:ascii="Times New Roman" w:eastAsia="Times New Roman" w:hAnsi="Times New Roman" w:cs="Times New Roman"/>
          <w:sz w:val="24"/>
          <w:szCs w:val="24"/>
          <w:lang w:val="pl-PL"/>
        </w:rPr>
        <w:t xml:space="preserve">”, </w:t>
      </w:r>
      <w:r w:rsidR="004F0586" w:rsidRPr="00404558">
        <w:rPr>
          <w:rFonts w:ascii="Times New Roman" w:eastAsia="Times New Roman" w:hAnsi="Times New Roman" w:cs="Times New Roman"/>
          <w:sz w:val="24"/>
          <w:szCs w:val="24"/>
          <w:lang w:val="pl-PL"/>
        </w:rPr>
        <w:t>jest wzywającym</w:t>
      </w:r>
      <w:r w:rsidR="00D605AC" w:rsidRPr="00404558">
        <w:rPr>
          <w:rFonts w:ascii="Times New Roman" w:eastAsia="Times New Roman" w:hAnsi="Times New Roman" w:cs="Times New Roman"/>
          <w:sz w:val="24"/>
          <w:szCs w:val="24"/>
          <w:lang w:val="pl-PL"/>
        </w:rPr>
        <w:t xml:space="preserve"> nas </w:t>
      </w:r>
      <w:r w:rsidR="00ED4750" w:rsidRPr="00404558">
        <w:rPr>
          <w:rFonts w:ascii="Times New Roman" w:eastAsia="Times New Roman" w:hAnsi="Times New Roman" w:cs="Times New Roman"/>
          <w:sz w:val="24"/>
          <w:szCs w:val="24"/>
          <w:lang w:val="pl-PL"/>
        </w:rPr>
        <w:t xml:space="preserve">głosem, </w:t>
      </w:r>
      <w:r w:rsidR="004F0586" w:rsidRPr="00404558">
        <w:rPr>
          <w:rFonts w:ascii="Times New Roman" w:eastAsia="Times New Roman" w:hAnsi="Times New Roman" w:cs="Times New Roman"/>
          <w:sz w:val="24"/>
          <w:szCs w:val="24"/>
          <w:lang w:val="pl-PL"/>
        </w:rPr>
        <w:t xml:space="preserve">jest </w:t>
      </w:r>
      <w:r w:rsidR="00ED4750" w:rsidRPr="00404558">
        <w:rPr>
          <w:rFonts w:ascii="Times New Roman" w:eastAsia="Times New Roman" w:hAnsi="Times New Roman" w:cs="Times New Roman"/>
          <w:sz w:val="24"/>
          <w:szCs w:val="24"/>
          <w:lang w:val="pl-PL"/>
        </w:rPr>
        <w:t xml:space="preserve">kimś, </w:t>
      </w:r>
      <w:r w:rsidR="0067419A" w:rsidRPr="00404558">
        <w:rPr>
          <w:rFonts w:ascii="Times New Roman" w:eastAsia="Times New Roman" w:hAnsi="Times New Roman" w:cs="Times New Roman"/>
          <w:sz w:val="24"/>
          <w:szCs w:val="24"/>
          <w:lang w:val="pl-PL"/>
        </w:rPr>
        <w:t>komu</w:t>
      </w:r>
      <w:r w:rsidR="00ED4750" w:rsidRPr="00404558">
        <w:rPr>
          <w:rFonts w:ascii="Times New Roman" w:eastAsia="Times New Roman" w:hAnsi="Times New Roman" w:cs="Times New Roman"/>
          <w:sz w:val="24"/>
          <w:szCs w:val="24"/>
          <w:lang w:val="pl-PL"/>
        </w:rPr>
        <w:t xml:space="preserve"> nie możemy </w:t>
      </w:r>
      <w:r w:rsidR="0067419A" w:rsidRPr="00404558">
        <w:rPr>
          <w:rFonts w:ascii="Times New Roman" w:eastAsia="Times New Roman" w:hAnsi="Times New Roman" w:cs="Times New Roman"/>
          <w:sz w:val="24"/>
          <w:szCs w:val="24"/>
          <w:lang w:val="pl-PL"/>
        </w:rPr>
        <w:t>nie poświęcić</w:t>
      </w:r>
      <w:r w:rsidR="00ED4750" w:rsidRPr="00404558">
        <w:rPr>
          <w:rFonts w:ascii="Times New Roman" w:eastAsia="Times New Roman" w:hAnsi="Times New Roman" w:cs="Times New Roman"/>
          <w:sz w:val="24"/>
          <w:szCs w:val="24"/>
          <w:lang w:val="pl-PL"/>
        </w:rPr>
        <w:t xml:space="preserve"> uwag</w:t>
      </w:r>
      <w:r w:rsidR="0067419A" w:rsidRPr="00404558">
        <w:rPr>
          <w:rFonts w:ascii="Times New Roman" w:eastAsia="Times New Roman" w:hAnsi="Times New Roman" w:cs="Times New Roman"/>
          <w:sz w:val="24"/>
          <w:szCs w:val="24"/>
          <w:lang w:val="pl-PL"/>
        </w:rPr>
        <w:t>i</w:t>
      </w:r>
      <w:r w:rsidR="00ED4750" w:rsidRPr="00404558">
        <w:rPr>
          <w:rFonts w:ascii="Times New Roman" w:eastAsia="Times New Roman" w:hAnsi="Times New Roman" w:cs="Times New Roman"/>
          <w:sz w:val="24"/>
          <w:szCs w:val="24"/>
          <w:lang w:val="pl-PL"/>
        </w:rPr>
        <w:t xml:space="preserve">. </w:t>
      </w:r>
      <w:r w:rsidR="004F0586" w:rsidRPr="00404558">
        <w:rPr>
          <w:rFonts w:ascii="Times New Roman" w:eastAsia="Times New Roman" w:hAnsi="Times New Roman" w:cs="Times New Roman"/>
          <w:sz w:val="24"/>
          <w:szCs w:val="24"/>
          <w:lang w:val="pl-PL"/>
        </w:rPr>
        <w:t>I to w</w:t>
      </w:r>
      <w:r w:rsidR="00ED4750" w:rsidRPr="00404558">
        <w:rPr>
          <w:rFonts w:ascii="Times New Roman" w:eastAsia="Times New Roman" w:hAnsi="Times New Roman" w:cs="Times New Roman"/>
          <w:sz w:val="24"/>
          <w:szCs w:val="24"/>
          <w:lang w:val="pl-PL"/>
        </w:rPr>
        <w:t xml:space="preserve"> wielu </w:t>
      </w:r>
      <w:r w:rsidR="0067419A" w:rsidRPr="00404558">
        <w:rPr>
          <w:rFonts w:ascii="Times New Roman" w:eastAsia="Times New Roman" w:hAnsi="Times New Roman" w:cs="Times New Roman"/>
          <w:sz w:val="24"/>
          <w:szCs w:val="24"/>
          <w:lang w:val="pl-PL"/>
        </w:rPr>
        <w:t>wymiarach</w:t>
      </w:r>
      <w:r w:rsidR="00ED4750" w:rsidRPr="00404558">
        <w:rPr>
          <w:rFonts w:ascii="Times New Roman" w:eastAsia="Times New Roman" w:hAnsi="Times New Roman" w:cs="Times New Roman"/>
          <w:sz w:val="24"/>
          <w:szCs w:val="24"/>
          <w:lang w:val="pl-PL"/>
        </w:rPr>
        <w:t xml:space="preserve">! Niektóre z </w:t>
      </w:r>
      <w:r w:rsidR="00F00D2F" w:rsidRPr="00404558">
        <w:rPr>
          <w:rFonts w:ascii="Times New Roman" w:eastAsia="Times New Roman" w:hAnsi="Times New Roman" w:cs="Times New Roman"/>
          <w:sz w:val="24"/>
          <w:szCs w:val="24"/>
          <w:lang w:val="pl-PL"/>
        </w:rPr>
        <w:t>tych zachęt</w:t>
      </w:r>
      <w:r w:rsidR="00ED4750" w:rsidRPr="00404558">
        <w:rPr>
          <w:rFonts w:ascii="Times New Roman" w:eastAsia="Times New Roman" w:hAnsi="Times New Roman" w:cs="Times New Roman"/>
          <w:sz w:val="24"/>
          <w:szCs w:val="24"/>
          <w:lang w:val="pl-PL"/>
        </w:rPr>
        <w:t xml:space="preserve"> </w:t>
      </w:r>
      <w:r w:rsidR="0067419A" w:rsidRPr="00404558">
        <w:rPr>
          <w:rFonts w:ascii="Times New Roman" w:eastAsia="Times New Roman" w:hAnsi="Times New Roman" w:cs="Times New Roman"/>
          <w:sz w:val="24"/>
          <w:szCs w:val="24"/>
          <w:lang w:val="pl-PL"/>
        </w:rPr>
        <w:t xml:space="preserve">nawet </w:t>
      </w:r>
      <w:r w:rsidR="00ED4750" w:rsidRPr="00404558">
        <w:rPr>
          <w:rFonts w:ascii="Times New Roman" w:eastAsia="Times New Roman" w:hAnsi="Times New Roman" w:cs="Times New Roman"/>
          <w:sz w:val="24"/>
          <w:szCs w:val="24"/>
          <w:lang w:val="pl-PL"/>
        </w:rPr>
        <w:t xml:space="preserve">po </w:t>
      </w:r>
      <w:r w:rsidR="00F00D2F" w:rsidRPr="00404558">
        <w:rPr>
          <w:rFonts w:ascii="Times New Roman" w:eastAsia="Times New Roman" w:hAnsi="Times New Roman" w:cs="Times New Roman"/>
          <w:sz w:val="24"/>
          <w:szCs w:val="24"/>
          <w:lang w:val="pl-PL"/>
        </w:rPr>
        <w:t xml:space="preserve">ośmiu </w:t>
      </w:r>
      <w:r w:rsidR="00ED4750" w:rsidRPr="00404558">
        <w:rPr>
          <w:rFonts w:ascii="Times New Roman" w:eastAsia="Times New Roman" w:hAnsi="Times New Roman" w:cs="Times New Roman"/>
          <w:sz w:val="24"/>
          <w:szCs w:val="24"/>
          <w:lang w:val="pl-PL"/>
        </w:rPr>
        <w:t>stuleciach zachowują cały swój urok:</w:t>
      </w:r>
    </w:p>
    <w:p w14:paraId="435BB7AF" w14:textId="41A7E23E" w:rsidR="007A04A4" w:rsidRPr="00404558" w:rsidRDefault="007A04A4" w:rsidP="00EA7936">
      <w:pPr>
        <w:pStyle w:val="ListParagraph"/>
        <w:numPr>
          <w:ilvl w:val="0"/>
          <w:numId w:val="1"/>
        </w:numPr>
        <w:spacing w:line="240" w:lineRule="auto"/>
        <w:jc w:val="both"/>
        <w:rPr>
          <w:rFonts w:ascii="Times New Roman" w:eastAsia="Times New Roman" w:hAnsi="Times New Roman" w:cs="Times New Roman"/>
          <w:sz w:val="24"/>
          <w:szCs w:val="24"/>
          <w:lang w:val="pl-PL"/>
        </w:rPr>
      </w:pPr>
      <w:r w:rsidRPr="00404558">
        <w:rPr>
          <w:rFonts w:ascii="Times New Roman" w:eastAsia="Times New Roman" w:hAnsi="Times New Roman" w:cs="Times New Roman"/>
          <w:i/>
          <w:sz w:val="24"/>
          <w:szCs w:val="24"/>
          <w:lang w:val="pl-PL"/>
        </w:rPr>
        <w:t>Uprzejmość bez udawania</w:t>
      </w:r>
      <w:r w:rsidRPr="00404558">
        <w:rPr>
          <w:rFonts w:ascii="Times New Roman" w:eastAsia="Times New Roman" w:hAnsi="Times New Roman" w:cs="Times New Roman"/>
          <w:sz w:val="24"/>
          <w:szCs w:val="24"/>
          <w:lang w:val="pl-PL"/>
        </w:rPr>
        <w:t xml:space="preserve">: wrogiem, z którym należy walczyć, są „ponure twarze”, </w:t>
      </w:r>
      <w:r w:rsidR="00F00D2F" w:rsidRPr="00404558">
        <w:rPr>
          <w:rFonts w:ascii="Times New Roman" w:eastAsia="Times New Roman" w:hAnsi="Times New Roman" w:cs="Times New Roman"/>
          <w:sz w:val="24"/>
          <w:szCs w:val="24"/>
          <w:lang w:val="pl-PL"/>
        </w:rPr>
        <w:t xml:space="preserve">zawzięte zamknięcie się, </w:t>
      </w:r>
      <w:r w:rsidR="00EA7936" w:rsidRPr="00404558">
        <w:rPr>
          <w:rFonts w:ascii="Times New Roman" w:eastAsia="Times New Roman" w:hAnsi="Times New Roman" w:cs="Times New Roman"/>
          <w:sz w:val="24"/>
          <w:szCs w:val="24"/>
          <w:lang w:val="pl-PL"/>
        </w:rPr>
        <w:t xml:space="preserve">przyjmowanie póz </w:t>
      </w:r>
      <w:r w:rsidR="00F00D2F" w:rsidRPr="00404558">
        <w:rPr>
          <w:rFonts w:ascii="Times New Roman" w:eastAsia="Times New Roman" w:hAnsi="Times New Roman" w:cs="Times New Roman"/>
          <w:sz w:val="24"/>
          <w:szCs w:val="24"/>
          <w:lang w:val="pl-PL"/>
        </w:rPr>
        <w:t>fałszywe</w:t>
      </w:r>
      <w:r w:rsidR="00EA7936" w:rsidRPr="00404558">
        <w:rPr>
          <w:rFonts w:ascii="Times New Roman" w:eastAsia="Times New Roman" w:hAnsi="Times New Roman" w:cs="Times New Roman"/>
          <w:sz w:val="24"/>
          <w:szCs w:val="24"/>
          <w:lang w:val="pl-PL"/>
        </w:rPr>
        <w:t>j</w:t>
      </w:r>
      <w:r w:rsidRPr="00404558">
        <w:rPr>
          <w:rFonts w:ascii="Times New Roman" w:eastAsia="Times New Roman" w:hAnsi="Times New Roman" w:cs="Times New Roman"/>
          <w:sz w:val="24"/>
          <w:szCs w:val="24"/>
          <w:lang w:val="pl-PL"/>
        </w:rPr>
        <w:t xml:space="preserve"> </w:t>
      </w:r>
      <w:r w:rsidR="00EA7936" w:rsidRPr="00404558">
        <w:rPr>
          <w:rFonts w:ascii="Times New Roman" w:eastAsia="Times New Roman" w:hAnsi="Times New Roman" w:cs="Times New Roman"/>
          <w:sz w:val="24"/>
          <w:szCs w:val="24"/>
          <w:lang w:val="pl-PL"/>
        </w:rPr>
        <w:t xml:space="preserve">pokory </w:t>
      </w:r>
      <w:r w:rsidRPr="00404558">
        <w:rPr>
          <w:rFonts w:ascii="Times New Roman" w:eastAsia="Times New Roman" w:hAnsi="Times New Roman" w:cs="Times New Roman"/>
          <w:sz w:val="24"/>
          <w:szCs w:val="24"/>
          <w:lang w:val="pl-PL"/>
        </w:rPr>
        <w:t xml:space="preserve">(choć nużące i uciążliwe)! „Niech bracia strzegą się, by swym wyglądem nie robili wrażenia smutnych i posępnych obłudników; lecz niech okazują się radosnymi w Panu i pogodnymi, i życzliwymi” </w:t>
      </w:r>
      <w:r w:rsidRPr="00404558">
        <w:rPr>
          <w:rFonts w:ascii="Times New Roman" w:hAnsi="Times New Roman" w:cs="Times New Roman"/>
          <w:sz w:val="24"/>
          <w:szCs w:val="24"/>
          <w:lang w:val="pl-PL"/>
        </w:rPr>
        <w:t>(1 Reg 7, 16). Należy więc zawsze się uśmiechać? Nie w tym rzecz! Nie chodzi o to, by stawać się ekspertami w udawaniu tanich uśmiechów</w:t>
      </w:r>
      <w:r w:rsidR="00F00D2F" w:rsidRPr="00404558">
        <w:rPr>
          <w:rFonts w:ascii="Times New Roman" w:hAnsi="Times New Roman" w:cs="Times New Roman"/>
          <w:sz w:val="24"/>
          <w:szCs w:val="24"/>
          <w:lang w:val="pl-PL"/>
        </w:rPr>
        <w:t>,</w:t>
      </w:r>
      <w:r w:rsidRPr="00404558">
        <w:rPr>
          <w:rFonts w:ascii="Times New Roman" w:hAnsi="Times New Roman" w:cs="Times New Roman"/>
          <w:sz w:val="24"/>
          <w:szCs w:val="24"/>
          <w:lang w:val="pl-PL"/>
        </w:rPr>
        <w:t xml:space="preserve"> rzucanych na </w:t>
      </w:r>
      <w:r w:rsidR="00A42430" w:rsidRPr="00404558">
        <w:rPr>
          <w:rFonts w:ascii="Times New Roman" w:hAnsi="Times New Roman" w:cs="Times New Roman"/>
          <w:sz w:val="24"/>
          <w:szCs w:val="24"/>
          <w:lang w:val="pl-PL"/>
        </w:rPr>
        <w:t>prawo i lewo</w:t>
      </w:r>
      <w:r w:rsidRPr="00404558">
        <w:rPr>
          <w:rFonts w:ascii="Times New Roman" w:hAnsi="Times New Roman" w:cs="Times New Roman"/>
          <w:sz w:val="24"/>
          <w:szCs w:val="24"/>
          <w:lang w:val="pl-PL"/>
        </w:rPr>
        <w:t>. Czymś podstawowym będzie jednak</w:t>
      </w:r>
      <w:r w:rsidR="003317BD" w:rsidRPr="00404558">
        <w:rPr>
          <w:rFonts w:ascii="Times New Roman" w:hAnsi="Times New Roman" w:cs="Times New Roman"/>
          <w:sz w:val="24"/>
          <w:szCs w:val="24"/>
          <w:lang w:val="pl-PL"/>
        </w:rPr>
        <w:t>:</w:t>
      </w:r>
      <w:r w:rsidRPr="00404558">
        <w:rPr>
          <w:rFonts w:ascii="Times New Roman" w:hAnsi="Times New Roman" w:cs="Times New Roman"/>
          <w:sz w:val="24"/>
          <w:szCs w:val="24"/>
          <w:lang w:val="pl-PL"/>
        </w:rPr>
        <w:t xml:space="preserve"> nie dać się zadręcz</w:t>
      </w:r>
      <w:r w:rsidR="003317BD" w:rsidRPr="00404558">
        <w:rPr>
          <w:rFonts w:ascii="Times New Roman" w:hAnsi="Times New Roman" w:cs="Times New Roman"/>
          <w:sz w:val="24"/>
          <w:szCs w:val="24"/>
          <w:lang w:val="pl-PL"/>
        </w:rPr>
        <w:t>y</w:t>
      </w:r>
      <w:r w:rsidRPr="00404558">
        <w:rPr>
          <w:rFonts w:ascii="Times New Roman" w:hAnsi="Times New Roman" w:cs="Times New Roman"/>
          <w:sz w:val="24"/>
          <w:szCs w:val="24"/>
          <w:lang w:val="pl-PL"/>
        </w:rPr>
        <w:t>ć ciężar</w:t>
      </w:r>
      <w:r w:rsidR="003317BD" w:rsidRPr="00404558">
        <w:rPr>
          <w:rFonts w:ascii="Times New Roman" w:hAnsi="Times New Roman" w:cs="Times New Roman"/>
          <w:sz w:val="24"/>
          <w:szCs w:val="24"/>
          <w:lang w:val="pl-PL"/>
        </w:rPr>
        <w:t>owi</w:t>
      </w:r>
      <w:r w:rsidRPr="00404558">
        <w:rPr>
          <w:rFonts w:ascii="Times New Roman" w:hAnsi="Times New Roman" w:cs="Times New Roman"/>
          <w:sz w:val="24"/>
          <w:szCs w:val="24"/>
          <w:lang w:val="pl-PL"/>
        </w:rPr>
        <w:t xml:space="preserve"> własnych odczuć, dość c</w:t>
      </w:r>
      <w:r w:rsidR="003317BD" w:rsidRPr="00404558">
        <w:rPr>
          <w:rFonts w:ascii="Times New Roman" w:hAnsi="Times New Roman" w:cs="Times New Roman"/>
          <w:sz w:val="24"/>
          <w:szCs w:val="24"/>
          <w:lang w:val="pl-PL"/>
        </w:rPr>
        <w:t>zęsto zmiennych i niespokojnych; usłyszeć własne</w:t>
      </w:r>
      <w:r w:rsidRPr="00404558">
        <w:rPr>
          <w:rFonts w:ascii="Times New Roman" w:hAnsi="Times New Roman" w:cs="Times New Roman"/>
          <w:sz w:val="24"/>
          <w:szCs w:val="24"/>
          <w:lang w:val="pl-PL"/>
        </w:rPr>
        <w:t xml:space="preserve"> </w:t>
      </w:r>
      <w:r w:rsidR="003317BD" w:rsidRPr="00404558">
        <w:rPr>
          <w:rFonts w:ascii="Times New Roman" w:hAnsi="Times New Roman" w:cs="Times New Roman"/>
          <w:sz w:val="24"/>
          <w:szCs w:val="24"/>
          <w:lang w:val="pl-PL"/>
        </w:rPr>
        <w:t>serce, gdy przeżywa smutek. T</w:t>
      </w:r>
      <w:r w:rsidRPr="00404558">
        <w:rPr>
          <w:rFonts w:ascii="Times New Roman" w:hAnsi="Times New Roman" w:cs="Times New Roman"/>
          <w:sz w:val="24"/>
          <w:szCs w:val="24"/>
          <w:lang w:val="pl-PL"/>
        </w:rPr>
        <w:t xml:space="preserve">o </w:t>
      </w:r>
      <w:r w:rsidR="003317BD" w:rsidRPr="00404558">
        <w:rPr>
          <w:rFonts w:ascii="Times New Roman" w:hAnsi="Times New Roman" w:cs="Times New Roman"/>
          <w:sz w:val="24"/>
          <w:szCs w:val="24"/>
          <w:lang w:val="pl-PL"/>
        </w:rPr>
        <w:t xml:space="preserve">wszystko jest </w:t>
      </w:r>
      <w:r w:rsidRPr="00404558">
        <w:rPr>
          <w:rFonts w:ascii="Times New Roman" w:hAnsi="Times New Roman" w:cs="Times New Roman"/>
          <w:sz w:val="24"/>
          <w:szCs w:val="24"/>
          <w:lang w:val="pl-PL"/>
        </w:rPr>
        <w:t xml:space="preserve">normalne, ale </w:t>
      </w:r>
      <w:r w:rsidR="003317BD" w:rsidRPr="00404558">
        <w:rPr>
          <w:rFonts w:ascii="Times New Roman" w:hAnsi="Times New Roman" w:cs="Times New Roman"/>
          <w:sz w:val="24"/>
          <w:szCs w:val="24"/>
          <w:lang w:val="pl-PL"/>
        </w:rPr>
        <w:t>nie ma</w:t>
      </w:r>
      <w:r w:rsidRPr="00404558">
        <w:rPr>
          <w:rFonts w:ascii="Times New Roman" w:hAnsi="Times New Roman" w:cs="Times New Roman"/>
          <w:sz w:val="24"/>
          <w:szCs w:val="24"/>
          <w:lang w:val="pl-PL"/>
        </w:rPr>
        <w:t xml:space="preserve"> potrzeby, by </w:t>
      </w:r>
      <w:r w:rsidR="003317BD" w:rsidRPr="00404558">
        <w:rPr>
          <w:rFonts w:ascii="Times New Roman" w:hAnsi="Times New Roman" w:cs="Times New Roman"/>
          <w:sz w:val="24"/>
          <w:szCs w:val="24"/>
          <w:lang w:val="pl-PL"/>
        </w:rPr>
        <w:t>obarczać kogoś</w:t>
      </w:r>
      <w:r w:rsidRPr="00404558">
        <w:rPr>
          <w:rFonts w:ascii="Times New Roman" w:hAnsi="Times New Roman" w:cs="Times New Roman"/>
          <w:sz w:val="24"/>
          <w:szCs w:val="24"/>
          <w:lang w:val="pl-PL"/>
        </w:rPr>
        <w:t xml:space="preserve"> nasz</w:t>
      </w:r>
      <w:r w:rsidR="003317BD" w:rsidRPr="00404558">
        <w:rPr>
          <w:rFonts w:ascii="Times New Roman" w:hAnsi="Times New Roman" w:cs="Times New Roman"/>
          <w:sz w:val="24"/>
          <w:szCs w:val="24"/>
          <w:lang w:val="pl-PL"/>
        </w:rPr>
        <w:t>ym</w:t>
      </w:r>
      <w:r w:rsidRPr="00404558">
        <w:rPr>
          <w:rFonts w:ascii="Times New Roman" w:hAnsi="Times New Roman" w:cs="Times New Roman"/>
          <w:sz w:val="24"/>
          <w:szCs w:val="24"/>
          <w:lang w:val="pl-PL"/>
        </w:rPr>
        <w:t xml:space="preserve"> pochmurn</w:t>
      </w:r>
      <w:r w:rsidR="003317BD" w:rsidRPr="00404558">
        <w:rPr>
          <w:rFonts w:ascii="Times New Roman" w:hAnsi="Times New Roman" w:cs="Times New Roman"/>
          <w:sz w:val="24"/>
          <w:szCs w:val="24"/>
          <w:lang w:val="pl-PL"/>
        </w:rPr>
        <w:t>ym</w:t>
      </w:r>
      <w:r w:rsidRPr="00404558">
        <w:rPr>
          <w:rFonts w:ascii="Times New Roman" w:hAnsi="Times New Roman" w:cs="Times New Roman"/>
          <w:sz w:val="24"/>
          <w:szCs w:val="24"/>
          <w:lang w:val="pl-PL"/>
        </w:rPr>
        <w:t xml:space="preserve"> nastawienie</w:t>
      </w:r>
      <w:r w:rsidR="003317BD" w:rsidRPr="00404558">
        <w:rPr>
          <w:rFonts w:ascii="Times New Roman" w:hAnsi="Times New Roman" w:cs="Times New Roman"/>
          <w:sz w:val="24"/>
          <w:szCs w:val="24"/>
          <w:lang w:val="pl-PL"/>
        </w:rPr>
        <w:t>m</w:t>
      </w:r>
      <w:r w:rsidRPr="00404558">
        <w:rPr>
          <w:rFonts w:ascii="Times New Roman" w:hAnsi="Times New Roman" w:cs="Times New Roman"/>
          <w:sz w:val="24"/>
          <w:szCs w:val="24"/>
          <w:lang w:val="pl-PL"/>
        </w:rPr>
        <w:t>.</w:t>
      </w:r>
    </w:p>
    <w:p w14:paraId="30A297A1" w14:textId="77777777" w:rsidR="007A04A4" w:rsidRPr="00404558" w:rsidRDefault="007A04A4" w:rsidP="004413B0">
      <w:pPr>
        <w:pStyle w:val="ListParagraph"/>
        <w:numPr>
          <w:ilvl w:val="0"/>
          <w:numId w:val="1"/>
        </w:numPr>
        <w:spacing w:line="240" w:lineRule="auto"/>
        <w:jc w:val="both"/>
        <w:rPr>
          <w:rFonts w:ascii="Times New Roman" w:eastAsia="Times New Roman" w:hAnsi="Times New Roman" w:cs="Times New Roman"/>
          <w:sz w:val="24"/>
          <w:szCs w:val="24"/>
          <w:lang w:val="pl-PL"/>
        </w:rPr>
      </w:pPr>
      <w:r w:rsidRPr="00404558">
        <w:rPr>
          <w:rFonts w:ascii="Times New Roman" w:eastAsia="Times New Roman" w:hAnsi="Times New Roman" w:cs="Times New Roman"/>
          <w:i/>
          <w:sz w:val="24"/>
          <w:szCs w:val="24"/>
          <w:lang w:val="pl-PL"/>
        </w:rPr>
        <w:t>Znieczulenie wobec kogoś o „nadmiernej wrażliwości”</w:t>
      </w:r>
      <w:r w:rsidRPr="00404558">
        <w:rPr>
          <w:rFonts w:ascii="Times New Roman" w:eastAsia="Times New Roman" w:hAnsi="Times New Roman" w:cs="Times New Roman"/>
          <w:sz w:val="24"/>
          <w:szCs w:val="24"/>
          <w:lang w:val="pl-PL"/>
        </w:rPr>
        <w:t>: wiele razy czekają na spotkanie</w:t>
      </w:r>
      <w:r w:rsidR="003317BD" w:rsidRPr="00404558">
        <w:rPr>
          <w:rFonts w:ascii="Times New Roman" w:eastAsia="Times New Roman" w:hAnsi="Times New Roman" w:cs="Times New Roman"/>
          <w:sz w:val="24"/>
          <w:szCs w:val="24"/>
          <w:lang w:val="pl-PL"/>
        </w:rPr>
        <w:t xml:space="preserve"> „trędowaci”</w:t>
      </w:r>
      <w:r w:rsidRPr="00404558">
        <w:rPr>
          <w:rFonts w:ascii="Times New Roman" w:eastAsia="Times New Roman" w:hAnsi="Times New Roman" w:cs="Times New Roman"/>
          <w:sz w:val="24"/>
          <w:szCs w:val="24"/>
          <w:lang w:val="pl-PL"/>
        </w:rPr>
        <w:t xml:space="preserve">, </w:t>
      </w:r>
      <w:r w:rsidR="003317BD" w:rsidRPr="00404558">
        <w:rPr>
          <w:rFonts w:ascii="Times New Roman" w:eastAsia="Times New Roman" w:hAnsi="Times New Roman" w:cs="Times New Roman"/>
          <w:sz w:val="24"/>
          <w:szCs w:val="24"/>
          <w:lang w:val="pl-PL"/>
        </w:rPr>
        <w:t xml:space="preserve">czekają na odwiedziny </w:t>
      </w:r>
      <w:r w:rsidRPr="00404558">
        <w:rPr>
          <w:rFonts w:ascii="Times New Roman" w:eastAsia="Times New Roman" w:hAnsi="Times New Roman" w:cs="Times New Roman"/>
          <w:sz w:val="24"/>
          <w:szCs w:val="24"/>
          <w:lang w:val="pl-PL"/>
        </w:rPr>
        <w:t xml:space="preserve">zgryźliwi i trudni bliscy. Także i tu </w:t>
      </w:r>
      <w:r w:rsidRPr="00404558">
        <w:rPr>
          <w:rFonts w:ascii="Times New Roman" w:eastAsia="Times New Roman" w:hAnsi="Times New Roman" w:cs="Times New Roman"/>
          <w:i/>
          <w:sz w:val="24"/>
          <w:szCs w:val="24"/>
          <w:lang w:val="pl-PL"/>
        </w:rPr>
        <w:t>Reguła niezatwierdzona</w:t>
      </w:r>
      <w:r w:rsidRPr="00404558">
        <w:rPr>
          <w:rFonts w:ascii="Times New Roman" w:eastAsia="Times New Roman" w:hAnsi="Times New Roman" w:cs="Times New Roman"/>
          <w:sz w:val="24"/>
          <w:szCs w:val="24"/>
          <w:lang w:val="pl-PL"/>
        </w:rPr>
        <w:t xml:space="preserve"> przestrzega</w:t>
      </w:r>
      <w:r w:rsidR="003317BD" w:rsidRPr="00404558">
        <w:rPr>
          <w:rFonts w:ascii="Times New Roman" w:eastAsia="Times New Roman" w:hAnsi="Times New Roman" w:cs="Times New Roman"/>
          <w:sz w:val="24"/>
          <w:szCs w:val="24"/>
          <w:lang w:val="pl-PL"/>
        </w:rPr>
        <w:t xml:space="preserve"> nas</w:t>
      </w:r>
      <w:r w:rsidRPr="00404558">
        <w:rPr>
          <w:rFonts w:ascii="Times New Roman" w:eastAsia="Times New Roman" w:hAnsi="Times New Roman" w:cs="Times New Roman"/>
          <w:sz w:val="24"/>
          <w:szCs w:val="24"/>
          <w:lang w:val="pl-PL"/>
        </w:rPr>
        <w:t xml:space="preserve"> i </w:t>
      </w:r>
      <w:r w:rsidR="003317BD" w:rsidRPr="00404558">
        <w:rPr>
          <w:rFonts w:ascii="Times New Roman" w:eastAsia="Times New Roman" w:hAnsi="Times New Roman" w:cs="Times New Roman"/>
          <w:sz w:val="24"/>
          <w:szCs w:val="24"/>
          <w:lang w:val="pl-PL"/>
        </w:rPr>
        <w:t xml:space="preserve">zachęca </w:t>
      </w:r>
      <w:r w:rsidRPr="00404558">
        <w:rPr>
          <w:rFonts w:ascii="Times New Roman" w:eastAsia="Times New Roman" w:hAnsi="Times New Roman" w:cs="Times New Roman"/>
          <w:sz w:val="24"/>
          <w:szCs w:val="24"/>
          <w:lang w:val="pl-PL"/>
        </w:rPr>
        <w:t xml:space="preserve">do „znieczulenia”, do wyciszenia w nas tych głosów, które prowadziłyby do ucieczki, do nabrania dystansu. Zachęta skierowana do braci to „cieszyć się, gdy przebywają wśród ludzi prostych i wzgardzonych, ubogich i słabych, chorych i trędowatych, i żebraków przy drogach” (1 Reg 9, 2). Zadanie z pewnością staje się tym trudniejsze, gdy bratem, przed którym nie można uciec, jest ubogi: </w:t>
      </w:r>
      <w:r w:rsidR="004413B0" w:rsidRPr="00404558">
        <w:rPr>
          <w:rFonts w:ascii="Times New Roman" w:eastAsia="Times New Roman" w:hAnsi="Times New Roman" w:cs="Times New Roman"/>
          <w:sz w:val="24"/>
          <w:szCs w:val="24"/>
          <w:lang w:val="pl-PL"/>
        </w:rPr>
        <w:t xml:space="preserve">to </w:t>
      </w:r>
      <w:r w:rsidRPr="00404558">
        <w:rPr>
          <w:rFonts w:ascii="Times New Roman" w:eastAsia="Times New Roman" w:hAnsi="Times New Roman" w:cs="Times New Roman"/>
          <w:sz w:val="24"/>
          <w:szCs w:val="24"/>
          <w:lang w:val="pl-PL"/>
        </w:rPr>
        <w:t xml:space="preserve">głos, który burzy moje plany, to wyciągnięta ręka, która zobowiązuje mnie do znalezienia </w:t>
      </w:r>
      <w:r w:rsidR="004F5A63" w:rsidRPr="00404558">
        <w:rPr>
          <w:rFonts w:ascii="Times New Roman" w:eastAsia="Times New Roman" w:hAnsi="Times New Roman" w:cs="Times New Roman"/>
          <w:sz w:val="24"/>
          <w:szCs w:val="24"/>
          <w:lang w:val="pl-PL"/>
        </w:rPr>
        <w:t>nieodkrytych</w:t>
      </w:r>
      <w:r w:rsidRPr="00404558">
        <w:rPr>
          <w:rFonts w:ascii="Times New Roman" w:eastAsia="Times New Roman" w:hAnsi="Times New Roman" w:cs="Times New Roman"/>
          <w:sz w:val="24"/>
          <w:szCs w:val="24"/>
          <w:lang w:val="pl-PL"/>
        </w:rPr>
        <w:t xml:space="preserve"> dróg komunii, to rany, których nie chciałoby się oglądać, a które zachęcają do przyjęcia nowej wrażliwości (tym razem nie chodzi o znieczulenie!), </w:t>
      </w:r>
      <w:r w:rsidR="004F5A63" w:rsidRPr="00404558">
        <w:rPr>
          <w:rFonts w:ascii="Times New Roman" w:eastAsia="Times New Roman" w:hAnsi="Times New Roman" w:cs="Times New Roman"/>
          <w:sz w:val="24"/>
          <w:szCs w:val="24"/>
          <w:lang w:val="pl-PL"/>
        </w:rPr>
        <w:t>wrażliwości</w:t>
      </w:r>
      <w:r w:rsidRPr="00404558">
        <w:rPr>
          <w:rFonts w:ascii="Times New Roman" w:eastAsia="Times New Roman" w:hAnsi="Times New Roman" w:cs="Times New Roman"/>
          <w:sz w:val="24"/>
          <w:szCs w:val="24"/>
          <w:lang w:val="pl-PL"/>
        </w:rPr>
        <w:t xml:space="preserve"> współczującego Serca Jezusa.</w:t>
      </w:r>
    </w:p>
    <w:p w14:paraId="689FDA45" w14:textId="77777777" w:rsidR="007A04A4" w:rsidRPr="00404558" w:rsidRDefault="00916BC2" w:rsidP="00DB7DB5">
      <w:pPr>
        <w:pStyle w:val="ListParagraph"/>
        <w:numPr>
          <w:ilvl w:val="0"/>
          <w:numId w:val="1"/>
        </w:numPr>
        <w:spacing w:line="240" w:lineRule="auto"/>
        <w:jc w:val="both"/>
        <w:rPr>
          <w:rFonts w:ascii="Times New Roman" w:eastAsia="Times New Roman" w:hAnsi="Times New Roman" w:cs="Times New Roman"/>
          <w:sz w:val="24"/>
          <w:szCs w:val="24"/>
          <w:lang w:val="pl-PL"/>
        </w:rPr>
      </w:pPr>
      <w:r w:rsidRPr="00404558">
        <w:rPr>
          <w:rFonts w:ascii="Times New Roman" w:eastAsia="Times New Roman" w:hAnsi="Times New Roman" w:cs="Times New Roman"/>
          <w:i/>
          <w:sz w:val="24"/>
          <w:szCs w:val="24"/>
          <w:lang w:val="pl-PL"/>
        </w:rPr>
        <w:t>Do odkrycia na nowo –</w:t>
      </w:r>
      <w:r w:rsidR="00DB7DB5" w:rsidRPr="00404558">
        <w:rPr>
          <w:rFonts w:ascii="Times New Roman" w:eastAsia="Times New Roman" w:hAnsi="Times New Roman" w:cs="Times New Roman"/>
          <w:i/>
          <w:sz w:val="24"/>
          <w:szCs w:val="24"/>
          <w:lang w:val="pl-PL"/>
        </w:rPr>
        <w:t xml:space="preserve"> zuchwałość</w:t>
      </w:r>
      <w:r w:rsidR="00866546" w:rsidRPr="00404558">
        <w:rPr>
          <w:rFonts w:ascii="Times New Roman" w:eastAsia="Times New Roman" w:hAnsi="Times New Roman" w:cs="Times New Roman"/>
          <w:i/>
          <w:sz w:val="24"/>
          <w:szCs w:val="24"/>
          <w:lang w:val="pl-PL"/>
        </w:rPr>
        <w:t>:</w:t>
      </w:r>
      <w:r w:rsidR="007A04A4" w:rsidRPr="00404558">
        <w:rPr>
          <w:rFonts w:ascii="Times New Roman" w:eastAsia="Times New Roman" w:hAnsi="Times New Roman" w:cs="Times New Roman"/>
          <w:i/>
          <w:sz w:val="24"/>
          <w:szCs w:val="24"/>
          <w:lang w:val="pl-PL"/>
        </w:rPr>
        <w:t xml:space="preserve"> uczyć się przez cierpienie</w:t>
      </w:r>
      <w:r w:rsidR="007A04A4" w:rsidRPr="00404558">
        <w:rPr>
          <w:rFonts w:ascii="Times New Roman" w:eastAsia="Times New Roman" w:hAnsi="Times New Roman" w:cs="Times New Roman"/>
          <w:sz w:val="24"/>
          <w:szCs w:val="24"/>
          <w:lang w:val="pl-PL"/>
        </w:rPr>
        <w:t xml:space="preserve">. Świadomość, że życie braterskie to nie wygodna i romantyczna wędrówka, jest dobrze widoczna w </w:t>
      </w:r>
      <w:r w:rsidR="007A04A4" w:rsidRPr="00404558">
        <w:rPr>
          <w:rFonts w:ascii="Times New Roman" w:eastAsia="Times New Roman" w:hAnsi="Times New Roman" w:cs="Times New Roman"/>
          <w:i/>
          <w:sz w:val="24"/>
          <w:szCs w:val="24"/>
          <w:lang w:val="pl-PL"/>
        </w:rPr>
        <w:t>Regule</w:t>
      </w:r>
      <w:r w:rsidR="007A04A4" w:rsidRPr="00404558">
        <w:rPr>
          <w:rFonts w:ascii="Times New Roman" w:eastAsia="Times New Roman" w:hAnsi="Times New Roman" w:cs="Times New Roman"/>
          <w:sz w:val="24"/>
          <w:szCs w:val="24"/>
          <w:lang w:val="pl-PL"/>
        </w:rPr>
        <w:t xml:space="preserve">. Czymś uderzającym w odniesieniu do życia braterskiego jest fakt, że doznawane trudności, czasami dość dotkliwe, są przez Franciszka przyjmowane również jako szansa. Powiedziałby on wręcz, że są „łaską”! Wyzwanie (a tym razem takie naprawdę istnieje!) polega na tym, by pozwolić ująć się za serce przez ludzi, którzy są pełni obaw lub którzy są najbardziej drażliwi, a nie ciągle uciekać przed nimi. Może być tak, że nauczymy się czegoś nowego, przynajmniej odrobiny tej wolności, którą </w:t>
      </w:r>
      <w:r w:rsidR="00DB7DB5" w:rsidRPr="00404558">
        <w:rPr>
          <w:rFonts w:ascii="Times New Roman" w:eastAsia="Times New Roman" w:hAnsi="Times New Roman" w:cs="Times New Roman"/>
          <w:sz w:val="24"/>
          <w:szCs w:val="24"/>
          <w:lang w:val="pl-PL"/>
        </w:rPr>
        <w:t>smakujemy</w:t>
      </w:r>
      <w:r w:rsidR="007A04A4" w:rsidRPr="00404558">
        <w:rPr>
          <w:rFonts w:ascii="Times New Roman" w:eastAsia="Times New Roman" w:hAnsi="Times New Roman" w:cs="Times New Roman"/>
          <w:sz w:val="24"/>
          <w:szCs w:val="24"/>
          <w:lang w:val="pl-PL"/>
        </w:rPr>
        <w:t>, gdy, być może raczkując, potrafimy „obumierać, aby zmartwychwstać”.</w:t>
      </w:r>
    </w:p>
    <w:p w14:paraId="578580A7" w14:textId="77777777" w:rsidR="00D26C58" w:rsidRPr="00404558" w:rsidRDefault="00D26C58" w:rsidP="0067419A">
      <w:pPr>
        <w:spacing w:line="240" w:lineRule="auto"/>
        <w:jc w:val="both"/>
        <w:rPr>
          <w:rFonts w:ascii="Times New Roman" w:eastAsia="Times New Roman" w:hAnsi="Times New Roman" w:cs="Times New Roman"/>
          <w:sz w:val="24"/>
          <w:szCs w:val="24"/>
          <w:lang w:val="pl-PL"/>
        </w:rPr>
      </w:pPr>
    </w:p>
    <w:p w14:paraId="37A55C9D" w14:textId="77777777" w:rsidR="00C116E6" w:rsidRPr="00404558" w:rsidRDefault="008C391F">
      <w:pPr>
        <w:spacing w:line="240" w:lineRule="auto"/>
        <w:contextualSpacing/>
        <w:jc w:val="both"/>
        <w:rPr>
          <w:rFonts w:ascii="Times New Roman" w:eastAsia="Times New Roman" w:hAnsi="Times New Roman" w:cs="Times New Roman"/>
          <w:b/>
          <w:bCs/>
          <w:i/>
          <w:iCs/>
          <w:sz w:val="20"/>
          <w:szCs w:val="20"/>
          <w:lang w:val="pl-PL"/>
        </w:rPr>
      </w:pPr>
      <w:r w:rsidRPr="00404558">
        <w:rPr>
          <w:rFonts w:ascii="Times New Roman" w:eastAsia="Times New Roman" w:hAnsi="Times New Roman" w:cs="Times New Roman"/>
          <w:b/>
          <w:bCs/>
          <w:i/>
          <w:iCs/>
          <w:sz w:val="24"/>
          <w:szCs w:val="24"/>
          <w:lang w:val="pl-PL"/>
        </w:rPr>
        <w:t>M</w:t>
      </w:r>
      <w:r w:rsidR="002944A6" w:rsidRPr="00404558">
        <w:rPr>
          <w:rFonts w:ascii="Times New Roman" w:eastAsia="Times New Roman" w:hAnsi="Times New Roman" w:cs="Times New Roman"/>
          <w:b/>
          <w:bCs/>
          <w:i/>
          <w:iCs/>
          <w:sz w:val="24"/>
          <w:szCs w:val="24"/>
          <w:lang w:val="pl-PL"/>
        </w:rPr>
        <w:t>niej od tego, kto liczy</w:t>
      </w:r>
      <w:r w:rsidR="009D629C" w:rsidRPr="00404558">
        <w:rPr>
          <w:rFonts w:ascii="Times New Roman" w:eastAsia="Times New Roman" w:hAnsi="Times New Roman" w:cs="Times New Roman"/>
          <w:b/>
          <w:bCs/>
          <w:i/>
          <w:iCs/>
          <w:sz w:val="24"/>
          <w:szCs w:val="24"/>
          <w:lang w:val="pl-PL"/>
        </w:rPr>
        <w:t xml:space="preserve"> się mniej</w:t>
      </w:r>
      <w:r w:rsidRPr="00404558">
        <w:rPr>
          <w:rFonts w:ascii="Times New Roman" w:eastAsia="Times New Roman" w:hAnsi="Times New Roman" w:cs="Times New Roman"/>
          <w:b/>
          <w:bCs/>
          <w:i/>
          <w:iCs/>
          <w:sz w:val="24"/>
          <w:szCs w:val="24"/>
          <w:lang w:val="pl-PL"/>
        </w:rPr>
        <w:t xml:space="preserve">. </w:t>
      </w:r>
      <w:r w:rsidR="002944A6" w:rsidRPr="00404558">
        <w:rPr>
          <w:rFonts w:ascii="Times New Roman" w:eastAsia="Times New Roman" w:hAnsi="Times New Roman" w:cs="Times New Roman"/>
          <w:b/>
          <w:bCs/>
          <w:i/>
          <w:iCs/>
          <w:sz w:val="24"/>
          <w:szCs w:val="24"/>
          <w:lang w:val="pl-PL"/>
        </w:rPr>
        <w:t>By mówić o „mniejszości”</w:t>
      </w:r>
    </w:p>
    <w:p w14:paraId="5DDEB39F" w14:textId="77777777" w:rsidR="00C116E6" w:rsidRPr="00404558" w:rsidRDefault="002944A6">
      <w:pPr>
        <w:spacing w:line="240" w:lineRule="auto"/>
        <w:contextualSpacing/>
        <w:jc w:val="right"/>
        <w:rPr>
          <w:rFonts w:ascii="Times New Roman" w:hAnsi="Times New Roman" w:cs="Times New Roman"/>
          <w:i/>
          <w:iCs/>
          <w:sz w:val="20"/>
          <w:szCs w:val="20"/>
          <w:lang w:val="pl-PL"/>
        </w:rPr>
      </w:pPr>
      <w:r w:rsidRPr="00404558">
        <w:rPr>
          <w:rFonts w:ascii="Times New Roman" w:hAnsi="Times New Roman" w:cs="Times New Roman"/>
          <w:i/>
          <w:iCs/>
          <w:sz w:val="24"/>
          <w:szCs w:val="24"/>
          <w:lang w:val="pl-PL"/>
        </w:rPr>
        <w:t>I nikogo nie można nazywać przeorem, lecz wszyscy bez różnicy niech nazywają się braćmi mniejszymi</w:t>
      </w:r>
    </w:p>
    <w:p w14:paraId="439DCAA1" w14:textId="77777777" w:rsidR="00C116E6" w:rsidRPr="00404558" w:rsidRDefault="008C391F">
      <w:pPr>
        <w:spacing w:line="240" w:lineRule="auto"/>
        <w:contextualSpacing/>
        <w:jc w:val="right"/>
        <w:rPr>
          <w:rFonts w:ascii="Times New Roman" w:eastAsia="Times New Roman" w:hAnsi="Times New Roman" w:cs="Times New Roman"/>
          <w:b/>
          <w:bCs/>
          <w:sz w:val="20"/>
          <w:szCs w:val="20"/>
          <w:lang w:val="pl-PL"/>
        </w:rPr>
      </w:pPr>
      <w:r w:rsidRPr="00404558">
        <w:rPr>
          <w:rFonts w:ascii="Times New Roman" w:hAnsi="Times New Roman" w:cs="Times New Roman"/>
          <w:sz w:val="24"/>
          <w:szCs w:val="24"/>
          <w:lang w:val="pl-PL"/>
        </w:rPr>
        <w:t>(</w:t>
      </w:r>
      <w:r w:rsidR="002944A6" w:rsidRPr="00404558">
        <w:rPr>
          <w:rFonts w:ascii="Times New Roman" w:hAnsi="Times New Roman" w:cs="Times New Roman"/>
          <w:sz w:val="24"/>
          <w:szCs w:val="24"/>
          <w:lang w:val="pl-PL"/>
        </w:rPr>
        <w:t xml:space="preserve">1 </w:t>
      </w:r>
      <w:r w:rsidRPr="00404558">
        <w:rPr>
          <w:rFonts w:ascii="Times New Roman" w:hAnsi="Times New Roman" w:cs="Times New Roman"/>
          <w:sz w:val="24"/>
          <w:szCs w:val="24"/>
          <w:lang w:val="pl-PL"/>
        </w:rPr>
        <w:t>R</w:t>
      </w:r>
      <w:r w:rsidR="002944A6" w:rsidRPr="00404558">
        <w:rPr>
          <w:rFonts w:ascii="Times New Roman" w:hAnsi="Times New Roman" w:cs="Times New Roman"/>
          <w:sz w:val="24"/>
          <w:szCs w:val="24"/>
          <w:lang w:val="pl-PL"/>
        </w:rPr>
        <w:t>eg</w:t>
      </w:r>
      <w:r w:rsidRPr="00404558">
        <w:rPr>
          <w:rFonts w:ascii="Times New Roman" w:hAnsi="Times New Roman" w:cs="Times New Roman"/>
          <w:sz w:val="24"/>
          <w:szCs w:val="24"/>
          <w:lang w:val="pl-PL"/>
        </w:rPr>
        <w:t xml:space="preserve"> </w:t>
      </w:r>
      <w:r w:rsidR="002944A6" w:rsidRPr="00404558">
        <w:rPr>
          <w:rFonts w:ascii="Times New Roman" w:hAnsi="Times New Roman" w:cs="Times New Roman"/>
          <w:sz w:val="24"/>
          <w:szCs w:val="24"/>
          <w:lang w:val="pl-PL"/>
        </w:rPr>
        <w:t>6</w:t>
      </w:r>
      <w:r w:rsidRPr="00404558">
        <w:rPr>
          <w:rFonts w:ascii="Times New Roman" w:hAnsi="Times New Roman" w:cs="Times New Roman"/>
          <w:sz w:val="24"/>
          <w:szCs w:val="24"/>
          <w:lang w:val="pl-PL"/>
        </w:rPr>
        <w:t>,</w:t>
      </w:r>
      <w:r w:rsidR="008166F0" w:rsidRPr="00404558">
        <w:rPr>
          <w:rFonts w:ascii="Times New Roman" w:hAnsi="Times New Roman" w:cs="Times New Roman"/>
          <w:sz w:val="24"/>
          <w:szCs w:val="24"/>
          <w:lang w:val="pl-PL"/>
        </w:rPr>
        <w:t xml:space="preserve"> </w:t>
      </w:r>
      <w:r w:rsidRPr="00404558">
        <w:rPr>
          <w:rFonts w:ascii="Times New Roman" w:hAnsi="Times New Roman" w:cs="Times New Roman"/>
          <w:sz w:val="24"/>
          <w:szCs w:val="24"/>
          <w:lang w:val="pl-PL"/>
        </w:rPr>
        <w:t>3)</w:t>
      </w:r>
      <w:r w:rsidR="002944A6" w:rsidRPr="00404558">
        <w:rPr>
          <w:rFonts w:ascii="Times New Roman" w:hAnsi="Times New Roman" w:cs="Times New Roman"/>
          <w:sz w:val="24"/>
          <w:szCs w:val="24"/>
          <w:lang w:val="pl-PL"/>
        </w:rPr>
        <w:t>.</w:t>
      </w:r>
    </w:p>
    <w:p w14:paraId="17736399" w14:textId="77777777" w:rsidR="00C116E6" w:rsidRPr="00404558" w:rsidRDefault="00C116E6">
      <w:pPr>
        <w:spacing w:line="240" w:lineRule="auto"/>
        <w:ind w:firstLine="720"/>
        <w:contextualSpacing/>
        <w:jc w:val="both"/>
        <w:rPr>
          <w:rFonts w:ascii="Times New Roman" w:eastAsia="Times New Roman" w:hAnsi="Times New Roman" w:cs="Times New Roman"/>
          <w:sz w:val="24"/>
          <w:szCs w:val="24"/>
          <w:lang w:val="pl-PL"/>
        </w:rPr>
      </w:pPr>
    </w:p>
    <w:p w14:paraId="40C0A7A5" w14:textId="77777777" w:rsidR="002944A6" w:rsidRPr="00404558" w:rsidRDefault="002944A6" w:rsidP="00854522">
      <w:pPr>
        <w:spacing w:line="240" w:lineRule="auto"/>
        <w:ind w:firstLine="720"/>
        <w:contextualSpacing/>
        <w:jc w:val="both"/>
        <w:rPr>
          <w:rFonts w:ascii="Times New Roman" w:eastAsia="Times New Roman" w:hAnsi="Times New Roman" w:cs="Times New Roman"/>
          <w:sz w:val="24"/>
          <w:szCs w:val="24"/>
          <w:lang w:val="pl-PL"/>
        </w:rPr>
      </w:pPr>
      <w:r w:rsidRPr="00404558">
        <w:rPr>
          <w:rFonts w:ascii="Times New Roman" w:eastAsia="Times New Roman" w:hAnsi="Times New Roman" w:cs="Times New Roman"/>
          <w:sz w:val="24"/>
          <w:szCs w:val="24"/>
          <w:lang w:val="pl-PL"/>
        </w:rPr>
        <w:t>Bracia mniejsi</w:t>
      </w:r>
      <w:r w:rsidR="00CB2244" w:rsidRPr="00404558">
        <w:rPr>
          <w:rFonts w:ascii="Times New Roman" w:eastAsia="Times New Roman" w:hAnsi="Times New Roman" w:cs="Times New Roman"/>
          <w:sz w:val="24"/>
          <w:szCs w:val="24"/>
          <w:lang w:val="pl-PL"/>
        </w:rPr>
        <w:t>:</w:t>
      </w:r>
      <w:r w:rsidRPr="00404558">
        <w:rPr>
          <w:rFonts w:ascii="Times New Roman" w:eastAsia="Times New Roman" w:hAnsi="Times New Roman" w:cs="Times New Roman"/>
          <w:sz w:val="24"/>
          <w:szCs w:val="24"/>
          <w:lang w:val="pl-PL"/>
        </w:rPr>
        <w:t xml:space="preserve"> </w:t>
      </w:r>
      <w:r w:rsidR="00CB2244" w:rsidRPr="00404558">
        <w:rPr>
          <w:rFonts w:ascii="Times New Roman" w:eastAsia="Times New Roman" w:hAnsi="Times New Roman" w:cs="Times New Roman"/>
          <w:sz w:val="24"/>
          <w:szCs w:val="24"/>
          <w:lang w:val="pl-PL"/>
        </w:rPr>
        <w:t>o</w:t>
      </w:r>
      <w:r w:rsidRPr="00404558">
        <w:rPr>
          <w:rFonts w:ascii="Times New Roman" w:eastAsia="Times New Roman" w:hAnsi="Times New Roman" w:cs="Times New Roman"/>
          <w:sz w:val="24"/>
          <w:szCs w:val="24"/>
          <w:lang w:val="pl-PL"/>
        </w:rPr>
        <w:t>to imię chrzcielne, które św. Fra</w:t>
      </w:r>
      <w:r w:rsidR="005E7932" w:rsidRPr="00404558">
        <w:rPr>
          <w:rFonts w:ascii="Times New Roman" w:eastAsia="Times New Roman" w:hAnsi="Times New Roman" w:cs="Times New Roman"/>
          <w:sz w:val="24"/>
          <w:szCs w:val="24"/>
          <w:lang w:val="pl-PL"/>
        </w:rPr>
        <w:t xml:space="preserve">nciszek chce nadać tym, którzy </w:t>
      </w:r>
      <w:r w:rsidRPr="00404558">
        <w:rPr>
          <w:rFonts w:ascii="Times New Roman" w:eastAsia="Times New Roman" w:hAnsi="Times New Roman" w:cs="Times New Roman"/>
          <w:sz w:val="24"/>
          <w:szCs w:val="24"/>
          <w:lang w:val="pl-PL"/>
        </w:rPr>
        <w:t xml:space="preserve">decydują się zaufać </w:t>
      </w:r>
      <w:r w:rsidR="005E7932" w:rsidRPr="00404558">
        <w:rPr>
          <w:rFonts w:ascii="Times New Roman" w:eastAsia="Times New Roman" w:hAnsi="Times New Roman" w:cs="Times New Roman"/>
          <w:sz w:val="24"/>
          <w:szCs w:val="24"/>
          <w:lang w:val="pl-PL"/>
        </w:rPr>
        <w:t xml:space="preserve">i żyć według </w:t>
      </w:r>
      <w:r w:rsidRPr="00404558">
        <w:rPr>
          <w:rFonts w:ascii="Times New Roman" w:eastAsia="Times New Roman" w:hAnsi="Times New Roman" w:cs="Times New Roman"/>
          <w:sz w:val="24"/>
          <w:szCs w:val="24"/>
          <w:lang w:val="pl-PL"/>
        </w:rPr>
        <w:t xml:space="preserve">tej </w:t>
      </w:r>
      <w:r w:rsidRPr="00404558">
        <w:rPr>
          <w:rFonts w:ascii="Times New Roman" w:eastAsia="Times New Roman" w:hAnsi="Times New Roman" w:cs="Times New Roman"/>
          <w:i/>
          <w:sz w:val="24"/>
          <w:szCs w:val="24"/>
          <w:lang w:val="pl-PL"/>
        </w:rPr>
        <w:t>Regu</w:t>
      </w:r>
      <w:r w:rsidR="005E7932" w:rsidRPr="00404558">
        <w:rPr>
          <w:rFonts w:ascii="Times New Roman" w:eastAsia="Times New Roman" w:hAnsi="Times New Roman" w:cs="Times New Roman"/>
          <w:i/>
          <w:sz w:val="24"/>
          <w:szCs w:val="24"/>
          <w:lang w:val="pl-PL"/>
        </w:rPr>
        <w:t>ły</w:t>
      </w:r>
      <w:r w:rsidRPr="00404558">
        <w:rPr>
          <w:rFonts w:ascii="Times New Roman" w:eastAsia="Times New Roman" w:hAnsi="Times New Roman" w:cs="Times New Roman"/>
          <w:sz w:val="24"/>
          <w:szCs w:val="24"/>
          <w:lang w:val="pl-PL"/>
        </w:rPr>
        <w:t>.</w:t>
      </w:r>
      <w:r w:rsidR="005E7932" w:rsidRPr="00404558">
        <w:rPr>
          <w:rFonts w:ascii="Times New Roman" w:eastAsia="Times New Roman" w:hAnsi="Times New Roman" w:cs="Times New Roman"/>
          <w:sz w:val="24"/>
          <w:szCs w:val="24"/>
          <w:lang w:val="pl-PL"/>
        </w:rPr>
        <w:t xml:space="preserve"> Mniejszość</w:t>
      </w:r>
      <w:r w:rsidR="00633D4E" w:rsidRPr="00404558">
        <w:rPr>
          <w:rFonts w:ascii="Times New Roman" w:eastAsia="Times New Roman" w:hAnsi="Times New Roman" w:cs="Times New Roman"/>
          <w:sz w:val="24"/>
          <w:szCs w:val="24"/>
          <w:lang w:val="pl-PL"/>
        </w:rPr>
        <w:t xml:space="preserve">, </w:t>
      </w:r>
      <w:r w:rsidR="00633D4E" w:rsidRPr="00404558">
        <w:rPr>
          <w:rFonts w:ascii="Times New Roman" w:eastAsia="Times New Roman" w:hAnsi="Times New Roman" w:cs="Times New Roman"/>
          <w:i/>
          <w:iCs/>
          <w:sz w:val="24"/>
          <w:szCs w:val="24"/>
          <w:lang w:val="pl-PL"/>
        </w:rPr>
        <w:t>minoritas</w:t>
      </w:r>
      <w:r w:rsidR="005E7932" w:rsidRPr="00404558">
        <w:rPr>
          <w:rFonts w:ascii="Times New Roman" w:eastAsia="Times New Roman" w:hAnsi="Times New Roman" w:cs="Times New Roman"/>
          <w:sz w:val="24"/>
          <w:szCs w:val="24"/>
          <w:lang w:val="pl-PL"/>
        </w:rPr>
        <w:t xml:space="preserve">! Słowo o tysiącu znaczeń i o </w:t>
      </w:r>
      <w:r w:rsidR="005C0B2F" w:rsidRPr="00404558">
        <w:rPr>
          <w:rFonts w:ascii="Times New Roman" w:eastAsia="Times New Roman" w:hAnsi="Times New Roman" w:cs="Times New Roman"/>
          <w:sz w:val="24"/>
          <w:szCs w:val="24"/>
          <w:lang w:val="pl-PL"/>
        </w:rPr>
        <w:t xml:space="preserve">wielu </w:t>
      </w:r>
      <w:r w:rsidR="005E7932" w:rsidRPr="00404558">
        <w:rPr>
          <w:rFonts w:ascii="Times New Roman" w:eastAsia="Times New Roman" w:hAnsi="Times New Roman" w:cs="Times New Roman"/>
          <w:sz w:val="24"/>
          <w:szCs w:val="24"/>
          <w:lang w:val="pl-PL"/>
        </w:rPr>
        <w:t>niewyobrażalnych aspektach. Czy można znaleźć syntetyczną formułę, która obejmie je wszystkie?</w:t>
      </w:r>
      <w:r w:rsidR="005C0B2F" w:rsidRPr="00404558">
        <w:rPr>
          <w:rFonts w:ascii="Times New Roman" w:eastAsia="Times New Roman" w:hAnsi="Times New Roman" w:cs="Times New Roman"/>
          <w:sz w:val="24"/>
          <w:szCs w:val="24"/>
          <w:lang w:val="pl-PL"/>
        </w:rPr>
        <w:t xml:space="preserve"> </w:t>
      </w:r>
      <w:r w:rsidR="00CB2244" w:rsidRPr="00404558">
        <w:rPr>
          <w:rFonts w:ascii="Times New Roman" w:eastAsia="Times New Roman" w:hAnsi="Times New Roman" w:cs="Times New Roman"/>
          <w:sz w:val="24"/>
          <w:szCs w:val="24"/>
          <w:lang w:val="pl-PL"/>
        </w:rPr>
        <w:t>Liczne i skuteczne są próby podjęcia tego wysiłku syntezy. I</w:t>
      </w:r>
      <w:r w:rsidR="000A1D4E" w:rsidRPr="00404558">
        <w:rPr>
          <w:rFonts w:ascii="Times New Roman" w:eastAsia="Times New Roman" w:hAnsi="Times New Roman" w:cs="Times New Roman"/>
          <w:sz w:val="24"/>
          <w:szCs w:val="24"/>
          <w:lang w:val="pl-PL"/>
        </w:rPr>
        <w:t>,</w:t>
      </w:r>
      <w:r w:rsidR="00CB2244" w:rsidRPr="00404558">
        <w:rPr>
          <w:rFonts w:ascii="Times New Roman" w:eastAsia="Times New Roman" w:hAnsi="Times New Roman" w:cs="Times New Roman"/>
          <w:sz w:val="24"/>
          <w:szCs w:val="24"/>
          <w:lang w:val="pl-PL"/>
        </w:rPr>
        <w:t xml:space="preserve"> bez </w:t>
      </w:r>
      <w:r w:rsidR="000A1D4E" w:rsidRPr="00404558">
        <w:rPr>
          <w:rFonts w:ascii="Times New Roman" w:eastAsia="Times New Roman" w:hAnsi="Times New Roman" w:cs="Times New Roman"/>
          <w:sz w:val="24"/>
          <w:szCs w:val="24"/>
          <w:lang w:val="pl-PL"/>
        </w:rPr>
        <w:t>domagania się gruntownego wyczerpania zagadnienia</w:t>
      </w:r>
      <w:r w:rsidR="00CB2244" w:rsidRPr="00404558">
        <w:rPr>
          <w:rFonts w:ascii="Times New Roman" w:eastAsia="Times New Roman" w:hAnsi="Times New Roman" w:cs="Times New Roman"/>
          <w:sz w:val="24"/>
          <w:szCs w:val="24"/>
          <w:lang w:val="pl-PL"/>
        </w:rPr>
        <w:t xml:space="preserve">, można by prawdopodobnie </w:t>
      </w:r>
      <w:r w:rsidR="000A1D4E" w:rsidRPr="00404558">
        <w:rPr>
          <w:rFonts w:ascii="Times New Roman" w:eastAsia="Times New Roman" w:hAnsi="Times New Roman" w:cs="Times New Roman"/>
          <w:sz w:val="24"/>
          <w:szCs w:val="24"/>
          <w:lang w:val="pl-PL"/>
        </w:rPr>
        <w:t>założyć</w:t>
      </w:r>
      <w:r w:rsidR="00CB2244" w:rsidRPr="00404558">
        <w:rPr>
          <w:rFonts w:ascii="Times New Roman" w:eastAsia="Times New Roman" w:hAnsi="Times New Roman" w:cs="Times New Roman"/>
          <w:sz w:val="24"/>
          <w:szCs w:val="24"/>
          <w:lang w:val="pl-PL"/>
        </w:rPr>
        <w:t xml:space="preserve">, że „mniejszość” </w:t>
      </w:r>
      <w:r w:rsidR="00AF4946" w:rsidRPr="00404558">
        <w:rPr>
          <w:rFonts w:ascii="Times New Roman" w:eastAsia="Times New Roman" w:hAnsi="Times New Roman" w:cs="Times New Roman"/>
          <w:sz w:val="24"/>
          <w:szCs w:val="24"/>
          <w:lang w:val="pl-PL"/>
        </w:rPr>
        <w:t>jest</w:t>
      </w:r>
      <w:r w:rsidR="00CB2244" w:rsidRPr="00404558">
        <w:rPr>
          <w:rFonts w:ascii="Times New Roman" w:eastAsia="Times New Roman" w:hAnsi="Times New Roman" w:cs="Times New Roman"/>
          <w:sz w:val="24"/>
          <w:szCs w:val="24"/>
          <w:lang w:val="pl-PL"/>
        </w:rPr>
        <w:t xml:space="preserve"> </w:t>
      </w:r>
      <w:r w:rsidR="00AF4946" w:rsidRPr="00404558">
        <w:rPr>
          <w:rFonts w:ascii="Times New Roman" w:eastAsia="Times New Roman" w:hAnsi="Times New Roman" w:cs="Times New Roman"/>
          <w:sz w:val="24"/>
          <w:szCs w:val="24"/>
          <w:lang w:val="pl-PL"/>
        </w:rPr>
        <w:t xml:space="preserve">wyborem </w:t>
      </w:r>
      <w:r w:rsidR="00CB2244" w:rsidRPr="00404558">
        <w:rPr>
          <w:rFonts w:ascii="Times New Roman" w:eastAsia="Times New Roman" w:hAnsi="Times New Roman" w:cs="Times New Roman"/>
          <w:sz w:val="24"/>
          <w:szCs w:val="24"/>
          <w:lang w:val="pl-PL"/>
        </w:rPr>
        <w:t>chę</w:t>
      </w:r>
      <w:r w:rsidR="00AF4946" w:rsidRPr="00404558">
        <w:rPr>
          <w:rFonts w:ascii="Times New Roman" w:eastAsia="Times New Roman" w:hAnsi="Times New Roman" w:cs="Times New Roman"/>
          <w:sz w:val="24"/>
          <w:szCs w:val="24"/>
          <w:lang w:val="pl-PL"/>
        </w:rPr>
        <w:t>ci</w:t>
      </w:r>
      <w:r w:rsidR="00CB2244" w:rsidRPr="00404558">
        <w:rPr>
          <w:rFonts w:ascii="Times New Roman" w:eastAsia="Times New Roman" w:hAnsi="Times New Roman" w:cs="Times New Roman"/>
          <w:sz w:val="24"/>
          <w:szCs w:val="24"/>
          <w:lang w:val="pl-PL"/>
        </w:rPr>
        <w:t xml:space="preserve"> licz</w:t>
      </w:r>
      <w:r w:rsidR="000A1D4E" w:rsidRPr="00404558">
        <w:rPr>
          <w:rFonts w:ascii="Times New Roman" w:eastAsia="Times New Roman" w:hAnsi="Times New Roman" w:cs="Times New Roman"/>
          <w:sz w:val="24"/>
          <w:szCs w:val="24"/>
          <w:lang w:val="pl-PL"/>
        </w:rPr>
        <w:t>enia się</w:t>
      </w:r>
      <w:r w:rsidR="00CB2244" w:rsidRPr="00404558">
        <w:rPr>
          <w:rFonts w:ascii="Times New Roman" w:eastAsia="Times New Roman" w:hAnsi="Times New Roman" w:cs="Times New Roman"/>
          <w:sz w:val="24"/>
          <w:szCs w:val="24"/>
          <w:lang w:val="pl-PL"/>
        </w:rPr>
        <w:t xml:space="preserve"> „mniej </w:t>
      </w:r>
      <w:r w:rsidR="00AF4946" w:rsidRPr="00404558">
        <w:rPr>
          <w:rFonts w:ascii="Times New Roman" w:eastAsia="Times New Roman" w:hAnsi="Times New Roman" w:cs="Times New Roman"/>
          <w:sz w:val="24"/>
          <w:szCs w:val="24"/>
          <w:lang w:val="pl-PL"/>
        </w:rPr>
        <w:t>od</w:t>
      </w:r>
      <w:r w:rsidR="00CB2244" w:rsidRPr="00404558">
        <w:rPr>
          <w:rFonts w:ascii="Times New Roman" w:eastAsia="Times New Roman" w:hAnsi="Times New Roman" w:cs="Times New Roman"/>
          <w:sz w:val="24"/>
          <w:szCs w:val="24"/>
          <w:lang w:val="pl-PL"/>
        </w:rPr>
        <w:t xml:space="preserve"> </w:t>
      </w:r>
      <w:r w:rsidR="000A1D4E" w:rsidRPr="00404558">
        <w:rPr>
          <w:rFonts w:ascii="Times New Roman" w:eastAsia="Times New Roman" w:hAnsi="Times New Roman" w:cs="Times New Roman"/>
          <w:sz w:val="24"/>
          <w:szCs w:val="24"/>
          <w:lang w:val="pl-PL"/>
        </w:rPr>
        <w:t>te</w:t>
      </w:r>
      <w:r w:rsidR="00AF4946" w:rsidRPr="00404558">
        <w:rPr>
          <w:rFonts w:ascii="Times New Roman" w:eastAsia="Times New Roman" w:hAnsi="Times New Roman" w:cs="Times New Roman"/>
          <w:sz w:val="24"/>
          <w:szCs w:val="24"/>
          <w:lang w:val="pl-PL"/>
        </w:rPr>
        <w:t>go</w:t>
      </w:r>
      <w:r w:rsidR="00CB2244" w:rsidRPr="00404558">
        <w:rPr>
          <w:rFonts w:ascii="Times New Roman" w:eastAsia="Times New Roman" w:hAnsi="Times New Roman" w:cs="Times New Roman"/>
          <w:sz w:val="24"/>
          <w:szCs w:val="24"/>
          <w:lang w:val="pl-PL"/>
        </w:rPr>
        <w:t xml:space="preserve">, </w:t>
      </w:r>
      <w:r w:rsidR="000A1D4E" w:rsidRPr="00404558">
        <w:rPr>
          <w:rFonts w:ascii="Times New Roman" w:eastAsia="Times New Roman" w:hAnsi="Times New Roman" w:cs="Times New Roman"/>
          <w:sz w:val="24"/>
          <w:szCs w:val="24"/>
          <w:lang w:val="pl-PL"/>
        </w:rPr>
        <w:t>kto</w:t>
      </w:r>
      <w:r w:rsidR="00CB2244" w:rsidRPr="00404558">
        <w:rPr>
          <w:rFonts w:ascii="Times New Roman" w:eastAsia="Times New Roman" w:hAnsi="Times New Roman" w:cs="Times New Roman"/>
          <w:sz w:val="24"/>
          <w:szCs w:val="24"/>
          <w:lang w:val="pl-PL"/>
        </w:rPr>
        <w:t xml:space="preserve"> licz</w:t>
      </w:r>
      <w:r w:rsidR="000A1D4E" w:rsidRPr="00404558">
        <w:rPr>
          <w:rFonts w:ascii="Times New Roman" w:eastAsia="Times New Roman" w:hAnsi="Times New Roman" w:cs="Times New Roman"/>
          <w:sz w:val="24"/>
          <w:szCs w:val="24"/>
          <w:lang w:val="pl-PL"/>
        </w:rPr>
        <w:t>y</w:t>
      </w:r>
      <w:r w:rsidR="00AF4946" w:rsidRPr="00404558">
        <w:rPr>
          <w:rFonts w:ascii="Times New Roman" w:eastAsia="Times New Roman" w:hAnsi="Times New Roman" w:cs="Times New Roman"/>
          <w:sz w:val="24"/>
          <w:szCs w:val="24"/>
          <w:lang w:val="pl-PL"/>
        </w:rPr>
        <w:t xml:space="preserve"> się mniej</w:t>
      </w:r>
      <w:r w:rsidR="00CB2244" w:rsidRPr="00404558">
        <w:rPr>
          <w:rFonts w:ascii="Times New Roman" w:eastAsia="Times New Roman" w:hAnsi="Times New Roman" w:cs="Times New Roman"/>
          <w:sz w:val="24"/>
          <w:szCs w:val="24"/>
          <w:lang w:val="pl-PL"/>
        </w:rPr>
        <w:t>”.</w:t>
      </w:r>
      <w:r w:rsidR="00833C69" w:rsidRPr="00404558">
        <w:rPr>
          <w:rFonts w:ascii="Times New Roman" w:eastAsia="Times New Roman" w:hAnsi="Times New Roman" w:cs="Times New Roman"/>
          <w:sz w:val="24"/>
          <w:szCs w:val="24"/>
          <w:lang w:val="pl-PL"/>
        </w:rPr>
        <w:t xml:space="preserve"> </w:t>
      </w:r>
      <w:r w:rsidR="000A1D4E" w:rsidRPr="00404558">
        <w:rPr>
          <w:rFonts w:ascii="Times New Roman" w:eastAsia="Times New Roman" w:hAnsi="Times New Roman" w:cs="Times New Roman"/>
          <w:sz w:val="24"/>
          <w:szCs w:val="24"/>
          <w:lang w:val="pl-PL"/>
        </w:rPr>
        <w:t xml:space="preserve">Tak, jest </w:t>
      </w:r>
      <w:r w:rsidR="00EC0FC0" w:rsidRPr="00404558">
        <w:rPr>
          <w:rFonts w:ascii="Times New Roman" w:eastAsia="Times New Roman" w:hAnsi="Times New Roman" w:cs="Times New Roman"/>
          <w:sz w:val="24"/>
          <w:szCs w:val="24"/>
          <w:lang w:val="pl-PL"/>
        </w:rPr>
        <w:t xml:space="preserve">to </w:t>
      </w:r>
      <w:r w:rsidR="00854522" w:rsidRPr="00404558">
        <w:rPr>
          <w:rFonts w:ascii="Times New Roman" w:eastAsia="Times New Roman" w:hAnsi="Times New Roman" w:cs="Times New Roman"/>
          <w:sz w:val="24"/>
          <w:szCs w:val="24"/>
          <w:lang w:val="pl-PL"/>
        </w:rPr>
        <w:t>prorocze</w:t>
      </w:r>
      <w:r w:rsidR="000A1D4E" w:rsidRPr="00404558">
        <w:rPr>
          <w:rFonts w:ascii="Times New Roman" w:eastAsia="Times New Roman" w:hAnsi="Times New Roman" w:cs="Times New Roman"/>
          <w:sz w:val="24"/>
          <w:szCs w:val="24"/>
          <w:lang w:val="pl-PL"/>
        </w:rPr>
        <w:t xml:space="preserve">! </w:t>
      </w:r>
      <w:r w:rsidR="00EF0AE9" w:rsidRPr="00404558">
        <w:rPr>
          <w:rFonts w:ascii="Times New Roman" w:eastAsia="Times New Roman" w:hAnsi="Times New Roman" w:cs="Times New Roman"/>
          <w:sz w:val="24"/>
          <w:szCs w:val="24"/>
          <w:lang w:val="pl-PL"/>
        </w:rPr>
        <w:t xml:space="preserve">Tak, jest </w:t>
      </w:r>
      <w:r w:rsidR="00EC0FC0" w:rsidRPr="00404558">
        <w:rPr>
          <w:rFonts w:ascii="Times New Roman" w:eastAsia="Times New Roman" w:hAnsi="Times New Roman" w:cs="Times New Roman"/>
          <w:sz w:val="24"/>
          <w:szCs w:val="24"/>
          <w:lang w:val="pl-PL"/>
        </w:rPr>
        <w:t xml:space="preserve">to </w:t>
      </w:r>
      <w:r w:rsidR="00854522" w:rsidRPr="00404558">
        <w:rPr>
          <w:rFonts w:ascii="Times New Roman" w:eastAsia="Times New Roman" w:hAnsi="Times New Roman" w:cs="Times New Roman"/>
          <w:sz w:val="24"/>
          <w:szCs w:val="24"/>
          <w:lang w:val="pl-PL"/>
        </w:rPr>
        <w:t>istota</w:t>
      </w:r>
      <w:r w:rsidR="00EF44C6" w:rsidRPr="00404558">
        <w:rPr>
          <w:rFonts w:ascii="Times New Roman" w:eastAsia="Times New Roman" w:hAnsi="Times New Roman" w:cs="Times New Roman"/>
          <w:sz w:val="24"/>
          <w:szCs w:val="24"/>
          <w:lang w:val="pl-PL"/>
        </w:rPr>
        <w:t xml:space="preserve"> życia, </w:t>
      </w:r>
      <w:r w:rsidR="00854522" w:rsidRPr="00404558">
        <w:rPr>
          <w:rFonts w:ascii="Times New Roman" w:eastAsia="Times New Roman" w:hAnsi="Times New Roman" w:cs="Times New Roman"/>
          <w:sz w:val="24"/>
          <w:szCs w:val="24"/>
          <w:lang w:val="pl-PL"/>
        </w:rPr>
        <w:t xml:space="preserve">ale taka, </w:t>
      </w:r>
      <w:r w:rsidR="00EF44C6" w:rsidRPr="00404558">
        <w:rPr>
          <w:rFonts w:ascii="Times New Roman" w:eastAsia="Times New Roman" w:hAnsi="Times New Roman" w:cs="Times New Roman"/>
          <w:sz w:val="24"/>
          <w:szCs w:val="24"/>
          <w:lang w:val="pl-PL"/>
        </w:rPr>
        <w:t>któr</w:t>
      </w:r>
      <w:r w:rsidR="00854522" w:rsidRPr="00404558">
        <w:rPr>
          <w:rFonts w:ascii="Times New Roman" w:eastAsia="Times New Roman" w:hAnsi="Times New Roman" w:cs="Times New Roman"/>
          <w:sz w:val="24"/>
          <w:szCs w:val="24"/>
          <w:lang w:val="pl-PL"/>
        </w:rPr>
        <w:t>a</w:t>
      </w:r>
      <w:r w:rsidR="00EF44C6" w:rsidRPr="00404558">
        <w:rPr>
          <w:rFonts w:ascii="Times New Roman" w:eastAsia="Times New Roman" w:hAnsi="Times New Roman" w:cs="Times New Roman"/>
          <w:sz w:val="24"/>
          <w:szCs w:val="24"/>
          <w:lang w:val="pl-PL"/>
        </w:rPr>
        <w:t xml:space="preserve"> jest </w:t>
      </w:r>
      <w:r w:rsidR="00633D4E" w:rsidRPr="00404558">
        <w:rPr>
          <w:rFonts w:ascii="Times New Roman" w:eastAsia="Times New Roman" w:hAnsi="Times New Roman" w:cs="Times New Roman"/>
          <w:sz w:val="24"/>
          <w:szCs w:val="24"/>
          <w:lang w:val="pl-PL"/>
        </w:rPr>
        <w:t>p</w:t>
      </w:r>
      <w:r w:rsidR="00EC0FC0" w:rsidRPr="00404558">
        <w:rPr>
          <w:rFonts w:ascii="Times New Roman" w:eastAsia="Times New Roman" w:hAnsi="Times New Roman" w:cs="Times New Roman"/>
          <w:sz w:val="24"/>
          <w:szCs w:val="24"/>
          <w:lang w:val="pl-PL"/>
        </w:rPr>
        <w:t xml:space="preserve">rawie </w:t>
      </w:r>
      <w:r w:rsidR="00633D4E" w:rsidRPr="00404558">
        <w:rPr>
          <w:rFonts w:ascii="Times New Roman" w:eastAsia="Times New Roman" w:hAnsi="Times New Roman" w:cs="Times New Roman"/>
          <w:sz w:val="24"/>
          <w:szCs w:val="24"/>
          <w:lang w:val="pl-PL"/>
        </w:rPr>
        <w:t>nieosiągaln</w:t>
      </w:r>
      <w:r w:rsidR="00854522" w:rsidRPr="00404558">
        <w:rPr>
          <w:rFonts w:ascii="Times New Roman" w:eastAsia="Times New Roman" w:hAnsi="Times New Roman" w:cs="Times New Roman"/>
          <w:sz w:val="24"/>
          <w:szCs w:val="24"/>
          <w:lang w:val="pl-PL"/>
        </w:rPr>
        <w:t>a</w:t>
      </w:r>
      <w:r w:rsidR="00EF44C6" w:rsidRPr="00404558">
        <w:rPr>
          <w:rFonts w:ascii="Times New Roman" w:eastAsia="Times New Roman" w:hAnsi="Times New Roman" w:cs="Times New Roman"/>
          <w:sz w:val="24"/>
          <w:szCs w:val="24"/>
          <w:lang w:val="pl-PL"/>
        </w:rPr>
        <w:t>!</w:t>
      </w:r>
      <w:r w:rsidR="00EC0FC0" w:rsidRPr="00404558">
        <w:rPr>
          <w:rFonts w:ascii="Times New Roman" w:eastAsia="Times New Roman" w:hAnsi="Times New Roman" w:cs="Times New Roman"/>
          <w:sz w:val="24"/>
          <w:szCs w:val="24"/>
          <w:lang w:val="pl-PL"/>
        </w:rPr>
        <w:t xml:space="preserve"> </w:t>
      </w:r>
      <w:r w:rsidR="00854522" w:rsidRPr="00404558">
        <w:rPr>
          <w:rFonts w:ascii="Times New Roman" w:eastAsia="Times New Roman" w:hAnsi="Times New Roman" w:cs="Times New Roman"/>
          <w:sz w:val="24"/>
          <w:szCs w:val="24"/>
          <w:lang w:val="pl-PL"/>
        </w:rPr>
        <w:t xml:space="preserve">Zachowuje </w:t>
      </w:r>
      <w:r w:rsidR="004413B0" w:rsidRPr="00404558">
        <w:rPr>
          <w:rFonts w:ascii="Times New Roman" w:eastAsia="Times New Roman" w:hAnsi="Times New Roman" w:cs="Times New Roman"/>
          <w:sz w:val="24"/>
          <w:szCs w:val="24"/>
          <w:lang w:val="pl-PL"/>
        </w:rPr>
        <w:t>on</w:t>
      </w:r>
      <w:r w:rsidR="00854522" w:rsidRPr="00404558">
        <w:rPr>
          <w:rFonts w:ascii="Times New Roman" w:eastAsia="Times New Roman" w:hAnsi="Times New Roman" w:cs="Times New Roman"/>
          <w:sz w:val="24"/>
          <w:szCs w:val="24"/>
          <w:lang w:val="pl-PL"/>
        </w:rPr>
        <w:t>a</w:t>
      </w:r>
      <w:r w:rsidR="004413B0" w:rsidRPr="00404558">
        <w:rPr>
          <w:rFonts w:ascii="Times New Roman" w:eastAsia="Times New Roman" w:hAnsi="Times New Roman" w:cs="Times New Roman"/>
          <w:sz w:val="24"/>
          <w:szCs w:val="24"/>
          <w:lang w:val="pl-PL"/>
        </w:rPr>
        <w:t xml:space="preserve"> jednak </w:t>
      </w:r>
      <w:r w:rsidR="00EF0AE9" w:rsidRPr="00404558">
        <w:rPr>
          <w:rFonts w:ascii="Times New Roman" w:eastAsia="Times New Roman" w:hAnsi="Times New Roman" w:cs="Times New Roman"/>
          <w:sz w:val="24"/>
          <w:szCs w:val="24"/>
          <w:lang w:val="pl-PL"/>
        </w:rPr>
        <w:t>w</w:t>
      </w:r>
      <w:r w:rsidR="00801C8B" w:rsidRPr="00404558">
        <w:rPr>
          <w:rFonts w:ascii="Times New Roman" w:eastAsia="Times New Roman" w:hAnsi="Times New Roman" w:cs="Times New Roman"/>
          <w:sz w:val="24"/>
          <w:szCs w:val="24"/>
          <w:lang w:val="pl-PL"/>
        </w:rPr>
        <w:t xml:space="preserve"> </w:t>
      </w:r>
      <w:r w:rsidR="00EF0AE9" w:rsidRPr="00404558">
        <w:rPr>
          <w:rFonts w:ascii="Times New Roman" w:eastAsia="Times New Roman" w:hAnsi="Times New Roman" w:cs="Times New Roman"/>
          <w:sz w:val="24"/>
          <w:szCs w:val="24"/>
          <w:lang w:val="pl-PL"/>
        </w:rPr>
        <w:t>sobie</w:t>
      </w:r>
      <w:r w:rsidR="00EC0FC0" w:rsidRPr="00404558">
        <w:rPr>
          <w:rFonts w:ascii="Times New Roman" w:eastAsia="Times New Roman" w:hAnsi="Times New Roman" w:cs="Times New Roman"/>
          <w:sz w:val="24"/>
          <w:szCs w:val="24"/>
          <w:lang w:val="pl-PL"/>
        </w:rPr>
        <w:t xml:space="preserve"> </w:t>
      </w:r>
      <w:r w:rsidR="00EF0AE9" w:rsidRPr="00404558">
        <w:rPr>
          <w:rFonts w:ascii="Times New Roman" w:eastAsia="Times New Roman" w:hAnsi="Times New Roman" w:cs="Times New Roman"/>
          <w:sz w:val="24"/>
          <w:szCs w:val="24"/>
          <w:lang w:val="pl-PL"/>
        </w:rPr>
        <w:t>nienaruszoną</w:t>
      </w:r>
      <w:r w:rsidR="00EC0FC0" w:rsidRPr="00404558">
        <w:rPr>
          <w:rFonts w:ascii="Times New Roman" w:eastAsia="Times New Roman" w:hAnsi="Times New Roman" w:cs="Times New Roman"/>
          <w:sz w:val="24"/>
          <w:szCs w:val="24"/>
          <w:lang w:val="pl-PL"/>
        </w:rPr>
        <w:t xml:space="preserve"> zdolność </w:t>
      </w:r>
      <w:r w:rsidR="00801C8B" w:rsidRPr="00404558">
        <w:rPr>
          <w:rFonts w:ascii="Times New Roman" w:eastAsia="Times New Roman" w:hAnsi="Times New Roman" w:cs="Times New Roman"/>
          <w:sz w:val="24"/>
          <w:szCs w:val="24"/>
          <w:lang w:val="pl-PL"/>
        </w:rPr>
        <w:t xml:space="preserve">do </w:t>
      </w:r>
      <w:r w:rsidR="00EF0AE9" w:rsidRPr="00404558">
        <w:rPr>
          <w:rFonts w:ascii="Times New Roman" w:eastAsia="Times New Roman" w:hAnsi="Times New Roman" w:cs="Times New Roman"/>
          <w:sz w:val="24"/>
          <w:szCs w:val="24"/>
          <w:lang w:val="pl-PL"/>
        </w:rPr>
        <w:t>przywracania</w:t>
      </w:r>
      <w:r w:rsidR="00EC0FC0" w:rsidRPr="00404558">
        <w:rPr>
          <w:rFonts w:ascii="Times New Roman" w:eastAsia="Times New Roman" w:hAnsi="Times New Roman" w:cs="Times New Roman"/>
          <w:sz w:val="24"/>
          <w:szCs w:val="24"/>
          <w:lang w:val="pl-PL"/>
        </w:rPr>
        <w:t xml:space="preserve"> nas </w:t>
      </w:r>
      <w:r w:rsidR="00EF0AE9" w:rsidRPr="00404558">
        <w:rPr>
          <w:rFonts w:ascii="Times New Roman" w:eastAsia="Times New Roman" w:hAnsi="Times New Roman" w:cs="Times New Roman"/>
          <w:sz w:val="24"/>
          <w:szCs w:val="24"/>
          <w:lang w:val="pl-PL"/>
        </w:rPr>
        <w:t>do porządku wobec</w:t>
      </w:r>
      <w:r w:rsidR="00EC0FC0" w:rsidRPr="00404558">
        <w:rPr>
          <w:rFonts w:ascii="Times New Roman" w:eastAsia="Times New Roman" w:hAnsi="Times New Roman" w:cs="Times New Roman"/>
          <w:sz w:val="24"/>
          <w:szCs w:val="24"/>
          <w:lang w:val="pl-PL"/>
        </w:rPr>
        <w:t xml:space="preserve"> </w:t>
      </w:r>
      <w:r w:rsidR="00EF0AE9" w:rsidRPr="00404558">
        <w:rPr>
          <w:rFonts w:ascii="Times New Roman" w:eastAsia="Times New Roman" w:hAnsi="Times New Roman" w:cs="Times New Roman"/>
          <w:sz w:val="24"/>
          <w:szCs w:val="24"/>
          <w:lang w:val="pl-PL"/>
        </w:rPr>
        <w:t>jakiejkolwiek</w:t>
      </w:r>
      <w:r w:rsidR="00EC0FC0" w:rsidRPr="00404558">
        <w:rPr>
          <w:rFonts w:ascii="Times New Roman" w:eastAsia="Times New Roman" w:hAnsi="Times New Roman" w:cs="Times New Roman"/>
          <w:sz w:val="24"/>
          <w:szCs w:val="24"/>
          <w:lang w:val="pl-PL"/>
        </w:rPr>
        <w:t xml:space="preserve"> </w:t>
      </w:r>
      <w:r w:rsidR="00EC5FD7" w:rsidRPr="00404558">
        <w:rPr>
          <w:rFonts w:ascii="Times New Roman" w:eastAsia="Times New Roman" w:hAnsi="Times New Roman" w:cs="Times New Roman"/>
          <w:sz w:val="24"/>
          <w:szCs w:val="24"/>
          <w:lang w:val="pl-PL"/>
        </w:rPr>
        <w:t>żądzy</w:t>
      </w:r>
      <w:r w:rsidR="00EF0AE9" w:rsidRPr="00404558">
        <w:rPr>
          <w:rFonts w:ascii="Times New Roman" w:eastAsia="Times New Roman" w:hAnsi="Times New Roman" w:cs="Times New Roman"/>
          <w:sz w:val="24"/>
          <w:szCs w:val="24"/>
          <w:lang w:val="pl-PL"/>
        </w:rPr>
        <w:t xml:space="preserve"> wywyższania</w:t>
      </w:r>
      <w:r w:rsidR="00EC0FC0" w:rsidRPr="00404558">
        <w:rPr>
          <w:rFonts w:ascii="Times New Roman" w:eastAsia="Times New Roman" w:hAnsi="Times New Roman" w:cs="Times New Roman"/>
          <w:sz w:val="24"/>
          <w:szCs w:val="24"/>
          <w:lang w:val="pl-PL"/>
        </w:rPr>
        <w:t xml:space="preserve"> </w:t>
      </w:r>
      <w:r w:rsidR="00EF0AE9" w:rsidRPr="00404558">
        <w:rPr>
          <w:rFonts w:ascii="Times New Roman" w:eastAsia="Times New Roman" w:hAnsi="Times New Roman" w:cs="Times New Roman"/>
          <w:sz w:val="24"/>
          <w:szCs w:val="24"/>
          <w:lang w:val="pl-PL"/>
        </w:rPr>
        <w:t>lub</w:t>
      </w:r>
      <w:r w:rsidR="00EC0FC0" w:rsidRPr="00404558">
        <w:rPr>
          <w:rFonts w:ascii="Times New Roman" w:eastAsia="Times New Roman" w:hAnsi="Times New Roman" w:cs="Times New Roman"/>
          <w:sz w:val="24"/>
          <w:szCs w:val="24"/>
          <w:lang w:val="pl-PL"/>
        </w:rPr>
        <w:t xml:space="preserve"> posiada</w:t>
      </w:r>
      <w:r w:rsidR="00EF0AE9" w:rsidRPr="00404558">
        <w:rPr>
          <w:rFonts w:ascii="Times New Roman" w:eastAsia="Times New Roman" w:hAnsi="Times New Roman" w:cs="Times New Roman"/>
          <w:sz w:val="24"/>
          <w:szCs w:val="24"/>
          <w:lang w:val="pl-PL"/>
        </w:rPr>
        <w:t xml:space="preserve">nia. </w:t>
      </w:r>
      <w:r w:rsidR="00854522" w:rsidRPr="00404558">
        <w:rPr>
          <w:rFonts w:ascii="Times New Roman" w:eastAsia="Times New Roman" w:hAnsi="Times New Roman" w:cs="Times New Roman"/>
          <w:sz w:val="24"/>
          <w:szCs w:val="24"/>
          <w:lang w:val="pl-PL"/>
        </w:rPr>
        <w:t>Mówimy zatem o cnocie</w:t>
      </w:r>
      <w:r w:rsidR="00257747" w:rsidRPr="00404558">
        <w:rPr>
          <w:rFonts w:ascii="Times New Roman" w:eastAsia="Times New Roman" w:hAnsi="Times New Roman" w:cs="Times New Roman"/>
          <w:sz w:val="24"/>
          <w:szCs w:val="24"/>
          <w:lang w:val="pl-PL"/>
        </w:rPr>
        <w:t>?</w:t>
      </w:r>
    </w:p>
    <w:p w14:paraId="39EC2E39" w14:textId="609F3FC9" w:rsidR="007A04A4" w:rsidRPr="00404558" w:rsidRDefault="007A04A4" w:rsidP="00257747">
      <w:pPr>
        <w:pStyle w:val="ListParagraph"/>
        <w:numPr>
          <w:ilvl w:val="0"/>
          <w:numId w:val="1"/>
        </w:numPr>
        <w:spacing w:line="240" w:lineRule="auto"/>
        <w:jc w:val="both"/>
        <w:rPr>
          <w:rFonts w:ascii="Times New Roman" w:eastAsia="Times New Roman" w:hAnsi="Times New Roman" w:cs="Times New Roman"/>
          <w:sz w:val="24"/>
          <w:szCs w:val="24"/>
          <w:lang w:val="pl-PL"/>
        </w:rPr>
      </w:pPr>
      <w:r w:rsidRPr="00404558">
        <w:rPr>
          <w:rFonts w:ascii="Times New Roman" w:eastAsia="Times New Roman" w:hAnsi="Times New Roman" w:cs="Times New Roman"/>
          <w:sz w:val="24"/>
          <w:szCs w:val="24"/>
          <w:lang w:val="pl-PL"/>
        </w:rPr>
        <w:t>Bardziej słusznie może należałoby powiedzieć, że</w:t>
      </w:r>
      <w:r w:rsidRPr="00404558">
        <w:rPr>
          <w:rFonts w:ascii="Times New Roman" w:eastAsia="Times New Roman" w:hAnsi="Times New Roman" w:cs="Times New Roman"/>
          <w:i/>
          <w:iCs/>
          <w:sz w:val="24"/>
          <w:szCs w:val="24"/>
          <w:lang w:val="pl-PL"/>
        </w:rPr>
        <w:t xml:space="preserve"> </w:t>
      </w:r>
      <w:r w:rsidR="00257747" w:rsidRPr="00404558">
        <w:rPr>
          <w:rFonts w:ascii="Times New Roman" w:eastAsia="Times New Roman" w:hAnsi="Times New Roman" w:cs="Times New Roman"/>
          <w:i/>
          <w:iCs/>
          <w:sz w:val="24"/>
          <w:szCs w:val="24"/>
          <w:lang w:val="pl-PL"/>
        </w:rPr>
        <w:t>minoritas</w:t>
      </w:r>
      <w:r w:rsidRPr="00404558">
        <w:rPr>
          <w:rFonts w:ascii="Times New Roman" w:eastAsia="Times New Roman" w:hAnsi="Times New Roman" w:cs="Times New Roman"/>
          <w:sz w:val="24"/>
          <w:szCs w:val="24"/>
          <w:lang w:val="pl-PL"/>
        </w:rPr>
        <w:t xml:space="preserve"> to nie tyle odosobniona postawa ascetyczna, oznaczająca całościowy zestaw opcji postępowania – z ryzykiem umartwień i ograniczeń; to nie wybory na własną rękę, jakby w poszukiwaniu jakiejś „wewnętrznej doskonałości osobistej”.</w:t>
      </w:r>
      <w:r w:rsidR="00257747" w:rsidRPr="00404558">
        <w:rPr>
          <w:rFonts w:ascii="Times New Roman" w:eastAsia="Times New Roman" w:hAnsi="Times New Roman" w:cs="Times New Roman"/>
          <w:sz w:val="24"/>
          <w:szCs w:val="24"/>
          <w:lang w:val="pl-PL"/>
        </w:rPr>
        <w:t xml:space="preserve"> To raczej sposób bycia w życiu. W</w:t>
      </w:r>
      <w:r w:rsidRPr="00404558">
        <w:rPr>
          <w:rFonts w:ascii="Times New Roman" w:eastAsia="Times New Roman" w:hAnsi="Times New Roman" w:cs="Times New Roman"/>
          <w:sz w:val="24"/>
          <w:szCs w:val="24"/>
          <w:lang w:val="pl-PL"/>
        </w:rPr>
        <w:t xml:space="preserve"> tym sensie jest to sposób bycia w relacji: z ludźmi, ze stworzeniem, z Bogiem. Mniejszy to ten, </w:t>
      </w:r>
      <w:r w:rsidR="00C53BE5" w:rsidRPr="00404558">
        <w:rPr>
          <w:rFonts w:ascii="Times New Roman" w:eastAsia="Times New Roman" w:hAnsi="Times New Roman" w:cs="Times New Roman"/>
          <w:sz w:val="24"/>
          <w:szCs w:val="24"/>
          <w:lang w:val="pl-PL"/>
        </w:rPr>
        <w:t>komu</w:t>
      </w:r>
      <w:r w:rsidRPr="00404558">
        <w:rPr>
          <w:rFonts w:ascii="Times New Roman" w:eastAsia="Times New Roman" w:hAnsi="Times New Roman" w:cs="Times New Roman"/>
          <w:sz w:val="24"/>
          <w:szCs w:val="24"/>
          <w:lang w:val="pl-PL"/>
        </w:rPr>
        <w:t xml:space="preserve"> nigdy nie nuży się rozpoznawać, pełnią swych możliwości, że wszystko, co istnieje, pochodzi od Boga, a zatem nie może zaprzestać żyć w „stanie wdzięczności”.</w:t>
      </w:r>
    </w:p>
    <w:p w14:paraId="34B60CE9" w14:textId="585EE500" w:rsidR="007A04A4" w:rsidRPr="00404558" w:rsidRDefault="007A04A4" w:rsidP="00257747">
      <w:pPr>
        <w:pStyle w:val="ListParagraph"/>
        <w:numPr>
          <w:ilvl w:val="0"/>
          <w:numId w:val="1"/>
        </w:numPr>
        <w:spacing w:line="240" w:lineRule="auto"/>
        <w:jc w:val="both"/>
        <w:rPr>
          <w:rFonts w:ascii="Times New Roman" w:eastAsia="Times New Roman" w:hAnsi="Times New Roman" w:cs="Times New Roman"/>
          <w:sz w:val="24"/>
          <w:szCs w:val="24"/>
          <w:lang w:val="pl-PL"/>
        </w:rPr>
      </w:pPr>
      <w:r w:rsidRPr="00404558">
        <w:rPr>
          <w:rFonts w:ascii="Times New Roman" w:eastAsia="Times New Roman" w:hAnsi="Times New Roman" w:cs="Times New Roman"/>
          <w:sz w:val="24"/>
          <w:szCs w:val="24"/>
          <w:lang w:val="pl-PL"/>
        </w:rPr>
        <w:t xml:space="preserve">Synodalność, rozeznanie wspólnotowe: są to być może jedne z najczęściej powtarzanych wyrażeń w dzisiejszym Kościele. Wiemy: kiedy dużo mówi się o czymś, to pewnie dlatego, że odczuwa się tego brak, pilną potrzebę; albo dlatego, że pojawia się obawa bycia prawdziwie synodalnymi, lub czuje się strach, że dokonując wspólnotowego rozeznania musi się zawsze stracić coś </w:t>
      </w:r>
      <w:r w:rsidR="006F6489" w:rsidRPr="00404558">
        <w:rPr>
          <w:rFonts w:ascii="Times New Roman" w:eastAsia="Times New Roman" w:hAnsi="Times New Roman" w:cs="Times New Roman"/>
          <w:sz w:val="24"/>
          <w:szCs w:val="24"/>
          <w:lang w:val="pl-PL"/>
        </w:rPr>
        <w:t>swojego</w:t>
      </w:r>
      <w:r w:rsidRPr="00404558">
        <w:rPr>
          <w:rFonts w:ascii="Times New Roman" w:eastAsia="Times New Roman" w:hAnsi="Times New Roman" w:cs="Times New Roman"/>
          <w:sz w:val="24"/>
          <w:szCs w:val="24"/>
          <w:lang w:val="pl-PL"/>
        </w:rPr>
        <w:t>. Zastosowane terminy są nowoczesne</w:t>
      </w:r>
      <w:r w:rsidR="006F6489" w:rsidRPr="00404558">
        <w:rPr>
          <w:rFonts w:ascii="Times New Roman" w:eastAsia="Times New Roman" w:hAnsi="Times New Roman" w:cs="Times New Roman"/>
          <w:sz w:val="24"/>
          <w:szCs w:val="24"/>
          <w:lang w:val="pl-PL"/>
        </w:rPr>
        <w:t>.</w:t>
      </w:r>
      <w:r w:rsidRPr="00404558">
        <w:rPr>
          <w:rFonts w:ascii="Times New Roman" w:eastAsia="Times New Roman" w:hAnsi="Times New Roman" w:cs="Times New Roman"/>
          <w:sz w:val="24"/>
          <w:szCs w:val="24"/>
          <w:lang w:val="pl-PL"/>
        </w:rPr>
        <w:t xml:space="preserve"> </w:t>
      </w:r>
      <w:r w:rsidR="006F6489" w:rsidRPr="00404558">
        <w:rPr>
          <w:rFonts w:ascii="Times New Roman" w:eastAsia="Times New Roman" w:hAnsi="Times New Roman" w:cs="Times New Roman"/>
          <w:sz w:val="24"/>
          <w:szCs w:val="24"/>
          <w:lang w:val="pl-PL"/>
        </w:rPr>
        <w:t>Ś</w:t>
      </w:r>
      <w:r w:rsidRPr="00404558">
        <w:rPr>
          <w:rFonts w:ascii="Times New Roman" w:eastAsia="Times New Roman" w:hAnsi="Times New Roman" w:cs="Times New Roman"/>
          <w:sz w:val="24"/>
          <w:szCs w:val="24"/>
          <w:lang w:val="pl-PL"/>
        </w:rPr>
        <w:t xml:space="preserve">w. Franciszek ich nie znał ani nie stosował, a jednak bardzo częste odniesienia do różnych form posłuszeństwa znajdują miejsce w </w:t>
      </w:r>
      <w:r w:rsidRPr="00404558">
        <w:rPr>
          <w:rFonts w:ascii="Times New Roman" w:eastAsia="Times New Roman" w:hAnsi="Times New Roman" w:cs="Times New Roman"/>
          <w:i/>
          <w:sz w:val="24"/>
          <w:szCs w:val="24"/>
          <w:lang w:val="pl-PL"/>
        </w:rPr>
        <w:t>Regule niezatwierdzonej</w:t>
      </w:r>
      <w:r w:rsidRPr="00404558">
        <w:rPr>
          <w:rFonts w:ascii="Times New Roman" w:eastAsia="Times New Roman" w:hAnsi="Times New Roman" w:cs="Times New Roman"/>
          <w:sz w:val="24"/>
          <w:szCs w:val="24"/>
          <w:lang w:val="pl-PL"/>
        </w:rPr>
        <w:t xml:space="preserve"> na tle wzajemnego słuchania i służby: „Niech przez miłość Ducha chętnie służą jedni drugim i będą sobie posłuszni” (1 Reg 5, 14). </w:t>
      </w:r>
      <w:r w:rsidR="00257747" w:rsidRPr="00404558">
        <w:rPr>
          <w:rFonts w:ascii="Times New Roman" w:eastAsia="Times New Roman" w:hAnsi="Times New Roman" w:cs="Times New Roman"/>
          <w:i/>
          <w:iCs/>
          <w:sz w:val="24"/>
          <w:szCs w:val="24"/>
          <w:lang w:val="pl-PL"/>
        </w:rPr>
        <w:t>Minoritas</w:t>
      </w:r>
      <w:r w:rsidR="00257747" w:rsidRPr="00404558">
        <w:rPr>
          <w:rFonts w:ascii="Times New Roman" w:eastAsia="Times New Roman" w:hAnsi="Times New Roman" w:cs="Times New Roman"/>
          <w:sz w:val="24"/>
          <w:szCs w:val="24"/>
          <w:lang w:val="pl-PL"/>
        </w:rPr>
        <w:t xml:space="preserve"> polega </w:t>
      </w:r>
      <w:r w:rsidRPr="00404558">
        <w:rPr>
          <w:rFonts w:ascii="Times New Roman" w:eastAsia="Times New Roman" w:hAnsi="Times New Roman" w:cs="Times New Roman"/>
          <w:sz w:val="24"/>
          <w:szCs w:val="24"/>
          <w:lang w:val="pl-PL"/>
        </w:rPr>
        <w:t>także</w:t>
      </w:r>
      <w:r w:rsidR="00257747" w:rsidRPr="00404558">
        <w:rPr>
          <w:rFonts w:ascii="Times New Roman" w:eastAsia="Times New Roman" w:hAnsi="Times New Roman" w:cs="Times New Roman"/>
          <w:sz w:val="24"/>
          <w:szCs w:val="24"/>
          <w:lang w:val="pl-PL"/>
        </w:rPr>
        <w:t xml:space="preserve"> na</w:t>
      </w:r>
      <w:r w:rsidRPr="00404558">
        <w:rPr>
          <w:rFonts w:ascii="Times New Roman" w:eastAsia="Times New Roman" w:hAnsi="Times New Roman" w:cs="Times New Roman"/>
          <w:sz w:val="24"/>
          <w:szCs w:val="24"/>
          <w:lang w:val="pl-PL"/>
        </w:rPr>
        <w:t xml:space="preserve"> tym, że </w:t>
      </w:r>
      <w:r w:rsidR="00257747" w:rsidRPr="00404558">
        <w:rPr>
          <w:rFonts w:ascii="Times New Roman" w:eastAsia="Times New Roman" w:hAnsi="Times New Roman" w:cs="Times New Roman"/>
          <w:sz w:val="24"/>
          <w:szCs w:val="24"/>
          <w:lang w:val="pl-PL"/>
        </w:rPr>
        <w:t xml:space="preserve">to </w:t>
      </w:r>
      <w:r w:rsidRPr="00404558">
        <w:rPr>
          <w:rFonts w:ascii="Times New Roman" w:eastAsia="Times New Roman" w:hAnsi="Times New Roman" w:cs="Times New Roman"/>
          <w:sz w:val="24"/>
          <w:szCs w:val="24"/>
          <w:lang w:val="pl-PL"/>
        </w:rPr>
        <w:t>nie my</w:t>
      </w:r>
      <w:r w:rsidR="00257747" w:rsidRPr="00404558">
        <w:rPr>
          <w:rFonts w:ascii="Times New Roman" w:eastAsia="Times New Roman" w:hAnsi="Times New Roman" w:cs="Times New Roman"/>
          <w:sz w:val="24"/>
          <w:szCs w:val="24"/>
          <w:lang w:val="pl-PL"/>
        </w:rPr>
        <w:t xml:space="preserve"> tworzymy „prawdę”</w:t>
      </w:r>
      <w:r w:rsidRPr="00404558">
        <w:rPr>
          <w:rFonts w:ascii="Times New Roman" w:eastAsia="Times New Roman" w:hAnsi="Times New Roman" w:cs="Times New Roman"/>
          <w:sz w:val="24"/>
          <w:szCs w:val="24"/>
          <w:lang w:val="pl-PL"/>
        </w:rPr>
        <w:t xml:space="preserve"> na własny użytek</w:t>
      </w:r>
      <w:r w:rsidR="00257747" w:rsidRPr="00404558">
        <w:rPr>
          <w:rFonts w:ascii="Times New Roman" w:eastAsia="Times New Roman" w:hAnsi="Times New Roman" w:cs="Times New Roman"/>
          <w:sz w:val="24"/>
          <w:szCs w:val="24"/>
          <w:lang w:val="pl-PL"/>
        </w:rPr>
        <w:t>,</w:t>
      </w:r>
      <w:r w:rsidRPr="00404558">
        <w:rPr>
          <w:rFonts w:ascii="Times New Roman" w:eastAsia="Times New Roman" w:hAnsi="Times New Roman" w:cs="Times New Roman"/>
          <w:sz w:val="24"/>
          <w:szCs w:val="24"/>
          <w:lang w:val="pl-PL"/>
        </w:rPr>
        <w:t xml:space="preserve"> ale </w:t>
      </w:r>
      <w:r w:rsidR="00257747" w:rsidRPr="00404558">
        <w:rPr>
          <w:rFonts w:ascii="Times New Roman" w:eastAsia="Times New Roman" w:hAnsi="Times New Roman" w:cs="Times New Roman"/>
          <w:sz w:val="24"/>
          <w:szCs w:val="24"/>
          <w:lang w:val="pl-PL"/>
        </w:rPr>
        <w:t xml:space="preserve">że </w:t>
      </w:r>
      <w:r w:rsidRPr="00404558">
        <w:rPr>
          <w:rFonts w:ascii="Times New Roman" w:eastAsia="Times New Roman" w:hAnsi="Times New Roman" w:cs="Times New Roman"/>
          <w:sz w:val="24"/>
          <w:szCs w:val="24"/>
          <w:lang w:val="pl-PL"/>
        </w:rPr>
        <w:t>zawsze jest nam ona dana „z zewnątrz”, z wzajemnego słuchania „przez miłość Ducha”.</w:t>
      </w:r>
    </w:p>
    <w:p w14:paraId="471A1612" w14:textId="77777777" w:rsidR="002944A6" w:rsidRPr="00404558" w:rsidRDefault="00F50026" w:rsidP="00F50026">
      <w:pPr>
        <w:pStyle w:val="ListParagraph"/>
        <w:numPr>
          <w:ilvl w:val="0"/>
          <w:numId w:val="1"/>
        </w:numPr>
        <w:spacing w:line="240" w:lineRule="auto"/>
        <w:jc w:val="both"/>
        <w:rPr>
          <w:rFonts w:ascii="Times New Roman" w:eastAsia="Times New Roman" w:hAnsi="Times New Roman" w:cs="Times New Roman"/>
          <w:sz w:val="24"/>
          <w:szCs w:val="24"/>
          <w:lang w:val="pl-PL"/>
        </w:rPr>
      </w:pPr>
      <w:r w:rsidRPr="00404558">
        <w:rPr>
          <w:rFonts w:ascii="Times New Roman" w:eastAsia="Times New Roman" w:hAnsi="Times New Roman" w:cs="Times New Roman"/>
          <w:sz w:val="24"/>
          <w:szCs w:val="24"/>
          <w:lang w:val="pl-PL"/>
        </w:rPr>
        <w:t>B</w:t>
      </w:r>
      <w:r w:rsidR="007A04A4" w:rsidRPr="00404558">
        <w:rPr>
          <w:rFonts w:ascii="Times New Roman" w:eastAsia="Times New Roman" w:hAnsi="Times New Roman" w:cs="Times New Roman"/>
          <w:sz w:val="24"/>
          <w:szCs w:val="24"/>
          <w:lang w:val="pl-PL"/>
        </w:rPr>
        <w:t xml:space="preserve">ycie mniejszym może należałoby pojmować w świetle logiki pozbywania się, które w </w:t>
      </w:r>
      <w:r w:rsidR="007A04A4" w:rsidRPr="00404558">
        <w:rPr>
          <w:rFonts w:ascii="Times New Roman" w:eastAsia="Times New Roman" w:hAnsi="Times New Roman" w:cs="Times New Roman"/>
          <w:i/>
          <w:sz w:val="24"/>
          <w:szCs w:val="24"/>
          <w:lang w:val="pl-PL"/>
        </w:rPr>
        <w:t>Regule niezatwierdzonej</w:t>
      </w:r>
      <w:r w:rsidR="007A04A4" w:rsidRPr="00404558">
        <w:rPr>
          <w:rFonts w:ascii="Times New Roman" w:eastAsia="Times New Roman" w:hAnsi="Times New Roman" w:cs="Times New Roman"/>
          <w:sz w:val="24"/>
          <w:szCs w:val="24"/>
          <w:lang w:val="pl-PL"/>
        </w:rPr>
        <w:t xml:space="preserve"> jest ukazywane według wielorakich i uzupełniających się perspektyw</w:t>
      </w:r>
      <w:r w:rsidRPr="00404558">
        <w:rPr>
          <w:rFonts w:ascii="Times New Roman" w:eastAsia="Times New Roman" w:hAnsi="Times New Roman" w:cs="Times New Roman"/>
          <w:sz w:val="24"/>
          <w:szCs w:val="24"/>
          <w:lang w:val="pl-PL"/>
        </w:rPr>
        <w:t>.</w:t>
      </w:r>
      <w:r w:rsidR="007A04A4" w:rsidRPr="00404558">
        <w:rPr>
          <w:rFonts w:ascii="Times New Roman" w:eastAsia="Times New Roman" w:hAnsi="Times New Roman" w:cs="Times New Roman"/>
          <w:sz w:val="24"/>
          <w:szCs w:val="24"/>
          <w:lang w:val="pl-PL"/>
        </w:rPr>
        <w:t xml:space="preserve"> </w:t>
      </w:r>
      <w:r w:rsidRPr="00404558">
        <w:rPr>
          <w:rFonts w:ascii="Times New Roman" w:eastAsia="Times New Roman" w:hAnsi="Times New Roman" w:cs="Times New Roman"/>
          <w:sz w:val="24"/>
          <w:szCs w:val="24"/>
          <w:lang w:val="pl-PL"/>
        </w:rPr>
        <w:t>W</w:t>
      </w:r>
      <w:r w:rsidR="007A04A4" w:rsidRPr="00404558">
        <w:rPr>
          <w:rFonts w:ascii="Times New Roman" w:eastAsia="Times New Roman" w:hAnsi="Times New Roman" w:cs="Times New Roman"/>
          <w:sz w:val="24"/>
          <w:szCs w:val="24"/>
          <w:lang w:val="pl-PL"/>
        </w:rPr>
        <w:t>szystkie zmierzają do określenia postawy osoby, która niczego nie zatrzymuje dla siebie: oddawać, ofiarowywać, wydawać, chwalić, dziękować, błogosławić (1 Reg 23).</w:t>
      </w:r>
    </w:p>
    <w:p w14:paraId="4ECD78B2" w14:textId="77777777" w:rsidR="00C116E6" w:rsidRPr="00404558" w:rsidRDefault="00C116E6">
      <w:pPr>
        <w:spacing w:line="240" w:lineRule="auto"/>
        <w:jc w:val="both"/>
        <w:rPr>
          <w:rFonts w:ascii="Times New Roman" w:eastAsia="Times New Roman" w:hAnsi="Times New Roman" w:cs="Times New Roman"/>
          <w:sz w:val="24"/>
          <w:szCs w:val="24"/>
          <w:lang w:val="pl-PL"/>
        </w:rPr>
      </w:pPr>
    </w:p>
    <w:p w14:paraId="3B9C1B6E" w14:textId="77777777" w:rsidR="00C116E6" w:rsidRPr="00404558" w:rsidRDefault="00A5316F" w:rsidP="00EF44C6">
      <w:pPr>
        <w:spacing w:line="240" w:lineRule="auto"/>
        <w:contextualSpacing/>
        <w:jc w:val="both"/>
        <w:rPr>
          <w:rFonts w:ascii="Times New Roman" w:eastAsia="Times New Roman" w:hAnsi="Times New Roman" w:cs="Times New Roman"/>
          <w:b/>
          <w:bCs/>
          <w:i/>
          <w:iCs/>
          <w:sz w:val="20"/>
          <w:szCs w:val="20"/>
          <w:lang w:val="pl-PL"/>
        </w:rPr>
      </w:pPr>
      <w:r w:rsidRPr="00404558">
        <w:rPr>
          <w:rFonts w:ascii="Times New Roman" w:eastAsia="Times New Roman" w:hAnsi="Times New Roman" w:cs="Times New Roman"/>
          <w:b/>
          <w:bCs/>
          <w:i/>
          <w:iCs/>
          <w:sz w:val="24"/>
          <w:szCs w:val="24"/>
          <w:lang w:val="pl-PL"/>
        </w:rPr>
        <w:t xml:space="preserve">W </w:t>
      </w:r>
      <w:r w:rsidR="00EF44C6" w:rsidRPr="00404558">
        <w:rPr>
          <w:rFonts w:ascii="Times New Roman" w:eastAsia="Times New Roman" w:hAnsi="Times New Roman" w:cs="Times New Roman"/>
          <w:b/>
          <w:bCs/>
          <w:i/>
          <w:iCs/>
          <w:sz w:val="24"/>
          <w:szCs w:val="24"/>
          <w:lang w:val="pl-PL"/>
        </w:rPr>
        <w:t>duchu</w:t>
      </w:r>
      <w:r w:rsidRPr="00404558">
        <w:rPr>
          <w:rFonts w:ascii="Times New Roman" w:eastAsia="Times New Roman" w:hAnsi="Times New Roman" w:cs="Times New Roman"/>
          <w:b/>
          <w:bCs/>
          <w:i/>
          <w:iCs/>
          <w:sz w:val="24"/>
          <w:szCs w:val="24"/>
          <w:lang w:val="pl-PL"/>
        </w:rPr>
        <w:t xml:space="preserve"> ekstrawersji</w:t>
      </w:r>
      <w:r w:rsidR="008C391F" w:rsidRPr="00404558">
        <w:rPr>
          <w:rFonts w:ascii="Times New Roman" w:eastAsia="Times New Roman" w:hAnsi="Times New Roman" w:cs="Times New Roman"/>
          <w:b/>
          <w:bCs/>
          <w:i/>
          <w:iCs/>
          <w:sz w:val="24"/>
          <w:szCs w:val="24"/>
          <w:lang w:val="pl-PL"/>
        </w:rPr>
        <w:t xml:space="preserve">. </w:t>
      </w:r>
      <w:r w:rsidRPr="00404558">
        <w:rPr>
          <w:rFonts w:ascii="Times New Roman" w:eastAsia="Times New Roman" w:hAnsi="Times New Roman" w:cs="Times New Roman"/>
          <w:b/>
          <w:bCs/>
          <w:i/>
          <w:iCs/>
          <w:sz w:val="24"/>
          <w:szCs w:val="24"/>
          <w:lang w:val="pl-PL"/>
        </w:rPr>
        <w:t>Iść przez świat</w:t>
      </w:r>
    </w:p>
    <w:p w14:paraId="6ED531D6" w14:textId="77777777" w:rsidR="00C116E6" w:rsidRPr="00404558" w:rsidRDefault="00A5316F">
      <w:pPr>
        <w:spacing w:line="240" w:lineRule="auto"/>
        <w:contextualSpacing/>
        <w:jc w:val="right"/>
        <w:rPr>
          <w:rFonts w:ascii="Times New Roman" w:hAnsi="Times New Roman" w:cs="Times New Roman"/>
          <w:i/>
          <w:iCs/>
          <w:sz w:val="20"/>
          <w:szCs w:val="20"/>
          <w:lang w:val="pl-PL"/>
        </w:rPr>
      </w:pPr>
      <w:r w:rsidRPr="00404558">
        <w:rPr>
          <w:rFonts w:ascii="Times New Roman" w:hAnsi="Times New Roman" w:cs="Times New Roman"/>
          <w:i/>
          <w:iCs/>
          <w:sz w:val="24"/>
          <w:szCs w:val="24"/>
          <w:lang w:val="pl-PL"/>
        </w:rPr>
        <w:t xml:space="preserve">Gdyby widzieli, że tak się Panu podoba, niech głoszą słowo Boże </w:t>
      </w:r>
    </w:p>
    <w:p w14:paraId="03E5C7A5" w14:textId="77777777" w:rsidR="00C116E6" w:rsidRPr="00404558" w:rsidRDefault="008C391F">
      <w:pPr>
        <w:spacing w:line="240" w:lineRule="auto"/>
        <w:contextualSpacing/>
        <w:jc w:val="right"/>
        <w:rPr>
          <w:rFonts w:ascii="Times New Roman" w:eastAsia="Times New Roman" w:hAnsi="Times New Roman" w:cs="Times New Roman"/>
          <w:b/>
          <w:bCs/>
          <w:sz w:val="20"/>
          <w:szCs w:val="20"/>
          <w:lang w:val="pl-PL"/>
        </w:rPr>
      </w:pPr>
      <w:r w:rsidRPr="00404558">
        <w:rPr>
          <w:rFonts w:ascii="Times New Roman" w:hAnsi="Times New Roman" w:cs="Times New Roman"/>
          <w:sz w:val="24"/>
          <w:szCs w:val="24"/>
          <w:lang w:val="pl-PL"/>
        </w:rPr>
        <w:t>(</w:t>
      </w:r>
      <w:r w:rsidR="00A5316F" w:rsidRPr="00404558">
        <w:rPr>
          <w:rFonts w:ascii="Times New Roman" w:hAnsi="Times New Roman" w:cs="Times New Roman"/>
          <w:sz w:val="24"/>
          <w:szCs w:val="24"/>
          <w:lang w:val="pl-PL"/>
        </w:rPr>
        <w:t xml:space="preserve">1 </w:t>
      </w:r>
      <w:r w:rsidRPr="00404558">
        <w:rPr>
          <w:rFonts w:ascii="Times New Roman" w:hAnsi="Times New Roman" w:cs="Times New Roman"/>
          <w:sz w:val="24"/>
          <w:szCs w:val="24"/>
          <w:lang w:val="pl-PL"/>
        </w:rPr>
        <w:t>R</w:t>
      </w:r>
      <w:r w:rsidR="00A5316F" w:rsidRPr="00404558">
        <w:rPr>
          <w:rFonts w:ascii="Times New Roman" w:hAnsi="Times New Roman" w:cs="Times New Roman"/>
          <w:sz w:val="24"/>
          <w:szCs w:val="24"/>
          <w:lang w:val="pl-PL"/>
        </w:rPr>
        <w:t>eg</w:t>
      </w:r>
      <w:r w:rsidRPr="00404558">
        <w:rPr>
          <w:rFonts w:ascii="Times New Roman" w:hAnsi="Times New Roman" w:cs="Times New Roman"/>
          <w:sz w:val="24"/>
          <w:szCs w:val="24"/>
          <w:lang w:val="pl-PL"/>
        </w:rPr>
        <w:t xml:space="preserve"> </w:t>
      </w:r>
      <w:r w:rsidR="00A5316F" w:rsidRPr="00404558">
        <w:rPr>
          <w:rFonts w:ascii="Times New Roman" w:hAnsi="Times New Roman" w:cs="Times New Roman"/>
          <w:sz w:val="24"/>
          <w:szCs w:val="24"/>
          <w:lang w:val="pl-PL"/>
        </w:rPr>
        <w:t>16</w:t>
      </w:r>
      <w:r w:rsidRPr="00404558">
        <w:rPr>
          <w:rFonts w:ascii="Times New Roman" w:hAnsi="Times New Roman" w:cs="Times New Roman"/>
          <w:sz w:val="24"/>
          <w:szCs w:val="24"/>
          <w:lang w:val="pl-PL"/>
        </w:rPr>
        <w:t>,</w:t>
      </w:r>
      <w:r w:rsidR="00A5316F" w:rsidRPr="00404558">
        <w:rPr>
          <w:rFonts w:ascii="Times New Roman" w:hAnsi="Times New Roman" w:cs="Times New Roman"/>
          <w:sz w:val="24"/>
          <w:szCs w:val="24"/>
          <w:lang w:val="pl-PL"/>
        </w:rPr>
        <w:t xml:space="preserve"> </w:t>
      </w:r>
      <w:r w:rsidRPr="00404558">
        <w:rPr>
          <w:rFonts w:ascii="Times New Roman" w:hAnsi="Times New Roman" w:cs="Times New Roman"/>
          <w:sz w:val="24"/>
          <w:szCs w:val="24"/>
          <w:lang w:val="pl-PL"/>
        </w:rPr>
        <w:t>7)</w:t>
      </w:r>
      <w:r w:rsidR="00A5316F" w:rsidRPr="00404558">
        <w:rPr>
          <w:rFonts w:ascii="Times New Roman" w:hAnsi="Times New Roman" w:cs="Times New Roman"/>
          <w:sz w:val="24"/>
          <w:szCs w:val="24"/>
          <w:lang w:val="pl-PL"/>
        </w:rPr>
        <w:t>.</w:t>
      </w:r>
    </w:p>
    <w:p w14:paraId="2128C3CF" w14:textId="77777777" w:rsidR="00C116E6" w:rsidRPr="00404558" w:rsidRDefault="00C116E6">
      <w:pPr>
        <w:spacing w:line="240" w:lineRule="auto"/>
        <w:contextualSpacing/>
        <w:jc w:val="both"/>
        <w:rPr>
          <w:rFonts w:ascii="Times New Roman" w:eastAsia="Times New Roman" w:hAnsi="Times New Roman" w:cs="Times New Roman"/>
          <w:bCs/>
          <w:sz w:val="24"/>
          <w:szCs w:val="24"/>
          <w:lang w:val="pl-PL"/>
        </w:rPr>
      </w:pPr>
    </w:p>
    <w:p w14:paraId="33EC9EE3" w14:textId="77777777" w:rsidR="00A5316F" w:rsidRPr="00404558" w:rsidRDefault="006D612C" w:rsidP="009A1FF1">
      <w:pPr>
        <w:spacing w:line="240" w:lineRule="auto"/>
        <w:ind w:firstLine="720"/>
        <w:contextualSpacing/>
        <w:jc w:val="both"/>
        <w:rPr>
          <w:rFonts w:ascii="Times New Roman" w:eastAsia="Times New Roman" w:hAnsi="Times New Roman" w:cs="Times New Roman"/>
          <w:sz w:val="24"/>
          <w:szCs w:val="24"/>
          <w:lang w:val="pl-PL"/>
        </w:rPr>
      </w:pPr>
      <w:r w:rsidRPr="00404558">
        <w:rPr>
          <w:rFonts w:ascii="Times New Roman" w:eastAsia="Times New Roman" w:hAnsi="Times New Roman" w:cs="Times New Roman"/>
          <w:sz w:val="24"/>
          <w:szCs w:val="24"/>
          <w:lang w:val="pl-PL"/>
        </w:rPr>
        <w:t xml:space="preserve">Oddanie się </w:t>
      </w:r>
      <w:r w:rsidR="00F2080B" w:rsidRPr="00404558">
        <w:rPr>
          <w:rFonts w:ascii="Times New Roman" w:eastAsia="Times New Roman" w:hAnsi="Times New Roman" w:cs="Times New Roman"/>
          <w:sz w:val="24"/>
          <w:szCs w:val="24"/>
          <w:lang w:val="pl-PL"/>
        </w:rPr>
        <w:t>Bogu</w:t>
      </w:r>
      <w:r w:rsidRPr="00404558">
        <w:rPr>
          <w:rFonts w:ascii="Times New Roman" w:eastAsia="Times New Roman" w:hAnsi="Times New Roman" w:cs="Times New Roman"/>
          <w:sz w:val="24"/>
          <w:szCs w:val="24"/>
          <w:lang w:val="pl-PL"/>
        </w:rPr>
        <w:t xml:space="preserve">, a wręcz całkowite ofiarowanie się Jemu – „I wszyscy bracia, gdziekolwiek są, niech pamiętają, że oddali się i ofiarowali swoje ciała Panu Jezusowi Chrystusowi” (1 Reg 16, 10) – stanowi konstytutywny </w:t>
      </w:r>
      <w:r w:rsidR="00F541B4" w:rsidRPr="00404558">
        <w:rPr>
          <w:rFonts w:ascii="Times New Roman" w:eastAsia="Times New Roman" w:hAnsi="Times New Roman" w:cs="Times New Roman"/>
          <w:sz w:val="24"/>
          <w:szCs w:val="24"/>
          <w:lang w:val="pl-PL"/>
        </w:rPr>
        <w:t>czynnik</w:t>
      </w:r>
      <w:r w:rsidRPr="00404558">
        <w:rPr>
          <w:rFonts w:ascii="Times New Roman" w:eastAsia="Times New Roman" w:hAnsi="Times New Roman" w:cs="Times New Roman"/>
          <w:sz w:val="24"/>
          <w:szCs w:val="24"/>
          <w:lang w:val="pl-PL"/>
        </w:rPr>
        <w:t xml:space="preserve"> życi</w:t>
      </w:r>
      <w:r w:rsidR="00F50026" w:rsidRPr="00404558">
        <w:rPr>
          <w:rFonts w:ascii="Times New Roman" w:eastAsia="Times New Roman" w:hAnsi="Times New Roman" w:cs="Times New Roman"/>
          <w:sz w:val="24"/>
          <w:szCs w:val="24"/>
          <w:lang w:val="pl-PL"/>
        </w:rPr>
        <w:t>a</w:t>
      </w:r>
      <w:r w:rsidRPr="00404558">
        <w:rPr>
          <w:rFonts w:ascii="Times New Roman" w:eastAsia="Times New Roman" w:hAnsi="Times New Roman" w:cs="Times New Roman"/>
          <w:sz w:val="24"/>
          <w:szCs w:val="24"/>
          <w:lang w:val="pl-PL"/>
        </w:rPr>
        <w:t xml:space="preserve"> </w:t>
      </w:r>
      <w:r w:rsidR="00F541B4" w:rsidRPr="00404558">
        <w:rPr>
          <w:rFonts w:ascii="Times New Roman" w:eastAsia="Times New Roman" w:hAnsi="Times New Roman" w:cs="Times New Roman"/>
          <w:sz w:val="24"/>
          <w:szCs w:val="24"/>
          <w:lang w:val="pl-PL"/>
        </w:rPr>
        <w:t>braci mniejszych</w:t>
      </w:r>
      <w:r w:rsidR="00F50026" w:rsidRPr="00404558">
        <w:rPr>
          <w:rFonts w:ascii="Times New Roman" w:eastAsia="Times New Roman" w:hAnsi="Times New Roman" w:cs="Times New Roman"/>
          <w:sz w:val="24"/>
          <w:szCs w:val="24"/>
          <w:lang w:val="pl-PL"/>
        </w:rPr>
        <w:t>. Wezwani są</w:t>
      </w:r>
      <w:r w:rsidRPr="00404558">
        <w:rPr>
          <w:rFonts w:ascii="Times New Roman" w:eastAsia="Times New Roman" w:hAnsi="Times New Roman" w:cs="Times New Roman"/>
          <w:sz w:val="24"/>
          <w:szCs w:val="24"/>
          <w:lang w:val="pl-PL"/>
        </w:rPr>
        <w:t xml:space="preserve"> do rado</w:t>
      </w:r>
      <w:r w:rsidR="00F541B4" w:rsidRPr="00404558">
        <w:rPr>
          <w:rFonts w:ascii="Times New Roman" w:eastAsia="Times New Roman" w:hAnsi="Times New Roman" w:cs="Times New Roman"/>
          <w:sz w:val="24"/>
          <w:szCs w:val="24"/>
          <w:lang w:val="pl-PL"/>
        </w:rPr>
        <w:t>wania się</w:t>
      </w:r>
      <w:r w:rsidRPr="00404558">
        <w:rPr>
          <w:rFonts w:ascii="Times New Roman" w:eastAsia="Times New Roman" w:hAnsi="Times New Roman" w:cs="Times New Roman"/>
          <w:sz w:val="24"/>
          <w:szCs w:val="24"/>
          <w:lang w:val="pl-PL"/>
        </w:rPr>
        <w:t xml:space="preserve"> z</w:t>
      </w:r>
      <w:r w:rsidR="001763F7" w:rsidRPr="00404558">
        <w:rPr>
          <w:rFonts w:ascii="Times New Roman" w:eastAsia="Times New Roman" w:hAnsi="Times New Roman" w:cs="Times New Roman"/>
          <w:sz w:val="24"/>
          <w:szCs w:val="24"/>
          <w:lang w:val="pl-PL"/>
        </w:rPr>
        <w:t>e</w:t>
      </w:r>
      <w:r w:rsidRPr="00404558">
        <w:rPr>
          <w:rFonts w:ascii="Times New Roman" w:eastAsia="Times New Roman" w:hAnsi="Times New Roman" w:cs="Times New Roman"/>
          <w:sz w:val="24"/>
          <w:szCs w:val="24"/>
          <w:lang w:val="pl-PL"/>
        </w:rPr>
        <w:t xml:space="preserve"> </w:t>
      </w:r>
      <w:r w:rsidR="001763F7" w:rsidRPr="00404558">
        <w:rPr>
          <w:rFonts w:ascii="Times New Roman" w:eastAsia="Times New Roman" w:hAnsi="Times New Roman" w:cs="Times New Roman"/>
          <w:sz w:val="24"/>
          <w:szCs w:val="24"/>
          <w:lang w:val="pl-PL"/>
        </w:rPr>
        <w:t>swojej</w:t>
      </w:r>
      <w:r w:rsidRPr="00404558">
        <w:rPr>
          <w:rFonts w:ascii="Times New Roman" w:eastAsia="Times New Roman" w:hAnsi="Times New Roman" w:cs="Times New Roman"/>
          <w:sz w:val="24"/>
          <w:szCs w:val="24"/>
          <w:lang w:val="pl-PL"/>
        </w:rPr>
        <w:t xml:space="preserve"> przynależności do Pana nie indywidualnie </w:t>
      </w:r>
      <w:r w:rsidR="00F541B4" w:rsidRPr="00404558">
        <w:rPr>
          <w:rFonts w:ascii="Times New Roman" w:eastAsia="Times New Roman" w:hAnsi="Times New Roman" w:cs="Times New Roman"/>
          <w:sz w:val="24"/>
          <w:szCs w:val="24"/>
          <w:lang w:val="pl-PL"/>
        </w:rPr>
        <w:t>lub</w:t>
      </w:r>
      <w:r w:rsidRPr="00404558">
        <w:rPr>
          <w:rFonts w:ascii="Times New Roman" w:eastAsia="Times New Roman" w:hAnsi="Times New Roman" w:cs="Times New Roman"/>
          <w:sz w:val="24"/>
          <w:szCs w:val="24"/>
          <w:lang w:val="pl-PL"/>
        </w:rPr>
        <w:t xml:space="preserve"> szukając </w:t>
      </w:r>
      <w:r w:rsidR="00C07396" w:rsidRPr="00404558">
        <w:rPr>
          <w:rFonts w:ascii="Times New Roman" w:eastAsia="Times New Roman" w:hAnsi="Times New Roman" w:cs="Times New Roman"/>
          <w:sz w:val="24"/>
          <w:szCs w:val="24"/>
          <w:lang w:val="pl-PL"/>
        </w:rPr>
        <w:t xml:space="preserve">jedynie wewnątrzwspólnotowych (zawsze niepewnych) </w:t>
      </w:r>
      <w:r w:rsidR="00F541B4" w:rsidRPr="00404558">
        <w:rPr>
          <w:rFonts w:ascii="Times New Roman" w:eastAsia="Times New Roman" w:hAnsi="Times New Roman" w:cs="Times New Roman"/>
          <w:sz w:val="24"/>
          <w:szCs w:val="24"/>
          <w:lang w:val="pl-PL"/>
        </w:rPr>
        <w:t>komunii ducha</w:t>
      </w:r>
      <w:r w:rsidR="00C07396" w:rsidRPr="00404558">
        <w:rPr>
          <w:rFonts w:ascii="Times New Roman" w:eastAsia="Times New Roman" w:hAnsi="Times New Roman" w:cs="Times New Roman"/>
          <w:sz w:val="24"/>
          <w:szCs w:val="24"/>
          <w:lang w:val="pl-PL"/>
        </w:rPr>
        <w:t>,</w:t>
      </w:r>
      <w:r w:rsidRPr="00404558">
        <w:rPr>
          <w:rFonts w:ascii="Times New Roman" w:eastAsia="Times New Roman" w:hAnsi="Times New Roman" w:cs="Times New Roman"/>
          <w:sz w:val="24"/>
          <w:szCs w:val="24"/>
          <w:lang w:val="pl-PL"/>
        </w:rPr>
        <w:t xml:space="preserve"> lecz </w:t>
      </w:r>
      <w:r w:rsidR="005E14C7" w:rsidRPr="00404558">
        <w:rPr>
          <w:rFonts w:ascii="Times New Roman" w:eastAsia="Times New Roman" w:hAnsi="Times New Roman" w:cs="Times New Roman"/>
          <w:sz w:val="24"/>
          <w:szCs w:val="24"/>
          <w:lang w:val="pl-PL"/>
        </w:rPr>
        <w:t>spełniając</w:t>
      </w:r>
      <w:r w:rsidRPr="00404558">
        <w:rPr>
          <w:rFonts w:ascii="Times New Roman" w:eastAsia="Times New Roman" w:hAnsi="Times New Roman" w:cs="Times New Roman"/>
          <w:sz w:val="24"/>
          <w:szCs w:val="24"/>
          <w:lang w:val="pl-PL"/>
        </w:rPr>
        <w:t xml:space="preserve"> </w:t>
      </w:r>
      <w:r w:rsidR="00F541B4" w:rsidRPr="00404558">
        <w:rPr>
          <w:rFonts w:ascii="Times New Roman" w:eastAsia="Times New Roman" w:hAnsi="Times New Roman" w:cs="Times New Roman"/>
          <w:sz w:val="24"/>
          <w:szCs w:val="24"/>
          <w:lang w:val="pl-PL"/>
        </w:rPr>
        <w:t>zachęt</w:t>
      </w:r>
      <w:r w:rsidR="005E14C7" w:rsidRPr="00404558">
        <w:rPr>
          <w:rFonts w:ascii="Times New Roman" w:eastAsia="Times New Roman" w:hAnsi="Times New Roman" w:cs="Times New Roman"/>
          <w:sz w:val="24"/>
          <w:szCs w:val="24"/>
          <w:lang w:val="pl-PL"/>
        </w:rPr>
        <w:t>ę</w:t>
      </w:r>
      <w:r w:rsidRPr="00404558">
        <w:rPr>
          <w:rFonts w:ascii="Times New Roman" w:eastAsia="Times New Roman" w:hAnsi="Times New Roman" w:cs="Times New Roman"/>
          <w:sz w:val="24"/>
          <w:szCs w:val="24"/>
          <w:lang w:val="pl-PL"/>
        </w:rPr>
        <w:t xml:space="preserve"> Pana do bycia misjonarzam</w:t>
      </w:r>
      <w:r w:rsidR="00C07396" w:rsidRPr="00404558">
        <w:rPr>
          <w:rFonts w:ascii="Times New Roman" w:eastAsia="Times New Roman" w:hAnsi="Times New Roman" w:cs="Times New Roman"/>
          <w:sz w:val="24"/>
          <w:szCs w:val="24"/>
          <w:lang w:val="pl-PL"/>
        </w:rPr>
        <w:t>i, do przemierzania dróg świata,</w:t>
      </w:r>
      <w:r w:rsidRPr="00404558">
        <w:rPr>
          <w:rFonts w:ascii="Times New Roman" w:eastAsia="Times New Roman" w:hAnsi="Times New Roman" w:cs="Times New Roman"/>
          <w:sz w:val="24"/>
          <w:szCs w:val="24"/>
          <w:lang w:val="pl-PL"/>
        </w:rPr>
        <w:t xml:space="preserve"> by</w:t>
      </w:r>
      <w:r w:rsidR="005E14C7" w:rsidRPr="00404558">
        <w:rPr>
          <w:rFonts w:ascii="Times New Roman" w:eastAsia="Times New Roman" w:hAnsi="Times New Roman" w:cs="Times New Roman"/>
          <w:sz w:val="24"/>
          <w:szCs w:val="24"/>
          <w:lang w:val="pl-PL"/>
        </w:rPr>
        <w:t xml:space="preserve"> głosić s</w:t>
      </w:r>
      <w:r w:rsidRPr="00404558">
        <w:rPr>
          <w:rFonts w:ascii="Times New Roman" w:eastAsia="Times New Roman" w:hAnsi="Times New Roman" w:cs="Times New Roman"/>
          <w:sz w:val="24"/>
          <w:szCs w:val="24"/>
          <w:lang w:val="pl-PL"/>
        </w:rPr>
        <w:t>łowo Boże.</w:t>
      </w:r>
      <w:r w:rsidR="005E14C7" w:rsidRPr="00404558">
        <w:rPr>
          <w:rFonts w:ascii="Times New Roman" w:eastAsia="Times New Roman" w:hAnsi="Times New Roman" w:cs="Times New Roman"/>
          <w:sz w:val="24"/>
          <w:szCs w:val="24"/>
          <w:lang w:val="pl-PL"/>
        </w:rPr>
        <w:t xml:space="preserve"> W </w:t>
      </w:r>
      <w:r w:rsidR="005E14C7" w:rsidRPr="00404558">
        <w:rPr>
          <w:rFonts w:ascii="Times New Roman" w:eastAsia="Times New Roman" w:hAnsi="Times New Roman" w:cs="Times New Roman"/>
          <w:i/>
          <w:sz w:val="24"/>
          <w:szCs w:val="24"/>
          <w:lang w:val="pl-PL"/>
        </w:rPr>
        <w:t>Regule niezatwierdzonej</w:t>
      </w:r>
      <w:r w:rsidR="005E14C7" w:rsidRPr="00404558">
        <w:rPr>
          <w:rFonts w:ascii="Times New Roman" w:eastAsia="Times New Roman" w:hAnsi="Times New Roman" w:cs="Times New Roman"/>
          <w:sz w:val="24"/>
          <w:szCs w:val="24"/>
          <w:lang w:val="pl-PL"/>
        </w:rPr>
        <w:t xml:space="preserve"> nie spotyka się wielu słów</w:t>
      </w:r>
      <w:r w:rsidR="00F2080B" w:rsidRPr="00404558">
        <w:rPr>
          <w:rFonts w:ascii="Times New Roman" w:eastAsia="Times New Roman" w:hAnsi="Times New Roman" w:cs="Times New Roman"/>
          <w:sz w:val="24"/>
          <w:szCs w:val="24"/>
          <w:lang w:val="pl-PL"/>
        </w:rPr>
        <w:t>, które</w:t>
      </w:r>
      <w:r w:rsidR="005E14C7" w:rsidRPr="00404558">
        <w:rPr>
          <w:rFonts w:ascii="Times New Roman" w:eastAsia="Times New Roman" w:hAnsi="Times New Roman" w:cs="Times New Roman"/>
          <w:sz w:val="24"/>
          <w:szCs w:val="24"/>
          <w:lang w:val="pl-PL"/>
        </w:rPr>
        <w:t xml:space="preserve"> mówią, na czym polega przepowiadanie; nie ma analitycznych instrukcji dotyczących „rzeczy” do powiedzenia. Można jednak być pewnym, że w zamiarach św. Franciszka istnieje pragnienie</w:t>
      </w:r>
      <w:r w:rsidR="00EA5EBC" w:rsidRPr="00404558">
        <w:rPr>
          <w:rFonts w:ascii="Times New Roman" w:eastAsia="Times New Roman" w:hAnsi="Times New Roman" w:cs="Times New Roman"/>
          <w:sz w:val="24"/>
          <w:szCs w:val="24"/>
          <w:lang w:val="pl-PL"/>
        </w:rPr>
        <w:t>, aby</w:t>
      </w:r>
      <w:r w:rsidR="005E14C7" w:rsidRPr="00404558">
        <w:rPr>
          <w:rFonts w:ascii="Times New Roman" w:eastAsia="Times New Roman" w:hAnsi="Times New Roman" w:cs="Times New Roman"/>
          <w:sz w:val="24"/>
          <w:szCs w:val="24"/>
          <w:lang w:val="pl-PL"/>
        </w:rPr>
        <w:t xml:space="preserve"> </w:t>
      </w:r>
      <w:r w:rsidR="00C07396" w:rsidRPr="00404558">
        <w:rPr>
          <w:rFonts w:ascii="Times New Roman" w:eastAsia="Times New Roman" w:hAnsi="Times New Roman" w:cs="Times New Roman"/>
          <w:sz w:val="24"/>
          <w:szCs w:val="24"/>
          <w:lang w:val="pl-PL"/>
        </w:rPr>
        <w:t xml:space="preserve">czynem </w:t>
      </w:r>
      <w:r w:rsidR="00E51C36" w:rsidRPr="00404558">
        <w:rPr>
          <w:rFonts w:ascii="Times New Roman" w:eastAsia="Times New Roman" w:hAnsi="Times New Roman" w:cs="Times New Roman"/>
          <w:sz w:val="24"/>
          <w:szCs w:val="24"/>
          <w:lang w:val="pl-PL"/>
        </w:rPr>
        <w:t>nadać wartość</w:t>
      </w:r>
      <w:r w:rsidR="005E14C7" w:rsidRPr="00404558">
        <w:rPr>
          <w:rFonts w:ascii="Times New Roman" w:eastAsia="Times New Roman" w:hAnsi="Times New Roman" w:cs="Times New Roman"/>
          <w:sz w:val="24"/>
          <w:szCs w:val="24"/>
          <w:lang w:val="pl-PL"/>
        </w:rPr>
        <w:t xml:space="preserve"> </w:t>
      </w:r>
      <w:r w:rsidR="00C07396" w:rsidRPr="00404558">
        <w:rPr>
          <w:rFonts w:ascii="Times New Roman" w:eastAsia="Times New Roman" w:hAnsi="Times New Roman" w:cs="Times New Roman"/>
          <w:sz w:val="24"/>
          <w:szCs w:val="24"/>
          <w:lang w:val="pl-PL"/>
        </w:rPr>
        <w:t xml:space="preserve">głoszonemu </w:t>
      </w:r>
      <w:r w:rsidR="005E14C7" w:rsidRPr="00404558">
        <w:rPr>
          <w:rFonts w:ascii="Times New Roman" w:eastAsia="Times New Roman" w:hAnsi="Times New Roman" w:cs="Times New Roman"/>
          <w:sz w:val="24"/>
          <w:szCs w:val="24"/>
          <w:lang w:val="pl-PL"/>
        </w:rPr>
        <w:t>kazani</w:t>
      </w:r>
      <w:r w:rsidR="00FF1ECD" w:rsidRPr="00404558">
        <w:rPr>
          <w:rFonts w:ascii="Times New Roman" w:eastAsia="Times New Roman" w:hAnsi="Times New Roman" w:cs="Times New Roman"/>
          <w:sz w:val="24"/>
          <w:szCs w:val="24"/>
          <w:lang w:val="pl-PL"/>
        </w:rPr>
        <w:t>u</w:t>
      </w:r>
      <w:r w:rsidR="00F2080B" w:rsidRPr="00404558">
        <w:rPr>
          <w:rFonts w:ascii="Times New Roman" w:eastAsia="Times New Roman" w:hAnsi="Times New Roman" w:cs="Times New Roman"/>
          <w:sz w:val="24"/>
          <w:szCs w:val="24"/>
          <w:lang w:val="pl-PL"/>
        </w:rPr>
        <w:t>;</w:t>
      </w:r>
      <w:r w:rsidR="005E14C7" w:rsidRPr="00404558">
        <w:rPr>
          <w:rFonts w:ascii="Times New Roman" w:eastAsia="Times New Roman" w:hAnsi="Times New Roman" w:cs="Times New Roman"/>
          <w:sz w:val="24"/>
          <w:szCs w:val="24"/>
          <w:lang w:val="pl-PL"/>
        </w:rPr>
        <w:t xml:space="preserve"> przede wszystkim poprzez </w:t>
      </w:r>
      <w:r w:rsidR="00FF1ECD" w:rsidRPr="00404558">
        <w:rPr>
          <w:rFonts w:ascii="Times New Roman" w:eastAsia="Times New Roman" w:hAnsi="Times New Roman" w:cs="Times New Roman"/>
          <w:sz w:val="24"/>
          <w:szCs w:val="24"/>
          <w:lang w:val="pl-PL"/>
        </w:rPr>
        <w:t xml:space="preserve">odrzucenie </w:t>
      </w:r>
      <w:r w:rsidR="005E14C7" w:rsidRPr="00404558">
        <w:rPr>
          <w:rFonts w:ascii="Times New Roman" w:eastAsia="Times New Roman" w:hAnsi="Times New Roman" w:cs="Times New Roman"/>
          <w:sz w:val="24"/>
          <w:szCs w:val="24"/>
          <w:lang w:val="pl-PL"/>
        </w:rPr>
        <w:t>wszelki</w:t>
      </w:r>
      <w:r w:rsidR="00FF1ECD" w:rsidRPr="00404558">
        <w:rPr>
          <w:rFonts w:ascii="Times New Roman" w:eastAsia="Times New Roman" w:hAnsi="Times New Roman" w:cs="Times New Roman"/>
          <w:sz w:val="24"/>
          <w:szCs w:val="24"/>
          <w:lang w:val="pl-PL"/>
        </w:rPr>
        <w:t>ej</w:t>
      </w:r>
      <w:r w:rsidR="005E14C7" w:rsidRPr="00404558">
        <w:rPr>
          <w:rFonts w:ascii="Times New Roman" w:eastAsia="Times New Roman" w:hAnsi="Times New Roman" w:cs="Times New Roman"/>
          <w:sz w:val="24"/>
          <w:szCs w:val="24"/>
          <w:lang w:val="pl-PL"/>
        </w:rPr>
        <w:t xml:space="preserve"> form</w:t>
      </w:r>
      <w:r w:rsidR="00FF1ECD" w:rsidRPr="00404558">
        <w:rPr>
          <w:rFonts w:ascii="Times New Roman" w:eastAsia="Times New Roman" w:hAnsi="Times New Roman" w:cs="Times New Roman"/>
          <w:sz w:val="24"/>
          <w:szCs w:val="24"/>
          <w:lang w:val="pl-PL"/>
        </w:rPr>
        <w:t>y</w:t>
      </w:r>
      <w:r w:rsidR="005E14C7" w:rsidRPr="00404558">
        <w:rPr>
          <w:rFonts w:ascii="Times New Roman" w:eastAsia="Times New Roman" w:hAnsi="Times New Roman" w:cs="Times New Roman"/>
          <w:sz w:val="24"/>
          <w:szCs w:val="24"/>
          <w:lang w:val="pl-PL"/>
        </w:rPr>
        <w:t xml:space="preserve"> </w:t>
      </w:r>
      <w:r w:rsidR="00E60162" w:rsidRPr="00404558">
        <w:rPr>
          <w:rFonts w:ascii="Times New Roman" w:eastAsia="Times New Roman" w:hAnsi="Times New Roman" w:cs="Times New Roman"/>
          <w:sz w:val="24"/>
          <w:szCs w:val="24"/>
          <w:lang w:val="pl-PL"/>
        </w:rPr>
        <w:t>żądań</w:t>
      </w:r>
      <w:r w:rsidR="005E14C7" w:rsidRPr="00404558">
        <w:rPr>
          <w:rFonts w:ascii="Times New Roman" w:eastAsia="Times New Roman" w:hAnsi="Times New Roman" w:cs="Times New Roman"/>
          <w:sz w:val="24"/>
          <w:szCs w:val="24"/>
          <w:lang w:val="pl-PL"/>
        </w:rPr>
        <w:t xml:space="preserve"> </w:t>
      </w:r>
      <w:r w:rsidR="00FF1ECD" w:rsidRPr="00404558">
        <w:rPr>
          <w:rFonts w:ascii="Times New Roman" w:eastAsia="Times New Roman" w:hAnsi="Times New Roman" w:cs="Times New Roman"/>
          <w:sz w:val="24"/>
          <w:szCs w:val="24"/>
          <w:lang w:val="pl-PL"/>
        </w:rPr>
        <w:t>wobec</w:t>
      </w:r>
      <w:r w:rsidR="005E14C7" w:rsidRPr="00404558">
        <w:rPr>
          <w:rFonts w:ascii="Times New Roman" w:eastAsia="Times New Roman" w:hAnsi="Times New Roman" w:cs="Times New Roman"/>
          <w:sz w:val="24"/>
          <w:szCs w:val="24"/>
          <w:lang w:val="pl-PL"/>
        </w:rPr>
        <w:t xml:space="preserve"> tych, których się </w:t>
      </w:r>
      <w:r w:rsidR="00FF1ECD" w:rsidRPr="00404558">
        <w:rPr>
          <w:rFonts w:ascii="Times New Roman" w:eastAsia="Times New Roman" w:hAnsi="Times New Roman" w:cs="Times New Roman"/>
          <w:sz w:val="24"/>
          <w:szCs w:val="24"/>
          <w:lang w:val="pl-PL"/>
        </w:rPr>
        <w:t>spot</w:t>
      </w:r>
      <w:r w:rsidR="00F2080B" w:rsidRPr="00404558">
        <w:rPr>
          <w:rFonts w:ascii="Times New Roman" w:eastAsia="Times New Roman" w:hAnsi="Times New Roman" w:cs="Times New Roman"/>
          <w:sz w:val="24"/>
          <w:szCs w:val="24"/>
          <w:lang w:val="pl-PL"/>
        </w:rPr>
        <w:t>y</w:t>
      </w:r>
      <w:r w:rsidR="00FF1ECD" w:rsidRPr="00404558">
        <w:rPr>
          <w:rFonts w:ascii="Times New Roman" w:eastAsia="Times New Roman" w:hAnsi="Times New Roman" w:cs="Times New Roman"/>
          <w:sz w:val="24"/>
          <w:szCs w:val="24"/>
          <w:lang w:val="pl-PL"/>
        </w:rPr>
        <w:t>ka</w:t>
      </w:r>
      <w:r w:rsidR="005E14C7" w:rsidRPr="00404558">
        <w:rPr>
          <w:rFonts w:ascii="Times New Roman" w:eastAsia="Times New Roman" w:hAnsi="Times New Roman" w:cs="Times New Roman"/>
          <w:sz w:val="24"/>
          <w:szCs w:val="24"/>
          <w:lang w:val="pl-PL"/>
        </w:rPr>
        <w:t>.</w:t>
      </w:r>
      <w:r w:rsidR="00EA5EBC" w:rsidRPr="00404558">
        <w:rPr>
          <w:rFonts w:ascii="Times New Roman" w:eastAsia="Times New Roman" w:hAnsi="Times New Roman" w:cs="Times New Roman"/>
          <w:sz w:val="24"/>
          <w:szCs w:val="24"/>
          <w:lang w:val="pl-PL"/>
        </w:rPr>
        <w:t xml:space="preserve"> </w:t>
      </w:r>
      <w:r w:rsidR="009A1FF1" w:rsidRPr="00404558">
        <w:rPr>
          <w:rFonts w:ascii="Times New Roman" w:eastAsia="Times New Roman" w:hAnsi="Times New Roman" w:cs="Times New Roman"/>
          <w:sz w:val="24"/>
          <w:szCs w:val="24"/>
          <w:lang w:val="pl-PL"/>
        </w:rPr>
        <w:t>Bezpośrednie</w:t>
      </w:r>
      <w:r w:rsidR="0022250C" w:rsidRPr="00404558">
        <w:rPr>
          <w:rFonts w:ascii="Times New Roman" w:eastAsia="Times New Roman" w:hAnsi="Times New Roman" w:cs="Times New Roman"/>
          <w:sz w:val="24"/>
          <w:szCs w:val="24"/>
          <w:lang w:val="pl-PL"/>
        </w:rPr>
        <w:t xml:space="preserve"> głoszenie słowa Bożego pozostaje w</w:t>
      </w:r>
      <w:r w:rsidR="00FF1ECD" w:rsidRPr="00404558">
        <w:rPr>
          <w:rFonts w:ascii="Times New Roman" w:eastAsia="Times New Roman" w:hAnsi="Times New Roman" w:cs="Times New Roman"/>
          <w:sz w:val="24"/>
          <w:szCs w:val="24"/>
          <w:lang w:val="pl-PL"/>
        </w:rPr>
        <w:t>ażne, ale ze świadomo</w:t>
      </w:r>
      <w:r w:rsidR="00FF1ECD" w:rsidRPr="00404558">
        <w:rPr>
          <w:rFonts w:ascii="Times New Roman" w:eastAsia="Times New Roman" w:hAnsi="Times New Roman" w:cs="Times New Roman"/>
          <w:sz w:val="24"/>
          <w:szCs w:val="24"/>
          <w:lang w:val="pl-PL"/>
        </w:rPr>
        <w:lastRenderedPageBreak/>
        <w:t xml:space="preserve">ścią odpowiedzialności, by </w:t>
      </w:r>
      <w:r w:rsidR="0022250C" w:rsidRPr="00404558">
        <w:rPr>
          <w:rFonts w:ascii="Times New Roman" w:eastAsia="Times New Roman" w:hAnsi="Times New Roman" w:cs="Times New Roman"/>
          <w:sz w:val="24"/>
          <w:szCs w:val="24"/>
          <w:lang w:val="pl-PL"/>
        </w:rPr>
        <w:t xml:space="preserve">poprzez styl swoich relacji </w:t>
      </w:r>
      <w:r w:rsidR="00FF1ECD" w:rsidRPr="00404558">
        <w:rPr>
          <w:rFonts w:ascii="Times New Roman" w:eastAsia="Times New Roman" w:hAnsi="Times New Roman" w:cs="Times New Roman"/>
          <w:sz w:val="24"/>
          <w:szCs w:val="24"/>
          <w:lang w:val="pl-PL"/>
        </w:rPr>
        <w:t xml:space="preserve">nie </w:t>
      </w:r>
      <w:r w:rsidR="0022250C" w:rsidRPr="00404558">
        <w:rPr>
          <w:rFonts w:ascii="Times New Roman" w:eastAsia="Times New Roman" w:hAnsi="Times New Roman" w:cs="Times New Roman"/>
          <w:sz w:val="24"/>
          <w:szCs w:val="24"/>
          <w:lang w:val="pl-PL"/>
        </w:rPr>
        <w:t>zaprzeczać</w:t>
      </w:r>
      <w:r w:rsidR="00FF1ECD" w:rsidRPr="00404558">
        <w:rPr>
          <w:rFonts w:ascii="Times New Roman" w:eastAsia="Times New Roman" w:hAnsi="Times New Roman" w:cs="Times New Roman"/>
          <w:sz w:val="24"/>
          <w:szCs w:val="24"/>
          <w:lang w:val="pl-PL"/>
        </w:rPr>
        <w:t xml:space="preserve"> Ewangelii głoszonej ustnie.</w:t>
      </w:r>
    </w:p>
    <w:p w14:paraId="17983745" w14:textId="0EF8E0B1" w:rsidR="00095CE8" w:rsidRPr="00404558" w:rsidRDefault="009E6681" w:rsidP="00824239">
      <w:pPr>
        <w:spacing w:line="240" w:lineRule="auto"/>
        <w:ind w:firstLine="720"/>
        <w:contextualSpacing/>
        <w:jc w:val="both"/>
        <w:rPr>
          <w:rFonts w:ascii="Times New Roman" w:eastAsia="Times New Roman" w:hAnsi="Times New Roman" w:cs="Times New Roman"/>
          <w:sz w:val="24"/>
          <w:szCs w:val="24"/>
          <w:lang w:val="pl-PL"/>
        </w:rPr>
      </w:pPr>
      <w:r w:rsidRPr="00404558">
        <w:rPr>
          <w:rFonts w:ascii="Times New Roman" w:eastAsia="Times New Roman" w:hAnsi="Times New Roman" w:cs="Times New Roman"/>
          <w:sz w:val="24"/>
          <w:szCs w:val="24"/>
          <w:lang w:val="pl-PL"/>
        </w:rPr>
        <w:t xml:space="preserve">W </w:t>
      </w:r>
      <w:r w:rsidRPr="00404558">
        <w:rPr>
          <w:rFonts w:ascii="Times New Roman" w:eastAsia="Times New Roman" w:hAnsi="Times New Roman" w:cs="Times New Roman"/>
          <w:i/>
          <w:sz w:val="24"/>
          <w:szCs w:val="24"/>
          <w:lang w:val="pl-PL"/>
        </w:rPr>
        <w:t>Regule niezatwierdzonej</w:t>
      </w:r>
      <w:r w:rsidRPr="00404558">
        <w:rPr>
          <w:rFonts w:ascii="Times New Roman" w:eastAsia="Times New Roman" w:hAnsi="Times New Roman" w:cs="Times New Roman"/>
          <w:sz w:val="24"/>
          <w:szCs w:val="24"/>
          <w:lang w:val="pl-PL"/>
        </w:rPr>
        <w:t xml:space="preserve"> podkreśla się fakt sam w sobie wyzwalający i zdumiewający: niejednokrotnie głosi się Ewangelię bez słów bądź bez czynów. Może nie będziemy</w:t>
      </w:r>
      <w:r w:rsidR="0022250C" w:rsidRPr="00404558">
        <w:rPr>
          <w:rFonts w:ascii="Times New Roman" w:eastAsia="Times New Roman" w:hAnsi="Times New Roman" w:cs="Times New Roman"/>
          <w:sz w:val="24"/>
          <w:szCs w:val="24"/>
          <w:lang w:val="pl-PL"/>
        </w:rPr>
        <w:t xml:space="preserve"> </w:t>
      </w:r>
      <w:r w:rsidRPr="00404558">
        <w:rPr>
          <w:rFonts w:ascii="Times New Roman" w:eastAsia="Times New Roman" w:hAnsi="Times New Roman" w:cs="Times New Roman"/>
          <w:sz w:val="24"/>
          <w:szCs w:val="24"/>
          <w:lang w:val="pl-PL"/>
        </w:rPr>
        <w:t xml:space="preserve">zbyt </w:t>
      </w:r>
      <w:r w:rsidR="00597DCC" w:rsidRPr="00404558">
        <w:rPr>
          <w:rFonts w:ascii="Times New Roman" w:eastAsia="Times New Roman" w:hAnsi="Times New Roman" w:cs="Times New Roman"/>
          <w:sz w:val="24"/>
          <w:szCs w:val="24"/>
          <w:lang w:val="pl-PL"/>
        </w:rPr>
        <w:t>dalecy</w:t>
      </w:r>
      <w:r w:rsidR="0022250C" w:rsidRPr="00404558">
        <w:rPr>
          <w:rFonts w:ascii="Times New Roman" w:eastAsia="Times New Roman" w:hAnsi="Times New Roman" w:cs="Times New Roman"/>
          <w:sz w:val="24"/>
          <w:szCs w:val="24"/>
          <w:lang w:val="pl-PL"/>
        </w:rPr>
        <w:t xml:space="preserve"> od prawdy, </w:t>
      </w:r>
      <w:r w:rsidRPr="00404558">
        <w:rPr>
          <w:rFonts w:ascii="Times New Roman" w:eastAsia="Times New Roman" w:hAnsi="Times New Roman" w:cs="Times New Roman"/>
          <w:sz w:val="24"/>
          <w:szCs w:val="24"/>
          <w:lang w:val="pl-PL"/>
        </w:rPr>
        <w:t>jeśli pójdziemy nieco dalej i powiemy, że Ewangelię głosi się również poprzez akceptację</w:t>
      </w:r>
      <w:r w:rsidR="009A1FF1" w:rsidRPr="00404558">
        <w:rPr>
          <w:rFonts w:ascii="Times New Roman" w:eastAsia="Times New Roman" w:hAnsi="Times New Roman" w:cs="Times New Roman"/>
          <w:sz w:val="24"/>
          <w:szCs w:val="24"/>
          <w:lang w:val="pl-PL"/>
        </w:rPr>
        <w:t>,</w:t>
      </w:r>
      <w:r w:rsidR="0022250C" w:rsidRPr="00404558">
        <w:rPr>
          <w:rFonts w:ascii="Times New Roman" w:eastAsia="Times New Roman" w:hAnsi="Times New Roman" w:cs="Times New Roman"/>
          <w:sz w:val="24"/>
          <w:szCs w:val="24"/>
          <w:lang w:val="pl-PL"/>
        </w:rPr>
        <w:t xml:space="preserve"> bez </w:t>
      </w:r>
      <w:r w:rsidR="009679D7" w:rsidRPr="00404558">
        <w:rPr>
          <w:rFonts w:ascii="Times New Roman" w:eastAsia="Times New Roman" w:hAnsi="Times New Roman" w:cs="Times New Roman"/>
          <w:sz w:val="24"/>
          <w:szCs w:val="24"/>
          <w:lang w:val="pl-PL"/>
        </w:rPr>
        <w:t>goryczy</w:t>
      </w:r>
      <w:r w:rsidR="009A1FF1" w:rsidRPr="00404558">
        <w:rPr>
          <w:rFonts w:ascii="Times New Roman" w:eastAsia="Times New Roman" w:hAnsi="Times New Roman" w:cs="Times New Roman"/>
          <w:sz w:val="24"/>
          <w:szCs w:val="24"/>
          <w:lang w:val="pl-PL"/>
        </w:rPr>
        <w:t>,</w:t>
      </w:r>
      <w:r w:rsidR="0022250C" w:rsidRPr="00404558">
        <w:rPr>
          <w:rFonts w:ascii="Times New Roman" w:eastAsia="Times New Roman" w:hAnsi="Times New Roman" w:cs="Times New Roman"/>
          <w:sz w:val="24"/>
          <w:szCs w:val="24"/>
          <w:lang w:val="pl-PL"/>
        </w:rPr>
        <w:t xml:space="preserve"> </w:t>
      </w:r>
      <w:r w:rsidRPr="00404558">
        <w:rPr>
          <w:rFonts w:ascii="Times New Roman" w:eastAsia="Times New Roman" w:hAnsi="Times New Roman" w:cs="Times New Roman"/>
          <w:sz w:val="24"/>
          <w:szCs w:val="24"/>
          <w:lang w:val="pl-PL"/>
        </w:rPr>
        <w:t xml:space="preserve">własnego położenia </w:t>
      </w:r>
      <w:r w:rsidR="00C56C6B" w:rsidRPr="00404558">
        <w:rPr>
          <w:rFonts w:ascii="Times New Roman" w:eastAsia="Times New Roman" w:hAnsi="Times New Roman" w:cs="Times New Roman"/>
          <w:sz w:val="24"/>
          <w:szCs w:val="24"/>
          <w:lang w:val="pl-PL"/>
        </w:rPr>
        <w:t xml:space="preserve">jako ludzi </w:t>
      </w:r>
      <w:r w:rsidR="0022250C" w:rsidRPr="00404558">
        <w:rPr>
          <w:rFonts w:ascii="Times New Roman" w:eastAsia="Times New Roman" w:hAnsi="Times New Roman" w:cs="Times New Roman"/>
          <w:sz w:val="24"/>
          <w:szCs w:val="24"/>
          <w:lang w:val="pl-PL"/>
        </w:rPr>
        <w:t>ubogi</w:t>
      </w:r>
      <w:r w:rsidR="00FD64DD" w:rsidRPr="00404558">
        <w:rPr>
          <w:rFonts w:ascii="Times New Roman" w:eastAsia="Times New Roman" w:hAnsi="Times New Roman" w:cs="Times New Roman"/>
          <w:sz w:val="24"/>
          <w:szCs w:val="24"/>
          <w:lang w:val="pl-PL"/>
        </w:rPr>
        <w:t>ch</w:t>
      </w:r>
      <w:r w:rsidRPr="00404558">
        <w:rPr>
          <w:rFonts w:ascii="Times New Roman" w:eastAsia="Times New Roman" w:hAnsi="Times New Roman" w:cs="Times New Roman"/>
          <w:sz w:val="24"/>
          <w:szCs w:val="24"/>
          <w:lang w:val="pl-PL"/>
        </w:rPr>
        <w:t xml:space="preserve">. </w:t>
      </w:r>
      <w:r w:rsidR="00824239" w:rsidRPr="00404558">
        <w:rPr>
          <w:rFonts w:ascii="Times New Roman" w:eastAsia="Times New Roman" w:hAnsi="Times New Roman" w:cs="Times New Roman"/>
          <w:sz w:val="24"/>
          <w:szCs w:val="24"/>
          <w:lang w:val="pl-PL"/>
        </w:rPr>
        <w:t xml:space="preserve">Ubogich </w:t>
      </w:r>
      <w:r w:rsidR="00127B2F" w:rsidRPr="00404558">
        <w:rPr>
          <w:rFonts w:ascii="Times New Roman" w:eastAsia="Times New Roman" w:hAnsi="Times New Roman" w:cs="Times New Roman"/>
          <w:sz w:val="24"/>
          <w:szCs w:val="24"/>
          <w:lang w:val="pl-PL"/>
        </w:rPr>
        <w:t xml:space="preserve">– </w:t>
      </w:r>
      <w:r w:rsidR="00824239" w:rsidRPr="00404558">
        <w:rPr>
          <w:rFonts w:ascii="Times New Roman" w:eastAsia="Times New Roman" w:hAnsi="Times New Roman" w:cs="Times New Roman"/>
          <w:sz w:val="24"/>
          <w:szCs w:val="24"/>
          <w:lang w:val="pl-PL"/>
        </w:rPr>
        <w:t>w</w:t>
      </w:r>
      <w:r w:rsidR="00080DD5" w:rsidRPr="00404558">
        <w:rPr>
          <w:rFonts w:ascii="Times New Roman" w:eastAsia="Times New Roman" w:hAnsi="Times New Roman" w:cs="Times New Roman"/>
          <w:sz w:val="24"/>
          <w:szCs w:val="24"/>
          <w:lang w:val="pl-PL"/>
        </w:rPr>
        <w:t xml:space="preserve">szyscy jesteśmy </w:t>
      </w:r>
      <w:r w:rsidRPr="00404558">
        <w:rPr>
          <w:rFonts w:ascii="Times New Roman" w:eastAsia="Times New Roman" w:hAnsi="Times New Roman" w:cs="Times New Roman"/>
          <w:sz w:val="24"/>
          <w:szCs w:val="24"/>
          <w:lang w:val="pl-PL"/>
        </w:rPr>
        <w:t xml:space="preserve">bowiem </w:t>
      </w:r>
      <w:r w:rsidR="002C4F9E" w:rsidRPr="00404558">
        <w:rPr>
          <w:rFonts w:ascii="Times New Roman" w:eastAsia="Times New Roman" w:hAnsi="Times New Roman" w:cs="Times New Roman"/>
          <w:sz w:val="24"/>
          <w:szCs w:val="24"/>
          <w:lang w:val="pl-PL"/>
        </w:rPr>
        <w:t>wezwan</w:t>
      </w:r>
      <w:r w:rsidR="00080DD5" w:rsidRPr="00404558">
        <w:rPr>
          <w:rFonts w:ascii="Times New Roman" w:eastAsia="Times New Roman" w:hAnsi="Times New Roman" w:cs="Times New Roman"/>
          <w:sz w:val="24"/>
          <w:szCs w:val="24"/>
          <w:lang w:val="pl-PL"/>
        </w:rPr>
        <w:t>i</w:t>
      </w:r>
      <w:r w:rsidR="002C4F9E" w:rsidRPr="00404558">
        <w:rPr>
          <w:rFonts w:ascii="Times New Roman" w:eastAsia="Times New Roman" w:hAnsi="Times New Roman" w:cs="Times New Roman"/>
          <w:sz w:val="24"/>
          <w:szCs w:val="24"/>
          <w:lang w:val="pl-PL"/>
        </w:rPr>
        <w:t xml:space="preserve"> </w:t>
      </w:r>
      <w:r w:rsidR="00C73DC9" w:rsidRPr="00404558">
        <w:rPr>
          <w:rFonts w:ascii="Times New Roman" w:eastAsia="Times New Roman" w:hAnsi="Times New Roman" w:cs="Times New Roman"/>
          <w:sz w:val="24"/>
          <w:szCs w:val="24"/>
          <w:lang w:val="pl-PL"/>
        </w:rPr>
        <w:t xml:space="preserve">przede wszystkim </w:t>
      </w:r>
      <w:r w:rsidR="0022250C" w:rsidRPr="00404558">
        <w:rPr>
          <w:rFonts w:ascii="Times New Roman" w:eastAsia="Times New Roman" w:hAnsi="Times New Roman" w:cs="Times New Roman"/>
          <w:sz w:val="24"/>
          <w:szCs w:val="24"/>
          <w:lang w:val="pl-PL"/>
        </w:rPr>
        <w:t>do</w:t>
      </w:r>
      <w:r w:rsidR="00095CE8" w:rsidRPr="00404558">
        <w:rPr>
          <w:rFonts w:ascii="Times New Roman" w:eastAsia="Times New Roman" w:hAnsi="Times New Roman" w:cs="Times New Roman"/>
          <w:sz w:val="24"/>
          <w:szCs w:val="24"/>
          <w:lang w:val="pl-PL"/>
        </w:rPr>
        <w:t xml:space="preserve"> tego, aby </w:t>
      </w:r>
      <w:r w:rsidR="00080DD5" w:rsidRPr="00404558">
        <w:rPr>
          <w:rFonts w:ascii="Times New Roman" w:eastAsia="Times New Roman" w:hAnsi="Times New Roman" w:cs="Times New Roman"/>
          <w:sz w:val="24"/>
          <w:szCs w:val="24"/>
          <w:lang w:val="pl-PL"/>
        </w:rPr>
        <w:t>umieć przyjmować, otrzymywać</w:t>
      </w:r>
      <w:r w:rsidR="0022250C" w:rsidRPr="00404558">
        <w:rPr>
          <w:rFonts w:ascii="Times New Roman" w:eastAsia="Times New Roman" w:hAnsi="Times New Roman" w:cs="Times New Roman"/>
          <w:sz w:val="24"/>
          <w:szCs w:val="24"/>
          <w:lang w:val="pl-PL"/>
        </w:rPr>
        <w:t>.</w:t>
      </w:r>
    </w:p>
    <w:p w14:paraId="458D0C83" w14:textId="77777777" w:rsidR="0022250C" w:rsidRPr="00404558" w:rsidRDefault="000F6DC9" w:rsidP="00824239">
      <w:pPr>
        <w:spacing w:line="240" w:lineRule="auto"/>
        <w:ind w:firstLine="720"/>
        <w:contextualSpacing/>
        <w:jc w:val="both"/>
        <w:rPr>
          <w:rFonts w:ascii="Times New Roman" w:eastAsia="Times New Roman" w:hAnsi="Times New Roman" w:cs="Times New Roman"/>
          <w:sz w:val="24"/>
          <w:szCs w:val="24"/>
          <w:lang w:val="pl-PL"/>
        </w:rPr>
      </w:pPr>
      <w:r w:rsidRPr="00404558">
        <w:rPr>
          <w:rFonts w:ascii="Times New Roman" w:eastAsia="Times New Roman" w:hAnsi="Times New Roman" w:cs="Times New Roman"/>
          <w:sz w:val="24"/>
          <w:szCs w:val="24"/>
          <w:lang w:val="pl-PL"/>
        </w:rPr>
        <w:t>Orędzie zbawienia głosi się</w:t>
      </w:r>
      <w:r w:rsidR="00C64E5F" w:rsidRPr="00404558">
        <w:rPr>
          <w:rFonts w:ascii="Times New Roman" w:eastAsia="Times New Roman" w:hAnsi="Times New Roman" w:cs="Times New Roman"/>
          <w:sz w:val="24"/>
          <w:szCs w:val="24"/>
          <w:lang w:val="pl-PL"/>
        </w:rPr>
        <w:t xml:space="preserve"> w</w:t>
      </w:r>
      <w:r w:rsidRPr="00404558">
        <w:rPr>
          <w:rFonts w:ascii="Times New Roman" w:eastAsia="Times New Roman" w:hAnsi="Times New Roman" w:cs="Times New Roman"/>
          <w:sz w:val="24"/>
          <w:szCs w:val="24"/>
          <w:lang w:val="pl-PL"/>
        </w:rPr>
        <w:t xml:space="preserve">łasnym </w:t>
      </w:r>
      <w:r w:rsidR="00C07396" w:rsidRPr="00404558">
        <w:rPr>
          <w:rFonts w:ascii="Times New Roman" w:eastAsia="Times New Roman" w:hAnsi="Times New Roman" w:cs="Times New Roman"/>
          <w:sz w:val="24"/>
          <w:szCs w:val="24"/>
          <w:lang w:val="pl-PL"/>
        </w:rPr>
        <w:t>życiem</w:t>
      </w:r>
      <w:r w:rsidR="00C64E5F" w:rsidRPr="00404558">
        <w:rPr>
          <w:rFonts w:ascii="Times New Roman" w:eastAsia="Times New Roman" w:hAnsi="Times New Roman" w:cs="Times New Roman"/>
          <w:sz w:val="24"/>
          <w:szCs w:val="24"/>
          <w:lang w:val="pl-PL"/>
        </w:rPr>
        <w:t>,</w:t>
      </w:r>
      <w:r w:rsidRPr="00404558">
        <w:rPr>
          <w:rFonts w:ascii="Times New Roman" w:eastAsia="Times New Roman" w:hAnsi="Times New Roman" w:cs="Times New Roman"/>
          <w:sz w:val="24"/>
          <w:szCs w:val="24"/>
          <w:lang w:val="pl-PL"/>
        </w:rPr>
        <w:t xml:space="preserve"> </w:t>
      </w:r>
      <w:r w:rsidR="00080DD5" w:rsidRPr="00404558">
        <w:rPr>
          <w:rFonts w:ascii="Times New Roman" w:eastAsia="Times New Roman" w:hAnsi="Times New Roman" w:cs="Times New Roman"/>
          <w:sz w:val="24"/>
          <w:szCs w:val="24"/>
          <w:lang w:val="pl-PL"/>
        </w:rPr>
        <w:t xml:space="preserve">spokojnie </w:t>
      </w:r>
      <w:r w:rsidR="00824239" w:rsidRPr="00404558">
        <w:rPr>
          <w:rFonts w:ascii="Times New Roman" w:eastAsia="Times New Roman" w:hAnsi="Times New Roman" w:cs="Times New Roman"/>
          <w:sz w:val="24"/>
          <w:szCs w:val="24"/>
          <w:lang w:val="pl-PL"/>
        </w:rPr>
        <w:t>zgadzając się na</w:t>
      </w:r>
      <w:r w:rsidR="00C07396" w:rsidRPr="00404558">
        <w:rPr>
          <w:rFonts w:ascii="Times New Roman" w:eastAsia="Times New Roman" w:hAnsi="Times New Roman" w:cs="Times New Roman"/>
          <w:sz w:val="24"/>
          <w:szCs w:val="24"/>
          <w:lang w:val="pl-PL"/>
        </w:rPr>
        <w:t xml:space="preserve"> </w:t>
      </w:r>
      <w:r w:rsidR="00937ED0" w:rsidRPr="00404558">
        <w:rPr>
          <w:rFonts w:ascii="Times New Roman" w:eastAsia="Times New Roman" w:hAnsi="Times New Roman" w:cs="Times New Roman"/>
          <w:sz w:val="24"/>
          <w:szCs w:val="24"/>
          <w:lang w:val="pl-PL"/>
        </w:rPr>
        <w:t>naturaln</w:t>
      </w:r>
      <w:r w:rsidR="00C07396" w:rsidRPr="00404558">
        <w:rPr>
          <w:rFonts w:ascii="Times New Roman" w:eastAsia="Times New Roman" w:hAnsi="Times New Roman" w:cs="Times New Roman"/>
          <w:sz w:val="24"/>
          <w:szCs w:val="24"/>
          <w:lang w:val="pl-PL"/>
        </w:rPr>
        <w:t>y</w:t>
      </w:r>
      <w:r w:rsidR="00937ED0" w:rsidRPr="00404558">
        <w:rPr>
          <w:rFonts w:ascii="Times New Roman" w:eastAsia="Times New Roman" w:hAnsi="Times New Roman" w:cs="Times New Roman"/>
          <w:sz w:val="24"/>
          <w:szCs w:val="24"/>
          <w:lang w:val="pl-PL"/>
        </w:rPr>
        <w:t xml:space="preserve"> stan </w:t>
      </w:r>
      <w:r w:rsidRPr="00404558">
        <w:rPr>
          <w:rFonts w:ascii="Times New Roman" w:eastAsia="Times New Roman" w:hAnsi="Times New Roman" w:cs="Times New Roman"/>
          <w:sz w:val="24"/>
          <w:szCs w:val="24"/>
          <w:lang w:val="pl-PL"/>
        </w:rPr>
        <w:t>ogranicz</w:t>
      </w:r>
      <w:r w:rsidR="00937ED0" w:rsidRPr="00404558">
        <w:rPr>
          <w:rFonts w:ascii="Times New Roman" w:eastAsia="Times New Roman" w:hAnsi="Times New Roman" w:cs="Times New Roman"/>
          <w:sz w:val="24"/>
          <w:szCs w:val="24"/>
          <w:lang w:val="pl-PL"/>
        </w:rPr>
        <w:t>oności</w:t>
      </w:r>
      <w:r w:rsidRPr="00404558">
        <w:rPr>
          <w:rFonts w:ascii="Times New Roman" w:eastAsia="Times New Roman" w:hAnsi="Times New Roman" w:cs="Times New Roman"/>
          <w:sz w:val="24"/>
          <w:szCs w:val="24"/>
          <w:lang w:val="pl-PL"/>
        </w:rPr>
        <w:t xml:space="preserve">, </w:t>
      </w:r>
      <w:r w:rsidR="00C07396" w:rsidRPr="00404558">
        <w:rPr>
          <w:rFonts w:ascii="Times New Roman" w:eastAsia="Times New Roman" w:hAnsi="Times New Roman" w:cs="Times New Roman"/>
          <w:sz w:val="24"/>
          <w:szCs w:val="24"/>
          <w:lang w:val="pl-PL"/>
        </w:rPr>
        <w:t xml:space="preserve">która </w:t>
      </w:r>
      <w:r w:rsidRPr="00404558">
        <w:rPr>
          <w:rFonts w:ascii="Times New Roman" w:eastAsia="Times New Roman" w:hAnsi="Times New Roman" w:cs="Times New Roman"/>
          <w:sz w:val="24"/>
          <w:szCs w:val="24"/>
          <w:lang w:val="pl-PL"/>
        </w:rPr>
        <w:t>zawsze potrzebuj</w:t>
      </w:r>
      <w:r w:rsidR="00C07396" w:rsidRPr="00404558">
        <w:rPr>
          <w:rFonts w:ascii="Times New Roman" w:eastAsia="Times New Roman" w:hAnsi="Times New Roman" w:cs="Times New Roman"/>
          <w:sz w:val="24"/>
          <w:szCs w:val="24"/>
          <w:lang w:val="pl-PL"/>
        </w:rPr>
        <w:t>e</w:t>
      </w:r>
      <w:r w:rsidRPr="00404558">
        <w:rPr>
          <w:rFonts w:ascii="Times New Roman" w:eastAsia="Times New Roman" w:hAnsi="Times New Roman" w:cs="Times New Roman"/>
          <w:sz w:val="24"/>
          <w:szCs w:val="24"/>
          <w:lang w:val="pl-PL"/>
        </w:rPr>
        <w:t xml:space="preserve"> miłosierdzia: „</w:t>
      </w:r>
      <w:r w:rsidR="004D5C1B" w:rsidRPr="00404558">
        <w:rPr>
          <w:rFonts w:ascii="Times New Roman" w:eastAsia="Times New Roman" w:hAnsi="Times New Roman" w:cs="Times New Roman"/>
          <w:sz w:val="24"/>
          <w:szCs w:val="24"/>
          <w:lang w:val="pl-PL"/>
        </w:rPr>
        <w:t xml:space="preserve">A ponieważ my, nędzni i grzeszni, wszyscy razem nie jesteśmy </w:t>
      </w:r>
      <w:r w:rsidR="00CA0A41" w:rsidRPr="00404558">
        <w:rPr>
          <w:rFonts w:ascii="Times New Roman" w:eastAsia="Times New Roman" w:hAnsi="Times New Roman" w:cs="Times New Roman"/>
          <w:sz w:val="24"/>
          <w:szCs w:val="24"/>
          <w:lang w:val="pl-PL"/>
        </w:rPr>
        <w:t>godni wymówić Twego i</w:t>
      </w:r>
      <w:r w:rsidR="004D5C1B" w:rsidRPr="00404558">
        <w:rPr>
          <w:rFonts w:ascii="Times New Roman" w:eastAsia="Times New Roman" w:hAnsi="Times New Roman" w:cs="Times New Roman"/>
          <w:sz w:val="24"/>
          <w:szCs w:val="24"/>
          <w:lang w:val="pl-PL"/>
        </w:rPr>
        <w:t>mienia, błagamy pokornie, aby Pan nasz Jezus Chrystus, Syn Twój umiłowany, który Tobie wielce podoba się, składał Ci za wszystko dzięki wraz z Duchem Świętym Pocieszycielem” (1 Reg 23, 5).</w:t>
      </w:r>
    </w:p>
    <w:p w14:paraId="4F25CB24" w14:textId="77777777" w:rsidR="00C116E6" w:rsidRPr="00404558" w:rsidRDefault="00C116E6">
      <w:pPr>
        <w:spacing w:line="240" w:lineRule="auto"/>
        <w:contextualSpacing/>
        <w:jc w:val="both"/>
        <w:rPr>
          <w:rFonts w:ascii="Times New Roman" w:hAnsi="Times New Roman" w:cs="Times New Roman"/>
          <w:sz w:val="24"/>
          <w:szCs w:val="24"/>
          <w:lang w:val="pl-PL"/>
        </w:rPr>
      </w:pPr>
    </w:p>
    <w:p w14:paraId="77EEFDD7" w14:textId="77777777" w:rsidR="00C116E6" w:rsidRPr="00404558" w:rsidRDefault="00D91A58">
      <w:pPr>
        <w:spacing w:line="240" w:lineRule="auto"/>
        <w:contextualSpacing/>
        <w:jc w:val="center"/>
        <w:rPr>
          <w:rFonts w:ascii="Times New Roman" w:eastAsia="Times New Roman" w:hAnsi="Times New Roman" w:cs="Times New Roman"/>
          <w:b/>
          <w:iCs/>
          <w:sz w:val="24"/>
          <w:szCs w:val="24"/>
          <w:lang w:val="pl-PL"/>
        </w:rPr>
      </w:pPr>
      <w:r w:rsidRPr="00404558">
        <w:rPr>
          <w:rFonts w:ascii="Times New Roman" w:hAnsi="Times New Roman" w:cs="Times New Roman"/>
          <w:b/>
          <w:sz w:val="28"/>
          <w:szCs w:val="28"/>
          <w:lang w:val="pl-PL"/>
        </w:rPr>
        <w:t>Na z</w:t>
      </w:r>
      <w:r w:rsidR="00CA0A41" w:rsidRPr="00404558">
        <w:rPr>
          <w:rFonts w:ascii="Times New Roman" w:hAnsi="Times New Roman" w:cs="Times New Roman"/>
          <w:b/>
          <w:sz w:val="28"/>
          <w:szCs w:val="28"/>
          <w:lang w:val="pl-PL"/>
        </w:rPr>
        <w:t>akończenie</w:t>
      </w:r>
    </w:p>
    <w:p w14:paraId="268D122D" w14:textId="77777777" w:rsidR="00C116E6" w:rsidRPr="00404558" w:rsidRDefault="00C116E6">
      <w:pPr>
        <w:spacing w:line="240" w:lineRule="auto"/>
        <w:contextualSpacing/>
        <w:jc w:val="both"/>
        <w:rPr>
          <w:rFonts w:ascii="Times New Roman" w:eastAsia="Times New Roman" w:hAnsi="Times New Roman" w:cs="Times New Roman"/>
          <w:iCs/>
          <w:sz w:val="24"/>
          <w:szCs w:val="24"/>
          <w:lang w:val="pl-PL"/>
        </w:rPr>
      </w:pPr>
    </w:p>
    <w:p w14:paraId="0CFEFF93" w14:textId="77777777" w:rsidR="00C116E6" w:rsidRPr="00404558" w:rsidRDefault="00CA0A41">
      <w:pPr>
        <w:spacing w:line="240" w:lineRule="auto"/>
        <w:contextualSpacing/>
        <w:jc w:val="both"/>
        <w:rPr>
          <w:rFonts w:ascii="Times New Roman" w:eastAsia="Times New Roman" w:hAnsi="Times New Roman" w:cs="Times New Roman"/>
          <w:b/>
          <w:bCs/>
          <w:i/>
          <w:iCs/>
          <w:sz w:val="20"/>
          <w:szCs w:val="20"/>
          <w:lang w:val="pl-PL"/>
        </w:rPr>
      </w:pPr>
      <w:r w:rsidRPr="00404558">
        <w:rPr>
          <w:rFonts w:ascii="Times New Roman" w:eastAsia="Times New Roman" w:hAnsi="Times New Roman" w:cs="Times New Roman"/>
          <w:b/>
          <w:bCs/>
          <w:i/>
          <w:iCs/>
          <w:sz w:val="24"/>
          <w:szCs w:val="24"/>
          <w:lang w:val="pl-PL"/>
        </w:rPr>
        <w:t>Pieczęć nigdy nie postawiona</w:t>
      </w:r>
    </w:p>
    <w:p w14:paraId="2D9F58DC" w14:textId="77777777" w:rsidR="00C116E6" w:rsidRPr="00404558" w:rsidRDefault="00C116E6">
      <w:pPr>
        <w:spacing w:line="240" w:lineRule="auto"/>
        <w:contextualSpacing/>
        <w:jc w:val="both"/>
        <w:rPr>
          <w:rFonts w:ascii="Times New Roman" w:eastAsia="Times New Roman" w:hAnsi="Times New Roman" w:cs="Times New Roman"/>
          <w:bCs/>
          <w:iCs/>
          <w:sz w:val="24"/>
          <w:szCs w:val="24"/>
          <w:lang w:val="pl-PL"/>
        </w:rPr>
      </w:pPr>
    </w:p>
    <w:p w14:paraId="5520BB13" w14:textId="6940A860" w:rsidR="00C64E5F" w:rsidRPr="00404558" w:rsidRDefault="00C64E5F" w:rsidP="00095CE8">
      <w:pPr>
        <w:spacing w:line="240" w:lineRule="auto"/>
        <w:ind w:firstLine="720"/>
        <w:contextualSpacing/>
        <w:jc w:val="both"/>
        <w:rPr>
          <w:rFonts w:ascii="Times New Roman" w:eastAsia="Times New Roman" w:hAnsi="Times New Roman" w:cs="Times New Roman"/>
          <w:sz w:val="24"/>
          <w:szCs w:val="24"/>
          <w:lang w:val="pl-PL"/>
        </w:rPr>
      </w:pPr>
      <w:r w:rsidRPr="00404558">
        <w:rPr>
          <w:rFonts w:ascii="Times New Roman" w:eastAsia="Times New Roman" w:hAnsi="Times New Roman" w:cs="Times New Roman"/>
          <w:i/>
          <w:iCs/>
          <w:sz w:val="24"/>
          <w:szCs w:val="24"/>
          <w:lang w:val="pl-PL"/>
        </w:rPr>
        <w:t>Niezatwierdzona</w:t>
      </w:r>
      <w:r w:rsidR="008C391F" w:rsidRPr="00404558">
        <w:rPr>
          <w:rFonts w:ascii="Times New Roman" w:eastAsia="Times New Roman" w:hAnsi="Times New Roman" w:cs="Times New Roman"/>
          <w:sz w:val="24"/>
          <w:szCs w:val="24"/>
          <w:lang w:val="pl-PL"/>
        </w:rPr>
        <w:t xml:space="preserve">: </w:t>
      </w:r>
      <w:r w:rsidRPr="00404558">
        <w:rPr>
          <w:rFonts w:ascii="Times New Roman" w:eastAsia="Times New Roman" w:hAnsi="Times New Roman" w:cs="Times New Roman"/>
          <w:sz w:val="24"/>
          <w:szCs w:val="24"/>
          <w:lang w:val="pl-PL"/>
        </w:rPr>
        <w:t xml:space="preserve">wyrażenie to ma na celu uściślenie, </w:t>
      </w:r>
      <w:r w:rsidR="00437B18" w:rsidRPr="00404558">
        <w:rPr>
          <w:rFonts w:ascii="Times New Roman" w:eastAsia="Times New Roman" w:hAnsi="Times New Roman" w:cs="Times New Roman"/>
          <w:sz w:val="24"/>
          <w:szCs w:val="24"/>
          <w:lang w:val="pl-PL"/>
        </w:rPr>
        <w:t>iż</w:t>
      </w:r>
      <w:r w:rsidRPr="00404558">
        <w:rPr>
          <w:rFonts w:ascii="Times New Roman" w:eastAsia="Times New Roman" w:hAnsi="Times New Roman" w:cs="Times New Roman"/>
          <w:sz w:val="24"/>
          <w:szCs w:val="24"/>
          <w:lang w:val="pl-PL"/>
        </w:rPr>
        <w:t xml:space="preserve"> mamy do czynienia z tekstem, który z wielu powodów nigdy nie otrzymał pieczęci oficjalnego zatwierdzenia w postaci bulli papieskiej. </w:t>
      </w:r>
      <w:r w:rsidR="00EA74A3" w:rsidRPr="00404558">
        <w:rPr>
          <w:rFonts w:ascii="Times New Roman" w:eastAsia="Times New Roman" w:hAnsi="Times New Roman" w:cs="Times New Roman"/>
          <w:sz w:val="24"/>
          <w:szCs w:val="24"/>
          <w:lang w:val="pl-PL"/>
        </w:rPr>
        <w:t>Być może warto s</w:t>
      </w:r>
      <w:r w:rsidRPr="00404558">
        <w:rPr>
          <w:rFonts w:ascii="Times New Roman" w:eastAsia="Times New Roman" w:hAnsi="Times New Roman" w:cs="Times New Roman"/>
          <w:sz w:val="24"/>
          <w:szCs w:val="24"/>
          <w:lang w:val="pl-PL"/>
        </w:rPr>
        <w:t xml:space="preserve">korzystać </w:t>
      </w:r>
      <w:r w:rsidR="00EA74A3" w:rsidRPr="00404558">
        <w:rPr>
          <w:rFonts w:ascii="Times New Roman" w:eastAsia="Times New Roman" w:hAnsi="Times New Roman" w:cs="Times New Roman"/>
          <w:sz w:val="24"/>
          <w:szCs w:val="24"/>
          <w:lang w:val="pl-PL"/>
        </w:rPr>
        <w:t>z tego</w:t>
      </w:r>
      <w:r w:rsidRPr="00404558">
        <w:rPr>
          <w:rFonts w:ascii="Times New Roman" w:eastAsia="Times New Roman" w:hAnsi="Times New Roman" w:cs="Times New Roman"/>
          <w:sz w:val="24"/>
          <w:szCs w:val="24"/>
          <w:lang w:val="pl-PL"/>
        </w:rPr>
        <w:t xml:space="preserve"> brak</w:t>
      </w:r>
      <w:r w:rsidR="00EA74A3" w:rsidRPr="00404558">
        <w:rPr>
          <w:rFonts w:ascii="Times New Roman" w:eastAsia="Times New Roman" w:hAnsi="Times New Roman" w:cs="Times New Roman"/>
          <w:sz w:val="24"/>
          <w:szCs w:val="24"/>
          <w:lang w:val="pl-PL"/>
        </w:rPr>
        <w:t>u</w:t>
      </w:r>
      <w:r w:rsidRPr="00404558">
        <w:rPr>
          <w:rFonts w:ascii="Times New Roman" w:eastAsia="Times New Roman" w:hAnsi="Times New Roman" w:cs="Times New Roman"/>
          <w:sz w:val="24"/>
          <w:szCs w:val="24"/>
          <w:lang w:val="pl-PL"/>
        </w:rPr>
        <w:t xml:space="preserve"> bulli, aby przypomnieć </w:t>
      </w:r>
      <w:r w:rsidR="00597DCC" w:rsidRPr="00404558">
        <w:rPr>
          <w:rFonts w:ascii="Times New Roman" w:eastAsia="Times New Roman" w:hAnsi="Times New Roman" w:cs="Times New Roman"/>
          <w:sz w:val="24"/>
          <w:szCs w:val="24"/>
          <w:lang w:val="pl-PL"/>
        </w:rPr>
        <w:t xml:space="preserve">tę </w:t>
      </w:r>
      <w:r w:rsidR="00597DCC" w:rsidRPr="00404558">
        <w:rPr>
          <w:rFonts w:ascii="Times New Roman" w:eastAsia="Times New Roman" w:hAnsi="Times New Roman" w:cs="Times New Roman"/>
          <w:i/>
          <w:sz w:val="24"/>
          <w:szCs w:val="24"/>
          <w:lang w:val="pl-PL"/>
        </w:rPr>
        <w:t>Regu</w:t>
      </w:r>
      <w:r w:rsidR="009679D7" w:rsidRPr="00404558">
        <w:rPr>
          <w:rFonts w:ascii="Times New Roman" w:eastAsia="Times New Roman" w:hAnsi="Times New Roman" w:cs="Times New Roman"/>
          <w:i/>
          <w:sz w:val="24"/>
          <w:szCs w:val="24"/>
          <w:lang w:val="pl-PL"/>
        </w:rPr>
        <w:t>łę</w:t>
      </w:r>
      <w:r w:rsidRPr="00404558">
        <w:rPr>
          <w:rFonts w:ascii="Times New Roman" w:eastAsia="Times New Roman" w:hAnsi="Times New Roman" w:cs="Times New Roman"/>
          <w:sz w:val="24"/>
          <w:szCs w:val="24"/>
          <w:lang w:val="pl-PL"/>
        </w:rPr>
        <w:t xml:space="preserve"> nie tylko jako fakt formalno-prawny, ale także </w:t>
      </w:r>
      <w:r w:rsidR="00D777D2" w:rsidRPr="00404558">
        <w:rPr>
          <w:rFonts w:ascii="Times New Roman" w:eastAsia="Times New Roman" w:hAnsi="Times New Roman" w:cs="Times New Roman"/>
          <w:sz w:val="24"/>
          <w:szCs w:val="24"/>
          <w:lang w:val="pl-PL"/>
        </w:rPr>
        <w:t xml:space="preserve">aby </w:t>
      </w:r>
      <w:r w:rsidR="009B78AA" w:rsidRPr="00404558">
        <w:rPr>
          <w:rFonts w:ascii="Times New Roman" w:eastAsia="Times New Roman" w:hAnsi="Times New Roman" w:cs="Times New Roman"/>
          <w:sz w:val="24"/>
          <w:szCs w:val="24"/>
          <w:lang w:val="pl-PL"/>
        </w:rPr>
        <w:t>dowartościować</w:t>
      </w:r>
      <w:r w:rsidRPr="00404558">
        <w:rPr>
          <w:rFonts w:ascii="Times New Roman" w:eastAsia="Times New Roman" w:hAnsi="Times New Roman" w:cs="Times New Roman"/>
          <w:sz w:val="24"/>
          <w:szCs w:val="24"/>
          <w:lang w:val="pl-PL"/>
        </w:rPr>
        <w:t xml:space="preserve"> jej </w:t>
      </w:r>
      <w:r w:rsidR="009B78AA" w:rsidRPr="00404558">
        <w:rPr>
          <w:rFonts w:ascii="Times New Roman" w:eastAsia="Times New Roman" w:hAnsi="Times New Roman" w:cs="Times New Roman"/>
          <w:sz w:val="24"/>
          <w:szCs w:val="24"/>
          <w:lang w:val="pl-PL"/>
        </w:rPr>
        <w:t>doniosł</w:t>
      </w:r>
      <w:r w:rsidR="003C59EB" w:rsidRPr="00404558">
        <w:rPr>
          <w:rFonts w:ascii="Times New Roman" w:eastAsia="Times New Roman" w:hAnsi="Times New Roman" w:cs="Times New Roman"/>
          <w:sz w:val="24"/>
          <w:szCs w:val="24"/>
          <w:lang w:val="pl-PL"/>
        </w:rPr>
        <w:t>e</w:t>
      </w:r>
      <w:r w:rsidR="00AF0FE9" w:rsidRPr="00404558">
        <w:rPr>
          <w:rFonts w:ascii="Times New Roman" w:eastAsia="Times New Roman" w:hAnsi="Times New Roman" w:cs="Times New Roman"/>
          <w:sz w:val="24"/>
          <w:szCs w:val="24"/>
          <w:lang w:val="pl-PL"/>
        </w:rPr>
        <w:t xml:space="preserve"> </w:t>
      </w:r>
      <w:r w:rsidR="003C59EB" w:rsidRPr="00404558">
        <w:rPr>
          <w:rFonts w:ascii="Times New Roman" w:eastAsia="Times New Roman" w:hAnsi="Times New Roman" w:cs="Times New Roman"/>
          <w:sz w:val="24"/>
          <w:szCs w:val="24"/>
          <w:lang w:val="pl-PL"/>
        </w:rPr>
        <w:t>znaczenie</w:t>
      </w:r>
      <w:r w:rsidR="00AF0FE9" w:rsidRPr="00404558">
        <w:rPr>
          <w:rFonts w:ascii="Times New Roman" w:eastAsia="Times New Roman" w:hAnsi="Times New Roman" w:cs="Times New Roman"/>
          <w:sz w:val="24"/>
          <w:szCs w:val="24"/>
          <w:lang w:val="pl-PL"/>
        </w:rPr>
        <w:t xml:space="preserve"> </w:t>
      </w:r>
      <w:r w:rsidR="003C59EB" w:rsidRPr="00404558">
        <w:rPr>
          <w:rFonts w:ascii="Times New Roman" w:eastAsia="Times New Roman" w:hAnsi="Times New Roman" w:cs="Times New Roman"/>
          <w:sz w:val="24"/>
          <w:szCs w:val="24"/>
          <w:lang w:val="pl-PL"/>
        </w:rPr>
        <w:t>życiowe</w:t>
      </w:r>
      <w:r w:rsidRPr="00404558">
        <w:rPr>
          <w:rFonts w:ascii="Times New Roman" w:eastAsia="Times New Roman" w:hAnsi="Times New Roman" w:cs="Times New Roman"/>
          <w:sz w:val="24"/>
          <w:szCs w:val="24"/>
          <w:lang w:val="pl-PL"/>
        </w:rPr>
        <w:t>.</w:t>
      </w:r>
      <w:r w:rsidR="00D777D2" w:rsidRPr="00404558">
        <w:rPr>
          <w:rFonts w:ascii="Times New Roman" w:eastAsia="Times New Roman" w:hAnsi="Times New Roman" w:cs="Times New Roman"/>
          <w:sz w:val="24"/>
          <w:szCs w:val="24"/>
          <w:lang w:val="pl-PL"/>
        </w:rPr>
        <w:t xml:space="preserve"> </w:t>
      </w:r>
      <w:r w:rsidR="00000639" w:rsidRPr="00404558">
        <w:rPr>
          <w:rFonts w:ascii="Times New Roman" w:eastAsia="Times New Roman" w:hAnsi="Times New Roman" w:cs="Times New Roman"/>
          <w:sz w:val="24"/>
          <w:szCs w:val="24"/>
          <w:lang w:val="pl-PL"/>
        </w:rPr>
        <w:t xml:space="preserve">Chcemy tym samym podziękować </w:t>
      </w:r>
      <w:r w:rsidR="001763F7" w:rsidRPr="00404558">
        <w:rPr>
          <w:rFonts w:ascii="Times New Roman" w:eastAsia="Times New Roman" w:hAnsi="Times New Roman" w:cs="Times New Roman"/>
          <w:sz w:val="24"/>
          <w:szCs w:val="24"/>
          <w:lang w:val="pl-PL"/>
        </w:rPr>
        <w:t>Panu Bogu za dar świadectwa</w:t>
      </w:r>
      <w:r w:rsidR="00D5750A" w:rsidRPr="00404558">
        <w:rPr>
          <w:rFonts w:ascii="Times New Roman" w:eastAsia="Times New Roman" w:hAnsi="Times New Roman" w:cs="Times New Roman"/>
          <w:sz w:val="24"/>
          <w:szCs w:val="24"/>
          <w:lang w:val="pl-PL"/>
        </w:rPr>
        <w:t>,</w:t>
      </w:r>
      <w:r w:rsidR="00000639" w:rsidRPr="00404558">
        <w:rPr>
          <w:rFonts w:ascii="Times New Roman" w:eastAsia="Times New Roman" w:hAnsi="Times New Roman" w:cs="Times New Roman"/>
          <w:sz w:val="24"/>
          <w:szCs w:val="24"/>
          <w:lang w:val="pl-PL"/>
        </w:rPr>
        <w:t xml:space="preserve"> bardziej niż za tekst</w:t>
      </w:r>
      <w:r w:rsidR="001763F7" w:rsidRPr="00404558">
        <w:rPr>
          <w:rFonts w:ascii="Times New Roman" w:eastAsia="Times New Roman" w:hAnsi="Times New Roman" w:cs="Times New Roman"/>
          <w:sz w:val="24"/>
          <w:szCs w:val="24"/>
          <w:lang w:val="pl-PL"/>
        </w:rPr>
        <w:t>,</w:t>
      </w:r>
      <w:r w:rsidR="00000639" w:rsidRPr="00404558">
        <w:rPr>
          <w:rFonts w:ascii="Times New Roman" w:eastAsia="Times New Roman" w:hAnsi="Times New Roman" w:cs="Times New Roman"/>
          <w:sz w:val="24"/>
          <w:szCs w:val="24"/>
          <w:lang w:val="pl-PL"/>
        </w:rPr>
        <w:t xml:space="preserve"> któr</w:t>
      </w:r>
      <w:r w:rsidR="00E96DC7" w:rsidRPr="00404558">
        <w:rPr>
          <w:rFonts w:ascii="Times New Roman" w:eastAsia="Times New Roman" w:hAnsi="Times New Roman" w:cs="Times New Roman"/>
          <w:sz w:val="24"/>
          <w:szCs w:val="24"/>
          <w:lang w:val="pl-PL"/>
        </w:rPr>
        <w:t>y</w:t>
      </w:r>
      <w:r w:rsidR="00000639" w:rsidRPr="00404558">
        <w:rPr>
          <w:rFonts w:ascii="Times New Roman" w:eastAsia="Times New Roman" w:hAnsi="Times New Roman" w:cs="Times New Roman"/>
          <w:sz w:val="24"/>
          <w:szCs w:val="24"/>
          <w:lang w:val="pl-PL"/>
        </w:rPr>
        <w:t xml:space="preserve"> pozostaje „bez granic”, wciąż otwart</w:t>
      </w:r>
      <w:r w:rsidR="00E96DC7" w:rsidRPr="00404558">
        <w:rPr>
          <w:rFonts w:ascii="Times New Roman" w:eastAsia="Times New Roman" w:hAnsi="Times New Roman" w:cs="Times New Roman"/>
          <w:sz w:val="24"/>
          <w:szCs w:val="24"/>
          <w:lang w:val="pl-PL"/>
        </w:rPr>
        <w:t>y</w:t>
      </w:r>
      <w:r w:rsidR="00000639" w:rsidRPr="00404558">
        <w:rPr>
          <w:rFonts w:ascii="Times New Roman" w:eastAsia="Times New Roman" w:hAnsi="Times New Roman" w:cs="Times New Roman"/>
          <w:sz w:val="24"/>
          <w:szCs w:val="24"/>
          <w:lang w:val="pl-PL"/>
        </w:rPr>
        <w:t xml:space="preserve"> i „</w:t>
      </w:r>
      <w:r w:rsidR="003C59EB" w:rsidRPr="00404558">
        <w:rPr>
          <w:rFonts w:ascii="Times New Roman" w:eastAsia="Times New Roman" w:hAnsi="Times New Roman" w:cs="Times New Roman"/>
          <w:sz w:val="24"/>
          <w:szCs w:val="24"/>
          <w:lang w:val="pl-PL"/>
        </w:rPr>
        <w:t>stawiający wyzwania</w:t>
      </w:r>
      <w:r w:rsidR="00000639" w:rsidRPr="00404558">
        <w:rPr>
          <w:rFonts w:ascii="Times New Roman" w:eastAsia="Times New Roman" w:hAnsi="Times New Roman" w:cs="Times New Roman"/>
          <w:sz w:val="24"/>
          <w:szCs w:val="24"/>
          <w:lang w:val="pl-PL"/>
        </w:rPr>
        <w:t xml:space="preserve">”. </w:t>
      </w:r>
      <w:r w:rsidR="00E96DC7" w:rsidRPr="00404558">
        <w:rPr>
          <w:rFonts w:ascii="Times New Roman" w:eastAsia="Times New Roman" w:hAnsi="Times New Roman" w:cs="Times New Roman"/>
          <w:i/>
          <w:sz w:val="24"/>
          <w:szCs w:val="24"/>
          <w:lang w:val="pl-PL"/>
        </w:rPr>
        <w:t>Reguła niezatwierdzona</w:t>
      </w:r>
      <w:r w:rsidR="00E96DC7" w:rsidRPr="00404558">
        <w:rPr>
          <w:rFonts w:ascii="Times New Roman" w:eastAsia="Times New Roman" w:hAnsi="Times New Roman" w:cs="Times New Roman"/>
          <w:sz w:val="24"/>
          <w:szCs w:val="24"/>
          <w:lang w:val="pl-PL"/>
        </w:rPr>
        <w:t xml:space="preserve"> nie może </w:t>
      </w:r>
      <w:r w:rsidR="00165156" w:rsidRPr="00404558">
        <w:rPr>
          <w:rFonts w:ascii="Times New Roman" w:eastAsia="Times New Roman" w:hAnsi="Times New Roman" w:cs="Times New Roman"/>
          <w:sz w:val="24"/>
          <w:szCs w:val="24"/>
          <w:lang w:val="pl-PL"/>
        </w:rPr>
        <w:t>mieć</w:t>
      </w:r>
      <w:r w:rsidR="00E96DC7" w:rsidRPr="00404558">
        <w:rPr>
          <w:rFonts w:ascii="Times New Roman" w:eastAsia="Times New Roman" w:hAnsi="Times New Roman" w:cs="Times New Roman"/>
          <w:sz w:val="24"/>
          <w:szCs w:val="24"/>
          <w:lang w:val="pl-PL"/>
        </w:rPr>
        <w:t xml:space="preserve"> </w:t>
      </w:r>
      <w:r w:rsidR="00165156" w:rsidRPr="00404558">
        <w:rPr>
          <w:rFonts w:ascii="Times New Roman" w:eastAsia="Times New Roman" w:hAnsi="Times New Roman" w:cs="Times New Roman"/>
          <w:sz w:val="24"/>
          <w:szCs w:val="24"/>
          <w:lang w:val="pl-PL"/>
        </w:rPr>
        <w:t>dalszego ciągu na kartach papieru</w:t>
      </w:r>
      <w:r w:rsidR="00E96DC7" w:rsidRPr="00404558">
        <w:rPr>
          <w:rFonts w:ascii="Times New Roman" w:eastAsia="Times New Roman" w:hAnsi="Times New Roman" w:cs="Times New Roman"/>
          <w:sz w:val="24"/>
          <w:szCs w:val="24"/>
          <w:lang w:val="pl-PL"/>
        </w:rPr>
        <w:t xml:space="preserve">, ale można </w:t>
      </w:r>
      <w:r w:rsidR="00D91A58" w:rsidRPr="00404558">
        <w:rPr>
          <w:rFonts w:ascii="Times New Roman" w:eastAsia="Times New Roman" w:hAnsi="Times New Roman" w:cs="Times New Roman"/>
          <w:sz w:val="24"/>
          <w:szCs w:val="24"/>
          <w:lang w:val="pl-PL"/>
        </w:rPr>
        <w:t>go</w:t>
      </w:r>
      <w:r w:rsidR="00E96DC7" w:rsidRPr="00404558">
        <w:rPr>
          <w:rFonts w:ascii="Times New Roman" w:eastAsia="Times New Roman" w:hAnsi="Times New Roman" w:cs="Times New Roman"/>
          <w:sz w:val="24"/>
          <w:szCs w:val="24"/>
          <w:lang w:val="pl-PL"/>
        </w:rPr>
        <w:t xml:space="preserve"> </w:t>
      </w:r>
      <w:r w:rsidR="00165156" w:rsidRPr="00404558">
        <w:rPr>
          <w:rFonts w:ascii="Times New Roman" w:eastAsia="Times New Roman" w:hAnsi="Times New Roman" w:cs="Times New Roman"/>
          <w:sz w:val="24"/>
          <w:szCs w:val="24"/>
          <w:lang w:val="pl-PL"/>
        </w:rPr>
        <w:t>odnaleźć</w:t>
      </w:r>
      <w:r w:rsidR="00E96DC7" w:rsidRPr="00404558">
        <w:rPr>
          <w:rFonts w:ascii="Times New Roman" w:eastAsia="Times New Roman" w:hAnsi="Times New Roman" w:cs="Times New Roman"/>
          <w:sz w:val="24"/>
          <w:szCs w:val="24"/>
          <w:lang w:val="pl-PL"/>
        </w:rPr>
        <w:t xml:space="preserve"> </w:t>
      </w:r>
      <w:r w:rsidR="00095CE8" w:rsidRPr="00404558">
        <w:rPr>
          <w:rFonts w:ascii="Times New Roman" w:eastAsia="Times New Roman" w:hAnsi="Times New Roman" w:cs="Times New Roman"/>
          <w:sz w:val="24"/>
          <w:szCs w:val="24"/>
          <w:lang w:val="pl-PL"/>
        </w:rPr>
        <w:t>w</w:t>
      </w:r>
      <w:r w:rsidR="00E96DC7" w:rsidRPr="00404558">
        <w:rPr>
          <w:rFonts w:ascii="Times New Roman" w:eastAsia="Times New Roman" w:hAnsi="Times New Roman" w:cs="Times New Roman"/>
          <w:sz w:val="24"/>
          <w:szCs w:val="24"/>
          <w:lang w:val="pl-PL"/>
        </w:rPr>
        <w:t xml:space="preserve"> żywej tkance tych, którzy </w:t>
      </w:r>
      <w:r w:rsidR="00165156" w:rsidRPr="00404558">
        <w:rPr>
          <w:rFonts w:ascii="Times New Roman" w:eastAsia="Times New Roman" w:hAnsi="Times New Roman" w:cs="Times New Roman"/>
          <w:sz w:val="24"/>
          <w:szCs w:val="24"/>
          <w:lang w:val="pl-PL"/>
        </w:rPr>
        <w:t>z „</w:t>
      </w:r>
      <w:r w:rsidR="005B2685" w:rsidRPr="00404558">
        <w:rPr>
          <w:rFonts w:ascii="Times New Roman" w:eastAsia="Times New Roman" w:hAnsi="Times New Roman" w:cs="Times New Roman"/>
          <w:sz w:val="24"/>
          <w:szCs w:val="24"/>
          <w:lang w:val="pl-PL"/>
        </w:rPr>
        <w:t xml:space="preserve">Bożego </w:t>
      </w:r>
      <w:r w:rsidR="00165156" w:rsidRPr="00404558">
        <w:rPr>
          <w:rFonts w:ascii="Times New Roman" w:eastAsia="Times New Roman" w:hAnsi="Times New Roman" w:cs="Times New Roman"/>
          <w:sz w:val="24"/>
          <w:szCs w:val="24"/>
          <w:lang w:val="pl-PL"/>
        </w:rPr>
        <w:t xml:space="preserve">natchnienia” (1 Reg 2, 1) </w:t>
      </w:r>
      <w:r w:rsidR="00E96DC7" w:rsidRPr="00404558">
        <w:rPr>
          <w:rFonts w:ascii="Times New Roman" w:eastAsia="Times New Roman" w:hAnsi="Times New Roman" w:cs="Times New Roman"/>
          <w:sz w:val="24"/>
          <w:szCs w:val="24"/>
          <w:lang w:val="pl-PL"/>
        </w:rPr>
        <w:t xml:space="preserve">przyjmują </w:t>
      </w:r>
      <w:r w:rsidR="005B2685" w:rsidRPr="00404558">
        <w:rPr>
          <w:rFonts w:ascii="Times New Roman" w:eastAsia="Times New Roman" w:hAnsi="Times New Roman" w:cs="Times New Roman"/>
          <w:sz w:val="24"/>
          <w:szCs w:val="24"/>
          <w:lang w:val="pl-PL"/>
        </w:rPr>
        <w:t>zachętę</w:t>
      </w:r>
      <w:r w:rsidR="00E96DC7" w:rsidRPr="00404558">
        <w:rPr>
          <w:rFonts w:ascii="Times New Roman" w:eastAsia="Times New Roman" w:hAnsi="Times New Roman" w:cs="Times New Roman"/>
          <w:sz w:val="24"/>
          <w:szCs w:val="24"/>
          <w:lang w:val="pl-PL"/>
        </w:rPr>
        <w:t xml:space="preserve"> do </w:t>
      </w:r>
      <w:r w:rsidR="005B2685" w:rsidRPr="00404558">
        <w:rPr>
          <w:rFonts w:ascii="Times New Roman" w:eastAsia="Times New Roman" w:hAnsi="Times New Roman" w:cs="Times New Roman"/>
          <w:sz w:val="24"/>
          <w:szCs w:val="24"/>
          <w:lang w:val="pl-PL"/>
        </w:rPr>
        <w:t>przeżywania swojej</w:t>
      </w:r>
      <w:r w:rsidR="00E96DC7" w:rsidRPr="00404558">
        <w:rPr>
          <w:rFonts w:ascii="Times New Roman" w:eastAsia="Times New Roman" w:hAnsi="Times New Roman" w:cs="Times New Roman"/>
          <w:sz w:val="24"/>
          <w:szCs w:val="24"/>
          <w:lang w:val="pl-PL"/>
        </w:rPr>
        <w:t xml:space="preserve"> wiar</w:t>
      </w:r>
      <w:r w:rsidR="005B2685" w:rsidRPr="00404558">
        <w:rPr>
          <w:rFonts w:ascii="Times New Roman" w:eastAsia="Times New Roman" w:hAnsi="Times New Roman" w:cs="Times New Roman"/>
          <w:sz w:val="24"/>
          <w:szCs w:val="24"/>
          <w:lang w:val="pl-PL"/>
        </w:rPr>
        <w:t>y</w:t>
      </w:r>
      <w:r w:rsidR="00E96DC7" w:rsidRPr="00404558">
        <w:rPr>
          <w:rFonts w:ascii="Times New Roman" w:eastAsia="Times New Roman" w:hAnsi="Times New Roman" w:cs="Times New Roman"/>
          <w:sz w:val="24"/>
          <w:szCs w:val="24"/>
          <w:lang w:val="pl-PL"/>
        </w:rPr>
        <w:t xml:space="preserve"> </w:t>
      </w:r>
      <w:r w:rsidR="005B2685" w:rsidRPr="00404558">
        <w:rPr>
          <w:rFonts w:ascii="Times New Roman" w:eastAsia="Times New Roman" w:hAnsi="Times New Roman" w:cs="Times New Roman"/>
          <w:sz w:val="24"/>
          <w:szCs w:val="24"/>
          <w:lang w:val="pl-PL"/>
        </w:rPr>
        <w:t>w oparciu o</w:t>
      </w:r>
      <w:r w:rsidR="00E96DC7" w:rsidRPr="00404558">
        <w:rPr>
          <w:rFonts w:ascii="Times New Roman" w:eastAsia="Times New Roman" w:hAnsi="Times New Roman" w:cs="Times New Roman"/>
          <w:sz w:val="24"/>
          <w:szCs w:val="24"/>
          <w:lang w:val="pl-PL"/>
        </w:rPr>
        <w:t xml:space="preserve"> geniusz św. Franciszka.</w:t>
      </w:r>
    </w:p>
    <w:p w14:paraId="63B5A8DC" w14:textId="36F473AE" w:rsidR="005B2685" w:rsidRPr="00404558" w:rsidRDefault="005B2685" w:rsidP="00095CE8">
      <w:pPr>
        <w:spacing w:line="240" w:lineRule="auto"/>
        <w:ind w:firstLine="720"/>
        <w:contextualSpacing/>
        <w:jc w:val="both"/>
        <w:rPr>
          <w:rFonts w:ascii="Times New Roman" w:eastAsia="Times New Roman" w:hAnsi="Times New Roman" w:cs="Times New Roman"/>
          <w:sz w:val="24"/>
          <w:szCs w:val="24"/>
          <w:lang w:val="pl-PL"/>
        </w:rPr>
      </w:pPr>
      <w:r w:rsidRPr="00404558">
        <w:rPr>
          <w:rFonts w:ascii="Times New Roman" w:eastAsia="Times New Roman" w:hAnsi="Times New Roman" w:cs="Times New Roman"/>
          <w:sz w:val="24"/>
          <w:szCs w:val="24"/>
          <w:lang w:val="pl-PL"/>
        </w:rPr>
        <w:t xml:space="preserve">Pośród wielu </w:t>
      </w:r>
      <w:r w:rsidR="0027069B" w:rsidRPr="00404558">
        <w:rPr>
          <w:rFonts w:ascii="Times New Roman" w:eastAsia="Times New Roman" w:hAnsi="Times New Roman" w:cs="Times New Roman"/>
          <w:sz w:val="24"/>
          <w:szCs w:val="24"/>
          <w:lang w:val="pl-PL"/>
        </w:rPr>
        <w:t>udręk</w:t>
      </w:r>
      <w:r w:rsidRPr="00404558">
        <w:rPr>
          <w:rFonts w:ascii="Times New Roman" w:eastAsia="Times New Roman" w:hAnsi="Times New Roman" w:cs="Times New Roman"/>
          <w:sz w:val="24"/>
          <w:szCs w:val="24"/>
          <w:lang w:val="pl-PL"/>
        </w:rPr>
        <w:t xml:space="preserve"> naszych czasów, </w:t>
      </w:r>
      <w:r w:rsidR="00095CE8" w:rsidRPr="00404558">
        <w:rPr>
          <w:rFonts w:ascii="Times New Roman" w:eastAsia="Times New Roman" w:hAnsi="Times New Roman" w:cs="Times New Roman"/>
          <w:sz w:val="24"/>
          <w:szCs w:val="24"/>
          <w:lang w:val="pl-PL"/>
        </w:rPr>
        <w:t>dzielimy</w:t>
      </w:r>
      <w:r w:rsidRPr="00404558">
        <w:rPr>
          <w:rFonts w:ascii="Times New Roman" w:eastAsia="Times New Roman" w:hAnsi="Times New Roman" w:cs="Times New Roman"/>
          <w:sz w:val="24"/>
          <w:szCs w:val="24"/>
          <w:lang w:val="pl-PL"/>
        </w:rPr>
        <w:t xml:space="preserve"> </w:t>
      </w:r>
      <w:r w:rsidR="0027069B" w:rsidRPr="00404558">
        <w:rPr>
          <w:rFonts w:ascii="Times New Roman" w:eastAsia="Times New Roman" w:hAnsi="Times New Roman" w:cs="Times New Roman"/>
          <w:sz w:val="24"/>
          <w:szCs w:val="24"/>
          <w:lang w:val="pl-PL"/>
        </w:rPr>
        <w:t>niepokoj</w:t>
      </w:r>
      <w:r w:rsidR="001C6803" w:rsidRPr="00404558">
        <w:rPr>
          <w:rFonts w:ascii="Times New Roman" w:eastAsia="Times New Roman" w:hAnsi="Times New Roman" w:cs="Times New Roman"/>
          <w:sz w:val="24"/>
          <w:szCs w:val="24"/>
          <w:lang w:val="pl-PL"/>
        </w:rPr>
        <w:t>e</w:t>
      </w:r>
      <w:r w:rsidRPr="00404558">
        <w:rPr>
          <w:rFonts w:ascii="Times New Roman" w:eastAsia="Times New Roman" w:hAnsi="Times New Roman" w:cs="Times New Roman"/>
          <w:sz w:val="24"/>
          <w:szCs w:val="24"/>
          <w:lang w:val="pl-PL"/>
        </w:rPr>
        <w:t xml:space="preserve"> tak wielu mężczyzn i kobiet w </w:t>
      </w:r>
      <w:r w:rsidR="0027069B" w:rsidRPr="00404558">
        <w:rPr>
          <w:rFonts w:ascii="Times New Roman" w:eastAsia="Times New Roman" w:hAnsi="Times New Roman" w:cs="Times New Roman"/>
          <w:sz w:val="24"/>
          <w:szCs w:val="24"/>
          <w:lang w:val="pl-PL"/>
        </w:rPr>
        <w:t>różnych</w:t>
      </w:r>
      <w:r w:rsidRPr="00404558">
        <w:rPr>
          <w:rFonts w:ascii="Times New Roman" w:eastAsia="Times New Roman" w:hAnsi="Times New Roman" w:cs="Times New Roman"/>
          <w:sz w:val="24"/>
          <w:szCs w:val="24"/>
          <w:lang w:val="pl-PL"/>
        </w:rPr>
        <w:t xml:space="preserve"> częściach świata</w:t>
      </w:r>
      <w:r w:rsidR="00095CE8" w:rsidRPr="00404558">
        <w:rPr>
          <w:rFonts w:ascii="Times New Roman" w:eastAsia="Times New Roman" w:hAnsi="Times New Roman" w:cs="Times New Roman"/>
          <w:sz w:val="24"/>
          <w:szCs w:val="24"/>
          <w:lang w:val="pl-PL"/>
        </w:rPr>
        <w:t xml:space="preserve"> i</w:t>
      </w:r>
      <w:r w:rsidRPr="00404558">
        <w:rPr>
          <w:rFonts w:ascii="Times New Roman" w:eastAsia="Times New Roman" w:hAnsi="Times New Roman" w:cs="Times New Roman"/>
          <w:sz w:val="24"/>
          <w:szCs w:val="24"/>
          <w:lang w:val="pl-PL"/>
        </w:rPr>
        <w:t xml:space="preserve"> pragniemy </w:t>
      </w:r>
      <w:r w:rsidR="002A7022" w:rsidRPr="00404558">
        <w:rPr>
          <w:rFonts w:ascii="Times New Roman" w:eastAsia="Times New Roman" w:hAnsi="Times New Roman" w:cs="Times New Roman"/>
          <w:sz w:val="24"/>
          <w:szCs w:val="24"/>
          <w:lang w:val="pl-PL"/>
        </w:rPr>
        <w:t>podtrzym</w:t>
      </w:r>
      <w:r w:rsidRPr="00404558">
        <w:rPr>
          <w:rFonts w:ascii="Times New Roman" w:eastAsia="Times New Roman" w:hAnsi="Times New Roman" w:cs="Times New Roman"/>
          <w:sz w:val="24"/>
          <w:szCs w:val="24"/>
          <w:lang w:val="pl-PL"/>
        </w:rPr>
        <w:t xml:space="preserve">ać optymistyczny płomień nadziei chrześcijańskiej, </w:t>
      </w:r>
      <w:r w:rsidR="003C59EB" w:rsidRPr="00404558">
        <w:rPr>
          <w:rFonts w:ascii="Times New Roman" w:eastAsia="Times New Roman" w:hAnsi="Times New Roman" w:cs="Times New Roman"/>
          <w:sz w:val="24"/>
          <w:szCs w:val="24"/>
          <w:lang w:val="pl-PL"/>
        </w:rPr>
        <w:t>biorąc sobie do</w:t>
      </w:r>
      <w:r w:rsidRPr="00404558">
        <w:rPr>
          <w:rFonts w:ascii="Times New Roman" w:eastAsia="Times New Roman" w:hAnsi="Times New Roman" w:cs="Times New Roman"/>
          <w:sz w:val="24"/>
          <w:szCs w:val="24"/>
          <w:lang w:val="pl-PL"/>
        </w:rPr>
        <w:t xml:space="preserve"> serca </w:t>
      </w:r>
      <w:r w:rsidR="00BB34AE" w:rsidRPr="00404558">
        <w:rPr>
          <w:rFonts w:ascii="Times New Roman" w:eastAsia="Times New Roman" w:hAnsi="Times New Roman" w:cs="Times New Roman"/>
          <w:sz w:val="24"/>
          <w:szCs w:val="24"/>
          <w:lang w:val="pl-PL"/>
        </w:rPr>
        <w:t>łagodny</w:t>
      </w:r>
      <w:r w:rsidR="0077626B" w:rsidRPr="00404558">
        <w:rPr>
          <w:rFonts w:ascii="Times New Roman" w:eastAsia="Times New Roman" w:hAnsi="Times New Roman" w:cs="Times New Roman"/>
          <w:sz w:val="24"/>
          <w:szCs w:val="24"/>
          <w:lang w:val="pl-PL"/>
        </w:rPr>
        <w:t xml:space="preserve"> powiew</w:t>
      </w:r>
      <w:r w:rsidR="003C59EB" w:rsidRPr="00404558">
        <w:rPr>
          <w:rFonts w:ascii="Times New Roman" w:eastAsia="Times New Roman" w:hAnsi="Times New Roman" w:cs="Times New Roman"/>
          <w:sz w:val="24"/>
          <w:szCs w:val="24"/>
          <w:lang w:val="pl-PL"/>
        </w:rPr>
        <w:t xml:space="preserve"> </w:t>
      </w:r>
      <w:r w:rsidR="009679D7" w:rsidRPr="00404558">
        <w:rPr>
          <w:rFonts w:ascii="Times New Roman" w:eastAsia="Times New Roman" w:hAnsi="Times New Roman" w:cs="Times New Roman"/>
          <w:sz w:val="24"/>
          <w:szCs w:val="24"/>
          <w:lang w:val="pl-PL"/>
        </w:rPr>
        <w:t xml:space="preserve">ducha </w:t>
      </w:r>
      <w:r w:rsidRPr="00404558">
        <w:rPr>
          <w:rFonts w:ascii="Times New Roman" w:eastAsia="Times New Roman" w:hAnsi="Times New Roman" w:cs="Times New Roman"/>
          <w:sz w:val="24"/>
          <w:szCs w:val="24"/>
          <w:lang w:val="pl-PL"/>
        </w:rPr>
        <w:t>św. Franciszka,</w:t>
      </w:r>
      <w:r w:rsidR="00BE16D0" w:rsidRPr="00404558">
        <w:rPr>
          <w:rFonts w:ascii="Times New Roman" w:eastAsia="Times New Roman" w:hAnsi="Times New Roman" w:cs="Times New Roman"/>
          <w:sz w:val="24"/>
          <w:szCs w:val="24"/>
          <w:lang w:val="pl-PL"/>
        </w:rPr>
        <w:t xml:space="preserve"> który </w:t>
      </w:r>
      <w:r w:rsidR="00FF22DF" w:rsidRPr="00404558">
        <w:rPr>
          <w:rFonts w:ascii="Times New Roman" w:eastAsia="Times New Roman" w:hAnsi="Times New Roman" w:cs="Times New Roman"/>
          <w:sz w:val="24"/>
          <w:szCs w:val="24"/>
          <w:lang w:val="pl-PL"/>
        </w:rPr>
        <w:t xml:space="preserve">w obliczu </w:t>
      </w:r>
      <w:r w:rsidR="00215082" w:rsidRPr="00404558">
        <w:rPr>
          <w:rFonts w:ascii="Times New Roman" w:eastAsia="Times New Roman" w:hAnsi="Times New Roman" w:cs="Times New Roman"/>
          <w:sz w:val="24"/>
          <w:szCs w:val="24"/>
          <w:lang w:val="pl-PL"/>
        </w:rPr>
        <w:t>nieszczęść</w:t>
      </w:r>
      <w:r w:rsidR="00BE16D0" w:rsidRPr="00404558">
        <w:rPr>
          <w:rFonts w:ascii="Times New Roman" w:eastAsia="Times New Roman" w:hAnsi="Times New Roman" w:cs="Times New Roman"/>
          <w:sz w:val="24"/>
          <w:szCs w:val="24"/>
          <w:lang w:val="pl-PL"/>
        </w:rPr>
        <w:t xml:space="preserve"> świata</w:t>
      </w:r>
      <w:r w:rsidRPr="00404558">
        <w:rPr>
          <w:rFonts w:ascii="Times New Roman" w:eastAsia="Times New Roman" w:hAnsi="Times New Roman" w:cs="Times New Roman"/>
          <w:sz w:val="24"/>
          <w:szCs w:val="24"/>
          <w:lang w:val="pl-PL"/>
        </w:rPr>
        <w:t xml:space="preserve"> nigdy nie </w:t>
      </w:r>
      <w:r w:rsidR="00FF22DF" w:rsidRPr="00404558">
        <w:rPr>
          <w:rFonts w:ascii="Times New Roman" w:eastAsia="Times New Roman" w:hAnsi="Times New Roman" w:cs="Times New Roman"/>
          <w:sz w:val="24"/>
          <w:szCs w:val="24"/>
          <w:lang w:val="pl-PL"/>
        </w:rPr>
        <w:t>przestał</w:t>
      </w:r>
      <w:r w:rsidRPr="00404558">
        <w:rPr>
          <w:rFonts w:ascii="Times New Roman" w:eastAsia="Times New Roman" w:hAnsi="Times New Roman" w:cs="Times New Roman"/>
          <w:sz w:val="24"/>
          <w:szCs w:val="24"/>
          <w:lang w:val="pl-PL"/>
        </w:rPr>
        <w:t xml:space="preserve"> błogosławi</w:t>
      </w:r>
      <w:r w:rsidR="00BE16D0" w:rsidRPr="00404558">
        <w:rPr>
          <w:rFonts w:ascii="Times New Roman" w:eastAsia="Times New Roman" w:hAnsi="Times New Roman" w:cs="Times New Roman"/>
          <w:sz w:val="24"/>
          <w:szCs w:val="24"/>
          <w:lang w:val="pl-PL"/>
        </w:rPr>
        <w:t>ć</w:t>
      </w:r>
      <w:r w:rsidRPr="00404558">
        <w:rPr>
          <w:rFonts w:ascii="Times New Roman" w:eastAsia="Times New Roman" w:hAnsi="Times New Roman" w:cs="Times New Roman"/>
          <w:sz w:val="24"/>
          <w:szCs w:val="24"/>
          <w:lang w:val="pl-PL"/>
        </w:rPr>
        <w:t xml:space="preserve"> Pana, „który </w:t>
      </w:r>
      <w:r w:rsidR="00BE16D0" w:rsidRPr="00404558">
        <w:rPr>
          <w:rFonts w:ascii="Times New Roman" w:eastAsia="Times New Roman" w:hAnsi="Times New Roman" w:cs="Times New Roman"/>
          <w:sz w:val="24"/>
          <w:szCs w:val="24"/>
          <w:lang w:val="pl-PL"/>
        </w:rPr>
        <w:t>sam jeden jest dobry, litościwy, łagodny, miły i słodki, który sam jeden jest święty, sprawiedliwy, prawdziwy, wzniosły i prawy, który sam jeden jest życzliwy, bez winy, czysty, od którego i przez którego, i w którym jest wszelkie przebaczenie, wszelka łaska, wszelka chwała</w:t>
      </w:r>
      <w:r w:rsidR="00BF6BDD" w:rsidRPr="00404558">
        <w:rPr>
          <w:rFonts w:ascii="Times New Roman" w:eastAsia="Times New Roman" w:hAnsi="Times New Roman" w:cs="Times New Roman"/>
          <w:sz w:val="24"/>
          <w:szCs w:val="24"/>
          <w:lang w:val="pl-PL"/>
        </w:rPr>
        <w:t>” (1 Reg 23, 9).</w:t>
      </w:r>
    </w:p>
    <w:p w14:paraId="4B1BDB69" w14:textId="77777777" w:rsidR="00C64E5F" w:rsidRPr="00404558" w:rsidRDefault="00017B11">
      <w:pPr>
        <w:spacing w:line="240" w:lineRule="auto"/>
        <w:ind w:firstLine="720"/>
        <w:contextualSpacing/>
        <w:jc w:val="both"/>
        <w:rPr>
          <w:rFonts w:ascii="Times New Roman" w:eastAsia="Times New Roman" w:hAnsi="Times New Roman" w:cs="Times New Roman"/>
          <w:sz w:val="24"/>
          <w:szCs w:val="24"/>
          <w:lang w:val="pl-PL"/>
        </w:rPr>
      </w:pPr>
      <w:r w:rsidRPr="00404558">
        <w:rPr>
          <w:rFonts w:ascii="Times New Roman" w:eastAsia="Times New Roman" w:hAnsi="Times New Roman" w:cs="Times New Roman"/>
          <w:sz w:val="24"/>
          <w:szCs w:val="24"/>
          <w:lang w:val="pl-PL"/>
        </w:rPr>
        <w:t xml:space="preserve">Zapraszamy wszystkich członków </w:t>
      </w:r>
      <w:r w:rsidR="00034451" w:rsidRPr="00404558">
        <w:rPr>
          <w:rFonts w:ascii="Times New Roman" w:eastAsia="Times New Roman" w:hAnsi="Times New Roman" w:cs="Times New Roman"/>
          <w:sz w:val="24"/>
          <w:szCs w:val="24"/>
          <w:lang w:val="pl-PL"/>
        </w:rPr>
        <w:t>rodziny franciszkańskiej do w</w:t>
      </w:r>
      <w:r w:rsidRPr="00404558">
        <w:rPr>
          <w:rFonts w:ascii="Times New Roman" w:eastAsia="Times New Roman" w:hAnsi="Times New Roman" w:cs="Times New Roman"/>
          <w:sz w:val="24"/>
          <w:szCs w:val="24"/>
          <w:lang w:val="pl-PL"/>
        </w:rPr>
        <w:t xml:space="preserve">łączenia się </w:t>
      </w:r>
      <w:r w:rsidR="00034451" w:rsidRPr="00404558">
        <w:rPr>
          <w:rFonts w:ascii="Times New Roman" w:eastAsia="Times New Roman" w:hAnsi="Times New Roman" w:cs="Times New Roman"/>
          <w:sz w:val="24"/>
          <w:szCs w:val="24"/>
          <w:lang w:val="pl-PL"/>
        </w:rPr>
        <w:t>wraz z nami</w:t>
      </w:r>
      <w:r w:rsidRPr="00404558">
        <w:rPr>
          <w:rFonts w:ascii="Times New Roman" w:eastAsia="Times New Roman" w:hAnsi="Times New Roman" w:cs="Times New Roman"/>
          <w:sz w:val="24"/>
          <w:szCs w:val="24"/>
          <w:lang w:val="pl-PL"/>
        </w:rPr>
        <w:t xml:space="preserve"> </w:t>
      </w:r>
      <w:r w:rsidR="00034451" w:rsidRPr="00404558">
        <w:rPr>
          <w:rFonts w:ascii="Times New Roman" w:eastAsia="Times New Roman" w:hAnsi="Times New Roman" w:cs="Times New Roman"/>
          <w:sz w:val="24"/>
          <w:szCs w:val="24"/>
          <w:lang w:val="pl-PL"/>
        </w:rPr>
        <w:t xml:space="preserve">w </w:t>
      </w:r>
      <w:r w:rsidRPr="00404558">
        <w:rPr>
          <w:rFonts w:ascii="Times New Roman" w:eastAsia="Times New Roman" w:hAnsi="Times New Roman" w:cs="Times New Roman"/>
          <w:sz w:val="24"/>
          <w:szCs w:val="24"/>
          <w:lang w:val="pl-PL"/>
        </w:rPr>
        <w:t>upamiętni</w:t>
      </w:r>
      <w:r w:rsidR="00034451" w:rsidRPr="00404558">
        <w:rPr>
          <w:rFonts w:ascii="Times New Roman" w:eastAsia="Times New Roman" w:hAnsi="Times New Roman" w:cs="Times New Roman"/>
          <w:sz w:val="24"/>
          <w:szCs w:val="24"/>
          <w:lang w:val="pl-PL"/>
        </w:rPr>
        <w:t>enie</w:t>
      </w:r>
      <w:r w:rsidRPr="00404558">
        <w:rPr>
          <w:rFonts w:ascii="Times New Roman" w:eastAsia="Times New Roman" w:hAnsi="Times New Roman" w:cs="Times New Roman"/>
          <w:sz w:val="24"/>
          <w:szCs w:val="24"/>
          <w:lang w:val="pl-PL"/>
        </w:rPr>
        <w:t xml:space="preserve"> </w:t>
      </w:r>
      <w:r w:rsidR="00034451" w:rsidRPr="00404558">
        <w:rPr>
          <w:rFonts w:ascii="Times New Roman" w:eastAsia="Times New Roman" w:hAnsi="Times New Roman" w:cs="Times New Roman"/>
          <w:sz w:val="24"/>
          <w:szCs w:val="24"/>
          <w:lang w:val="pl-PL"/>
        </w:rPr>
        <w:t xml:space="preserve">tak </w:t>
      </w:r>
      <w:r w:rsidR="006A1A1C" w:rsidRPr="00404558">
        <w:rPr>
          <w:rFonts w:ascii="Times New Roman" w:eastAsia="Times New Roman" w:hAnsi="Times New Roman" w:cs="Times New Roman"/>
          <w:sz w:val="24"/>
          <w:szCs w:val="24"/>
          <w:lang w:val="pl-PL"/>
        </w:rPr>
        <w:t>jasno wyrażone</w:t>
      </w:r>
      <w:r w:rsidR="00034451" w:rsidRPr="00404558">
        <w:rPr>
          <w:rFonts w:ascii="Times New Roman" w:eastAsia="Times New Roman" w:hAnsi="Times New Roman" w:cs="Times New Roman"/>
          <w:sz w:val="24"/>
          <w:szCs w:val="24"/>
          <w:lang w:val="pl-PL"/>
        </w:rPr>
        <w:t>go</w:t>
      </w:r>
      <w:r w:rsidR="006A1A1C" w:rsidRPr="00404558">
        <w:rPr>
          <w:rFonts w:ascii="Times New Roman" w:eastAsia="Times New Roman" w:hAnsi="Times New Roman" w:cs="Times New Roman"/>
          <w:sz w:val="24"/>
          <w:szCs w:val="24"/>
          <w:lang w:val="pl-PL"/>
        </w:rPr>
        <w:t xml:space="preserve"> w </w:t>
      </w:r>
      <w:r w:rsidR="006A1A1C" w:rsidRPr="00404558">
        <w:rPr>
          <w:rFonts w:ascii="Times New Roman" w:eastAsia="Times New Roman" w:hAnsi="Times New Roman" w:cs="Times New Roman"/>
          <w:i/>
          <w:sz w:val="24"/>
          <w:szCs w:val="24"/>
          <w:lang w:val="pl-PL"/>
        </w:rPr>
        <w:t>Regule niezatwierdzonej</w:t>
      </w:r>
      <w:r w:rsidR="006A1A1C" w:rsidRPr="00404558">
        <w:rPr>
          <w:rFonts w:ascii="Times New Roman" w:eastAsia="Times New Roman" w:hAnsi="Times New Roman" w:cs="Times New Roman"/>
          <w:sz w:val="24"/>
          <w:szCs w:val="24"/>
          <w:lang w:val="pl-PL"/>
        </w:rPr>
        <w:t xml:space="preserve"> </w:t>
      </w:r>
      <w:r w:rsidRPr="00404558">
        <w:rPr>
          <w:rFonts w:ascii="Times New Roman" w:eastAsia="Times New Roman" w:hAnsi="Times New Roman" w:cs="Times New Roman"/>
          <w:sz w:val="24"/>
          <w:szCs w:val="24"/>
          <w:lang w:val="pl-PL"/>
        </w:rPr>
        <w:t>wezwani</w:t>
      </w:r>
      <w:r w:rsidR="00034451" w:rsidRPr="00404558">
        <w:rPr>
          <w:rFonts w:ascii="Times New Roman" w:eastAsia="Times New Roman" w:hAnsi="Times New Roman" w:cs="Times New Roman"/>
          <w:sz w:val="24"/>
          <w:szCs w:val="24"/>
          <w:lang w:val="pl-PL"/>
        </w:rPr>
        <w:t>a</w:t>
      </w:r>
      <w:r w:rsidRPr="00404558">
        <w:rPr>
          <w:rFonts w:ascii="Times New Roman" w:eastAsia="Times New Roman" w:hAnsi="Times New Roman" w:cs="Times New Roman"/>
          <w:sz w:val="24"/>
          <w:szCs w:val="24"/>
          <w:lang w:val="pl-PL"/>
        </w:rPr>
        <w:t xml:space="preserve"> św. Franciszka do życia </w:t>
      </w:r>
      <w:r w:rsidR="00C845A5" w:rsidRPr="00404558">
        <w:rPr>
          <w:rFonts w:ascii="Times New Roman" w:eastAsia="Times New Roman" w:hAnsi="Times New Roman" w:cs="Times New Roman"/>
          <w:sz w:val="24"/>
          <w:szCs w:val="24"/>
          <w:lang w:val="pl-PL"/>
        </w:rPr>
        <w:t>prowadzonego w</w:t>
      </w:r>
      <w:r w:rsidR="00BE2D45" w:rsidRPr="00404558">
        <w:rPr>
          <w:rFonts w:ascii="Times New Roman" w:eastAsia="Times New Roman" w:hAnsi="Times New Roman" w:cs="Times New Roman"/>
          <w:sz w:val="24"/>
          <w:szCs w:val="24"/>
          <w:lang w:val="pl-PL"/>
        </w:rPr>
        <w:t xml:space="preserve"> </w:t>
      </w:r>
      <w:r w:rsidRPr="00404558">
        <w:rPr>
          <w:rFonts w:ascii="Times New Roman" w:eastAsia="Times New Roman" w:hAnsi="Times New Roman" w:cs="Times New Roman"/>
          <w:sz w:val="24"/>
          <w:szCs w:val="24"/>
          <w:lang w:val="pl-PL"/>
        </w:rPr>
        <w:t>Duch</w:t>
      </w:r>
      <w:r w:rsidR="00C845A5" w:rsidRPr="00404558">
        <w:rPr>
          <w:rFonts w:ascii="Times New Roman" w:eastAsia="Times New Roman" w:hAnsi="Times New Roman" w:cs="Times New Roman"/>
          <w:sz w:val="24"/>
          <w:szCs w:val="24"/>
          <w:lang w:val="pl-PL"/>
        </w:rPr>
        <w:t>u</w:t>
      </w:r>
      <w:r w:rsidRPr="00404558">
        <w:rPr>
          <w:rFonts w:ascii="Times New Roman" w:eastAsia="Times New Roman" w:hAnsi="Times New Roman" w:cs="Times New Roman"/>
          <w:sz w:val="24"/>
          <w:szCs w:val="24"/>
          <w:lang w:val="pl-PL"/>
        </w:rPr>
        <w:t xml:space="preserve"> Boż</w:t>
      </w:r>
      <w:r w:rsidR="00C845A5" w:rsidRPr="00404558">
        <w:rPr>
          <w:rFonts w:ascii="Times New Roman" w:eastAsia="Times New Roman" w:hAnsi="Times New Roman" w:cs="Times New Roman"/>
          <w:sz w:val="24"/>
          <w:szCs w:val="24"/>
          <w:lang w:val="pl-PL"/>
        </w:rPr>
        <w:t>ym</w:t>
      </w:r>
      <w:r w:rsidRPr="00404558">
        <w:rPr>
          <w:rFonts w:ascii="Times New Roman" w:eastAsia="Times New Roman" w:hAnsi="Times New Roman" w:cs="Times New Roman"/>
          <w:sz w:val="24"/>
          <w:szCs w:val="24"/>
          <w:lang w:val="pl-PL"/>
        </w:rPr>
        <w:t xml:space="preserve">, zakorzenionego w ludzkim doświadczeniu i otwartego na </w:t>
      </w:r>
      <w:r w:rsidR="006A1A1C" w:rsidRPr="00404558">
        <w:rPr>
          <w:rFonts w:ascii="Times New Roman" w:eastAsia="Times New Roman" w:hAnsi="Times New Roman" w:cs="Times New Roman"/>
          <w:sz w:val="24"/>
          <w:szCs w:val="24"/>
          <w:lang w:val="pl-PL"/>
        </w:rPr>
        <w:t>zadziwiającą</w:t>
      </w:r>
      <w:r w:rsidRPr="00404558">
        <w:rPr>
          <w:rFonts w:ascii="Times New Roman" w:eastAsia="Times New Roman" w:hAnsi="Times New Roman" w:cs="Times New Roman"/>
          <w:sz w:val="24"/>
          <w:szCs w:val="24"/>
          <w:lang w:val="pl-PL"/>
        </w:rPr>
        <w:t xml:space="preserve"> miłość i bliskość, </w:t>
      </w:r>
      <w:r w:rsidR="006A1A1C" w:rsidRPr="00404558">
        <w:rPr>
          <w:rFonts w:ascii="Times New Roman" w:eastAsia="Times New Roman" w:hAnsi="Times New Roman" w:cs="Times New Roman"/>
          <w:sz w:val="24"/>
          <w:szCs w:val="24"/>
          <w:lang w:val="pl-PL"/>
        </w:rPr>
        <w:t>jakie</w:t>
      </w:r>
      <w:r w:rsidRPr="00404558">
        <w:rPr>
          <w:rFonts w:ascii="Times New Roman" w:eastAsia="Times New Roman" w:hAnsi="Times New Roman" w:cs="Times New Roman"/>
          <w:sz w:val="24"/>
          <w:szCs w:val="24"/>
          <w:lang w:val="pl-PL"/>
        </w:rPr>
        <w:t xml:space="preserve"> Bóg </w:t>
      </w:r>
      <w:r w:rsidR="006A1A1C" w:rsidRPr="00404558">
        <w:rPr>
          <w:rFonts w:ascii="Times New Roman" w:eastAsia="Times New Roman" w:hAnsi="Times New Roman" w:cs="Times New Roman"/>
          <w:sz w:val="24"/>
          <w:szCs w:val="24"/>
          <w:lang w:val="pl-PL"/>
        </w:rPr>
        <w:t>ofiarowuje</w:t>
      </w:r>
      <w:r w:rsidRPr="00404558">
        <w:rPr>
          <w:rFonts w:ascii="Times New Roman" w:eastAsia="Times New Roman" w:hAnsi="Times New Roman" w:cs="Times New Roman"/>
          <w:sz w:val="24"/>
          <w:szCs w:val="24"/>
          <w:lang w:val="pl-PL"/>
        </w:rPr>
        <w:t xml:space="preserve"> tym, którzy </w:t>
      </w:r>
      <w:r w:rsidR="006A1A1C" w:rsidRPr="00404558">
        <w:rPr>
          <w:rFonts w:ascii="Times New Roman" w:eastAsia="Times New Roman" w:hAnsi="Times New Roman" w:cs="Times New Roman"/>
          <w:sz w:val="24"/>
          <w:szCs w:val="24"/>
          <w:lang w:val="pl-PL"/>
        </w:rPr>
        <w:t>są gotowi pozwolić</w:t>
      </w:r>
      <w:r w:rsidRPr="00404558">
        <w:rPr>
          <w:rFonts w:ascii="Times New Roman" w:eastAsia="Times New Roman" w:hAnsi="Times New Roman" w:cs="Times New Roman"/>
          <w:sz w:val="24"/>
          <w:szCs w:val="24"/>
          <w:lang w:val="pl-PL"/>
        </w:rPr>
        <w:t xml:space="preserve"> Mu być w centrum całego życia.</w:t>
      </w:r>
    </w:p>
    <w:p w14:paraId="06BD1CAC" w14:textId="77777777" w:rsidR="00C116E6" w:rsidRPr="00404558" w:rsidRDefault="00C116E6">
      <w:pPr>
        <w:spacing w:line="240" w:lineRule="auto"/>
        <w:ind w:left="720"/>
        <w:contextualSpacing/>
        <w:jc w:val="both"/>
        <w:rPr>
          <w:rFonts w:ascii="Times New Roman" w:hAnsi="Times New Roman" w:cs="Times New Roman"/>
          <w:sz w:val="24"/>
          <w:szCs w:val="24"/>
          <w:lang w:val="pl-PL"/>
        </w:rPr>
      </w:pPr>
    </w:p>
    <w:p w14:paraId="20019793" w14:textId="77777777" w:rsidR="004E2329" w:rsidRPr="00404558" w:rsidRDefault="004E2329">
      <w:pPr>
        <w:spacing w:line="240" w:lineRule="auto"/>
        <w:ind w:left="720"/>
        <w:contextualSpacing/>
        <w:jc w:val="both"/>
        <w:rPr>
          <w:rFonts w:ascii="Times New Roman" w:hAnsi="Times New Roman" w:cs="Times New Roman"/>
          <w:sz w:val="24"/>
          <w:szCs w:val="24"/>
          <w:lang w:val="pl-PL"/>
        </w:rPr>
      </w:pPr>
      <w:r w:rsidRPr="00404558">
        <w:rPr>
          <w:rFonts w:ascii="Times New Roman" w:hAnsi="Times New Roman" w:cs="Times New Roman"/>
          <w:sz w:val="24"/>
          <w:szCs w:val="24"/>
          <w:lang w:val="pl-PL"/>
        </w:rPr>
        <w:t>Wszechmogący, najświętszy i najwyższy Boże,</w:t>
      </w:r>
    </w:p>
    <w:p w14:paraId="7820B8DE" w14:textId="77777777" w:rsidR="004E2329" w:rsidRPr="00404558" w:rsidRDefault="004E2329">
      <w:pPr>
        <w:spacing w:line="240" w:lineRule="auto"/>
        <w:ind w:left="720"/>
        <w:contextualSpacing/>
        <w:jc w:val="both"/>
        <w:rPr>
          <w:rFonts w:ascii="Times New Roman" w:hAnsi="Times New Roman" w:cs="Times New Roman"/>
          <w:sz w:val="24"/>
          <w:szCs w:val="24"/>
          <w:lang w:val="pl-PL"/>
        </w:rPr>
      </w:pPr>
      <w:r w:rsidRPr="00404558">
        <w:rPr>
          <w:rFonts w:ascii="Times New Roman" w:hAnsi="Times New Roman" w:cs="Times New Roman"/>
          <w:sz w:val="24"/>
          <w:szCs w:val="24"/>
          <w:lang w:val="pl-PL"/>
        </w:rPr>
        <w:t>Ojcze święty i sprawiedliwy,</w:t>
      </w:r>
    </w:p>
    <w:p w14:paraId="1A610E04" w14:textId="77777777" w:rsidR="004E2329" w:rsidRPr="00404558" w:rsidRDefault="004E2329">
      <w:pPr>
        <w:spacing w:line="240" w:lineRule="auto"/>
        <w:ind w:left="720"/>
        <w:contextualSpacing/>
        <w:jc w:val="both"/>
        <w:rPr>
          <w:rFonts w:ascii="Times New Roman" w:hAnsi="Times New Roman" w:cs="Times New Roman"/>
          <w:sz w:val="24"/>
          <w:szCs w:val="24"/>
          <w:lang w:val="pl-PL"/>
        </w:rPr>
      </w:pPr>
      <w:r w:rsidRPr="00404558">
        <w:rPr>
          <w:rFonts w:ascii="Times New Roman" w:hAnsi="Times New Roman" w:cs="Times New Roman"/>
          <w:sz w:val="24"/>
          <w:szCs w:val="24"/>
          <w:lang w:val="pl-PL"/>
        </w:rPr>
        <w:t>Panie, królu nieba i ziemi,</w:t>
      </w:r>
    </w:p>
    <w:p w14:paraId="1863828D" w14:textId="77777777" w:rsidR="004E2329" w:rsidRPr="00404558" w:rsidRDefault="004E2329">
      <w:pPr>
        <w:spacing w:line="240" w:lineRule="auto"/>
        <w:ind w:left="720"/>
        <w:contextualSpacing/>
        <w:jc w:val="both"/>
        <w:rPr>
          <w:rFonts w:ascii="Times New Roman" w:hAnsi="Times New Roman" w:cs="Times New Roman"/>
          <w:sz w:val="24"/>
          <w:szCs w:val="24"/>
          <w:lang w:val="pl-PL"/>
        </w:rPr>
      </w:pPr>
      <w:r w:rsidRPr="00404558">
        <w:rPr>
          <w:rFonts w:ascii="Times New Roman" w:hAnsi="Times New Roman" w:cs="Times New Roman"/>
          <w:sz w:val="24"/>
          <w:szCs w:val="24"/>
          <w:lang w:val="pl-PL"/>
        </w:rPr>
        <w:t>dzięki Ci składamy z powodu Ciebie samego (1 Reg 23, 1).</w:t>
      </w:r>
    </w:p>
    <w:p w14:paraId="3C941F8F" w14:textId="764ACF87" w:rsidR="00C116E6" w:rsidRDefault="00C116E6">
      <w:pPr>
        <w:spacing w:line="240" w:lineRule="auto"/>
        <w:ind w:left="720"/>
        <w:contextualSpacing/>
        <w:jc w:val="both"/>
        <w:rPr>
          <w:rFonts w:ascii="Times New Roman" w:hAnsi="Times New Roman" w:cs="Times New Roman"/>
          <w:sz w:val="24"/>
          <w:szCs w:val="24"/>
          <w:lang w:val="pl-PL"/>
        </w:rPr>
      </w:pPr>
    </w:p>
    <w:p w14:paraId="2F087537" w14:textId="77777777" w:rsidR="00D8620E" w:rsidRPr="00404558" w:rsidRDefault="00D8620E">
      <w:pPr>
        <w:spacing w:line="240" w:lineRule="auto"/>
        <w:ind w:left="720"/>
        <w:contextualSpacing/>
        <w:jc w:val="both"/>
        <w:rPr>
          <w:rFonts w:ascii="Times New Roman" w:hAnsi="Times New Roman" w:cs="Times New Roman"/>
          <w:sz w:val="24"/>
          <w:szCs w:val="24"/>
          <w:lang w:val="pl-PL"/>
        </w:rPr>
      </w:pPr>
    </w:p>
    <w:p w14:paraId="175E4FD2" w14:textId="32FB7518" w:rsidR="00C116E6" w:rsidRDefault="00E55884">
      <w:pPr>
        <w:spacing w:line="240" w:lineRule="auto"/>
        <w:contextualSpacing/>
        <w:jc w:val="both"/>
        <w:rPr>
          <w:rFonts w:ascii="Times New Roman" w:hAnsi="Times New Roman" w:cs="Times New Roman"/>
          <w:i/>
          <w:iCs/>
          <w:sz w:val="24"/>
          <w:szCs w:val="24"/>
          <w:lang w:val="pl-PL"/>
        </w:rPr>
      </w:pPr>
      <w:r>
        <w:rPr>
          <w:rFonts w:ascii="Times New Roman" w:hAnsi="Times New Roman" w:cs="Times New Roman"/>
          <w:i/>
          <w:iCs/>
          <w:sz w:val="24"/>
          <w:szCs w:val="24"/>
          <w:lang w:val="pl-PL"/>
        </w:rPr>
        <w:t>Rzym,</w:t>
      </w:r>
      <w:r w:rsidR="008C391F" w:rsidRPr="00404558">
        <w:rPr>
          <w:rFonts w:ascii="Times New Roman" w:hAnsi="Times New Roman" w:cs="Times New Roman"/>
          <w:i/>
          <w:iCs/>
          <w:sz w:val="24"/>
          <w:szCs w:val="24"/>
          <w:lang w:val="pl-PL"/>
        </w:rPr>
        <w:t xml:space="preserve"> 4 </w:t>
      </w:r>
      <w:r w:rsidR="004E2329" w:rsidRPr="00404558">
        <w:rPr>
          <w:rFonts w:ascii="Times New Roman" w:hAnsi="Times New Roman" w:cs="Times New Roman"/>
          <w:i/>
          <w:iCs/>
          <w:sz w:val="24"/>
          <w:szCs w:val="24"/>
          <w:lang w:val="pl-PL"/>
        </w:rPr>
        <w:t>października</w:t>
      </w:r>
      <w:r w:rsidR="008C391F" w:rsidRPr="00404558">
        <w:rPr>
          <w:rFonts w:ascii="Times New Roman" w:hAnsi="Times New Roman" w:cs="Times New Roman"/>
          <w:i/>
          <w:iCs/>
          <w:sz w:val="24"/>
          <w:szCs w:val="24"/>
          <w:lang w:val="pl-PL"/>
        </w:rPr>
        <w:t xml:space="preserve"> 2020</w:t>
      </w:r>
      <w:r w:rsidR="0015150D" w:rsidRPr="00404558">
        <w:rPr>
          <w:rFonts w:ascii="Times New Roman" w:hAnsi="Times New Roman" w:cs="Times New Roman"/>
          <w:i/>
          <w:iCs/>
          <w:sz w:val="24"/>
          <w:szCs w:val="24"/>
          <w:lang w:val="pl-PL"/>
        </w:rPr>
        <w:t xml:space="preserve"> r., uroczystość św. Franciszka z Asyżu</w:t>
      </w:r>
    </w:p>
    <w:p w14:paraId="57F7051C" w14:textId="3A8BDDD6" w:rsidR="004B719D" w:rsidRDefault="004B719D">
      <w:pPr>
        <w:spacing w:line="240" w:lineRule="auto"/>
        <w:contextualSpacing/>
        <w:jc w:val="both"/>
        <w:rPr>
          <w:rFonts w:ascii="Times New Roman" w:hAnsi="Times New Roman" w:cs="Times New Roman"/>
          <w:i/>
          <w:iCs/>
          <w:sz w:val="24"/>
          <w:szCs w:val="24"/>
          <w:lang w:val="pl-PL"/>
        </w:rPr>
      </w:pPr>
    </w:p>
    <w:p w14:paraId="22CA2C57" w14:textId="4113D807" w:rsidR="004B719D" w:rsidRDefault="004B719D">
      <w:pPr>
        <w:spacing w:line="240" w:lineRule="auto"/>
        <w:contextualSpacing/>
        <w:jc w:val="both"/>
        <w:rPr>
          <w:rFonts w:ascii="Times New Roman" w:hAnsi="Times New Roman" w:cs="Times New Roman"/>
          <w:i/>
          <w:iCs/>
          <w:sz w:val="24"/>
          <w:szCs w:val="24"/>
          <w:lang w:val="pl-PL"/>
        </w:rPr>
      </w:pPr>
    </w:p>
    <w:p w14:paraId="315356E4" w14:textId="65393434" w:rsidR="004B719D" w:rsidRDefault="004B719D">
      <w:pPr>
        <w:spacing w:line="240" w:lineRule="auto"/>
        <w:contextualSpacing/>
        <w:jc w:val="both"/>
        <w:rPr>
          <w:rFonts w:ascii="Times New Roman" w:hAnsi="Times New Roman" w:cs="Times New Roman"/>
          <w:i/>
          <w:iCs/>
          <w:sz w:val="24"/>
          <w:szCs w:val="24"/>
          <w:lang w:val="pl-PL"/>
        </w:rPr>
      </w:pPr>
    </w:p>
    <w:p w14:paraId="07814F3E" w14:textId="77777777" w:rsidR="004B719D" w:rsidRPr="00CF16B4" w:rsidRDefault="004B719D" w:rsidP="004B719D">
      <w:pPr>
        <w:spacing w:line="240" w:lineRule="auto"/>
        <w:jc w:val="both"/>
        <w:rPr>
          <w:rFonts w:ascii="Times New Roman" w:hAnsi="Times New Roman" w:cs="Times New Roman"/>
          <w:i/>
          <w:iCs/>
          <w:sz w:val="24"/>
          <w:szCs w:val="24"/>
          <w:lang w:val="it-IT"/>
        </w:rPr>
      </w:pPr>
      <w:proofErr w:type="spellStart"/>
      <w:r w:rsidRPr="00CF16B4">
        <w:rPr>
          <w:rFonts w:ascii="Times New Roman" w:hAnsi="Times New Roman" w:cs="Times New Roman"/>
          <w:sz w:val="24"/>
          <w:szCs w:val="24"/>
          <w:lang w:val="it-IT"/>
        </w:rPr>
        <w:lastRenderedPageBreak/>
        <w:t>Fr</w:t>
      </w:r>
      <w:proofErr w:type="spellEnd"/>
      <w:r w:rsidRPr="00CF16B4">
        <w:rPr>
          <w:rFonts w:ascii="Times New Roman" w:hAnsi="Times New Roman" w:cs="Times New Roman"/>
          <w:sz w:val="24"/>
          <w:szCs w:val="24"/>
          <w:lang w:val="it-IT"/>
        </w:rPr>
        <w:t xml:space="preserve">. Michael A. Perry </w:t>
      </w:r>
    </w:p>
    <w:p w14:paraId="06C9A9CF" w14:textId="77777777" w:rsidR="004B719D" w:rsidRPr="00CF16B4" w:rsidRDefault="004B719D" w:rsidP="004B719D">
      <w:pPr>
        <w:spacing w:line="240" w:lineRule="auto"/>
        <w:jc w:val="both"/>
        <w:rPr>
          <w:rFonts w:ascii="Times New Roman" w:hAnsi="Times New Roman" w:cs="Times New Roman"/>
          <w:i/>
          <w:iCs/>
          <w:sz w:val="24"/>
          <w:szCs w:val="24"/>
          <w:lang w:val="it-IT"/>
        </w:rPr>
      </w:pPr>
      <w:proofErr w:type="spellStart"/>
      <w:r w:rsidRPr="00CF16B4">
        <w:rPr>
          <w:rFonts w:ascii="Times New Roman" w:hAnsi="Times New Roman" w:cs="Times New Roman"/>
          <w:i/>
          <w:iCs/>
          <w:sz w:val="24"/>
          <w:szCs w:val="24"/>
          <w:lang w:val="it-IT"/>
        </w:rPr>
        <w:t>Minister</w:t>
      </w:r>
      <w:proofErr w:type="spellEnd"/>
      <w:r w:rsidRPr="00CF16B4">
        <w:rPr>
          <w:rFonts w:ascii="Times New Roman" w:hAnsi="Times New Roman" w:cs="Times New Roman"/>
          <w:i/>
          <w:iCs/>
          <w:sz w:val="24"/>
          <w:szCs w:val="24"/>
          <w:lang w:val="it-IT"/>
        </w:rPr>
        <w:t xml:space="preserve"> </w:t>
      </w:r>
      <w:proofErr w:type="spellStart"/>
      <w:r w:rsidRPr="00CF16B4">
        <w:rPr>
          <w:rFonts w:ascii="Times New Roman" w:hAnsi="Times New Roman" w:cs="Times New Roman"/>
          <w:i/>
          <w:iCs/>
          <w:sz w:val="24"/>
          <w:szCs w:val="24"/>
          <w:lang w:val="it-IT"/>
        </w:rPr>
        <w:t>generalis</w:t>
      </w:r>
      <w:proofErr w:type="spellEnd"/>
      <w:r w:rsidRPr="00CF16B4">
        <w:rPr>
          <w:rFonts w:ascii="Times New Roman" w:hAnsi="Times New Roman" w:cs="Times New Roman"/>
          <w:i/>
          <w:iCs/>
          <w:sz w:val="24"/>
          <w:szCs w:val="24"/>
          <w:lang w:val="it-IT"/>
        </w:rPr>
        <w:t xml:space="preserve"> OFM</w:t>
      </w:r>
    </w:p>
    <w:p w14:paraId="01842B17" w14:textId="77777777" w:rsidR="004B719D" w:rsidRPr="00CF16B4" w:rsidRDefault="004B719D" w:rsidP="004B719D">
      <w:pPr>
        <w:spacing w:line="240" w:lineRule="auto"/>
        <w:jc w:val="both"/>
        <w:rPr>
          <w:rFonts w:ascii="Times New Roman" w:hAnsi="Times New Roman" w:cs="Times New Roman"/>
          <w:i/>
          <w:iCs/>
          <w:sz w:val="24"/>
          <w:szCs w:val="24"/>
          <w:lang w:val="it-IT"/>
        </w:rPr>
      </w:pPr>
    </w:p>
    <w:p w14:paraId="4675D05F" w14:textId="77777777" w:rsidR="004B719D" w:rsidRPr="00CF16B4" w:rsidRDefault="004B719D" w:rsidP="004B719D">
      <w:pPr>
        <w:spacing w:line="240" w:lineRule="auto"/>
        <w:jc w:val="both"/>
        <w:rPr>
          <w:rFonts w:ascii="Times New Roman" w:hAnsi="Times New Roman" w:cs="Times New Roman"/>
          <w:i/>
          <w:iCs/>
          <w:sz w:val="24"/>
          <w:szCs w:val="24"/>
          <w:lang w:val="it-IT"/>
        </w:rPr>
      </w:pPr>
      <w:proofErr w:type="spellStart"/>
      <w:r w:rsidRPr="00CF16B4">
        <w:rPr>
          <w:rFonts w:ascii="Times New Roman" w:hAnsi="Times New Roman" w:cs="Times New Roman"/>
          <w:sz w:val="24"/>
          <w:szCs w:val="24"/>
          <w:lang w:val="it-IT"/>
        </w:rPr>
        <w:t>Fr</w:t>
      </w:r>
      <w:proofErr w:type="spellEnd"/>
      <w:r w:rsidRPr="00CF16B4">
        <w:rPr>
          <w:rFonts w:ascii="Times New Roman" w:hAnsi="Times New Roman" w:cs="Times New Roman"/>
          <w:sz w:val="24"/>
          <w:szCs w:val="24"/>
          <w:lang w:val="it-IT"/>
        </w:rPr>
        <w:t xml:space="preserve">. Roberto </w:t>
      </w:r>
      <w:proofErr w:type="spellStart"/>
      <w:r w:rsidRPr="00CF16B4">
        <w:rPr>
          <w:rFonts w:ascii="Times New Roman" w:hAnsi="Times New Roman" w:cs="Times New Roman"/>
          <w:sz w:val="24"/>
          <w:szCs w:val="24"/>
          <w:lang w:val="it-IT"/>
        </w:rPr>
        <w:t>Genuin</w:t>
      </w:r>
      <w:proofErr w:type="spellEnd"/>
    </w:p>
    <w:p w14:paraId="30C79D23" w14:textId="77777777" w:rsidR="004B719D" w:rsidRPr="00CF16B4" w:rsidRDefault="004B719D" w:rsidP="004B719D">
      <w:pPr>
        <w:spacing w:line="240" w:lineRule="auto"/>
        <w:jc w:val="both"/>
        <w:rPr>
          <w:rFonts w:ascii="Times New Roman" w:hAnsi="Times New Roman" w:cs="Times New Roman"/>
          <w:i/>
          <w:iCs/>
          <w:sz w:val="24"/>
          <w:szCs w:val="24"/>
          <w:lang w:val="it-IT"/>
        </w:rPr>
      </w:pPr>
      <w:proofErr w:type="spellStart"/>
      <w:r w:rsidRPr="00CF16B4">
        <w:rPr>
          <w:rFonts w:ascii="Times New Roman" w:hAnsi="Times New Roman" w:cs="Times New Roman"/>
          <w:i/>
          <w:iCs/>
          <w:sz w:val="24"/>
          <w:szCs w:val="24"/>
          <w:lang w:val="it-IT"/>
        </w:rPr>
        <w:t>Minister</w:t>
      </w:r>
      <w:proofErr w:type="spellEnd"/>
      <w:r w:rsidRPr="00CF16B4">
        <w:rPr>
          <w:rFonts w:ascii="Times New Roman" w:hAnsi="Times New Roman" w:cs="Times New Roman"/>
          <w:i/>
          <w:iCs/>
          <w:sz w:val="24"/>
          <w:szCs w:val="24"/>
          <w:lang w:val="it-IT"/>
        </w:rPr>
        <w:t xml:space="preserve"> </w:t>
      </w:r>
      <w:proofErr w:type="spellStart"/>
      <w:r w:rsidRPr="00CF16B4">
        <w:rPr>
          <w:rFonts w:ascii="Times New Roman" w:hAnsi="Times New Roman" w:cs="Times New Roman"/>
          <w:i/>
          <w:iCs/>
          <w:sz w:val="24"/>
          <w:szCs w:val="24"/>
          <w:lang w:val="it-IT"/>
        </w:rPr>
        <w:t>generalis</w:t>
      </w:r>
      <w:proofErr w:type="spellEnd"/>
      <w:r w:rsidRPr="00CF16B4">
        <w:rPr>
          <w:rFonts w:ascii="Times New Roman" w:hAnsi="Times New Roman" w:cs="Times New Roman"/>
          <w:i/>
          <w:iCs/>
          <w:sz w:val="24"/>
          <w:szCs w:val="24"/>
          <w:lang w:val="it-IT"/>
        </w:rPr>
        <w:t xml:space="preserve"> OFMCap</w:t>
      </w:r>
    </w:p>
    <w:p w14:paraId="74E417BC" w14:textId="77777777" w:rsidR="004B719D" w:rsidRPr="00CF16B4" w:rsidRDefault="004B719D" w:rsidP="004B719D">
      <w:pPr>
        <w:spacing w:line="240" w:lineRule="auto"/>
        <w:jc w:val="both"/>
        <w:rPr>
          <w:rFonts w:ascii="Times New Roman" w:hAnsi="Times New Roman" w:cs="Times New Roman"/>
          <w:i/>
          <w:iCs/>
          <w:sz w:val="24"/>
          <w:szCs w:val="24"/>
          <w:lang w:val="it-IT"/>
        </w:rPr>
      </w:pPr>
    </w:p>
    <w:p w14:paraId="6D6F8732" w14:textId="77777777" w:rsidR="004B719D" w:rsidRPr="00CF16B4" w:rsidRDefault="004B719D" w:rsidP="004B719D">
      <w:pPr>
        <w:spacing w:line="240" w:lineRule="auto"/>
        <w:jc w:val="both"/>
        <w:rPr>
          <w:rFonts w:ascii="Times New Roman" w:hAnsi="Times New Roman" w:cs="Times New Roman"/>
          <w:i/>
          <w:iCs/>
          <w:sz w:val="24"/>
          <w:szCs w:val="24"/>
          <w:lang w:val="it-IT"/>
        </w:rPr>
      </w:pPr>
      <w:proofErr w:type="spellStart"/>
      <w:r w:rsidRPr="00CF16B4">
        <w:rPr>
          <w:rFonts w:ascii="Times New Roman" w:hAnsi="Times New Roman" w:cs="Times New Roman"/>
          <w:sz w:val="24"/>
          <w:szCs w:val="24"/>
          <w:lang w:val="it-IT"/>
        </w:rPr>
        <w:t>Fr</w:t>
      </w:r>
      <w:proofErr w:type="spellEnd"/>
      <w:r w:rsidRPr="00CF16B4">
        <w:rPr>
          <w:rFonts w:ascii="Times New Roman" w:hAnsi="Times New Roman" w:cs="Times New Roman"/>
          <w:sz w:val="24"/>
          <w:szCs w:val="24"/>
          <w:lang w:val="it-IT"/>
        </w:rPr>
        <w:t>. Carlos A. Trovarelli</w:t>
      </w:r>
    </w:p>
    <w:p w14:paraId="6AA28BC3" w14:textId="77777777" w:rsidR="004B719D" w:rsidRPr="00CF16B4" w:rsidRDefault="004B719D" w:rsidP="004B719D">
      <w:pPr>
        <w:spacing w:line="240" w:lineRule="auto"/>
        <w:jc w:val="both"/>
        <w:rPr>
          <w:rFonts w:ascii="Times New Roman" w:hAnsi="Times New Roman" w:cs="Times New Roman"/>
          <w:i/>
          <w:iCs/>
          <w:sz w:val="24"/>
          <w:szCs w:val="24"/>
          <w:lang w:val="it-IT"/>
        </w:rPr>
      </w:pPr>
      <w:proofErr w:type="spellStart"/>
      <w:r w:rsidRPr="00CF16B4">
        <w:rPr>
          <w:rFonts w:ascii="Times New Roman" w:hAnsi="Times New Roman" w:cs="Times New Roman"/>
          <w:i/>
          <w:iCs/>
          <w:sz w:val="24"/>
          <w:szCs w:val="24"/>
          <w:lang w:val="it-IT"/>
        </w:rPr>
        <w:t>Minister</w:t>
      </w:r>
      <w:proofErr w:type="spellEnd"/>
      <w:r w:rsidRPr="00CF16B4">
        <w:rPr>
          <w:rFonts w:ascii="Times New Roman" w:hAnsi="Times New Roman" w:cs="Times New Roman"/>
          <w:i/>
          <w:iCs/>
          <w:sz w:val="24"/>
          <w:szCs w:val="24"/>
          <w:lang w:val="it-IT"/>
        </w:rPr>
        <w:t xml:space="preserve"> </w:t>
      </w:r>
      <w:proofErr w:type="spellStart"/>
      <w:r w:rsidRPr="00CF16B4">
        <w:rPr>
          <w:rFonts w:ascii="Times New Roman" w:hAnsi="Times New Roman" w:cs="Times New Roman"/>
          <w:i/>
          <w:iCs/>
          <w:sz w:val="24"/>
          <w:szCs w:val="24"/>
          <w:lang w:val="it-IT"/>
        </w:rPr>
        <w:t>generalis</w:t>
      </w:r>
      <w:proofErr w:type="spellEnd"/>
      <w:r w:rsidRPr="00CF16B4">
        <w:rPr>
          <w:rFonts w:ascii="Times New Roman" w:hAnsi="Times New Roman" w:cs="Times New Roman"/>
          <w:i/>
          <w:iCs/>
          <w:sz w:val="24"/>
          <w:szCs w:val="24"/>
          <w:lang w:val="it-IT"/>
        </w:rPr>
        <w:t xml:space="preserve"> </w:t>
      </w:r>
      <w:proofErr w:type="spellStart"/>
      <w:r w:rsidRPr="00CF16B4">
        <w:rPr>
          <w:rFonts w:ascii="Times New Roman" w:hAnsi="Times New Roman" w:cs="Times New Roman"/>
          <w:i/>
          <w:iCs/>
          <w:sz w:val="24"/>
          <w:szCs w:val="24"/>
          <w:lang w:val="it-IT"/>
        </w:rPr>
        <w:t>OFMConv</w:t>
      </w:r>
      <w:proofErr w:type="spellEnd"/>
    </w:p>
    <w:p w14:paraId="5E94A4C0" w14:textId="77777777" w:rsidR="004B719D" w:rsidRPr="00404558" w:rsidRDefault="004B719D">
      <w:pPr>
        <w:spacing w:line="240" w:lineRule="auto"/>
        <w:contextualSpacing/>
        <w:jc w:val="both"/>
        <w:rPr>
          <w:rFonts w:ascii="Times New Roman" w:hAnsi="Times New Roman" w:cs="Times New Roman"/>
          <w:sz w:val="24"/>
          <w:szCs w:val="24"/>
          <w:lang w:val="pl-PL"/>
        </w:rPr>
      </w:pPr>
    </w:p>
    <w:p w14:paraId="1828DAB9" w14:textId="51CCB193" w:rsidR="00C116E6" w:rsidRDefault="00C116E6">
      <w:pPr>
        <w:spacing w:line="240" w:lineRule="auto"/>
        <w:ind w:left="720"/>
        <w:contextualSpacing/>
        <w:jc w:val="both"/>
        <w:rPr>
          <w:rFonts w:ascii="Times New Roman" w:eastAsia="Times New Roman" w:hAnsi="Times New Roman" w:cs="Times New Roman"/>
          <w:b/>
          <w:i/>
          <w:iCs/>
          <w:sz w:val="24"/>
          <w:szCs w:val="24"/>
          <w:lang w:val="pl-PL"/>
        </w:rPr>
      </w:pPr>
    </w:p>
    <w:p w14:paraId="34C5356F" w14:textId="77777777" w:rsidR="004B719D" w:rsidRPr="00404558" w:rsidRDefault="004B719D">
      <w:pPr>
        <w:spacing w:line="240" w:lineRule="auto"/>
        <w:ind w:left="720"/>
        <w:contextualSpacing/>
        <w:jc w:val="both"/>
        <w:rPr>
          <w:rFonts w:ascii="Times New Roman" w:eastAsia="Times New Roman" w:hAnsi="Times New Roman" w:cs="Times New Roman"/>
          <w:b/>
          <w:i/>
          <w:iCs/>
          <w:sz w:val="24"/>
          <w:szCs w:val="24"/>
          <w:lang w:val="pl-PL"/>
        </w:rPr>
      </w:pPr>
    </w:p>
    <w:p w14:paraId="725B9DDB" w14:textId="77777777" w:rsidR="00C116E6" w:rsidRPr="00404558" w:rsidRDefault="008C391F">
      <w:pPr>
        <w:spacing w:line="240" w:lineRule="auto"/>
        <w:ind w:left="720"/>
        <w:contextualSpacing/>
        <w:jc w:val="center"/>
        <w:rPr>
          <w:rFonts w:ascii="Times New Roman" w:eastAsia="Times New Roman" w:hAnsi="Times New Roman" w:cs="Times New Roman"/>
          <w:b/>
          <w:i/>
          <w:iCs/>
          <w:sz w:val="20"/>
          <w:szCs w:val="20"/>
          <w:lang w:val="pl-PL"/>
        </w:rPr>
      </w:pPr>
      <w:r w:rsidRPr="00404558">
        <w:rPr>
          <w:rFonts w:ascii="Times New Roman" w:eastAsia="Times New Roman" w:hAnsi="Times New Roman" w:cs="Times New Roman"/>
          <w:b/>
          <w:i/>
          <w:iCs/>
          <w:sz w:val="24"/>
          <w:szCs w:val="24"/>
          <w:lang w:val="pl-PL"/>
        </w:rPr>
        <w:t>***</w:t>
      </w:r>
    </w:p>
    <w:p w14:paraId="3FC3D2AB" w14:textId="16784232" w:rsidR="000545C3" w:rsidRDefault="0015150D" w:rsidP="00095CE8">
      <w:pPr>
        <w:spacing w:line="240" w:lineRule="auto"/>
        <w:ind w:left="720"/>
        <w:contextualSpacing/>
        <w:jc w:val="center"/>
        <w:rPr>
          <w:rFonts w:ascii="Times New Roman" w:eastAsia="Times New Roman" w:hAnsi="Times New Roman" w:cs="Times New Roman"/>
          <w:b/>
          <w:iCs/>
          <w:lang w:val="pl-PL"/>
        </w:rPr>
      </w:pPr>
      <w:r w:rsidRPr="00404558">
        <w:rPr>
          <w:rFonts w:ascii="Times New Roman" w:eastAsia="Times New Roman" w:hAnsi="Times New Roman" w:cs="Times New Roman"/>
          <w:b/>
          <w:i/>
          <w:iCs/>
          <w:lang w:val="pl-PL"/>
        </w:rPr>
        <w:t xml:space="preserve">Proszę wszystkich braci, aby nauczyli się tekstu i znaczenia tego, co jest napisane w tym sposobie życia dla zbawienia dusz naszych i aby to sobie często przywodzili na pamięć </w:t>
      </w:r>
      <w:r w:rsidR="00095CE8" w:rsidRPr="00404558">
        <w:rPr>
          <w:rFonts w:ascii="Times New Roman" w:eastAsia="Times New Roman" w:hAnsi="Times New Roman" w:cs="Times New Roman"/>
          <w:b/>
          <w:i/>
          <w:iCs/>
          <w:lang w:val="pl-PL"/>
        </w:rPr>
        <w:br/>
      </w:r>
      <w:r w:rsidRPr="00404558">
        <w:rPr>
          <w:rFonts w:ascii="Times New Roman" w:eastAsia="Times New Roman" w:hAnsi="Times New Roman" w:cs="Times New Roman"/>
          <w:b/>
          <w:iCs/>
          <w:lang w:val="pl-PL"/>
        </w:rPr>
        <w:t>(1 Reg 24, 1).</w:t>
      </w:r>
    </w:p>
    <w:p w14:paraId="1E903130" w14:textId="0C9FC5C9" w:rsidR="004B719D" w:rsidRDefault="004B719D" w:rsidP="00095CE8">
      <w:pPr>
        <w:spacing w:line="240" w:lineRule="auto"/>
        <w:ind w:left="720"/>
        <w:contextualSpacing/>
        <w:jc w:val="center"/>
        <w:rPr>
          <w:rFonts w:ascii="Times New Roman" w:eastAsia="Times New Roman" w:hAnsi="Times New Roman" w:cs="Times New Roman"/>
          <w:b/>
          <w:iCs/>
          <w:lang w:val="pl-PL"/>
        </w:rPr>
      </w:pPr>
    </w:p>
    <w:p w14:paraId="6873570E" w14:textId="77777777" w:rsidR="004B719D" w:rsidRDefault="004B719D" w:rsidP="00095CE8">
      <w:pPr>
        <w:spacing w:line="240" w:lineRule="auto"/>
        <w:ind w:left="720"/>
        <w:contextualSpacing/>
        <w:jc w:val="center"/>
        <w:rPr>
          <w:rFonts w:ascii="Times New Roman" w:eastAsia="Times New Roman" w:hAnsi="Times New Roman" w:cs="Times New Roman"/>
          <w:b/>
          <w:iCs/>
          <w:lang w:val="pl-PL"/>
        </w:rPr>
      </w:pPr>
    </w:p>
    <w:p w14:paraId="3BA8B24B" w14:textId="77777777" w:rsidR="004B719D" w:rsidRDefault="004B719D" w:rsidP="004B719D">
      <w:pPr>
        <w:pStyle w:val="002corpo"/>
        <w:suppressAutoHyphens w:val="0"/>
        <w:ind w:firstLine="0"/>
        <w:jc w:val="left"/>
        <w:rPr>
          <w:rFonts w:ascii="Minion Pro" w:hAnsi="Minion Pro" w:cs="Minion Pro"/>
          <w:sz w:val="20"/>
          <w:szCs w:val="20"/>
        </w:rPr>
      </w:pPr>
    </w:p>
    <w:p w14:paraId="2D5164CF" w14:textId="22E80F89" w:rsidR="004B719D" w:rsidRDefault="004B719D" w:rsidP="004B719D">
      <w:pPr>
        <w:pStyle w:val="002corpo"/>
        <w:suppressAutoHyphens w:val="0"/>
        <w:ind w:firstLine="0"/>
        <w:jc w:val="left"/>
        <w:rPr>
          <w:rFonts w:ascii="Minion Pro" w:hAnsi="Minion Pro" w:cs="Minion Pro"/>
          <w:sz w:val="20"/>
          <w:szCs w:val="20"/>
        </w:rPr>
      </w:pPr>
      <w:proofErr w:type="spellStart"/>
      <w:r>
        <w:rPr>
          <w:rFonts w:ascii="Minion Pro" w:hAnsi="Minion Pro" w:cs="Minion Pro"/>
          <w:sz w:val="20"/>
          <w:szCs w:val="20"/>
        </w:rPr>
        <w:t>Prot</w:t>
      </w:r>
      <w:proofErr w:type="spellEnd"/>
      <w:r>
        <w:rPr>
          <w:rFonts w:ascii="Minion Pro" w:hAnsi="Minion Pro" w:cs="Minion Pro"/>
          <w:sz w:val="20"/>
          <w:szCs w:val="20"/>
        </w:rPr>
        <w:t>. 009/2020</w:t>
      </w:r>
    </w:p>
    <w:p w14:paraId="21C35A2C" w14:textId="77777777" w:rsidR="004B719D" w:rsidRPr="004B719D" w:rsidRDefault="004B719D" w:rsidP="004B719D">
      <w:pPr>
        <w:pStyle w:val="002corpo"/>
        <w:ind w:firstLine="0"/>
        <w:rPr>
          <w:rFonts w:ascii="Minion Pro" w:hAnsi="Minion Pro" w:cs="Minion Pro"/>
          <w:sz w:val="20"/>
          <w:szCs w:val="20"/>
          <w:lang w:val="pl-PL"/>
        </w:rPr>
      </w:pPr>
      <w:r w:rsidRPr="004B719D">
        <w:rPr>
          <w:rFonts w:ascii="Minion Pro" w:hAnsi="Minion Pro" w:cs="Minion Pro"/>
          <w:sz w:val="20"/>
          <w:szCs w:val="20"/>
          <w:lang w:val="pl-PL"/>
        </w:rPr>
        <w:t>Okładka: Giotto, Innocenty III zatwierdza Regułę franciszkańską, bazylika górna w Asyżu</w:t>
      </w:r>
    </w:p>
    <w:p w14:paraId="3B9016B1" w14:textId="77777777" w:rsidR="004B719D" w:rsidRPr="004B719D" w:rsidRDefault="004B719D" w:rsidP="004B719D">
      <w:pPr>
        <w:pStyle w:val="002corpo"/>
        <w:suppressAutoHyphens w:val="0"/>
        <w:ind w:firstLine="0"/>
        <w:jc w:val="left"/>
        <w:rPr>
          <w:rFonts w:ascii="Minion Pro" w:hAnsi="Minion Pro" w:cs="Minion Pro"/>
          <w:sz w:val="20"/>
          <w:szCs w:val="20"/>
          <w:lang w:val="pl-PL"/>
        </w:rPr>
      </w:pPr>
    </w:p>
    <w:p w14:paraId="68F5808C" w14:textId="77777777" w:rsidR="004B719D" w:rsidRPr="00404558" w:rsidRDefault="004B719D" w:rsidP="00095CE8">
      <w:pPr>
        <w:spacing w:line="240" w:lineRule="auto"/>
        <w:ind w:left="720"/>
        <w:contextualSpacing/>
        <w:jc w:val="center"/>
        <w:rPr>
          <w:rFonts w:ascii="Times New Roman" w:eastAsia="Times New Roman" w:hAnsi="Times New Roman" w:cs="Times New Roman"/>
          <w:iCs/>
          <w:lang w:val="pl-PL"/>
        </w:rPr>
      </w:pPr>
    </w:p>
    <w:sectPr w:rsidR="004B719D" w:rsidRPr="00404558">
      <w:headerReference w:type="default" r:id="rId8"/>
      <w:pgSz w:w="11906" w:h="16838"/>
      <w:pgMar w:top="1440" w:right="1440" w:bottom="1440" w:left="1440" w:header="720" w:footer="0" w:gutter="0"/>
      <w:pgNumType w:start="1"/>
      <w:cols w:space="720"/>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05F56E" w14:textId="77777777" w:rsidR="00A55515" w:rsidRDefault="00A55515">
      <w:pPr>
        <w:spacing w:line="240" w:lineRule="auto"/>
      </w:pPr>
      <w:r>
        <w:separator/>
      </w:r>
    </w:p>
  </w:endnote>
  <w:endnote w:type="continuationSeparator" w:id="0">
    <w:p w14:paraId="37285D5B" w14:textId="77777777" w:rsidR="00A55515" w:rsidRDefault="00A555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iberation Sans">
    <w:altName w:val="Arial"/>
    <w:panose1 w:val="020B0604020202020204"/>
    <w:charset w:val="00"/>
    <w:family w:val="swiss"/>
    <w:pitch w:val="variable"/>
  </w:font>
  <w:font w:name="Microsoft YaHei">
    <w:panose1 w:val="020B0503020204020204"/>
    <w:charset w:val="86"/>
    <w:family w:val="swiss"/>
    <w:pitch w:val="variable"/>
    <w:sig w:usb0="80000287" w:usb1="2ACF3C52" w:usb2="00000016" w:usb3="00000000" w:csb0="0004001F" w:csb1="00000000"/>
  </w:font>
  <w:font w:name="Segoe UI">
    <w:panose1 w:val="020B0604020202020204"/>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 w:name="Minion Pro">
    <w:panose1 w:val="02040503050306020203"/>
    <w:charset w:val="00"/>
    <w:family w:val="roman"/>
    <w:notTrueType/>
    <w:pitch w:val="variable"/>
    <w:sig w:usb0="6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1A2A29" w14:textId="77777777" w:rsidR="00A55515" w:rsidRDefault="00A55515">
      <w:pPr>
        <w:spacing w:line="240" w:lineRule="auto"/>
      </w:pPr>
      <w:r>
        <w:separator/>
      </w:r>
    </w:p>
  </w:footnote>
  <w:footnote w:type="continuationSeparator" w:id="0">
    <w:p w14:paraId="16A959F6" w14:textId="77777777" w:rsidR="00A55515" w:rsidRDefault="00A5551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4DD353" w14:textId="77777777" w:rsidR="0040392F" w:rsidRDefault="0040392F">
    <w:pPr>
      <w:spacing w:line="240" w:lineRule="aut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F62A38"/>
    <w:multiLevelType w:val="hybridMultilevel"/>
    <w:tmpl w:val="CBBEE3A2"/>
    <w:lvl w:ilvl="0" w:tplc="92ECF880">
      <w:start w:val="1"/>
      <w:numFmt w:val="bullet"/>
      <w:lvlText w:val="-"/>
      <w:lvlJc w:val="left"/>
      <w:pPr>
        <w:ind w:left="1080" w:hanging="360"/>
      </w:pPr>
      <w:rPr>
        <w:rFonts w:ascii="Times New Roman" w:eastAsia="Times New Roman"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15:restartNumberingAfterBreak="0">
    <w:nsid w:val="10EF5F5A"/>
    <w:multiLevelType w:val="multilevel"/>
    <w:tmpl w:val="71D0A974"/>
    <w:lvl w:ilvl="0">
      <w:start w:val="19"/>
      <w:numFmt w:val="bullet"/>
      <w:lvlText w:val="-"/>
      <w:lvlJc w:val="left"/>
      <w:pPr>
        <w:ind w:left="720" w:hanging="360"/>
      </w:pPr>
      <w:rPr>
        <w:rFonts w:ascii="Times New Roman" w:hAnsi="Times New Roman" w:cs="Times New Roman"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20DD647E"/>
    <w:multiLevelType w:val="hybridMultilevel"/>
    <w:tmpl w:val="02DC2F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85E2222"/>
    <w:multiLevelType w:val="multilevel"/>
    <w:tmpl w:val="3F6C5C5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8"/>
  <w:proofState w:spelling="clean" w:grammar="clean"/>
  <w:defaultTabStop w:val="720"/>
  <w:autoHyphenation/>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16E6"/>
    <w:rsid w:val="00000639"/>
    <w:rsid w:val="00004D7E"/>
    <w:rsid w:val="00006E46"/>
    <w:rsid w:val="000112D6"/>
    <w:rsid w:val="00017378"/>
    <w:rsid w:val="00017B11"/>
    <w:rsid w:val="000327A0"/>
    <w:rsid w:val="00034451"/>
    <w:rsid w:val="000545C3"/>
    <w:rsid w:val="000648A5"/>
    <w:rsid w:val="00070F63"/>
    <w:rsid w:val="00077E7C"/>
    <w:rsid w:val="00080DD5"/>
    <w:rsid w:val="00083A23"/>
    <w:rsid w:val="00084727"/>
    <w:rsid w:val="00092F3B"/>
    <w:rsid w:val="00095CE8"/>
    <w:rsid w:val="000A1D4E"/>
    <w:rsid w:val="000A7ACE"/>
    <w:rsid w:val="000B3353"/>
    <w:rsid w:val="000D2FB4"/>
    <w:rsid w:val="000D3F36"/>
    <w:rsid w:val="000E4A30"/>
    <w:rsid w:val="000E7D2E"/>
    <w:rsid w:val="000F16AF"/>
    <w:rsid w:val="000F6DC9"/>
    <w:rsid w:val="00107F96"/>
    <w:rsid w:val="00122121"/>
    <w:rsid w:val="00127B2F"/>
    <w:rsid w:val="00136647"/>
    <w:rsid w:val="001503FB"/>
    <w:rsid w:val="0015150D"/>
    <w:rsid w:val="001526AE"/>
    <w:rsid w:val="0015567A"/>
    <w:rsid w:val="00156380"/>
    <w:rsid w:val="00165156"/>
    <w:rsid w:val="001763F7"/>
    <w:rsid w:val="00180C38"/>
    <w:rsid w:val="00180CDE"/>
    <w:rsid w:val="00193D93"/>
    <w:rsid w:val="0019545C"/>
    <w:rsid w:val="00195D3B"/>
    <w:rsid w:val="001A32DE"/>
    <w:rsid w:val="001A3F4F"/>
    <w:rsid w:val="001A4779"/>
    <w:rsid w:val="001B42C0"/>
    <w:rsid w:val="001C2355"/>
    <w:rsid w:val="001C66D6"/>
    <w:rsid w:val="001C6803"/>
    <w:rsid w:val="001D180C"/>
    <w:rsid w:val="001E75CF"/>
    <w:rsid w:val="001F0DDD"/>
    <w:rsid w:val="001F19BB"/>
    <w:rsid w:val="001F425C"/>
    <w:rsid w:val="00207D00"/>
    <w:rsid w:val="0021037C"/>
    <w:rsid w:val="002104AC"/>
    <w:rsid w:val="00210577"/>
    <w:rsid w:val="00215082"/>
    <w:rsid w:val="00216111"/>
    <w:rsid w:val="0022250C"/>
    <w:rsid w:val="002455EA"/>
    <w:rsid w:val="00245901"/>
    <w:rsid w:val="0024645D"/>
    <w:rsid w:val="00246667"/>
    <w:rsid w:val="002556F0"/>
    <w:rsid w:val="00257747"/>
    <w:rsid w:val="002624DC"/>
    <w:rsid w:val="00262CFF"/>
    <w:rsid w:val="0027069B"/>
    <w:rsid w:val="00270732"/>
    <w:rsid w:val="00276566"/>
    <w:rsid w:val="00282538"/>
    <w:rsid w:val="00286C05"/>
    <w:rsid w:val="00292774"/>
    <w:rsid w:val="002931E3"/>
    <w:rsid w:val="002944A6"/>
    <w:rsid w:val="002A4BBB"/>
    <w:rsid w:val="002A5578"/>
    <w:rsid w:val="002A7022"/>
    <w:rsid w:val="002B0E65"/>
    <w:rsid w:val="002B1B30"/>
    <w:rsid w:val="002C4F9E"/>
    <w:rsid w:val="002E3E91"/>
    <w:rsid w:val="002E57A9"/>
    <w:rsid w:val="002E586D"/>
    <w:rsid w:val="002E77A7"/>
    <w:rsid w:val="002F11BC"/>
    <w:rsid w:val="002F1DF7"/>
    <w:rsid w:val="002F3B1D"/>
    <w:rsid w:val="002F4EA8"/>
    <w:rsid w:val="002F5857"/>
    <w:rsid w:val="00300FD2"/>
    <w:rsid w:val="00302AD7"/>
    <w:rsid w:val="00305D7D"/>
    <w:rsid w:val="00312BA3"/>
    <w:rsid w:val="003317BD"/>
    <w:rsid w:val="00332C2C"/>
    <w:rsid w:val="00341EC4"/>
    <w:rsid w:val="00341FFB"/>
    <w:rsid w:val="003478B5"/>
    <w:rsid w:val="0035189B"/>
    <w:rsid w:val="003566BA"/>
    <w:rsid w:val="00356C29"/>
    <w:rsid w:val="00357747"/>
    <w:rsid w:val="003822B4"/>
    <w:rsid w:val="00386E4B"/>
    <w:rsid w:val="00392455"/>
    <w:rsid w:val="00392571"/>
    <w:rsid w:val="003B01F8"/>
    <w:rsid w:val="003B5902"/>
    <w:rsid w:val="003C4A25"/>
    <w:rsid w:val="003C59EB"/>
    <w:rsid w:val="003D2D49"/>
    <w:rsid w:val="0040392F"/>
    <w:rsid w:val="00404558"/>
    <w:rsid w:val="004051F4"/>
    <w:rsid w:val="004074AA"/>
    <w:rsid w:val="00411190"/>
    <w:rsid w:val="004114D4"/>
    <w:rsid w:val="00417905"/>
    <w:rsid w:val="00437B18"/>
    <w:rsid w:val="00440405"/>
    <w:rsid w:val="00440F26"/>
    <w:rsid w:val="004413B0"/>
    <w:rsid w:val="00441FD1"/>
    <w:rsid w:val="00442D9C"/>
    <w:rsid w:val="0045305A"/>
    <w:rsid w:val="00457AE7"/>
    <w:rsid w:val="00460B94"/>
    <w:rsid w:val="00460CDB"/>
    <w:rsid w:val="0046304B"/>
    <w:rsid w:val="00471D5F"/>
    <w:rsid w:val="00481B05"/>
    <w:rsid w:val="00482181"/>
    <w:rsid w:val="004822A7"/>
    <w:rsid w:val="004878A4"/>
    <w:rsid w:val="004A1A77"/>
    <w:rsid w:val="004A7C26"/>
    <w:rsid w:val="004B144F"/>
    <w:rsid w:val="004B719D"/>
    <w:rsid w:val="004C05F2"/>
    <w:rsid w:val="004C2317"/>
    <w:rsid w:val="004C3435"/>
    <w:rsid w:val="004C4949"/>
    <w:rsid w:val="004D3F5C"/>
    <w:rsid w:val="004D4FEC"/>
    <w:rsid w:val="004D5C1B"/>
    <w:rsid w:val="004D6807"/>
    <w:rsid w:val="004E13C7"/>
    <w:rsid w:val="004E179D"/>
    <w:rsid w:val="004E2329"/>
    <w:rsid w:val="004E76A7"/>
    <w:rsid w:val="004F0586"/>
    <w:rsid w:val="004F5A63"/>
    <w:rsid w:val="004F7DA0"/>
    <w:rsid w:val="00502D9F"/>
    <w:rsid w:val="0052197D"/>
    <w:rsid w:val="005224C0"/>
    <w:rsid w:val="00530475"/>
    <w:rsid w:val="00533097"/>
    <w:rsid w:val="00536EE0"/>
    <w:rsid w:val="005548EF"/>
    <w:rsid w:val="005778DA"/>
    <w:rsid w:val="00587048"/>
    <w:rsid w:val="00597DCC"/>
    <w:rsid w:val="005A28C8"/>
    <w:rsid w:val="005A34E5"/>
    <w:rsid w:val="005B0F91"/>
    <w:rsid w:val="005B12F6"/>
    <w:rsid w:val="005B2685"/>
    <w:rsid w:val="005B2BBE"/>
    <w:rsid w:val="005B2D1A"/>
    <w:rsid w:val="005C0419"/>
    <w:rsid w:val="005C0B2F"/>
    <w:rsid w:val="005C0BF8"/>
    <w:rsid w:val="005C19B3"/>
    <w:rsid w:val="005C4531"/>
    <w:rsid w:val="005D63BC"/>
    <w:rsid w:val="005E14C7"/>
    <w:rsid w:val="005E7932"/>
    <w:rsid w:val="0060078B"/>
    <w:rsid w:val="006110BE"/>
    <w:rsid w:val="0061374B"/>
    <w:rsid w:val="00613944"/>
    <w:rsid w:val="00614C09"/>
    <w:rsid w:val="00633D4E"/>
    <w:rsid w:val="00641B26"/>
    <w:rsid w:val="006428B8"/>
    <w:rsid w:val="00650389"/>
    <w:rsid w:val="006605BD"/>
    <w:rsid w:val="00660659"/>
    <w:rsid w:val="006650E3"/>
    <w:rsid w:val="00666773"/>
    <w:rsid w:val="00670A16"/>
    <w:rsid w:val="0067419A"/>
    <w:rsid w:val="00683848"/>
    <w:rsid w:val="00690EDE"/>
    <w:rsid w:val="00691FCB"/>
    <w:rsid w:val="006928E5"/>
    <w:rsid w:val="00694CE4"/>
    <w:rsid w:val="00697C3E"/>
    <w:rsid w:val="006A1A1C"/>
    <w:rsid w:val="006A1ADE"/>
    <w:rsid w:val="006A30C9"/>
    <w:rsid w:val="006A4609"/>
    <w:rsid w:val="006A7112"/>
    <w:rsid w:val="006A7F1C"/>
    <w:rsid w:val="006B32EA"/>
    <w:rsid w:val="006D2225"/>
    <w:rsid w:val="006D612C"/>
    <w:rsid w:val="006D6FEB"/>
    <w:rsid w:val="006D73F4"/>
    <w:rsid w:val="006E212D"/>
    <w:rsid w:val="006F2615"/>
    <w:rsid w:val="006F46EE"/>
    <w:rsid w:val="006F532B"/>
    <w:rsid w:val="006F6489"/>
    <w:rsid w:val="0070651D"/>
    <w:rsid w:val="0070704A"/>
    <w:rsid w:val="00714AF8"/>
    <w:rsid w:val="00714F12"/>
    <w:rsid w:val="007219DB"/>
    <w:rsid w:val="007245CE"/>
    <w:rsid w:val="007251C4"/>
    <w:rsid w:val="007600D0"/>
    <w:rsid w:val="007601FA"/>
    <w:rsid w:val="0077626B"/>
    <w:rsid w:val="00782813"/>
    <w:rsid w:val="007850AB"/>
    <w:rsid w:val="007945E5"/>
    <w:rsid w:val="007A04A4"/>
    <w:rsid w:val="007A10E9"/>
    <w:rsid w:val="007A3160"/>
    <w:rsid w:val="007A328A"/>
    <w:rsid w:val="007A42C2"/>
    <w:rsid w:val="007B0654"/>
    <w:rsid w:val="007B3548"/>
    <w:rsid w:val="007B72E4"/>
    <w:rsid w:val="007C2C69"/>
    <w:rsid w:val="007C57E4"/>
    <w:rsid w:val="007D1396"/>
    <w:rsid w:val="007D41E7"/>
    <w:rsid w:val="007D71BA"/>
    <w:rsid w:val="007E2B96"/>
    <w:rsid w:val="007E3722"/>
    <w:rsid w:val="007F6F27"/>
    <w:rsid w:val="00801C8B"/>
    <w:rsid w:val="008028DD"/>
    <w:rsid w:val="00807D60"/>
    <w:rsid w:val="008166F0"/>
    <w:rsid w:val="00820976"/>
    <w:rsid w:val="0082362C"/>
    <w:rsid w:val="00823957"/>
    <w:rsid w:val="00824239"/>
    <w:rsid w:val="00833C69"/>
    <w:rsid w:val="00837EFF"/>
    <w:rsid w:val="00851A06"/>
    <w:rsid w:val="00854522"/>
    <w:rsid w:val="00865D88"/>
    <w:rsid w:val="00866546"/>
    <w:rsid w:val="00870323"/>
    <w:rsid w:val="00876E51"/>
    <w:rsid w:val="00882B0D"/>
    <w:rsid w:val="00886337"/>
    <w:rsid w:val="0089196D"/>
    <w:rsid w:val="008A106D"/>
    <w:rsid w:val="008A49A2"/>
    <w:rsid w:val="008A70A9"/>
    <w:rsid w:val="008B06E6"/>
    <w:rsid w:val="008C04E8"/>
    <w:rsid w:val="008C391F"/>
    <w:rsid w:val="008D300A"/>
    <w:rsid w:val="008E5088"/>
    <w:rsid w:val="008E5C3D"/>
    <w:rsid w:val="008F0E62"/>
    <w:rsid w:val="008F18E3"/>
    <w:rsid w:val="00912ECB"/>
    <w:rsid w:val="009139FF"/>
    <w:rsid w:val="00915AEB"/>
    <w:rsid w:val="00916BC2"/>
    <w:rsid w:val="00916D30"/>
    <w:rsid w:val="00926835"/>
    <w:rsid w:val="00927109"/>
    <w:rsid w:val="00931998"/>
    <w:rsid w:val="00937ED0"/>
    <w:rsid w:val="00941F11"/>
    <w:rsid w:val="00947715"/>
    <w:rsid w:val="009577CA"/>
    <w:rsid w:val="00964EF1"/>
    <w:rsid w:val="009679D7"/>
    <w:rsid w:val="00973697"/>
    <w:rsid w:val="00976989"/>
    <w:rsid w:val="009847A0"/>
    <w:rsid w:val="00985ACF"/>
    <w:rsid w:val="0098718B"/>
    <w:rsid w:val="009951D1"/>
    <w:rsid w:val="009A1FF1"/>
    <w:rsid w:val="009A3A37"/>
    <w:rsid w:val="009A7A11"/>
    <w:rsid w:val="009B66CA"/>
    <w:rsid w:val="009B78AA"/>
    <w:rsid w:val="009C3FD8"/>
    <w:rsid w:val="009D629C"/>
    <w:rsid w:val="009D7C44"/>
    <w:rsid w:val="009E03D9"/>
    <w:rsid w:val="009E44AD"/>
    <w:rsid w:val="009E6681"/>
    <w:rsid w:val="009F5EAE"/>
    <w:rsid w:val="00A012F0"/>
    <w:rsid w:val="00A01677"/>
    <w:rsid w:val="00A07A28"/>
    <w:rsid w:val="00A104BA"/>
    <w:rsid w:val="00A1146C"/>
    <w:rsid w:val="00A14ABB"/>
    <w:rsid w:val="00A41241"/>
    <w:rsid w:val="00A42430"/>
    <w:rsid w:val="00A50CBC"/>
    <w:rsid w:val="00A5316F"/>
    <w:rsid w:val="00A53651"/>
    <w:rsid w:val="00A55515"/>
    <w:rsid w:val="00A71704"/>
    <w:rsid w:val="00A72849"/>
    <w:rsid w:val="00A76203"/>
    <w:rsid w:val="00A81418"/>
    <w:rsid w:val="00A819AE"/>
    <w:rsid w:val="00A81F69"/>
    <w:rsid w:val="00A84BC8"/>
    <w:rsid w:val="00A9411A"/>
    <w:rsid w:val="00A9695D"/>
    <w:rsid w:val="00AA0EA0"/>
    <w:rsid w:val="00AA1DB1"/>
    <w:rsid w:val="00AA3C52"/>
    <w:rsid w:val="00AB79EF"/>
    <w:rsid w:val="00AC31D8"/>
    <w:rsid w:val="00AC3D2A"/>
    <w:rsid w:val="00AD242E"/>
    <w:rsid w:val="00AE033A"/>
    <w:rsid w:val="00AE0745"/>
    <w:rsid w:val="00AE0F8C"/>
    <w:rsid w:val="00AE3E2F"/>
    <w:rsid w:val="00AE431A"/>
    <w:rsid w:val="00AE604E"/>
    <w:rsid w:val="00AF0FE9"/>
    <w:rsid w:val="00AF4946"/>
    <w:rsid w:val="00AF7006"/>
    <w:rsid w:val="00B060B2"/>
    <w:rsid w:val="00B130B3"/>
    <w:rsid w:val="00B13769"/>
    <w:rsid w:val="00B40127"/>
    <w:rsid w:val="00B42D63"/>
    <w:rsid w:val="00B60492"/>
    <w:rsid w:val="00B63B82"/>
    <w:rsid w:val="00B646C9"/>
    <w:rsid w:val="00B72871"/>
    <w:rsid w:val="00B82ABA"/>
    <w:rsid w:val="00B85C41"/>
    <w:rsid w:val="00BA4917"/>
    <w:rsid w:val="00BB262E"/>
    <w:rsid w:val="00BB34AE"/>
    <w:rsid w:val="00BE16D0"/>
    <w:rsid w:val="00BE2D45"/>
    <w:rsid w:val="00BE4665"/>
    <w:rsid w:val="00BE6849"/>
    <w:rsid w:val="00BF37DC"/>
    <w:rsid w:val="00BF6BDD"/>
    <w:rsid w:val="00C02704"/>
    <w:rsid w:val="00C052A3"/>
    <w:rsid w:val="00C07396"/>
    <w:rsid w:val="00C116E6"/>
    <w:rsid w:val="00C1493A"/>
    <w:rsid w:val="00C16A7A"/>
    <w:rsid w:val="00C25B9E"/>
    <w:rsid w:val="00C3319C"/>
    <w:rsid w:val="00C40466"/>
    <w:rsid w:val="00C52AAB"/>
    <w:rsid w:val="00C53BE5"/>
    <w:rsid w:val="00C55DB8"/>
    <w:rsid w:val="00C56C6B"/>
    <w:rsid w:val="00C61C89"/>
    <w:rsid w:val="00C632B4"/>
    <w:rsid w:val="00C64E5F"/>
    <w:rsid w:val="00C65021"/>
    <w:rsid w:val="00C675DB"/>
    <w:rsid w:val="00C679FB"/>
    <w:rsid w:val="00C70EB4"/>
    <w:rsid w:val="00C73DC9"/>
    <w:rsid w:val="00C73EE3"/>
    <w:rsid w:val="00C75C0E"/>
    <w:rsid w:val="00C76610"/>
    <w:rsid w:val="00C814CF"/>
    <w:rsid w:val="00C845A5"/>
    <w:rsid w:val="00C8535E"/>
    <w:rsid w:val="00C86838"/>
    <w:rsid w:val="00C86E1A"/>
    <w:rsid w:val="00C957A8"/>
    <w:rsid w:val="00CA0A41"/>
    <w:rsid w:val="00CB2244"/>
    <w:rsid w:val="00CB46A8"/>
    <w:rsid w:val="00CC14BF"/>
    <w:rsid w:val="00CE2F3F"/>
    <w:rsid w:val="00CF4A33"/>
    <w:rsid w:val="00D0369E"/>
    <w:rsid w:val="00D06E47"/>
    <w:rsid w:val="00D172DB"/>
    <w:rsid w:val="00D2218D"/>
    <w:rsid w:val="00D22453"/>
    <w:rsid w:val="00D23997"/>
    <w:rsid w:val="00D26C58"/>
    <w:rsid w:val="00D2797A"/>
    <w:rsid w:val="00D30862"/>
    <w:rsid w:val="00D32294"/>
    <w:rsid w:val="00D5091E"/>
    <w:rsid w:val="00D55118"/>
    <w:rsid w:val="00D5750A"/>
    <w:rsid w:val="00D605AC"/>
    <w:rsid w:val="00D66669"/>
    <w:rsid w:val="00D6798C"/>
    <w:rsid w:val="00D7103C"/>
    <w:rsid w:val="00D777D2"/>
    <w:rsid w:val="00D819A8"/>
    <w:rsid w:val="00D82EE4"/>
    <w:rsid w:val="00D8620E"/>
    <w:rsid w:val="00D91A58"/>
    <w:rsid w:val="00D94E1D"/>
    <w:rsid w:val="00DA52DE"/>
    <w:rsid w:val="00DA5EDD"/>
    <w:rsid w:val="00DA6A4E"/>
    <w:rsid w:val="00DB2ABF"/>
    <w:rsid w:val="00DB56B5"/>
    <w:rsid w:val="00DB7DB5"/>
    <w:rsid w:val="00DC05AD"/>
    <w:rsid w:val="00DC14B8"/>
    <w:rsid w:val="00DC1B2D"/>
    <w:rsid w:val="00DE0F9B"/>
    <w:rsid w:val="00DE6599"/>
    <w:rsid w:val="00DF1CB6"/>
    <w:rsid w:val="00DF2E01"/>
    <w:rsid w:val="00DF33FD"/>
    <w:rsid w:val="00E01F70"/>
    <w:rsid w:val="00E02B6E"/>
    <w:rsid w:val="00E16C4C"/>
    <w:rsid w:val="00E37EDE"/>
    <w:rsid w:val="00E46A42"/>
    <w:rsid w:val="00E50C80"/>
    <w:rsid w:val="00E51C36"/>
    <w:rsid w:val="00E52D3E"/>
    <w:rsid w:val="00E5394B"/>
    <w:rsid w:val="00E55884"/>
    <w:rsid w:val="00E563CA"/>
    <w:rsid w:val="00E60162"/>
    <w:rsid w:val="00E67C57"/>
    <w:rsid w:val="00E873FB"/>
    <w:rsid w:val="00E90684"/>
    <w:rsid w:val="00E92C5F"/>
    <w:rsid w:val="00E9531C"/>
    <w:rsid w:val="00E96DC7"/>
    <w:rsid w:val="00E9708F"/>
    <w:rsid w:val="00EA492A"/>
    <w:rsid w:val="00EA4E8F"/>
    <w:rsid w:val="00EA5EBC"/>
    <w:rsid w:val="00EA6E2E"/>
    <w:rsid w:val="00EA74A3"/>
    <w:rsid w:val="00EA7936"/>
    <w:rsid w:val="00EB0833"/>
    <w:rsid w:val="00EB6790"/>
    <w:rsid w:val="00EC0FC0"/>
    <w:rsid w:val="00EC2C05"/>
    <w:rsid w:val="00EC5FD7"/>
    <w:rsid w:val="00ED3E7D"/>
    <w:rsid w:val="00ED40AA"/>
    <w:rsid w:val="00ED4750"/>
    <w:rsid w:val="00ED6524"/>
    <w:rsid w:val="00EF0AE9"/>
    <w:rsid w:val="00EF436B"/>
    <w:rsid w:val="00EF44C6"/>
    <w:rsid w:val="00EF6F52"/>
    <w:rsid w:val="00F00D2F"/>
    <w:rsid w:val="00F02408"/>
    <w:rsid w:val="00F05F36"/>
    <w:rsid w:val="00F117EB"/>
    <w:rsid w:val="00F2080B"/>
    <w:rsid w:val="00F21AAC"/>
    <w:rsid w:val="00F243EE"/>
    <w:rsid w:val="00F24591"/>
    <w:rsid w:val="00F35C53"/>
    <w:rsid w:val="00F400EA"/>
    <w:rsid w:val="00F40219"/>
    <w:rsid w:val="00F50026"/>
    <w:rsid w:val="00F541B4"/>
    <w:rsid w:val="00F638D5"/>
    <w:rsid w:val="00F64CF2"/>
    <w:rsid w:val="00F915B9"/>
    <w:rsid w:val="00F937DF"/>
    <w:rsid w:val="00FA4A3C"/>
    <w:rsid w:val="00FA4BEA"/>
    <w:rsid w:val="00FA5220"/>
    <w:rsid w:val="00FB1EE3"/>
    <w:rsid w:val="00FD57BE"/>
    <w:rsid w:val="00FD64DD"/>
    <w:rsid w:val="00FE5677"/>
    <w:rsid w:val="00FF1E27"/>
    <w:rsid w:val="00FF1ECD"/>
    <w:rsid w:val="00FF22DF"/>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FA309"/>
  <w15:docId w15:val="{638C7564-0F1F-CB46-91AB-13F494C08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Cs w:val="22"/>
        <w:lang w:val="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76" w:lineRule="auto"/>
    </w:pPr>
    <w:rPr>
      <w:sz w:val="22"/>
    </w:rPr>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uto-style2">
    <w:name w:val="auto-style2"/>
    <w:basedOn w:val="DefaultParagraphFont"/>
    <w:qFormat/>
    <w:rsid w:val="00A229A0"/>
  </w:style>
  <w:style w:type="character" w:styleId="PlaceholderText">
    <w:name w:val="Placeholder Text"/>
    <w:basedOn w:val="DefaultParagraphFont"/>
    <w:uiPriority w:val="99"/>
    <w:semiHidden/>
    <w:qFormat/>
    <w:rsid w:val="006A5339"/>
    <w:rPr>
      <w:color w:val="808080"/>
    </w:rPr>
  </w:style>
  <w:style w:type="paragraph" w:customStyle="1" w:styleId="Titolo1">
    <w:name w:val="Titolo1"/>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pPr>
  </w:style>
  <w:style w:type="paragraph" w:styleId="List">
    <w:name w:val="List"/>
    <w:basedOn w:val="BodyText"/>
  </w:style>
  <w:style w:type="paragraph" w:styleId="Caption">
    <w:name w:val="caption"/>
    <w:basedOn w:val="Normal"/>
    <w:qFormat/>
    <w:pPr>
      <w:suppressLineNumbers/>
      <w:spacing w:before="120" w:after="120"/>
    </w:pPr>
    <w:rPr>
      <w:i/>
      <w:iCs/>
      <w:sz w:val="24"/>
      <w:szCs w:val="24"/>
    </w:rPr>
  </w:style>
  <w:style w:type="paragraph" w:customStyle="1" w:styleId="Indice">
    <w:name w:val="Indice"/>
    <w:basedOn w:val="Normal"/>
    <w:qFormat/>
    <w:pPr>
      <w:suppressLineNumbers/>
    </w:pPr>
  </w:style>
  <w:style w:type="paragraph" w:styleId="Title">
    <w:name w:val="Title"/>
    <w:basedOn w:val="Normal"/>
    <w:next w:val="BodyText"/>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506B96"/>
    <w:pPr>
      <w:ind w:left="720"/>
      <w:contextualSpacing/>
    </w:pPr>
  </w:style>
  <w:style w:type="paragraph" w:customStyle="1" w:styleId="Intestazioneepidipagina">
    <w:name w:val="Intestazione e piè di pagina"/>
    <w:basedOn w:val="Normal"/>
    <w:qFormat/>
  </w:style>
  <w:style w:type="paragraph" w:styleId="Header">
    <w:name w:val="header"/>
    <w:basedOn w:val="Intestazioneepidipagina"/>
  </w:style>
  <w:style w:type="paragraph" w:styleId="BalloonText">
    <w:name w:val="Balloon Text"/>
    <w:basedOn w:val="Normal"/>
    <w:link w:val="BalloonTextChar"/>
    <w:uiPriority w:val="99"/>
    <w:semiHidden/>
    <w:unhideWhenUsed/>
    <w:rsid w:val="0082423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4239"/>
    <w:rPr>
      <w:rFonts w:ascii="Segoe UI" w:hAnsi="Segoe UI" w:cs="Segoe UI"/>
      <w:sz w:val="18"/>
      <w:szCs w:val="18"/>
    </w:rPr>
  </w:style>
  <w:style w:type="paragraph" w:customStyle="1" w:styleId="002corpo">
    <w:name w:val="002corpo"/>
    <w:basedOn w:val="Normal"/>
    <w:uiPriority w:val="99"/>
    <w:rsid w:val="004B719D"/>
    <w:pPr>
      <w:suppressAutoHyphens/>
      <w:autoSpaceDE w:val="0"/>
      <w:autoSpaceDN w:val="0"/>
      <w:adjustRightInd w:val="0"/>
      <w:spacing w:line="288" w:lineRule="auto"/>
      <w:ind w:firstLine="540"/>
      <w:jc w:val="both"/>
      <w:textAlignment w:val="center"/>
    </w:pPr>
    <w:rPr>
      <w:rFonts w:ascii="Times New Roman" w:eastAsiaTheme="minorHAnsi" w:hAnsi="Times New Roman" w:cs="Times New Roman"/>
      <w:color w:val="000000"/>
      <w:sz w:val="24"/>
      <w:szCs w:val="24"/>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EA1BF4-0377-4A18-A95F-18BA86CDA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234</TotalTime>
  <Pages>7</Pages>
  <Words>3160</Words>
  <Characters>18013</Characters>
  <Application>Microsoft Office Word</Application>
  <DocSecurity>0</DocSecurity>
  <Lines>150</Lines>
  <Paragraphs>42</Paragraphs>
  <ScaleCrop>false</ScaleCrop>
  <HeadingPairs>
    <vt:vector size="4" baseType="variant">
      <vt:variant>
        <vt:lpstr>Tytuł</vt:lpstr>
      </vt:variant>
      <vt:variant>
        <vt:i4>1</vt:i4>
      </vt:variant>
      <vt:variant>
        <vt:lpstr>Titolo</vt:lpstr>
      </vt:variant>
      <vt:variant>
        <vt:i4>1</vt:i4>
      </vt:variant>
    </vt:vector>
  </HeadingPairs>
  <TitlesOfParts>
    <vt:vector size="2" baseType="lpstr">
      <vt:lpstr/>
      <vt:lpstr/>
    </vt:vector>
  </TitlesOfParts>
  <Company>Hewlett-Packard Company</Company>
  <LinksUpToDate>false</LinksUpToDate>
  <CharactersWithSpaces>21131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Ramina</dc:creator>
  <dc:description/>
  <cp:lastModifiedBy>Alvin Te</cp:lastModifiedBy>
  <cp:revision>257</cp:revision>
  <cp:lastPrinted>2020-09-10T09:37:00Z</cp:lastPrinted>
  <dcterms:created xsi:type="dcterms:W3CDTF">2020-08-22T13:26:00Z</dcterms:created>
  <dcterms:modified xsi:type="dcterms:W3CDTF">2020-09-14T10:51:00Z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