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FC32" w14:textId="62512BF8" w:rsidR="003C6961" w:rsidRPr="00817CF5" w:rsidRDefault="003C6961" w:rsidP="00D86CA0">
      <w:pPr>
        <w:spacing w:after="120" w:line="20" w:lineRule="atLeast"/>
        <w:ind w:firstLine="0"/>
        <w:jc w:val="center"/>
        <w:rPr>
          <w:rFonts w:ascii="Times New Roman" w:hAnsi="Times New Roman" w:cs="Times New Roman"/>
          <w:b/>
          <w:sz w:val="32"/>
          <w:szCs w:val="24"/>
          <w:lang w:val="pt-BR"/>
        </w:rPr>
      </w:pPr>
      <w:r w:rsidRPr="00817CF5">
        <w:rPr>
          <w:rFonts w:ascii="Times New Roman" w:hAnsi="Times New Roman" w:cs="Times New Roman"/>
          <w:b/>
          <w:sz w:val="32"/>
          <w:szCs w:val="24"/>
          <w:lang w:val="pt-BR"/>
        </w:rPr>
        <w:t>Aos frades da Europa</w:t>
      </w:r>
    </w:p>
    <w:p w14:paraId="601BD28B" w14:textId="77777777" w:rsidR="003C6961" w:rsidRPr="00817CF5" w:rsidRDefault="003C6961" w:rsidP="00D86CA0">
      <w:pPr>
        <w:spacing w:after="120"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pt-BR"/>
        </w:rPr>
      </w:pPr>
    </w:p>
    <w:p w14:paraId="266915AC" w14:textId="77777777" w:rsidR="003C6961" w:rsidRPr="00817CF5" w:rsidRDefault="003C6961" w:rsidP="00D86CA0">
      <w:pPr>
        <w:spacing w:after="120"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pt-BR"/>
        </w:rPr>
      </w:pPr>
    </w:p>
    <w:p w14:paraId="3D1A320A" w14:textId="229E8604" w:rsidR="00D86CA0" w:rsidRPr="00817CF5" w:rsidRDefault="00B55434" w:rsidP="00D86CA0">
      <w:pPr>
        <w:spacing w:after="120"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b/>
          <w:szCs w:val="24"/>
          <w:lang w:val="pt-BR"/>
        </w:rPr>
        <w:t>Carta</w:t>
      </w:r>
      <w:r w:rsidR="00D86CA0" w:rsidRPr="00817CF5">
        <w:rPr>
          <w:rFonts w:ascii="Times New Roman" w:hAnsi="Times New Roman" w:cs="Times New Roman"/>
          <w:b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b/>
          <w:szCs w:val="24"/>
          <w:lang w:val="pt-BR"/>
        </w:rPr>
        <w:t>o</w:t>
      </w:r>
      <w:r w:rsidR="00D86CA0" w:rsidRPr="00817CF5">
        <w:rPr>
          <w:rFonts w:ascii="Times New Roman" w:hAnsi="Times New Roman" w:cs="Times New Roman"/>
          <w:b/>
          <w:szCs w:val="24"/>
          <w:lang w:val="pt-BR"/>
        </w:rPr>
        <w:t xml:space="preserve"> Ministro Geral</w:t>
      </w:r>
      <w:r w:rsidR="00D86CA0" w:rsidRPr="00817CF5">
        <w:rPr>
          <w:rFonts w:ascii="Times New Roman" w:hAnsi="Times New Roman" w:cs="Times New Roman"/>
          <w:b/>
          <w:szCs w:val="24"/>
          <w:lang w:val="pt-BR"/>
        </w:rPr>
        <w:br/>
      </w:r>
      <w:r w:rsidR="00D86CA0" w:rsidRPr="00817CF5">
        <w:rPr>
          <w:rFonts w:ascii="Times New Roman" w:hAnsi="Times New Roman" w:cs="Times New Roman"/>
          <w:szCs w:val="24"/>
          <w:lang w:val="pt-BR"/>
        </w:rPr>
        <w:t>(Prot. N. 00844/20)</w:t>
      </w:r>
    </w:p>
    <w:p w14:paraId="3F8FC78B" w14:textId="77777777" w:rsidR="00F508FB" w:rsidRPr="00817CF5" w:rsidRDefault="00F508FB" w:rsidP="00790C28">
      <w:pPr>
        <w:spacing w:after="120" w:line="20" w:lineRule="atLeast"/>
        <w:ind w:firstLine="0"/>
        <w:rPr>
          <w:rFonts w:ascii="Times New Roman" w:hAnsi="Times New Roman" w:cs="Times New Roman"/>
          <w:b/>
          <w:szCs w:val="24"/>
          <w:lang w:val="pt-BR"/>
        </w:rPr>
      </w:pPr>
    </w:p>
    <w:p w14:paraId="09E6FE82" w14:textId="02154E9F" w:rsidR="00F508FB" w:rsidRPr="00817CF5" w:rsidRDefault="00F508FB" w:rsidP="00D86CA0">
      <w:pPr>
        <w:spacing w:line="20" w:lineRule="atLeast"/>
        <w:ind w:left="5664"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os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President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es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as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Confe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rências</w:t>
      </w:r>
    </w:p>
    <w:p w14:paraId="7DBE80FD" w14:textId="6F4089CA" w:rsidR="00F508FB" w:rsidRPr="00817CF5" w:rsidRDefault="00F508FB" w:rsidP="00D86CA0">
      <w:pPr>
        <w:spacing w:line="20" w:lineRule="atLeast"/>
        <w:ind w:left="5664"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os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Superior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es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Ma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iores</w:t>
      </w:r>
    </w:p>
    <w:p w14:paraId="106759DB" w14:textId="36973F10" w:rsidR="00F508FB" w:rsidRPr="00817CF5" w:rsidRDefault="00F508FB" w:rsidP="00D86CA0">
      <w:pPr>
        <w:spacing w:line="20" w:lineRule="atLeast"/>
        <w:ind w:left="5664"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 t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odos os frades</w:t>
      </w:r>
    </w:p>
    <w:p w14:paraId="67EEE86B" w14:textId="4B1020D2" w:rsidR="00F508FB" w:rsidRPr="00817CF5" w:rsidRDefault="00F508FB" w:rsidP="00D86CA0">
      <w:pPr>
        <w:spacing w:line="20" w:lineRule="atLeast"/>
        <w:ind w:left="5664"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D</w:t>
      </w:r>
      <w:r w:rsidR="00B55434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Europa</w:t>
      </w:r>
    </w:p>
    <w:p w14:paraId="5357441C" w14:textId="77777777" w:rsidR="00F508FB" w:rsidRPr="00817CF5" w:rsidRDefault="00F508FB" w:rsidP="00790C28">
      <w:pPr>
        <w:spacing w:after="120" w:line="20" w:lineRule="atLeast"/>
        <w:ind w:left="4962" w:firstLine="0"/>
        <w:rPr>
          <w:rFonts w:ascii="Times New Roman" w:hAnsi="Times New Roman" w:cs="Times New Roman"/>
          <w:szCs w:val="24"/>
          <w:lang w:val="pt-BR"/>
        </w:rPr>
      </w:pPr>
    </w:p>
    <w:p w14:paraId="12D5ACB6" w14:textId="77777777" w:rsidR="00F508FB" w:rsidRPr="00817CF5" w:rsidRDefault="00F508FB" w:rsidP="00790C28">
      <w:pPr>
        <w:spacing w:after="120" w:line="20" w:lineRule="atLeast"/>
        <w:ind w:left="4962" w:firstLine="0"/>
        <w:rPr>
          <w:rFonts w:ascii="Times New Roman" w:hAnsi="Times New Roman" w:cs="Times New Roman"/>
          <w:szCs w:val="24"/>
          <w:lang w:val="pt-BR"/>
        </w:rPr>
      </w:pPr>
    </w:p>
    <w:p w14:paraId="45E8FB80" w14:textId="77777777" w:rsidR="003C6961" w:rsidRPr="00817CF5" w:rsidRDefault="003C6961" w:rsidP="00790C28">
      <w:pPr>
        <w:spacing w:after="120" w:line="20" w:lineRule="atLeast"/>
        <w:ind w:left="4962" w:firstLine="0"/>
        <w:rPr>
          <w:rFonts w:ascii="Times New Roman" w:hAnsi="Times New Roman" w:cs="Times New Roman"/>
          <w:szCs w:val="24"/>
          <w:lang w:val="pt-BR"/>
        </w:rPr>
      </w:pPr>
    </w:p>
    <w:p w14:paraId="2A4F75E5" w14:textId="62BEC347" w:rsidR="00F508FB" w:rsidRPr="00817CF5" w:rsidRDefault="00F508FB" w:rsidP="00790C28">
      <w:pPr>
        <w:ind w:left="142" w:firstLine="0"/>
        <w:jc w:val="center"/>
        <w:rPr>
          <w:rFonts w:ascii="Times New Roman" w:hAnsi="Times New Roman" w:cs="Times New Roman"/>
          <w:i/>
          <w:szCs w:val="24"/>
          <w:lang w:val="pt-BR"/>
        </w:rPr>
      </w:pPr>
      <w:r w:rsidRPr="00817CF5">
        <w:rPr>
          <w:rFonts w:ascii="Times New Roman" w:hAnsi="Times New Roman" w:cs="Times New Roman"/>
          <w:i/>
          <w:szCs w:val="24"/>
          <w:lang w:val="pt-BR"/>
        </w:rPr>
        <w:t>Son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>h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o 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 xml:space="preserve">uma 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Europa 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 xml:space="preserve">que seja uma família e uma </w:t>
      </w:r>
      <w:r w:rsidRPr="00817CF5">
        <w:rPr>
          <w:rFonts w:ascii="Times New Roman" w:hAnsi="Times New Roman" w:cs="Times New Roman"/>
          <w:i/>
          <w:szCs w:val="24"/>
          <w:lang w:val="pt-BR"/>
        </w:rPr>
        <w:t>comuni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>dade</w:t>
      </w:r>
    </w:p>
    <w:p w14:paraId="456A9960" w14:textId="73933C49" w:rsidR="00F508FB" w:rsidRPr="00817CF5" w:rsidRDefault="00F508FB" w:rsidP="00790C28">
      <w:pPr>
        <w:ind w:left="142" w:firstLine="0"/>
        <w:jc w:val="center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i/>
          <w:szCs w:val="24"/>
          <w:lang w:val="pt-BR"/>
        </w:rPr>
        <w:t>Son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>h</w:t>
      </w:r>
      <w:r w:rsidRPr="00817CF5">
        <w:rPr>
          <w:rFonts w:ascii="Times New Roman" w:hAnsi="Times New Roman" w:cs="Times New Roman"/>
          <w:i/>
          <w:szCs w:val="24"/>
          <w:lang w:val="pt-BR"/>
        </w:rPr>
        <w:t>o u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 xml:space="preserve">ma </w:t>
      </w:r>
      <w:r w:rsidRPr="00817CF5">
        <w:rPr>
          <w:rFonts w:ascii="Times New Roman" w:hAnsi="Times New Roman" w:cs="Times New Roman"/>
          <w:i/>
          <w:szCs w:val="24"/>
          <w:lang w:val="pt-BR"/>
        </w:rPr>
        <w:t>Europa solid</w:t>
      </w:r>
      <w:r w:rsidR="00982239" w:rsidRPr="00817CF5">
        <w:rPr>
          <w:rFonts w:ascii="Times New Roman" w:hAnsi="Times New Roman" w:cs="Times New Roman"/>
          <w:i/>
          <w:szCs w:val="24"/>
          <w:lang w:val="pt-BR"/>
        </w:rPr>
        <w:t>ária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 e generosa</w:t>
      </w:r>
      <w:r w:rsidR="00467602" w:rsidRPr="00817CF5">
        <w:rPr>
          <w:rStyle w:val="Rimandonotaapidipagina"/>
          <w:rFonts w:ascii="Times New Roman" w:hAnsi="Times New Roman" w:cs="Times New Roman"/>
          <w:i/>
          <w:szCs w:val="24"/>
          <w:lang w:val="pt-BR"/>
        </w:rPr>
        <w:footnoteReference w:id="1"/>
      </w:r>
    </w:p>
    <w:p w14:paraId="258AC0C8" w14:textId="77777777" w:rsidR="00F508FB" w:rsidRPr="00817CF5" w:rsidRDefault="00F508FB" w:rsidP="00790C28">
      <w:pPr>
        <w:spacing w:after="120" w:line="20" w:lineRule="atLeast"/>
        <w:ind w:left="4962" w:firstLine="0"/>
        <w:rPr>
          <w:rFonts w:ascii="Times New Roman" w:hAnsi="Times New Roman" w:cs="Times New Roman"/>
          <w:b/>
          <w:szCs w:val="24"/>
          <w:lang w:val="pt-BR"/>
        </w:rPr>
      </w:pPr>
    </w:p>
    <w:p w14:paraId="57128861" w14:textId="77777777" w:rsidR="00F508FB" w:rsidRPr="00817CF5" w:rsidRDefault="00F508FB" w:rsidP="00790C28">
      <w:pPr>
        <w:spacing w:after="120" w:line="20" w:lineRule="atLeast"/>
        <w:ind w:left="4962" w:firstLine="0"/>
        <w:rPr>
          <w:rFonts w:ascii="Times New Roman" w:hAnsi="Times New Roman" w:cs="Times New Roman"/>
          <w:b/>
          <w:szCs w:val="24"/>
          <w:lang w:val="pt-BR"/>
        </w:rPr>
      </w:pPr>
    </w:p>
    <w:p w14:paraId="7D06D544" w14:textId="3347D005" w:rsidR="00F508FB" w:rsidRPr="00817CF5" w:rsidRDefault="00F508FB" w:rsidP="00790C28">
      <w:pPr>
        <w:spacing w:after="120" w:line="20" w:lineRule="atLeast"/>
        <w:ind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Car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í</w:t>
      </w:r>
      <w:r w:rsidRPr="00817CF5">
        <w:rPr>
          <w:rFonts w:ascii="Times New Roman" w:hAnsi="Times New Roman" w:cs="Times New Roman"/>
          <w:szCs w:val="24"/>
          <w:lang w:val="pt-BR"/>
        </w:rPr>
        <w:t>ssim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os irmãos</w:t>
      </w:r>
      <w:r w:rsidRPr="00817CF5">
        <w:rPr>
          <w:rFonts w:ascii="Times New Roman" w:hAnsi="Times New Roman" w:cs="Times New Roman"/>
          <w:szCs w:val="24"/>
          <w:lang w:val="pt-BR"/>
        </w:rPr>
        <w:t>,</w:t>
      </w:r>
    </w:p>
    <w:p w14:paraId="0A307E5A" w14:textId="77777777" w:rsidR="00F508FB" w:rsidRPr="00817CF5" w:rsidRDefault="00F508FB" w:rsidP="00790C28">
      <w:pPr>
        <w:spacing w:after="120" w:line="20" w:lineRule="atLeast"/>
        <w:ind w:firstLine="0"/>
        <w:rPr>
          <w:rFonts w:ascii="Times New Roman" w:hAnsi="Times New Roman" w:cs="Times New Roman"/>
          <w:b/>
          <w:szCs w:val="24"/>
          <w:lang w:val="pt-BR"/>
        </w:rPr>
      </w:pPr>
    </w:p>
    <w:p w14:paraId="016C04DC" w14:textId="21375D4F" w:rsidR="00467602" w:rsidRPr="00817CF5" w:rsidRDefault="00F508FB" w:rsidP="00790C28">
      <w:pPr>
        <w:spacing w:after="120" w:line="276" w:lineRule="auto"/>
        <w:ind w:firstLine="0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ab/>
      </w:r>
      <w:r w:rsidRPr="00817CF5">
        <w:rPr>
          <w:rFonts w:ascii="Times New Roman" w:hAnsi="Times New Roman" w:cs="Times New Roman"/>
          <w:szCs w:val="24"/>
          <w:lang w:val="pt-BR"/>
        </w:rPr>
        <w:tab/>
        <w:t xml:space="preserve">recentemente,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pela ocasião da recorrência dos cinquenta anos </w:t>
      </w:r>
      <w:r w:rsidRPr="00817CF5">
        <w:rPr>
          <w:rFonts w:ascii="Times New Roman" w:hAnsi="Times New Roman" w:cs="Times New Roman"/>
          <w:szCs w:val="24"/>
          <w:lang w:val="pt-BR"/>
        </w:rPr>
        <w:t>da colabora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ção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entre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Santa S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é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as </w:t>
      </w:r>
      <w:r w:rsidRPr="00817CF5">
        <w:rPr>
          <w:rFonts w:ascii="Times New Roman" w:hAnsi="Times New Roman" w:cs="Times New Roman"/>
          <w:szCs w:val="24"/>
          <w:lang w:val="pt-BR"/>
        </w:rPr>
        <w:t>I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>stitu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ições </w:t>
      </w:r>
      <w:r w:rsidRPr="00817CF5">
        <w:rPr>
          <w:rFonts w:ascii="Times New Roman" w:hAnsi="Times New Roman" w:cs="Times New Roman"/>
          <w:szCs w:val="24"/>
          <w:lang w:val="pt-BR"/>
        </w:rPr>
        <w:t>Europ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eias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e 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há </w:t>
      </w:r>
      <w:r w:rsidRPr="00817CF5">
        <w:rPr>
          <w:rFonts w:ascii="Times New Roman" w:hAnsi="Times New Roman" w:cs="Times New Roman"/>
          <w:szCs w:val="24"/>
          <w:lang w:val="pt-BR"/>
        </w:rPr>
        <w:t>quar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nt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an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os da constituição da </w:t>
      </w:r>
      <w:r w:rsidRPr="00817CF5">
        <w:rPr>
          <w:rFonts w:ascii="Times New Roman" w:hAnsi="Times New Roman" w:cs="Times New Roman"/>
          <w:szCs w:val="24"/>
          <w:lang w:val="pt-BR"/>
        </w:rPr>
        <w:t>Comis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são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os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Episcopa</w:t>
      </w:r>
      <w:r w:rsidR="00A4530F" w:rsidRPr="00817CF5">
        <w:rPr>
          <w:rFonts w:ascii="Times New Roman" w:hAnsi="Times New Roman" w:cs="Times New Roman"/>
          <w:szCs w:val="24"/>
          <w:lang w:val="pt-BR"/>
        </w:rPr>
        <w:t>dos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A4530F" w:rsidRPr="00817CF5">
        <w:rPr>
          <w:rFonts w:ascii="Times New Roman" w:hAnsi="Times New Roman" w:cs="Times New Roman"/>
          <w:szCs w:val="24"/>
          <w:lang w:val="pt-BR"/>
        </w:rPr>
        <w:t xml:space="preserve">as </w:t>
      </w:r>
      <w:r w:rsidRPr="00817CF5">
        <w:rPr>
          <w:rFonts w:ascii="Times New Roman" w:hAnsi="Times New Roman" w:cs="Times New Roman"/>
          <w:szCs w:val="24"/>
          <w:lang w:val="pt-BR"/>
        </w:rPr>
        <w:t>Comuni</w:t>
      </w:r>
      <w:r w:rsidR="00B72AAE" w:rsidRPr="00817CF5">
        <w:rPr>
          <w:rFonts w:ascii="Times New Roman" w:hAnsi="Times New Roman" w:cs="Times New Roman"/>
          <w:szCs w:val="24"/>
          <w:lang w:val="pt-BR"/>
        </w:rPr>
        <w:t xml:space="preserve">dades </w:t>
      </w:r>
      <w:r w:rsidRPr="00817CF5">
        <w:rPr>
          <w:rFonts w:ascii="Times New Roman" w:hAnsi="Times New Roman" w:cs="Times New Roman"/>
          <w:szCs w:val="24"/>
          <w:lang w:val="pt-BR"/>
        </w:rPr>
        <w:t>Europe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ias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(COMECE)</w:t>
      </w:r>
      <w:r w:rsidR="00467602" w:rsidRPr="00817CF5">
        <w:rPr>
          <w:rFonts w:ascii="Times New Roman" w:hAnsi="Times New Roman" w:cs="Times New Roman"/>
          <w:szCs w:val="24"/>
          <w:lang w:val="pt-BR"/>
        </w:rPr>
        <w:t>,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o P</w:t>
      </w:r>
      <w:r w:rsidRPr="00817CF5">
        <w:rPr>
          <w:rFonts w:ascii="Times New Roman" w:hAnsi="Times New Roman" w:cs="Times New Roman"/>
          <w:szCs w:val="24"/>
          <w:lang w:val="pt-BR"/>
        </w:rPr>
        <w:t>apa Franc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i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sco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quis enviar uma carta a S</w:t>
      </w:r>
      <w:r w:rsidRPr="00817CF5">
        <w:rPr>
          <w:rFonts w:ascii="Times New Roman" w:hAnsi="Times New Roman" w:cs="Times New Roman"/>
          <w:szCs w:val="24"/>
          <w:lang w:val="pt-BR"/>
        </w:rPr>
        <w:t>ua Emin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ê</w:t>
      </w:r>
      <w:r w:rsidRPr="00817CF5">
        <w:rPr>
          <w:rFonts w:ascii="Times New Roman" w:hAnsi="Times New Roman" w:cs="Times New Roman"/>
          <w:szCs w:val="24"/>
          <w:lang w:val="pt-BR"/>
        </w:rPr>
        <w:t>n</w:t>
      </w:r>
      <w:r w:rsidR="00B72AAE" w:rsidRPr="00817CF5">
        <w:rPr>
          <w:rFonts w:ascii="Times New Roman" w:hAnsi="Times New Roman" w:cs="Times New Roman"/>
          <w:szCs w:val="24"/>
          <w:lang w:val="pt-BR"/>
        </w:rPr>
        <w:t xml:space="preserve">cia o </w:t>
      </w:r>
      <w:r w:rsidRPr="00817CF5">
        <w:rPr>
          <w:rFonts w:ascii="Times New Roman" w:hAnsi="Times New Roman" w:cs="Times New Roman"/>
          <w:szCs w:val="24"/>
          <w:lang w:val="pt-BR"/>
        </w:rPr>
        <w:t>Card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al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 xml:space="preserve">Pietro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Parolin,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 xml:space="preserve">que, pela ocasião, deveria se dirigir a </w:t>
      </w:r>
      <w:r w:rsidR="00467602" w:rsidRPr="00817CF5">
        <w:rPr>
          <w:rFonts w:ascii="Times New Roman" w:hAnsi="Times New Roman" w:cs="Times New Roman"/>
          <w:szCs w:val="24"/>
          <w:lang w:val="pt-BR"/>
        </w:rPr>
        <w:t>Bruxel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a</w:t>
      </w:r>
      <w:r w:rsidR="00467602" w:rsidRPr="00817CF5">
        <w:rPr>
          <w:rFonts w:ascii="Times New Roman" w:hAnsi="Times New Roman" w:cs="Times New Roman"/>
          <w:szCs w:val="24"/>
          <w:lang w:val="pt-BR"/>
        </w:rPr>
        <w:t xml:space="preserve">s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de</w:t>
      </w:r>
      <w:r w:rsidR="00467602" w:rsidRPr="00817CF5">
        <w:rPr>
          <w:rFonts w:ascii="Times New Roman" w:hAnsi="Times New Roman" w:cs="Times New Roman"/>
          <w:szCs w:val="24"/>
          <w:lang w:val="pt-BR"/>
        </w:rPr>
        <w:t xml:space="preserve"> 28</w:t>
      </w:r>
      <w:r w:rsidR="00B72AAE" w:rsidRPr="00817CF5">
        <w:rPr>
          <w:rFonts w:ascii="Times New Roman" w:hAnsi="Times New Roman" w:cs="Times New Roman"/>
          <w:szCs w:val="24"/>
          <w:lang w:val="pt-BR"/>
        </w:rPr>
        <w:t xml:space="preserve"> a </w:t>
      </w:r>
      <w:r w:rsidR="00467602" w:rsidRPr="00817CF5">
        <w:rPr>
          <w:rFonts w:ascii="Times New Roman" w:hAnsi="Times New Roman" w:cs="Times New Roman"/>
          <w:szCs w:val="24"/>
          <w:lang w:val="pt-BR"/>
        </w:rPr>
        <w:t xml:space="preserve">30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de outubro passados</w:t>
      </w:r>
      <w:r w:rsidR="00467602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B72AAE" w:rsidRPr="00817CF5">
        <w:rPr>
          <w:rFonts w:ascii="Times New Roman" w:hAnsi="Times New Roman" w:cs="Times New Roman"/>
          <w:szCs w:val="24"/>
          <w:lang w:val="pt-BR"/>
        </w:rPr>
        <w:t>Tomo essa carta como ponto de partida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.</w:t>
      </w:r>
      <w:r w:rsidR="00467602" w:rsidRPr="00817CF5">
        <w:rPr>
          <w:rFonts w:ascii="Times New Roman" w:hAnsi="Times New Roman" w:cs="Times New Roman"/>
          <w:szCs w:val="24"/>
          <w:lang w:val="pt-BR"/>
        </w:rPr>
        <w:t xml:space="preserve"> </w:t>
      </w:r>
    </w:p>
    <w:p w14:paraId="0EA8630A" w14:textId="07F7D46B" w:rsidR="00934CFA" w:rsidRPr="00817CF5" w:rsidRDefault="00B72AAE" w:rsidP="00790C28">
      <w:pPr>
        <w:spacing w:after="120" w:line="276" w:lineRule="auto"/>
        <w:ind w:firstLine="284"/>
        <w:rPr>
          <w:rFonts w:ascii="Times New Roman" w:hAnsi="Times New Roman" w:cs="Times New Roman"/>
          <w:iCs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Santo Padre </w:t>
      </w:r>
      <w:r w:rsidRPr="00817CF5">
        <w:rPr>
          <w:rFonts w:ascii="Times New Roman" w:hAnsi="Times New Roman" w:cs="Times New Roman"/>
          <w:szCs w:val="24"/>
          <w:lang w:val="pt-BR"/>
        </w:rPr>
        <w:t>fala de um sonho, a ser cultivado, um sonho que se baseia na consciência da fidelidade do Senhor à e em nossa história, um sonho que tem raízes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ric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as e profundas que vêm do passado e são vitais para uma verdadeira carga de 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ulterior</w:t>
      </w:r>
      <w:r w:rsidRPr="00817CF5">
        <w:rPr>
          <w:rFonts w:ascii="Times New Roman" w:hAnsi="Times New Roman" w:cs="Times New Roman"/>
          <w:szCs w:val="24"/>
          <w:lang w:val="pt-BR"/>
        </w:rPr>
        <w:t>es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 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fec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nd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realiza</w:t>
      </w:r>
      <w:r w:rsidRPr="00817CF5">
        <w:rPr>
          <w:rFonts w:ascii="Times New Roman" w:hAnsi="Times New Roman" w:cs="Times New Roman"/>
          <w:szCs w:val="24"/>
          <w:lang w:val="pt-BR"/>
        </w:rPr>
        <w:t>ções para o homem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: u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son</w:t>
      </w:r>
      <w:r w:rsidRPr="00817CF5">
        <w:rPr>
          <w:rFonts w:ascii="Times New Roman" w:hAnsi="Times New Roman" w:cs="Times New Roman"/>
          <w:szCs w:val="24"/>
          <w:lang w:val="pt-BR"/>
        </w:rPr>
        <w:t>h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o </w:t>
      </w:r>
      <w:r w:rsidRPr="00817CF5">
        <w:rPr>
          <w:rFonts w:ascii="Times New Roman" w:hAnsi="Times New Roman" w:cs="Times New Roman"/>
          <w:szCs w:val="24"/>
          <w:lang w:val="pt-BR"/>
        </w:rPr>
        <w:t>que se realiza construindo família e comunidade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Pr="00817CF5">
        <w:rPr>
          <w:rFonts w:ascii="Times New Roman" w:hAnsi="Times New Roman" w:cs="Times New Roman"/>
          <w:szCs w:val="24"/>
          <w:lang w:val="pt-BR"/>
        </w:rPr>
        <w:t>de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mane</w:t>
      </w:r>
      <w:r w:rsidRPr="00817CF5">
        <w:rPr>
          <w:rFonts w:ascii="Times New Roman" w:hAnsi="Times New Roman" w:cs="Times New Roman"/>
          <w:szCs w:val="24"/>
          <w:lang w:val="pt-BR"/>
        </w:rPr>
        <w:t>i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ra solid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ária e 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generosa.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Emergem ainda as grandes linhas de reflexão e de orientação oferecidas pelo 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Papa, 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as duas recentes encíclicas </w:t>
      </w:r>
      <w:r w:rsidR="00EC511D" w:rsidRPr="00817CF5">
        <w:rPr>
          <w:rFonts w:ascii="Times New Roman" w:hAnsi="Times New Roman" w:cs="Times New Roman"/>
          <w:i/>
          <w:szCs w:val="24"/>
          <w:lang w:val="pt-BR"/>
        </w:rPr>
        <w:t xml:space="preserve">Laudato Sii 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e </w:t>
      </w:r>
      <w:r w:rsidR="00EC511D" w:rsidRPr="00817CF5">
        <w:rPr>
          <w:rFonts w:ascii="Times New Roman" w:hAnsi="Times New Roman" w:cs="Times New Roman"/>
          <w:i/>
          <w:szCs w:val="24"/>
          <w:lang w:val="pt-BR"/>
        </w:rPr>
        <w:t>Fratelli tutti,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 p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r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o caminho de toda a igreja.</w:t>
      </w:r>
    </w:p>
    <w:p w14:paraId="1D1463FF" w14:textId="5C60ADA5" w:rsidR="00467602" w:rsidRPr="00817CF5" w:rsidRDefault="009B0DAB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Já tive ocasião para exortar todos os frades do mundo a pôr em ação as</w:t>
      </w:r>
      <w:r w:rsidR="00AE35A6" w:rsidRPr="00817CF5">
        <w:rPr>
          <w:rFonts w:ascii="Times New Roman" w:hAnsi="Times New Roman" w:cs="Times New Roman"/>
          <w:szCs w:val="24"/>
          <w:lang w:val="pt-BR"/>
        </w:rPr>
        <w:t xml:space="preserve"> divers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AE35A6" w:rsidRPr="00817CF5">
        <w:rPr>
          <w:rFonts w:ascii="Times New Roman" w:hAnsi="Times New Roman" w:cs="Times New Roman"/>
          <w:szCs w:val="24"/>
          <w:lang w:val="pt-BR"/>
        </w:rPr>
        <w:t xml:space="preserve"> form</w:t>
      </w:r>
      <w:r w:rsidRPr="00817CF5">
        <w:rPr>
          <w:rFonts w:ascii="Times New Roman" w:hAnsi="Times New Roman" w:cs="Times New Roman"/>
          <w:szCs w:val="24"/>
          <w:lang w:val="pt-BR"/>
        </w:rPr>
        <w:t>as possíveis de animação da Ordem, sem se deixar condicionar de maneira excessiva pelas limitações d</w:t>
      </w:r>
      <w:r w:rsidR="00AE35A6" w:rsidRPr="00817CF5">
        <w:rPr>
          <w:rFonts w:ascii="Times New Roman" w:hAnsi="Times New Roman" w:cs="Times New Roman"/>
          <w:szCs w:val="24"/>
          <w:lang w:val="pt-BR"/>
        </w:rPr>
        <w:t xml:space="preserve">a pandemia </w:t>
      </w:r>
      <w:r w:rsidRPr="00817CF5">
        <w:rPr>
          <w:rFonts w:ascii="Times New Roman" w:hAnsi="Times New Roman" w:cs="Times New Roman"/>
          <w:szCs w:val="24"/>
          <w:lang w:val="pt-BR"/>
        </w:rPr>
        <w:t>em</w:t>
      </w:r>
      <w:r w:rsidR="00AE35A6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curso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. Conse</w:t>
      </w:r>
      <w:r w:rsidRPr="00817CF5">
        <w:rPr>
          <w:rFonts w:ascii="Times New Roman" w:hAnsi="Times New Roman" w:cs="Times New Roman"/>
          <w:szCs w:val="24"/>
          <w:lang w:val="pt-BR"/>
        </w:rPr>
        <w:t>q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uentemente, </w:t>
      </w:r>
      <w:r w:rsidRPr="00817CF5">
        <w:rPr>
          <w:rFonts w:ascii="Times New Roman" w:hAnsi="Times New Roman" w:cs="Times New Roman"/>
          <w:szCs w:val="24"/>
          <w:lang w:val="pt-BR"/>
        </w:rPr>
        <w:t>também a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qui</w:t>
      </w:r>
      <w:r w:rsidRPr="00817CF5">
        <w:rPr>
          <w:rFonts w:ascii="Times New Roman" w:hAnsi="Times New Roman" w:cs="Times New Roman"/>
          <w:szCs w:val="24"/>
          <w:lang w:val="pt-BR"/>
        </w:rPr>
        <w:t>,</w:t>
      </w:r>
      <w:r w:rsidR="00934CFA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na 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C</w:t>
      </w:r>
      <w:r w:rsidRPr="00817CF5">
        <w:rPr>
          <w:rFonts w:ascii="Times New Roman" w:hAnsi="Times New Roman" w:cs="Times New Roman"/>
          <w:szCs w:val="24"/>
          <w:lang w:val="pt-BR"/>
        </w:rPr>
        <w:t>ú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ria Geral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u quis debater e pedir a colaboração aos encarregados dos d</w:t>
      </w:r>
      <w:r w:rsidR="009232AB" w:rsidRPr="00817CF5">
        <w:rPr>
          <w:rFonts w:ascii="Times New Roman" w:hAnsi="Times New Roman" w:cs="Times New Roman"/>
          <w:szCs w:val="24"/>
          <w:lang w:val="pt-BR"/>
        </w:rPr>
        <w:t>i</w:t>
      </w:r>
      <w:r w:rsidRPr="00817CF5">
        <w:rPr>
          <w:rFonts w:ascii="Times New Roman" w:hAnsi="Times New Roman" w:cs="Times New Roman"/>
          <w:szCs w:val="24"/>
          <w:lang w:val="pt-BR"/>
        </w:rPr>
        <w:t>versos Departamentos, para juntos buscarmos identificar os possíveis percursos para a animação dos Frades Capuchinhos na</w:t>
      </w:r>
      <w:r w:rsidR="00B719BA" w:rsidRPr="00817CF5">
        <w:rPr>
          <w:rFonts w:ascii="Times New Roman" w:hAnsi="Times New Roman" w:cs="Times New Roman"/>
          <w:szCs w:val="24"/>
          <w:lang w:val="pt-BR"/>
        </w:rPr>
        <w:t xml:space="preserve"> Europa</w:t>
      </w:r>
      <w:r w:rsidR="00865EE4" w:rsidRPr="00817CF5">
        <w:rPr>
          <w:rStyle w:val="Rimandonotaapidipagina"/>
          <w:rFonts w:ascii="Times New Roman" w:hAnsi="Times New Roman" w:cs="Times New Roman"/>
          <w:szCs w:val="24"/>
          <w:lang w:val="pt-BR"/>
        </w:rPr>
        <w:footnoteReference w:id="2"/>
      </w:r>
      <w:r w:rsidR="00B719BA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De sua competência e seu desejo de servir à Ordem, captei </w:t>
      </w:r>
      <w:r w:rsidR="00FA5528" w:rsidRPr="00817CF5">
        <w:rPr>
          <w:rFonts w:ascii="Times New Roman" w:hAnsi="Times New Roman" w:cs="Times New Roman"/>
          <w:szCs w:val="24"/>
          <w:lang w:val="pt-BR"/>
        </w:rPr>
        <w:t>divers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FA552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FA5528" w:rsidRPr="00817CF5">
        <w:rPr>
          <w:rFonts w:ascii="Times New Roman" w:hAnsi="Times New Roman" w:cs="Times New Roman"/>
          <w:szCs w:val="24"/>
          <w:lang w:val="pt-BR"/>
        </w:rPr>
        <w:t>st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FA5528" w:rsidRPr="00817CF5">
        <w:rPr>
          <w:rFonts w:ascii="Times New Roman" w:hAnsi="Times New Roman" w:cs="Times New Roman"/>
          <w:szCs w:val="24"/>
          <w:lang w:val="pt-BR"/>
        </w:rPr>
        <w:t>m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FA5528" w:rsidRPr="00817CF5">
        <w:rPr>
          <w:rFonts w:ascii="Times New Roman" w:hAnsi="Times New Roman" w:cs="Times New Roman"/>
          <w:szCs w:val="24"/>
          <w:lang w:val="pt-BR"/>
        </w:rPr>
        <w:t>l</w:t>
      </w:r>
      <w:r w:rsidRPr="00817CF5">
        <w:rPr>
          <w:rFonts w:ascii="Times New Roman" w:hAnsi="Times New Roman" w:cs="Times New Roman"/>
          <w:szCs w:val="24"/>
          <w:lang w:val="pt-BR"/>
        </w:rPr>
        <w:t>os que, brevemente, pretendo apresentar-lhes</w:t>
      </w:r>
      <w:r w:rsidR="00FA5528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3D7E7BF9" w14:textId="5F2CC0F5" w:rsidR="00FA5528" w:rsidRPr="00817CF5" w:rsidRDefault="00FA5528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28A43196" w14:textId="20F62692" w:rsidR="00AF6394" w:rsidRPr="00817CF5" w:rsidRDefault="00AF6394" w:rsidP="003C6961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u w:val="single"/>
          <w:lang w:val="pt-BR"/>
        </w:rPr>
      </w:pP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Ob</w:t>
      </w:r>
      <w:r w:rsidR="009B0DAB"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j</w:t>
      </w: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etivo</w:t>
      </w:r>
    </w:p>
    <w:p w14:paraId="5FA67642" w14:textId="05C54F8C" w:rsidR="00EC511D" w:rsidRPr="00817CF5" w:rsidRDefault="00310FF0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Pensando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na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situ</w:t>
      </w:r>
      <w:r w:rsidR="00934CFA" w:rsidRPr="00817CF5">
        <w:rPr>
          <w:rFonts w:ascii="Times New Roman" w:hAnsi="Times New Roman" w:cs="Times New Roman"/>
          <w:szCs w:val="24"/>
          <w:lang w:val="pt-BR"/>
        </w:rPr>
        <w:t>a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ção que estamos vivendo na </w:t>
      </w:r>
      <w:r w:rsidRPr="00817CF5">
        <w:rPr>
          <w:rFonts w:ascii="Times New Roman" w:hAnsi="Times New Roman" w:cs="Times New Roman"/>
          <w:szCs w:val="24"/>
          <w:lang w:val="pt-BR"/>
        </w:rPr>
        <w:t>Europa</w:t>
      </w:r>
      <w:r w:rsidR="00E625BA" w:rsidRPr="00817CF5">
        <w:rPr>
          <w:rFonts w:ascii="Times New Roman" w:hAnsi="Times New Roman" w:cs="Times New Roman"/>
          <w:szCs w:val="24"/>
          <w:lang w:val="pt-BR"/>
        </w:rPr>
        <w:t>, n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ã</w:t>
      </w:r>
      <w:r w:rsidR="00E625BA" w:rsidRPr="00817CF5">
        <w:rPr>
          <w:rFonts w:ascii="Times New Roman" w:hAnsi="Times New Roman" w:cs="Times New Roman"/>
          <w:szCs w:val="24"/>
          <w:lang w:val="pt-BR"/>
        </w:rPr>
        <w:t xml:space="preserve">o posso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deixar de fazer minha a observação de um Conselheiro</w:t>
      </w:r>
      <w:r w:rsidR="00E625BA" w:rsidRPr="00817CF5">
        <w:rPr>
          <w:rFonts w:ascii="Times New Roman" w:hAnsi="Times New Roman" w:cs="Times New Roman"/>
          <w:szCs w:val="24"/>
          <w:lang w:val="pt-BR"/>
        </w:rPr>
        <w:t xml:space="preserve">: </w:t>
      </w:r>
      <w:r w:rsidR="00E625BA" w:rsidRPr="00817CF5">
        <w:rPr>
          <w:rFonts w:ascii="Times New Roman" w:hAnsi="Times New Roman" w:cs="Times New Roman"/>
          <w:b/>
          <w:szCs w:val="24"/>
          <w:lang w:val="pt-BR"/>
        </w:rPr>
        <w:t>d</w:t>
      </w:r>
      <w:r w:rsidR="002F3DCB" w:rsidRPr="00817CF5">
        <w:rPr>
          <w:rFonts w:ascii="Times New Roman" w:hAnsi="Times New Roman" w:cs="Times New Roman"/>
          <w:b/>
          <w:szCs w:val="24"/>
          <w:lang w:val="pt-BR"/>
        </w:rPr>
        <w:t>evemos começar a pensar em nós como Frades Capuchinhos europeus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!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O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futuro de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 nossas presenças na E</w:t>
      </w:r>
      <w:r w:rsidR="00EC7F58" w:rsidRPr="00817CF5">
        <w:rPr>
          <w:rFonts w:ascii="Times New Roman" w:hAnsi="Times New Roman" w:cs="Times New Roman"/>
          <w:szCs w:val="24"/>
          <w:lang w:val="pt-BR"/>
        </w:rPr>
        <w:t>uropa n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ão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pode ser pensado sem um envolvimento solidário de nós todos, antes de pensarmos em recorrer à </w:t>
      </w:r>
      <w:r w:rsidR="003C6961" w:rsidRPr="00817CF5">
        <w:rPr>
          <w:rFonts w:ascii="Times New Roman" w:hAnsi="Times New Roman" w:cs="Times New Roman"/>
          <w:szCs w:val="24"/>
          <w:lang w:val="pt-BR"/>
        </w:rPr>
        <w:t>colaboração fraterna internacional</w:t>
      </w:r>
      <w:r w:rsidR="00EC7F58" w:rsidRPr="00817CF5">
        <w:rPr>
          <w:rFonts w:ascii="Times New Roman" w:hAnsi="Times New Roman" w:cs="Times New Roman"/>
          <w:szCs w:val="24"/>
          <w:lang w:val="pt-BR"/>
        </w:rPr>
        <w:t>. S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o</w:t>
      </w:r>
      <w:r w:rsidR="00EC7F58" w:rsidRPr="00817CF5">
        <w:rPr>
          <w:rFonts w:ascii="Times New Roman" w:hAnsi="Times New Roman" w:cs="Times New Roman"/>
          <w:szCs w:val="24"/>
          <w:lang w:val="pt-BR"/>
        </w:rPr>
        <w:t>mo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s nós,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C7F58" w:rsidRPr="00817CF5">
        <w:rPr>
          <w:rFonts w:ascii="Times New Roman" w:hAnsi="Times New Roman" w:cs="Times New Roman"/>
          <w:i/>
          <w:iCs/>
          <w:szCs w:val="24"/>
          <w:lang w:val="pt-BR"/>
        </w:rPr>
        <w:t>in primis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,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respons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áveis pelo nosso 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futuro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na</w:t>
      </w:r>
      <w:r w:rsidR="00EC7F58" w:rsidRPr="00817CF5">
        <w:rPr>
          <w:rFonts w:ascii="Times New Roman" w:hAnsi="Times New Roman" w:cs="Times New Roman"/>
          <w:szCs w:val="24"/>
          <w:lang w:val="pt-BR"/>
        </w:rPr>
        <w:t xml:space="preserve"> Europa.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Isso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significa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ir além do limiar de nossa pequena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casa, da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nossa pequena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fraterni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dade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o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u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da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nossa “pequena”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e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, às vezes, “sufocante”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Prov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í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ncia. </w:t>
      </w:r>
      <w:r w:rsidR="004F4824" w:rsidRPr="00817CF5">
        <w:rPr>
          <w:rFonts w:ascii="Times New Roman" w:hAnsi="Times New Roman" w:cs="Times New Roman"/>
          <w:szCs w:val="24"/>
          <w:lang w:val="pt-BR"/>
        </w:rPr>
        <w:t>D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evemos colher a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poderosa r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e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fle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xão do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P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apa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a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c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e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rca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da ilusão de que qualquer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parte possa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considerar-se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autos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s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uficiente e camin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h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ar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 bem sozinha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.</w:t>
      </w:r>
      <w:r w:rsidR="00CC330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E</w:t>
      </w:r>
      <w:r w:rsidR="00CC330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vamos concretizar seu 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significa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d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o p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a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r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a</w:t>
      </w:r>
      <w:r w:rsidR="00CC330D" w:rsidRPr="00817CF5">
        <w:rPr>
          <w:rFonts w:ascii="Times New Roman" w:hAnsi="Times New Roman" w:cs="Times New Roman"/>
          <w:szCs w:val="24"/>
          <w:lang w:val="pt-BR"/>
        </w:rPr>
        <w:t xml:space="preserve"> n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ós</w:t>
      </w:r>
      <w:r w:rsidR="004F4824" w:rsidRPr="00817CF5">
        <w:rPr>
          <w:rFonts w:ascii="Times New Roman" w:hAnsi="Times New Roman" w:cs="Times New Roman"/>
          <w:szCs w:val="24"/>
          <w:lang w:val="pt-BR"/>
        </w:rPr>
        <w:t>. Po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demos aproveitar bem a nossa 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identi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dade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carism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á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tica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que nos “h</w:t>
      </w:r>
      <w:r w:rsidR="005F4853" w:rsidRPr="00817CF5">
        <w:rPr>
          <w:rFonts w:ascii="Times New Roman" w:hAnsi="Times New Roman" w:cs="Times New Roman"/>
          <w:szCs w:val="24"/>
          <w:lang w:val="pt-BR"/>
        </w:rPr>
        <w:t>abilita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”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, e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continuamente</w:t>
      </w:r>
      <w:r w:rsidR="00D5307C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nos</w:t>
      </w:r>
      <w:r w:rsidR="00D5307C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e</w:t>
      </w:r>
      <w:r w:rsidR="00D5307C" w:rsidRPr="00817CF5">
        <w:rPr>
          <w:rFonts w:ascii="Times New Roman" w:hAnsi="Times New Roman" w:cs="Times New Roman"/>
          <w:szCs w:val="24"/>
          <w:lang w:val="pt-BR"/>
        </w:rPr>
        <w:t>stim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u</w:t>
      </w:r>
      <w:r w:rsidR="00D5307C" w:rsidRPr="00817CF5">
        <w:rPr>
          <w:rFonts w:ascii="Times New Roman" w:hAnsi="Times New Roman" w:cs="Times New Roman"/>
          <w:szCs w:val="24"/>
          <w:lang w:val="pt-BR"/>
        </w:rPr>
        <w:t xml:space="preserve">la, a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sermos</w:t>
      </w:r>
      <w:r w:rsidR="00D5307C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i/>
          <w:szCs w:val="24"/>
          <w:lang w:val="pt-BR"/>
        </w:rPr>
        <w:t>todos irmãos</w:t>
      </w:r>
      <w:r w:rsidR="00D5307C" w:rsidRPr="00817CF5">
        <w:rPr>
          <w:rFonts w:ascii="Times New Roman" w:hAnsi="Times New Roman" w:cs="Times New Roman"/>
          <w:szCs w:val="24"/>
          <w:lang w:val="pt-BR"/>
        </w:rPr>
        <w:t>.</w:t>
      </w:r>
      <w:r w:rsidR="005F4853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Há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 tempo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s, a Ordem tem dado passos 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significativ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os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neste sentido, 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a partir d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o e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ncontro d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e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 F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á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tima de</w:t>
      </w:r>
      <w:r w:rsidR="002F3DC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D42DB8" w:rsidRPr="00817CF5">
        <w:rPr>
          <w:rFonts w:ascii="Times New Roman" w:hAnsi="Times New Roman" w:cs="Times New Roman"/>
          <w:szCs w:val="24"/>
          <w:lang w:val="pt-BR"/>
        </w:rPr>
        <w:t>2014</w:t>
      </w:r>
      <w:r w:rsidR="00CC330D" w:rsidRPr="00817CF5">
        <w:rPr>
          <w:rFonts w:ascii="Times New Roman" w:hAnsi="Times New Roman" w:cs="Times New Roman"/>
          <w:szCs w:val="24"/>
          <w:lang w:val="pt-BR"/>
        </w:rPr>
        <w:t>,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sem dúvida, um belo sopro de e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speran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ç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a. 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Ago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ra</w:t>
      </w:r>
      <w:r w:rsidR="002F3DCB" w:rsidRPr="00817CF5">
        <w:rPr>
          <w:rFonts w:ascii="Times New Roman" w:hAnsi="Times New Roman" w:cs="Times New Roman"/>
          <w:szCs w:val="24"/>
          <w:lang w:val="pt-BR"/>
        </w:rPr>
        <w:t>,</w:t>
      </w:r>
      <w:r w:rsidR="00E4329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desejamos imprimir</w:t>
      </w:r>
      <w:r w:rsidR="00982239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uma continuidade mais aberta e decidida, pois nos parece ainda mais necessário </w:t>
      </w:r>
      <w:r w:rsidR="004F4824" w:rsidRPr="00817CF5">
        <w:rPr>
          <w:rFonts w:ascii="Times New Roman" w:hAnsi="Times New Roman" w:cs="Times New Roman"/>
          <w:szCs w:val="24"/>
          <w:lang w:val="pt-BR"/>
        </w:rPr>
        <w:t xml:space="preserve">e urgente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nos somarmos para buscar entender juntos aonde Deus está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 xml:space="preserve">nos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chamando</w:t>
      </w:r>
      <w:r w:rsidR="00EC7F58" w:rsidRPr="00817CF5">
        <w:rPr>
          <w:rFonts w:ascii="Times New Roman" w:hAnsi="Times New Roman" w:cs="Times New Roman"/>
          <w:szCs w:val="24"/>
          <w:lang w:val="pt-BR"/>
        </w:rPr>
        <w:t>,</w:t>
      </w:r>
      <w:r w:rsidR="004F4824" w:rsidRPr="00817CF5">
        <w:rPr>
          <w:rFonts w:ascii="Times New Roman" w:hAnsi="Times New Roman" w:cs="Times New Roman"/>
          <w:szCs w:val="24"/>
          <w:lang w:val="pt-BR"/>
        </w:rPr>
        <w:t xml:space="preserve"> colaborando </w:t>
      </w:r>
      <w:r w:rsidR="00EC7F58" w:rsidRPr="00817CF5">
        <w:rPr>
          <w:rFonts w:ascii="Times New Roman" w:hAnsi="Times New Roman" w:cs="Times New Roman"/>
          <w:szCs w:val="24"/>
          <w:lang w:val="pt-BR"/>
        </w:rPr>
        <w:t>t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odos segundo as nossas capacidades</w:t>
      </w:r>
      <w:r w:rsidR="004F4824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Há ainda tantas forças vitais entre os Capuchinhos da </w:t>
      </w:r>
      <w:r w:rsidR="00E43291" w:rsidRPr="00817CF5">
        <w:rPr>
          <w:rFonts w:ascii="Times New Roman" w:hAnsi="Times New Roman" w:cs="Times New Roman"/>
          <w:szCs w:val="24"/>
          <w:lang w:val="pt-BR"/>
        </w:rPr>
        <w:t>Europa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, e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queremos abrir percursos para que possamos encontrar valorização 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ade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q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ua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d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a. A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b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rir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 percursos, não nos preocuparmos com resultados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: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de fato, está sempre nas mãos de Deus o</w:t>
      </w:r>
      <w:r w:rsidR="00EC511D" w:rsidRPr="00817CF5">
        <w:rPr>
          <w:rFonts w:ascii="Times New Roman" w:hAnsi="Times New Roman" w:cs="Times New Roman"/>
          <w:szCs w:val="24"/>
          <w:lang w:val="pt-BR"/>
        </w:rPr>
        <w:t xml:space="preserve"> futuro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que nos aguarda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enquanto que, em seu nome, cabe a nós ousar juntos com esperança</w:t>
      </w:r>
      <w:r w:rsidR="00EC511D" w:rsidRPr="00817CF5">
        <w:rPr>
          <w:rFonts w:ascii="Times New Roman" w:hAnsi="Times New Roman" w:cs="Times New Roman"/>
          <w:szCs w:val="24"/>
          <w:lang w:val="pt-BR"/>
        </w:rPr>
        <w:t>.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T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odos os Departamentos de nossa 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C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ú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ria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estão comprometidos em 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preparar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todo e qualquer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 instrumento útil para apoiar o “sonho”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que queremos pôr em prática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48B79CD9" w14:textId="470917B5" w:rsidR="00AF6394" w:rsidRPr="00817CF5" w:rsidRDefault="00AF6394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42DF63A7" w14:textId="30EC649F" w:rsidR="00AF6394" w:rsidRPr="00817CF5" w:rsidRDefault="00AF6394" w:rsidP="003C6961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u w:val="single"/>
          <w:lang w:val="pt-BR"/>
        </w:rPr>
      </w:pP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M</w:t>
      </w:r>
      <w:r w:rsidR="002D6F08"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é</w:t>
      </w: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todo</w:t>
      </w:r>
    </w:p>
    <w:p w14:paraId="62AA4828" w14:textId="6D4D2F5F" w:rsidR="00D54370" w:rsidRPr="00817CF5" w:rsidRDefault="002D6F08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Todo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perc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rso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que queiramos que seja válido 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deve ser acompa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nhado por uma reflexão 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ade</w:t>
      </w:r>
      <w:r w:rsidRPr="00817CF5">
        <w:rPr>
          <w:rFonts w:ascii="Times New Roman" w:hAnsi="Times New Roman" w:cs="Times New Roman"/>
          <w:szCs w:val="24"/>
          <w:lang w:val="pt-BR"/>
        </w:rPr>
        <w:t>q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ua</w:t>
      </w:r>
      <w:r w:rsidRPr="00817CF5">
        <w:rPr>
          <w:rFonts w:ascii="Times New Roman" w:hAnsi="Times New Roman" w:cs="Times New Roman"/>
          <w:szCs w:val="24"/>
          <w:lang w:val="pt-BR"/>
        </w:rPr>
        <w:t>d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a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P</w:t>
      </w: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8D46E7" w:rsidRPr="00817CF5">
        <w:rPr>
          <w:rFonts w:ascii="Times New Roman" w:hAnsi="Times New Roman" w:cs="Times New Roman"/>
          <w:szCs w:val="24"/>
          <w:lang w:val="pt-BR"/>
        </w:rPr>
        <w:t xml:space="preserve">r </w:t>
      </w:r>
      <w:r w:rsidRPr="00817CF5">
        <w:rPr>
          <w:rFonts w:ascii="Times New Roman" w:hAnsi="Times New Roman" w:cs="Times New Roman"/>
          <w:szCs w:val="24"/>
          <w:lang w:val="pt-BR"/>
        </w:rPr>
        <w:t>isso, é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 necess</w:t>
      </w:r>
      <w:r w:rsidRPr="00817CF5">
        <w:rPr>
          <w:rFonts w:ascii="Times New Roman" w:hAnsi="Times New Roman" w:cs="Times New Roman"/>
          <w:szCs w:val="24"/>
          <w:lang w:val="pt-BR"/>
        </w:rPr>
        <w:t>á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rio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que todos 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contribuamo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B56D67" w:rsidRPr="00817CF5">
        <w:rPr>
          <w:rFonts w:ascii="Times New Roman" w:hAnsi="Times New Roman" w:cs="Times New Roman"/>
          <w:szCs w:val="24"/>
          <w:lang w:val="pt-BR"/>
        </w:rPr>
        <w:t>, co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m os conhecimentos, as experiências, a maturidade de </w:t>
      </w:r>
      <w:r w:rsidR="00D54370" w:rsidRPr="00817CF5">
        <w:rPr>
          <w:rFonts w:ascii="Times New Roman" w:hAnsi="Times New Roman" w:cs="Times New Roman"/>
          <w:szCs w:val="24"/>
          <w:lang w:val="pt-BR"/>
        </w:rPr>
        <w:t>f</w:t>
      </w:r>
      <w:r w:rsidRPr="00817CF5">
        <w:rPr>
          <w:rFonts w:ascii="Times New Roman" w:hAnsi="Times New Roman" w:cs="Times New Roman"/>
          <w:szCs w:val="24"/>
          <w:lang w:val="pt-BR"/>
        </w:rPr>
        <w:t>é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e a pr</w:t>
      </w:r>
      <w:r w:rsidRPr="00817CF5">
        <w:rPr>
          <w:rFonts w:ascii="Times New Roman" w:hAnsi="Times New Roman" w:cs="Times New Roman"/>
          <w:szCs w:val="24"/>
          <w:lang w:val="pt-BR"/>
        </w:rPr>
        <w:t>ó</w:t>
      </w:r>
      <w:r w:rsidR="00D54370" w:rsidRPr="00817CF5">
        <w:rPr>
          <w:rFonts w:ascii="Times New Roman" w:hAnsi="Times New Roman" w:cs="Times New Roman"/>
          <w:szCs w:val="24"/>
          <w:lang w:val="pt-BR"/>
        </w:rPr>
        <w:t>pria sensibili</w:t>
      </w:r>
      <w:r w:rsidRPr="00817CF5">
        <w:rPr>
          <w:rFonts w:ascii="Times New Roman" w:hAnsi="Times New Roman" w:cs="Times New Roman"/>
          <w:szCs w:val="24"/>
          <w:lang w:val="pt-BR"/>
        </w:rPr>
        <w:t>dade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8D46E7" w:rsidRPr="00817CF5">
        <w:rPr>
          <w:rFonts w:ascii="Times New Roman" w:hAnsi="Times New Roman" w:cs="Times New Roman"/>
          <w:szCs w:val="24"/>
          <w:lang w:val="pt-BR"/>
        </w:rPr>
        <w:t>a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B56D67" w:rsidRPr="00817CF5">
        <w:rPr>
          <w:rFonts w:ascii="Times New Roman" w:hAnsi="Times New Roman" w:cs="Times New Roman"/>
          <w:szCs w:val="24"/>
          <w:lang w:val="pt-BR"/>
        </w:rPr>
        <w:t>a r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B56D67" w:rsidRPr="00817CF5">
        <w:rPr>
          <w:rFonts w:ascii="Times New Roman" w:hAnsi="Times New Roman" w:cs="Times New Roman"/>
          <w:szCs w:val="24"/>
          <w:lang w:val="pt-BR"/>
        </w:rPr>
        <w:t>fle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xão </w:t>
      </w:r>
      <w:r w:rsidR="00B56D67" w:rsidRPr="00817CF5">
        <w:rPr>
          <w:rFonts w:ascii="Times New Roman" w:hAnsi="Times New Roman" w:cs="Times New Roman"/>
          <w:szCs w:val="24"/>
          <w:lang w:val="pt-BR"/>
        </w:rPr>
        <w:t>acura</w:t>
      </w:r>
      <w:r w:rsidRPr="00817CF5">
        <w:rPr>
          <w:rFonts w:ascii="Times New Roman" w:hAnsi="Times New Roman" w:cs="Times New Roman"/>
          <w:szCs w:val="24"/>
          <w:lang w:val="pt-BR"/>
        </w:rPr>
        <w:t>d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 respeito da situação que estamos 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vivendo </w:t>
      </w:r>
      <w:r w:rsidRPr="00817CF5">
        <w:rPr>
          <w:rFonts w:ascii="Times New Roman" w:hAnsi="Times New Roman" w:cs="Times New Roman"/>
          <w:szCs w:val="24"/>
          <w:lang w:val="pt-BR"/>
        </w:rPr>
        <w:t>hoje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na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Europa.</w:t>
      </w:r>
      <w:r w:rsidR="00B56D6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Gostaríamos que o mesmo empenho de reflexão acompanhasse as escolhas que serão feitas, para avaliar sua eficácia e a coerência com o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qu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szCs w:val="24"/>
          <w:lang w:val="pt-BR"/>
        </w:rPr>
        <w:t>eus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está nos pedindo</w:t>
      </w:r>
      <w:r w:rsidR="00D54370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2E0D7EAA" w14:textId="19923F56" w:rsidR="00AF6394" w:rsidRPr="00817CF5" w:rsidRDefault="008D46E7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T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endo sempre com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o referenciais a Palavra de Deus</w:t>
      </w:r>
      <w:r w:rsidR="00306043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D54370" w:rsidRPr="00817CF5">
        <w:rPr>
          <w:rFonts w:ascii="Times New Roman" w:hAnsi="Times New Roman" w:cs="Times New Roman"/>
          <w:szCs w:val="24"/>
          <w:lang w:val="pt-BR"/>
        </w:rPr>
        <w:t>a vo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z</w:t>
      </w:r>
      <w:r w:rsidR="00D54370" w:rsidRPr="00817CF5">
        <w:rPr>
          <w:rFonts w:ascii="Times New Roman" w:hAnsi="Times New Roman" w:cs="Times New Roman"/>
          <w:szCs w:val="24"/>
          <w:lang w:val="pt-BR"/>
        </w:rPr>
        <w:t xml:space="preserve"> da </w:t>
      </w:r>
      <w:r w:rsidR="002D6F08" w:rsidRPr="00817CF5">
        <w:rPr>
          <w:rFonts w:ascii="Times New Roman" w:hAnsi="Times New Roman" w:cs="Times New Roman"/>
          <w:szCs w:val="24"/>
          <w:lang w:val="pt-BR"/>
        </w:rPr>
        <w:t xml:space="preserve">Igreja, a nossa Regra e as Constituições, a </w:t>
      </w:r>
      <w:r w:rsidR="00B751E7" w:rsidRPr="00817CF5">
        <w:rPr>
          <w:rFonts w:ascii="Times New Roman" w:hAnsi="Times New Roman" w:cs="Times New Roman"/>
          <w:i/>
          <w:iCs/>
          <w:szCs w:val="24"/>
          <w:lang w:val="pt-BR"/>
        </w:rPr>
        <w:t>Ratio Formationis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, e</w:t>
      </w:r>
      <w:r w:rsidR="002D6F08" w:rsidRPr="00817CF5">
        <w:rPr>
          <w:rFonts w:ascii="Times New Roman" w:hAnsi="Times New Roman" w:cs="Times New Roman"/>
          <w:szCs w:val="24"/>
          <w:lang w:val="pt-BR"/>
        </w:rPr>
        <w:t>tc.</w:t>
      </w:r>
      <w:r w:rsidR="00B751E7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queremos tentar ler os sinais que Deus está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 xml:space="preserve">nos 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of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e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re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ce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ndo</w:t>
      </w:r>
      <w:r w:rsidR="00B751E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hoje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, s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ej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a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co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m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a diminui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ção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num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é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rica e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as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important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es</w:t>
      </w:r>
      <w:r w:rsidR="00B751E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dific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u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l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dades que vão cada vez mais se evidenciando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(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fechamentos,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 xml:space="preserve">provincialismo, 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problem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á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tic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as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voca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c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ionai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e formativ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as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pessimismo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...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)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B751E7" w:rsidRPr="00817CF5">
        <w:rPr>
          <w:rFonts w:ascii="Times New Roman" w:hAnsi="Times New Roman" w:cs="Times New Roman"/>
          <w:szCs w:val="24"/>
          <w:lang w:val="pt-BR"/>
        </w:rPr>
        <w:t>com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o também por meio das iniciativas já em 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ato</w:t>
      </w:r>
      <w:r w:rsidR="00B751E7" w:rsidRPr="00817CF5">
        <w:rPr>
          <w:rFonts w:ascii="Times New Roman" w:hAnsi="Times New Roman" w:cs="Times New Roman"/>
          <w:szCs w:val="24"/>
          <w:lang w:val="pt-BR"/>
        </w:rPr>
        <w:t xml:space="preserve"> (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F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raterni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dades São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Lo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u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ren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ç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o, colabora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ções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interprovinciai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e/o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u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interna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c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ionai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, fraterni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dades e 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cas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as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e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forma</w:t>
      </w:r>
      <w:r w:rsidR="00EF7B13" w:rsidRPr="00817CF5">
        <w:rPr>
          <w:rFonts w:ascii="Times New Roman" w:hAnsi="Times New Roman" w:cs="Times New Roman"/>
          <w:szCs w:val="24"/>
          <w:lang w:val="pt-BR"/>
        </w:rPr>
        <w:t xml:space="preserve">ção 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interprovincia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is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)</w:t>
      </w:r>
      <w:r w:rsidR="00EF7B13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7DB04CDC" w14:textId="45B81483" w:rsidR="00F1710C" w:rsidRPr="00817CF5" w:rsidRDefault="00EF7B13" w:rsidP="00EF7B13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Por isso, acreditamos ser </w:t>
      </w:r>
      <w:r w:rsidR="00306043" w:rsidRPr="00817CF5">
        <w:rPr>
          <w:rFonts w:ascii="Times New Roman" w:hAnsi="Times New Roman" w:cs="Times New Roman"/>
          <w:szCs w:val="24"/>
          <w:lang w:val="pt-BR"/>
        </w:rPr>
        <w:t xml:space="preserve">importante </w:t>
      </w:r>
      <w:r w:rsidRPr="00817CF5">
        <w:rPr>
          <w:rFonts w:ascii="Times New Roman" w:hAnsi="Times New Roman" w:cs="Times New Roman"/>
          <w:szCs w:val="24"/>
          <w:lang w:val="pt-BR"/>
        </w:rPr>
        <w:t>favorecer o máximo envolvimento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t</w:t>
      </w:r>
      <w:r w:rsidRPr="00817CF5">
        <w:rPr>
          <w:rFonts w:ascii="Times New Roman" w:hAnsi="Times New Roman" w:cs="Times New Roman"/>
          <w:szCs w:val="24"/>
          <w:lang w:val="pt-BR"/>
        </w:rPr>
        <w:t>odos os setores que p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u</w:t>
      </w:r>
      <w:r w:rsidRPr="00817CF5">
        <w:rPr>
          <w:rFonts w:ascii="Times New Roman" w:hAnsi="Times New Roman" w:cs="Times New Roman"/>
          <w:szCs w:val="24"/>
          <w:lang w:val="pt-BR"/>
        </w:rPr>
        <w:t>de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r</w:t>
      </w:r>
      <w:r w:rsidRPr="00817CF5">
        <w:rPr>
          <w:rFonts w:ascii="Times New Roman" w:hAnsi="Times New Roman" w:cs="Times New Roman"/>
          <w:szCs w:val="24"/>
          <w:lang w:val="pt-BR"/>
        </w:rPr>
        <w:t>mos já acionar nos vários â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mbit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(confer</w:t>
      </w:r>
      <w:r w:rsidRPr="00817CF5">
        <w:rPr>
          <w:rFonts w:ascii="Times New Roman" w:hAnsi="Times New Roman" w:cs="Times New Roman"/>
          <w:szCs w:val="24"/>
          <w:lang w:val="pt-BR"/>
        </w:rPr>
        <w:t>ê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>cias, secretariados,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 ministr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AF6394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790C28" w:rsidRPr="00817CF5">
        <w:rPr>
          <w:rFonts w:ascii="Times New Roman" w:hAnsi="Times New Roman" w:cs="Times New Roman"/>
          <w:szCs w:val="24"/>
          <w:lang w:val="pt-BR"/>
        </w:rPr>
        <w:t>grup</w:t>
      </w:r>
      <w:r w:rsidRPr="00817CF5">
        <w:rPr>
          <w:rFonts w:ascii="Times New Roman" w:hAnsi="Times New Roman" w:cs="Times New Roman"/>
          <w:szCs w:val="24"/>
          <w:lang w:val="pt-BR"/>
        </w:rPr>
        <w:t>os...</w:t>
      </w:r>
      <w:r w:rsidR="00AF6394" w:rsidRPr="00817CF5">
        <w:rPr>
          <w:rFonts w:ascii="Times New Roman" w:hAnsi="Times New Roman" w:cs="Times New Roman"/>
          <w:szCs w:val="24"/>
          <w:lang w:val="pt-BR"/>
        </w:rPr>
        <w:t>)</w:t>
      </w:r>
      <w:r w:rsidR="00306043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 mesma postura de 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generosa aten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ção e animação, pedimos a todos os ministros 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e a t</w:t>
      </w:r>
      <w:r w:rsidRPr="00817CF5">
        <w:rPr>
          <w:rFonts w:ascii="Times New Roman" w:hAnsi="Times New Roman" w:cs="Times New Roman"/>
          <w:szCs w:val="24"/>
          <w:lang w:val="pt-BR"/>
        </w:rPr>
        <w:t>odos secretariados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em vários níveis, tendo cada um a consciência da função especial de animar os </w:t>
      </w:r>
      <w:r w:rsidRPr="00817CF5">
        <w:rPr>
          <w:rFonts w:ascii="Times New Roman" w:hAnsi="Times New Roman" w:cs="Times New Roman"/>
          <w:szCs w:val="24"/>
          <w:lang w:val="pt-BR"/>
        </w:rPr>
        <w:lastRenderedPageBreak/>
        <w:t>irmãos</w:t>
      </w:r>
      <w:r w:rsidR="0077370F" w:rsidRPr="00817CF5">
        <w:rPr>
          <w:rFonts w:ascii="Times New Roman" w:hAnsi="Times New Roman" w:cs="Times New Roman"/>
          <w:szCs w:val="24"/>
          <w:lang w:val="pt-BR"/>
        </w:rPr>
        <w:t>.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Os</w:t>
      </w:r>
      <w:r w:rsidR="00F1710C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Departamentos da </w:t>
      </w:r>
      <w:r w:rsidR="00F1710C" w:rsidRPr="00817CF5">
        <w:rPr>
          <w:rFonts w:ascii="Times New Roman" w:hAnsi="Times New Roman" w:cs="Times New Roman"/>
          <w:szCs w:val="24"/>
          <w:lang w:val="pt-BR"/>
        </w:rPr>
        <w:t>C</w:t>
      </w:r>
      <w:r w:rsidRPr="00817CF5">
        <w:rPr>
          <w:rFonts w:ascii="Times New Roman" w:hAnsi="Times New Roman" w:cs="Times New Roman"/>
          <w:szCs w:val="24"/>
          <w:lang w:val="pt-BR"/>
        </w:rPr>
        <w:t>ú</w:t>
      </w:r>
      <w:r w:rsidR="00F1710C" w:rsidRPr="00817CF5">
        <w:rPr>
          <w:rFonts w:ascii="Times New Roman" w:hAnsi="Times New Roman" w:cs="Times New Roman"/>
          <w:szCs w:val="24"/>
          <w:lang w:val="pt-BR"/>
        </w:rPr>
        <w:t>ria Geral coord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F1710C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arão os tempos de partilha </w:t>
      </w:r>
      <w:r w:rsidR="00F1710C" w:rsidRPr="00817CF5">
        <w:rPr>
          <w:rFonts w:ascii="Times New Roman" w:hAnsi="Times New Roman" w:cs="Times New Roman"/>
          <w:szCs w:val="24"/>
          <w:lang w:val="pt-BR"/>
        </w:rPr>
        <w:t xml:space="preserve">e da </w:t>
      </w:r>
      <w:r w:rsidRPr="00817CF5">
        <w:rPr>
          <w:rFonts w:ascii="Times New Roman" w:hAnsi="Times New Roman" w:cs="Times New Roman"/>
          <w:szCs w:val="24"/>
          <w:lang w:val="pt-BR"/>
        </w:rPr>
        <w:t>coleta das contribuições que cada um poderá oferecer</w:t>
      </w:r>
      <w:r w:rsidR="00F1710C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Isto nos permitirá chegar a uma </w:t>
      </w:r>
      <w:r w:rsidR="00F1710C" w:rsidRPr="00817CF5">
        <w:rPr>
          <w:rFonts w:ascii="Times New Roman" w:hAnsi="Times New Roman" w:cs="Times New Roman"/>
          <w:szCs w:val="24"/>
          <w:lang w:val="pt-BR"/>
        </w:rPr>
        <w:t>s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F1710C" w:rsidRPr="00817CF5">
        <w:rPr>
          <w:rFonts w:ascii="Times New Roman" w:hAnsi="Times New Roman" w:cs="Times New Roman"/>
          <w:szCs w:val="24"/>
          <w:lang w:val="pt-BR"/>
        </w:rPr>
        <w:t>ntes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F1710C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F1710C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qu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 os frades 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nos sugerirão, para amadurecer, com maior partilha, 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nos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sas conclusões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. Co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m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responsabili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dades certamente diversas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, ma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m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a part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i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cipa</w:t>
      </w:r>
      <w:r w:rsidR="00022E1C" w:rsidRPr="00817CF5">
        <w:rPr>
          <w:rFonts w:ascii="Times New Roman" w:hAnsi="Times New Roman" w:cs="Times New Roman"/>
          <w:szCs w:val="24"/>
          <w:lang w:val="pt-BR"/>
        </w:rPr>
        <w:t xml:space="preserve">ção de todos, deveremos chegar a opções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operativ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considerando que as escolhas serão mais eficazes conforme a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ma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d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ure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ce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r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á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a cons</w:t>
      </w:r>
      <w:r w:rsidR="00022E1C" w:rsidRPr="00817CF5">
        <w:rPr>
          <w:rFonts w:ascii="Times New Roman" w:hAnsi="Times New Roman" w:cs="Times New Roman"/>
          <w:szCs w:val="24"/>
          <w:lang w:val="pt-BR"/>
        </w:rPr>
        <w:t xml:space="preserve">ciência de todos os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protagonist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160530AC" w14:textId="77777777" w:rsidR="003C6961" w:rsidRPr="00817CF5" w:rsidRDefault="003C6961" w:rsidP="00EF7B13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770A65F5" w14:textId="2A529AAA" w:rsidR="00865EE4" w:rsidRPr="00817CF5" w:rsidRDefault="00022E1C" w:rsidP="003C6961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u w:val="single"/>
          <w:lang w:val="pt-BR"/>
        </w:rPr>
      </w:pP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Ins</w:t>
      </w:r>
      <w:r w:rsidR="00865EE4"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trument</w:t>
      </w: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os</w:t>
      </w:r>
    </w:p>
    <w:p w14:paraId="3961789B" w14:textId="7B0E6274" w:rsidR="00EF4E5D" w:rsidRPr="00817CF5" w:rsidRDefault="00022E1C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Talvez não tenhamos a necessidade de identificar novos instrumentos particulares, pois já temos diversos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disponíveis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Parece-me mais que </w:t>
      </w:r>
      <w:r w:rsidR="00982239" w:rsidRPr="00817CF5">
        <w:rPr>
          <w:rFonts w:ascii="Times New Roman" w:hAnsi="Times New Roman" w:cs="Times New Roman"/>
          <w:szCs w:val="24"/>
          <w:lang w:val="pt-BR"/>
        </w:rPr>
        <w:t>d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evam simplesmente ser aplicados, fazendo uso, nos tempos em que vivemos, dos meios de comunicação que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a tecnologia </w:t>
      </w:r>
      <w:r w:rsidRPr="00817CF5">
        <w:rPr>
          <w:rFonts w:ascii="Times New Roman" w:hAnsi="Times New Roman" w:cs="Times New Roman"/>
          <w:szCs w:val="24"/>
          <w:lang w:val="pt-BR"/>
        </w:rPr>
        <w:t>nos coloca à disposição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.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P</w:t>
      </w: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r </w:t>
      </w:r>
      <w:r w:rsidRPr="00817CF5">
        <w:rPr>
          <w:rFonts w:ascii="Times New Roman" w:hAnsi="Times New Roman" w:cs="Times New Roman"/>
          <w:szCs w:val="24"/>
          <w:lang w:val="pt-BR"/>
        </w:rPr>
        <w:t>isso, devem estar envolvidos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:</w:t>
      </w:r>
    </w:p>
    <w:p w14:paraId="64F657F2" w14:textId="1F8A3F3D" w:rsidR="00865EE4" w:rsidRPr="00817CF5" w:rsidRDefault="00022E1C" w:rsidP="00790C28">
      <w:pPr>
        <w:pStyle w:val="Paragrafoelenco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os departamentos da Cúria Geral, para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preparar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materiai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úteis e envolver 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divers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organism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Pr="00817CF5">
        <w:rPr>
          <w:rFonts w:ascii="Times New Roman" w:hAnsi="Times New Roman" w:cs="Times New Roman"/>
          <w:szCs w:val="24"/>
          <w:lang w:val="pt-BR"/>
        </w:rPr>
        <w:t>nos vários níveis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;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coord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nar e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acompanhar as atuações práticas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, 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eceber e organizar as contribuições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; 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of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erecer in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strument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a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tualização e de reflexão ao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Cons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elho Geral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Os departamentos da Cúria Geral trabalharão, cada qual a partir de seu â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mbito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o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b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serva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ção e serviço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306043" w:rsidRPr="00817CF5">
        <w:rPr>
          <w:rFonts w:ascii="Times New Roman" w:hAnsi="Times New Roman" w:cs="Times New Roman"/>
          <w:szCs w:val="24"/>
          <w:lang w:val="pt-BR"/>
        </w:rPr>
        <w:t>ma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s</w:t>
      </w:r>
      <w:r w:rsidR="00306043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co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m um único impulso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mpartilhado</w:t>
      </w:r>
      <w:r w:rsidRPr="00817CF5">
        <w:rPr>
          <w:rFonts w:ascii="Times New Roman" w:hAnsi="Times New Roman" w:cs="Times New Roman"/>
          <w:szCs w:val="24"/>
          <w:lang w:val="pt-BR"/>
        </w:rPr>
        <w:t>;</w:t>
      </w:r>
    </w:p>
    <w:p w14:paraId="5998C723" w14:textId="71F4B578" w:rsidR="00865EE4" w:rsidRPr="00817CF5" w:rsidRDefault="00F1452C" w:rsidP="00790C28">
      <w:pPr>
        <w:pStyle w:val="Paragrafoelenco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v</w:t>
      </w:r>
      <w:r w:rsidRPr="00817CF5">
        <w:rPr>
          <w:rFonts w:ascii="Times New Roman" w:hAnsi="Times New Roman" w:cs="Times New Roman"/>
          <w:szCs w:val="24"/>
          <w:lang w:val="pt-BR"/>
        </w:rPr>
        <w:t>á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ri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grup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o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setor</w:t>
      </w:r>
      <w:r w:rsidRPr="00817CF5">
        <w:rPr>
          <w:rFonts w:ascii="Times New Roman" w:hAnsi="Times New Roman" w:cs="Times New Roman"/>
          <w:szCs w:val="24"/>
          <w:lang w:val="pt-BR"/>
        </w:rPr>
        <w:t>es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; </w:t>
      </w:r>
      <w:r w:rsidRPr="00817CF5">
        <w:rPr>
          <w:rFonts w:ascii="Times New Roman" w:hAnsi="Times New Roman" w:cs="Times New Roman"/>
          <w:szCs w:val="24"/>
          <w:lang w:val="pt-BR"/>
        </w:rPr>
        <w:t>os quais convidamos, animados pelos departamentos gerais e pelos respectivos ministros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, 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ser, por sua vez,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propos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itiv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p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r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suas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zon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as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d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a</w:t>
      </w:r>
      <w:r w:rsidRPr="00817CF5">
        <w:rPr>
          <w:rFonts w:ascii="Times New Roman" w:hAnsi="Times New Roman" w:cs="Times New Roman"/>
          <w:szCs w:val="24"/>
          <w:lang w:val="pt-BR"/>
        </w:rPr>
        <w:t>ção e seus â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mbit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interesse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;</w:t>
      </w:r>
    </w:p>
    <w:p w14:paraId="551C7CF4" w14:textId="3D50C64E" w:rsidR="00865EE4" w:rsidRPr="00817CF5" w:rsidRDefault="004A0E7A" w:rsidP="00790C28">
      <w:pPr>
        <w:pStyle w:val="Paragrafoelenco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 c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omiss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ã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 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Mediterr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â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neo e 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 e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ncontro europe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u previsto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;</w:t>
      </w:r>
    </w:p>
    <w:p w14:paraId="40F2846B" w14:textId="3CD1BC52" w:rsidR="00865EE4" w:rsidRPr="00817CF5" w:rsidRDefault="004A0E7A" w:rsidP="00790C28">
      <w:pPr>
        <w:pStyle w:val="Paragrafoelenco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 c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omiss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ã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 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as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F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raterni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dades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 xml:space="preserve">São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Lo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u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ren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ç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</w:t>
      </w:r>
      <w:r w:rsidR="00022E1C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32CEC64D" w14:textId="3829DE06" w:rsidR="00865EE4" w:rsidRPr="00817CF5" w:rsidRDefault="00F95433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r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á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 xml:space="preserve">algo </w:t>
      </w:r>
      <w:r w:rsidRPr="00817CF5">
        <w:rPr>
          <w:rFonts w:ascii="Times New Roman" w:hAnsi="Times New Roman" w:cs="Times New Roman"/>
          <w:szCs w:val="24"/>
          <w:lang w:val="pt-BR"/>
        </w:rPr>
        <w:t>inteligente e prof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í</w:t>
      </w:r>
      <w:r w:rsidRPr="00817CF5">
        <w:rPr>
          <w:rFonts w:ascii="Times New Roman" w:hAnsi="Times New Roman" w:cs="Times New Roman"/>
          <w:szCs w:val="24"/>
          <w:lang w:val="pt-BR"/>
        </w:rPr>
        <w:t>cu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apro</w:t>
      </w:r>
      <w:r w:rsidR="00F1452C" w:rsidRPr="00817CF5">
        <w:rPr>
          <w:rFonts w:ascii="Times New Roman" w:hAnsi="Times New Roman" w:cs="Times New Roman"/>
          <w:szCs w:val="24"/>
          <w:lang w:val="pt-BR"/>
        </w:rPr>
        <w:t xml:space="preserve">veitar muito da </w:t>
      </w:r>
      <w:r w:rsidR="00865EE4" w:rsidRPr="00817CF5">
        <w:rPr>
          <w:rFonts w:ascii="Times New Roman" w:hAnsi="Times New Roman" w:cs="Times New Roman"/>
          <w:i/>
          <w:iCs/>
          <w:szCs w:val="24"/>
          <w:lang w:val="pt-BR"/>
        </w:rPr>
        <w:t>Ratio Formationis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in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strumento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re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a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l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mente rico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qu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e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 Cap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í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t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u</w:t>
      </w:r>
      <w:r w:rsidR="00EF4E5D" w:rsidRPr="00817CF5">
        <w:rPr>
          <w:rFonts w:ascii="Times New Roman" w:hAnsi="Times New Roman" w:cs="Times New Roman"/>
          <w:szCs w:val="24"/>
          <w:lang w:val="pt-BR"/>
        </w:rPr>
        <w:t xml:space="preserve">lo Geral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 xml:space="preserve">nos entregou para que o atuemos em nossa 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vi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d</w:t>
      </w:r>
      <w:r w:rsidR="00EF4E5D" w:rsidRPr="00817CF5">
        <w:rPr>
          <w:rFonts w:ascii="Times New Roman" w:hAnsi="Times New Roman" w:cs="Times New Roman"/>
          <w:szCs w:val="24"/>
          <w:lang w:val="pt-BR"/>
        </w:rPr>
        <w:t>a e ativi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dade</w:t>
      </w:r>
      <w:r w:rsidR="00EF4E5D" w:rsidRPr="00817CF5">
        <w:rPr>
          <w:rStyle w:val="Rimandonotaapidipagina"/>
          <w:rFonts w:ascii="Times New Roman" w:hAnsi="Times New Roman" w:cs="Times New Roman"/>
          <w:szCs w:val="24"/>
          <w:lang w:val="pt-BR"/>
        </w:rPr>
        <w:footnoteReference w:id="3"/>
      </w:r>
      <w:r w:rsidR="00F71C28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419A521D" w14:textId="77777777" w:rsidR="00865EE4" w:rsidRPr="00817CF5" w:rsidRDefault="00865EE4" w:rsidP="00790C28">
      <w:pPr>
        <w:spacing w:after="120" w:line="276" w:lineRule="auto"/>
        <w:ind w:firstLine="0"/>
        <w:rPr>
          <w:rFonts w:ascii="Times New Roman" w:hAnsi="Times New Roman" w:cs="Times New Roman"/>
          <w:szCs w:val="24"/>
          <w:lang w:val="pt-BR"/>
        </w:rPr>
      </w:pPr>
    </w:p>
    <w:p w14:paraId="584CE9B7" w14:textId="7877A2A4" w:rsidR="00865EE4" w:rsidRPr="00817CF5" w:rsidRDefault="00CF45EE" w:rsidP="003C6961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u w:val="single"/>
          <w:lang w:val="pt-BR"/>
        </w:rPr>
      </w:pP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Cont</w:t>
      </w:r>
      <w:r w:rsidR="00F1452C"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eúdos</w:t>
      </w:r>
    </w:p>
    <w:p w14:paraId="25DCF832" w14:textId="5D23E672" w:rsidR="00CF45EE" w:rsidRPr="00817CF5" w:rsidRDefault="00CF45EE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Se</w:t>
      </w:r>
      <w:r w:rsidR="00F1452C" w:rsidRPr="00817CF5">
        <w:rPr>
          <w:rFonts w:ascii="Times New Roman" w:hAnsi="Times New Roman" w:cs="Times New Roman"/>
          <w:szCs w:val="24"/>
          <w:lang w:val="pt-BR"/>
        </w:rPr>
        <w:t xml:space="preserve">m querer pôr limites ao conteúdo do nosso trabalho, gostaria, contudo, de informar-lhes que já foram identificados </w:t>
      </w:r>
      <w:r w:rsidR="00B73E8F" w:rsidRPr="00817CF5">
        <w:rPr>
          <w:rFonts w:ascii="Times New Roman" w:hAnsi="Times New Roman" w:cs="Times New Roman"/>
          <w:szCs w:val="24"/>
          <w:lang w:val="pt-BR"/>
        </w:rPr>
        <w:t xml:space="preserve">quatro 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â</w:t>
      </w:r>
      <w:r w:rsidR="00B73E8F" w:rsidRPr="00817CF5">
        <w:rPr>
          <w:rFonts w:ascii="Times New Roman" w:hAnsi="Times New Roman" w:cs="Times New Roman"/>
          <w:szCs w:val="24"/>
          <w:lang w:val="pt-BR"/>
        </w:rPr>
        <w:t>mbit</w:t>
      </w:r>
      <w:r w:rsidR="00F1452C" w:rsidRPr="00817CF5">
        <w:rPr>
          <w:rFonts w:ascii="Times New Roman" w:hAnsi="Times New Roman" w:cs="Times New Roman"/>
          <w:szCs w:val="24"/>
          <w:lang w:val="pt-BR"/>
        </w:rPr>
        <w:t>os sobre os quais refletir e que não podem ser negligenciados</w:t>
      </w:r>
      <w:r w:rsidRPr="00817CF5">
        <w:rPr>
          <w:rFonts w:ascii="Times New Roman" w:hAnsi="Times New Roman" w:cs="Times New Roman"/>
          <w:szCs w:val="24"/>
          <w:lang w:val="pt-BR"/>
        </w:rPr>
        <w:t>:</w:t>
      </w:r>
    </w:p>
    <w:p w14:paraId="5723C746" w14:textId="77777777" w:rsidR="004A0E7A" w:rsidRPr="00817CF5" w:rsidRDefault="004A0E7A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5C1D8E06" w14:textId="308197BB" w:rsidR="005A1A24" w:rsidRPr="00817CF5" w:rsidRDefault="00865EE4" w:rsidP="003C6961">
      <w:pPr>
        <w:pStyle w:val="Paragrafoelenco"/>
        <w:numPr>
          <w:ilvl w:val="1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F1452C" w:rsidRPr="00817CF5">
        <w:rPr>
          <w:rFonts w:ascii="Times New Roman" w:hAnsi="Times New Roman" w:cs="Times New Roman"/>
          <w:b/>
          <w:szCs w:val="24"/>
          <w:lang w:val="pt-BR"/>
        </w:rPr>
        <w:t>A</w:t>
      </w:r>
      <w:r w:rsidR="00334882" w:rsidRPr="00817CF5">
        <w:rPr>
          <w:rFonts w:ascii="Times New Roman" w:hAnsi="Times New Roman" w:cs="Times New Roman"/>
          <w:b/>
          <w:szCs w:val="24"/>
          <w:lang w:val="pt-BR"/>
        </w:rPr>
        <w:t xml:space="preserve"> n</w:t>
      </w:r>
      <w:r w:rsidRPr="00817CF5">
        <w:rPr>
          <w:rFonts w:ascii="Times New Roman" w:hAnsi="Times New Roman" w:cs="Times New Roman"/>
          <w:b/>
          <w:szCs w:val="24"/>
          <w:lang w:val="pt-BR"/>
        </w:rPr>
        <w:t>ecessi</w:t>
      </w:r>
      <w:r w:rsidR="00F1452C" w:rsidRPr="00817CF5">
        <w:rPr>
          <w:rFonts w:ascii="Times New Roman" w:hAnsi="Times New Roman" w:cs="Times New Roman"/>
          <w:b/>
          <w:szCs w:val="24"/>
          <w:lang w:val="pt-BR"/>
        </w:rPr>
        <w:t>dade</w:t>
      </w: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d</w:t>
      </w:r>
      <w:r w:rsidR="00F1452C" w:rsidRPr="00817CF5">
        <w:rPr>
          <w:rFonts w:ascii="Times New Roman" w:hAnsi="Times New Roman" w:cs="Times New Roman"/>
          <w:b/>
          <w:szCs w:val="24"/>
          <w:lang w:val="pt-BR"/>
        </w:rPr>
        <w:t>e</w:t>
      </w: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a</w:t>
      </w:r>
      <w:r w:rsidR="00F1452C" w:rsidRPr="00817CF5">
        <w:rPr>
          <w:rFonts w:ascii="Times New Roman" w:hAnsi="Times New Roman" w:cs="Times New Roman"/>
          <w:b/>
          <w:szCs w:val="24"/>
          <w:lang w:val="pt-BR"/>
        </w:rPr>
        <w:t xml:space="preserve">tualizar o </w:t>
      </w:r>
      <w:r w:rsidR="00681E7F" w:rsidRPr="00817CF5">
        <w:rPr>
          <w:rFonts w:ascii="Times New Roman" w:hAnsi="Times New Roman" w:cs="Times New Roman"/>
          <w:b/>
          <w:szCs w:val="24"/>
          <w:lang w:val="pt-BR"/>
        </w:rPr>
        <w:t>mapa “e</w:t>
      </w:r>
      <w:r w:rsidRPr="00817CF5">
        <w:rPr>
          <w:rFonts w:ascii="Times New Roman" w:hAnsi="Times New Roman" w:cs="Times New Roman"/>
          <w:b/>
          <w:szCs w:val="24"/>
          <w:lang w:val="pt-BR"/>
        </w:rPr>
        <w:t>strutural</w:t>
      </w:r>
      <w:r w:rsidR="00681E7F" w:rsidRPr="00817CF5">
        <w:rPr>
          <w:rFonts w:ascii="Times New Roman" w:hAnsi="Times New Roman" w:cs="Times New Roman"/>
          <w:b/>
          <w:szCs w:val="24"/>
          <w:lang w:val="pt-BR"/>
        </w:rPr>
        <w:t>”</w:t>
      </w: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d</w:t>
      </w:r>
      <w:r w:rsidR="00681E7F" w:rsidRPr="00817CF5">
        <w:rPr>
          <w:rFonts w:ascii="Times New Roman" w:hAnsi="Times New Roman" w:cs="Times New Roman"/>
          <w:b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b/>
          <w:szCs w:val="24"/>
          <w:lang w:val="pt-BR"/>
        </w:rPr>
        <w:t>Europa</w:t>
      </w:r>
      <w:r w:rsidR="00334882" w:rsidRPr="00817CF5">
        <w:rPr>
          <w:rFonts w:ascii="Times New Roman" w:hAnsi="Times New Roman" w:cs="Times New Roman"/>
          <w:b/>
          <w:szCs w:val="24"/>
          <w:lang w:val="pt-BR"/>
        </w:rPr>
        <w:t>.</w:t>
      </w:r>
    </w:p>
    <w:p w14:paraId="19AF00C0" w14:textId="21DB3A87" w:rsidR="00865EE4" w:rsidRPr="00817CF5" w:rsidRDefault="00681E7F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É</w:t>
      </w:r>
      <w:r w:rsidR="00334882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334882" w:rsidRPr="00817CF5">
        <w:rPr>
          <w:rFonts w:ascii="Times New Roman" w:hAnsi="Times New Roman" w:cs="Times New Roman"/>
          <w:szCs w:val="24"/>
          <w:lang w:val="pt-BR"/>
        </w:rPr>
        <w:t xml:space="preserve"> tema s</w:t>
      </w:r>
      <w:r w:rsidRPr="00817CF5">
        <w:rPr>
          <w:rFonts w:ascii="Times New Roman" w:hAnsi="Times New Roman" w:cs="Times New Roman"/>
          <w:szCs w:val="24"/>
          <w:lang w:val="pt-BR"/>
        </w:rPr>
        <w:t>obre o q</w:t>
      </w:r>
      <w:r w:rsidR="00334882" w:rsidRPr="00817CF5">
        <w:rPr>
          <w:rFonts w:ascii="Times New Roman" w:hAnsi="Times New Roman" w:cs="Times New Roman"/>
          <w:szCs w:val="24"/>
          <w:lang w:val="pt-BR"/>
        </w:rPr>
        <w:t>ual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já se expressou o </w:t>
      </w:r>
      <w:r w:rsidR="00334882" w:rsidRPr="00817CF5">
        <w:rPr>
          <w:rFonts w:ascii="Times New Roman" w:hAnsi="Times New Roman" w:cs="Times New Roman"/>
          <w:szCs w:val="24"/>
          <w:lang w:val="pt-BR"/>
        </w:rPr>
        <w:t>Cap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334882" w:rsidRPr="00817CF5">
        <w:rPr>
          <w:rFonts w:ascii="Times New Roman" w:hAnsi="Times New Roman" w:cs="Times New Roman"/>
          <w:szCs w:val="24"/>
          <w:lang w:val="pt-BR"/>
        </w:rPr>
        <w:t>t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334882" w:rsidRPr="00817CF5">
        <w:rPr>
          <w:rFonts w:ascii="Times New Roman" w:hAnsi="Times New Roman" w:cs="Times New Roman"/>
          <w:szCs w:val="24"/>
          <w:lang w:val="pt-BR"/>
        </w:rPr>
        <w:t>lo Geral, e a</w:t>
      </w: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334882" w:rsidRPr="00817CF5">
        <w:rPr>
          <w:rFonts w:ascii="Times New Roman" w:hAnsi="Times New Roman" w:cs="Times New Roman"/>
          <w:szCs w:val="24"/>
          <w:lang w:val="pt-BR"/>
        </w:rPr>
        <w:t xml:space="preserve"> qual </w:t>
      </w:r>
      <w:r w:rsidRPr="00817CF5">
        <w:rPr>
          <w:rFonts w:ascii="Times New Roman" w:hAnsi="Times New Roman" w:cs="Times New Roman"/>
          <w:szCs w:val="24"/>
          <w:lang w:val="pt-BR"/>
        </w:rPr>
        <w:t>pretendemos levar adiante</w:t>
      </w:r>
      <w:r w:rsidR="00D42DB8" w:rsidRPr="00817CF5">
        <w:rPr>
          <w:rStyle w:val="Rimandonotaapidipagina"/>
          <w:rFonts w:ascii="Times New Roman" w:hAnsi="Times New Roman" w:cs="Times New Roman"/>
          <w:szCs w:val="24"/>
          <w:lang w:val="pt-BR"/>
        </w:rPr>
        <w:footnoteReference w:id="4"/>
      </w:r>
      <w:r w:rsidR="00334882" w:rsidRPr="00817CF5">
        <w:rPr>
          <w:rFonts w:ascii="Times New Roman" w:hAnsi="Times New Roman" w:cs="Times New Roman"/>
          <w:szCs w:val="24"/>
          <w:lang w:val="pt-BR"/>
        </w:rPr>
        <w:t xml:space="preserve">: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Europa </w:t>
      </w:r>
      <w:r w:rsidRPr="00817CF5">
        <w:rPr>
          <w:rFonts w:ascii="Times New Roman" w:hAnsi="Times New Roman" w:cs="Times New Roman"/>
          <w:szCs w:val="24"/>
          <w:lang w:val="pt-BR"/>
        </w:rPr>
        <w:t>é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hoje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 su</w:t>
      </w:r>
      <w:r w:rsidRPr="00817CF5">
        <w:rPr>
          <w:rFonts w:ascii="Times New Roman" w:hAnsi="Times New Roman" w:cs="Times New Roman"/>
          <w:szCs w:val="24"/>
          <w:lang w:val="pt-BR"/>
        </w:rPr>
        <w:t>b</w:t>
      </w:r>
      <w:r w:rsidR="00B571F0" w:rsidRPr="00817CF5">
        <w:rPr>
          <w:rFonts w:ascii="Times New Roman" w:hAnsi="Times New Roman" w:cs="Times New Roman"/>
          <w:szCs w:val="24"/>
          <w:lang w:val="pt-BR"/>
        </w:rPr>
        <w:t>divi</w:t>
      </w:r>
      <w:r w:rsidRPr="00817CF5">
        <w:rPr>
          <w:rFonts w:ascii="Times New Roman" w:hAnsi="Times New Roman" w:cs="Times New Roman"/>
          <w:szCs w:val="24"/>
          <w:lang w:val="pt-BR"/>
        </w:rPr>
        <w:t>did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em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 quatro Confer</w:t>
      </w:r>
      <w:r w:rsidRPr="00817CF5">
        <w:rPr>
          <w:rFonts w:ascii="Times New Roman" w:hAnsi="Times New Roman" w:cs="Times New Roman"/>
          <w:szCs w:val="24"/>
          <w:lang w:val="pt-BR"/>
        </w:rPr>
        <w:t>ê</w:t>
      </w:r>
      <w:r w:rsidR="00B571F0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>cias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 (CIC: 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tr</w:t>
      </w:r>
      <w:r w:rsidRPr="00817CF5">
        <w:rPr>
          <w:rFonts w:ascii="Times New Roman" w:hAnsi="Times New Roman" w:cs="Times New Roman"/>
          <w:szCs w:val="24"/>
          <w:lang w:val="pt-BR"/>
        </w:rPr>
        <w:t>ês</w:t>
      </w:r>
      <w:r w:rsidR="004A0E7A" w:rsidRPr="00817CF5">
        <w:rPr>
          <w:rFonts w:ascii="Times New Roman" w:hAnsi="Times New Roman" w:cs="Times New Roman"/>
          <w:szCs w:val="24"/>
          <w:lang w:val="pt-BR"/>
        </w:rPr>
        <w:t xml:space="preserve"> prov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nc</w:t>
      </w:r>
      <w:r w:rsidRPr="00817CF5">
        <w:rPr>
          <w:rFonts w:ascii="Times New Roman" w:hAnsi="Times New Roman" w:cs="Times New Roman"/>
          <w:szCs w:val="24"/>
          <w:lang w:val="pt-BR"/>
        </w:rPr>
        <w:t>ias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Pr="00817CF5">
        <w:rPr>
          <w:rFonts w:ascii="Times New Roman" w:hAnsi="Times New Roman" w:cs="Times New Roman"/>
          <w:szCs w:val="24"/>
          <w:lang w:val="pt-BR"/>
        </w:rPr>
        <w:t>em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Pr="00817CF5">
        <w:rPr>
          <w:rFonts w:ascii="Times New Roman" w:hAnsi="Times New Roman" w:cs="Times New Roman"/>
          <w:szCs w:val="24"/>
          <w:lang w:val="pt-BR"/>
        </w:rPr>
        <w:t>n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stante r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du</w:t>
      </w:r>
      <w:r w:rsidRPr="00817CF5">
        <w:rPr>
          <w:rFonts w:ascii="Times New Roman" w:hAnsi="Times New Roman" w:cs="Times New Roman"/>
          <w:szCs w:val="24"/>
          <w:lang w:val="pt-BR"/>
        </w:rPr>
        <w:t>ção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num</w:t>
      </w:r>
      <w:r w:rsidRPr="00817CF5">
        <w:rPr>
          <w:rFonts w:ascii="Times New Roman" w:hAnsi="Times New Roman" w:cs="Times New Roman"/>
          <w:szCs w:val="24"/>
          <w:lang w:val="pt-BR"/>
        </w:rPr>
        <w:t>é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rica</w:t>
      </w:r>
      <w:r w:rsidR="004A0E7A" w:rsidRPr="00817CF5">
        <w:rPr>
          <w:rFonts w:ascii="Times New Roman" w:hAnsi="Times New Roman" w:cs="Times New Roman"/>
          <w:szCs w:val="24"/>
          <w:lang w:val="pt-BR"/>
        </w:rPr>
        <w:t xml:space="preserve">; CIMPCAP: </w:t>
      </w:r>
      <w:r w:rsidR="00F95433" w:rsidRPr="00817CF5">
        <w:rPr>
          <w:rFonts w:ascii="Times New Roman" w:hAnsi="Times New Roman" w:cs="Times New Roman"/>
          <w:szCs w:val="24"/>
          <w:lang w:val="pt-BR"/>
        </w:rPr>
        <w:t>d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ezessete 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prov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4A0E7A" w:rsidRPr="00817CF5">
        <w:rPr>
          <w:rFonts w:ascii="Times New Roman" w:hAnsi="Times New Roman" w:cs="Times New Roman"/>
          <w:szCs w:val="24"/>
          <w:lang w:val="pt-BR"/>
        </w:rPr>
        <w:t>nc</w:t>
      </w:r>
      <w:r w:rsidRPr="00817CF5">
        <w:rPr>
          <w:rFonts w:ascii="Times New Roman" w:hAnsi="Times New Roman" w:cs="Times New Roman"/>
          <w:szCs w:val="24"/>
          <w:lang w:val="pt-BR"/>
        </w:rPr>
        <w:t>ias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, co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ulterior r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du</w:t>
      </w:r>
      <w:r w:rsidRPr="00817CF5">
        <w:rPr>
          <w:rFonts w:ascii="Times New Roman" w:hAnsi="Times New Roman" w:cs="Times New Roman"/>
          <w:szCs w:val="24"/>
          <w:lang w:val="pt-BR"/>
        </w:rPr>
        <w:t>ção prevista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; CENOC: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sete prov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nc</w:t>
      </w:r>
      <w:r w:rsidRPr="00817CF5">
        <w:rPr>
          <w:rFonts w:ascii="Times New Roman" w:hAnsi="Times New Roman" w:cs="Times New Roman"/>
          <w:szCs w:val="24"/>
          <w:lang w:val="pt-BR"/>
        </w:rPr>
        <w:t>ias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e du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delega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ções, em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r</w:t>
      </w:r>
      <w:r w:rsidRPr="00817CF5">
        <w:rPr>
          <w:rFonts w:ascii="Times New Roman" w:hAnsi="Times New Roman" w:cs="Times New Roman"/>
          <w:szCs w:val="24"/>
          <w:lang w:val="pt-BR"/>
        </w:rPr>
        <w:t>á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pida diminu</w:t>
      </w:r>
      <w:r w:rsidRPr="00817CF5">
        <w:rPr>
          <w:rFonts w:ascii="Times New Roman" w:hAnsi="Times New Roman" w:cs="Times New Roman"/>
          <w:szCs w:val="24"/>
          <w:lang w:val="pt-BR"/>
        </w:rPr>
        <w:t>ição</w:t>
      </w:r>
      <w:r w:rsidR="00B571F0" w:rsidRPr="00817CF5">
        <w:rPr>
          <w:rFonts w:ascii="Times New Roman" w:hAnsi="Times New Roman" w:cs="Times New Roman"/>
          <w:szCs w:val="24"/>
          <w:lang w:val="pt-BR"/>
        </w:rPr>
        <w:t xml:space="preserve">; CECOC: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sei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prov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nc</w:t>
      </w:r>
      <w:r w:rsidRPr="00817CF5">
        <w:rPr>
          <w:rFonts w:ascii="Times New Roman" w:hAnsi="Times New Roman" w:cs="Times New Roman"/>
          <w:szCs w:val="24"/>
          <w:lang w:val="pt-BR"/>
        </w:rPr>
        <w:t>ias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, tr</w:t>
      </w:r>
      <w:r w:rsidRPr="00817CF5">
        <w:rPr>
          <w:rFonts w:ascii="Times New Roman" w:hAnsi="Times New Roman" w:cs="Times New Roman"/>
          <w:szCs w:val="24"/>
          <w:lang w:val="pt-BR"/>
        </w:rPr>
        <w:t>ês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cust</w:t>
      </w:r>
      <w:r w:rsidRPr="00817CF5">
        <w:rPr>
          <w:rFonts w:ascii="Times New Roman" w:hAnsi="Times New Roman" w:cs="Times New Roman"/>
          <w:szCs w:val="24"/>
          <w:lang w:val="pt-BR"/>
        </w:rPr>
        <w:t>ó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di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, quatro </w:t>
      </w:r>
      <w:r w:rsidRPr="00817CF5">
        <w:rPr>
          <w:rFonts w:ascii="Times New Roman" w:hAnsi="Times New Roman" w:cs="Times New Roman"/>
          <w:szCs w:val="24"/>
          <w:lang w:val="pt-BR"/>
        </w:rPr>
        <w:t>delegações mais algumas presenças</w:t>
      </w:r>
      <w:r w:rsidR="00B571F0" w:rsidRPr="00817CF5">
        <w:rPr>
          <w:rFonts w:ascii="Times New Roman" w:hAnsi="Times New Roman" w:cs="Times New Roman"/>
          <w:szCs w:val="24"/>
          <w:lang w:val="pt-BR"/>
        </w:rPr>
        <w:t>);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junto com estas, queremos envolver </w:t>
      </w:r>
      <w:r w:rsidRPr="00817CF5">
        <w:rPr>
          <w:rFonts w:ascii="Times New Roman" w:hAnsi="Times New Roman" w:cs="Times New Roman"/>
          <w:szCs w:val="24"/>
          <w:lang w:val="pt-BR"/>
        </w:rPr>
        <w:lastRenderedPageBreak/>
        <w:t xml:space="preserve">também a </w:t>
      </w:r>
      <w:r w:rsidR="00B73E8F" w:rsidRPr="00817CF5">
        <w:rPr>
          <w:rFonts w:ascii="Times New Roman" w:hAnsi="Times New Roman" w:cs="Times New Roman"/>
          <w:szCs w:val="24"/>
          <w:lang w:val="pt-BR"/>
        </w:rPr>
        <w:t>Confer</w:t>
      </w:r>
      <w:r w:rsidRPr="00817CF5">
        <w:rPr>
          <w:rFonts w:ascii="Times New Roman" w:hAnsi="Times New Roman" w:cs="Times New Roman"/>
          <w:szCs w:val="24"/>
          <w:lang w:val="pt-BR"/>
        </w:rPr>
        <w:t>ê</w:t>
      </w:r>
      <w:r w:rsidR="00B73E8F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>ci</w:t>
      </w:r>
      <w:r w:rsidR="00B73E8F" w:rsidRPr="00817CF5">
        <w:rPr>
          <w:rFonts w:ascii="Times New Roman" w:hAnsi="Times New Roman" w:cs="Times New Roman"/>
          <w:szCs w:val="24"/>
          <w:lang w:val="pt-BR"/>
        </w:rPr>
        <w:t>a ASMEN (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tr</w:t>
      </w:r>
      <w:r w:rsidRPr="00817CF5">
        <w:rPr>
          <w:rFonts w:ascii="Times New Roman" w:hAnsi="Times New Roman" w:cs="Times New Roman"/>
          <w:szCs w:val="24"/>
          <w:lang w:val="pt-BR"/>
        </w:rPr>
        <w:t>ês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cust</w:t>
      </w:r>
      <w:r w:rsidRPr="00817CF5">
        <w:rPr>
          <w:rFonts w:ascii="Times New Roman" w:hAnsi="Times New Roman" w:cs="Times New Roman"/>
          <w:szCs w:val="24"/>
          <w:lang w:val="pt-BR"/>
        </w:rPr>
        <w:t>ó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di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, du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delega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ções e uma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presen</w:t>
      </w:r>
      <w:r w:rsidRPr="00817CF5">
        <w:rPr>
          <w:rFonts w:ascii="Times New Roman" w:hAnsi="Times New Roman" w:cs="Times New Roman"/>
          <w:szCs w:val="24"/>
          <w:lang w:val="pt-BR"/>
        </w:rPr>
        <w:t>ç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a</w:t>
      </w:r>
      <w:r w:rsidR="00B73E8F" w:rsidRPr="00817CF5">
        <w:rPr>
          <w:rFonts w:ascii="Times New Roman" w:hAnsi="Times New Roman" w:cs="Times New Roman"/>
          <w:szCs w:val="24"/>
          <w:lang w:val="pt-BR"/>
        </w:rPr>
        <w:t xml:space="preserve">).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 simples observação 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serena e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</w:t>
      </w:r>
      <w:r w:rsidRPr="00817CF5">
        <w:rPr>
          <w:rFonts w:ascii="Times New Roman" w:hAnsi="Times New Roman" w:cs="Times New Roman"/>
          <w:szCs w:val="24"/>
          <w:lang w:val="pt-BR"/>
        </w:rPr>
        <w:t>bj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etiva d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da</w:t>
      </w:r>
      <w:r w:rsidRPr="00817CF5">
        <w:rPr>
          <w:rFonts w:ascii="Times New Roman" w:hAnsi="Times New Roman" w:cs="Times New Roman"/>
          <w:szCs w:val="24"/>
          <w:lang w:val="pt-BR"/>
        </w:rPr>
        <w:t>dos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, d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consistent</w:t>
      </w:r>
      <w:r w:rsidRPr="00817CF5">
        <w:rPr>
          <w:rFonts w:ascii="Times New Roman" w:hAnsi="Times New Roman" w:cs="Times New Roman"/>
          <w:szCs w:val="24"/>
          <w:lang w:val="pt-BR"/>
        </w:rPr>
        <w:t>es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varia</w:t>
      </w:r>
      <w:r w:rsidRPr="00817CF5">
        <w:rPr>
          <w:rFonts w:ascii="Times New Roman" w:hAnsi="Times New Roman" w:cs="Times New Roman"/>
          <w:szCs w:val="24"/>
          <w:lang w:val="pt-BR"/>
        </w:rPr>
        <w:t>ções ocorridas nas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últimas décadas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e d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aquelas que poder ser razoavelmente programadas para o 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futuro,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imp</w:t>
      </w:r>
      <w:r w:rsidRPr="00817CF5">
        <w:rPr>
          <w:rFonts w:ascii="Times New Roman" w:hAnsi="Times New Roman" w:cs="Times New Roman"/>
          <w:szCs w:val="24"/>
          <w:lang w:val="pt-BR"/>
        </w:rPr>
        <w:t>õe-nos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pensar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em uma atualização que “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al</w:t>
      </w:r>
      <w:r w:rsidRPr="00817CF5">
        <w:rPr>
          <w:rFonts w:ascii="Times New Roman" w:hAnsi="Times New Roman" w:cs="Times New Roman"/>
          <w:szCs w:val="24"/>
          <w:lang w:val="pt-BR"/>
        </w:rPr>
        <w:t>ivie”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as e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strutur</w:t>
      </w:r>
      <w:r w:rsidRPr="00817CF5">
        <w:rPr>
          <w:rFonts w:ascii="Times New Roman" w:hAnsi="Times New Roman" w:cs="Times New Roman"/>
          <w:szCs w:val="24"/>
          <w:lang w:val="pt-BR"/>
        </w:rPr>
        <w:t>as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,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pensa</w:t>
      </w:r>
      <w:r w:rsidRPr="00817CF5">
        <w:rPr>
          <w:rFonts w:ascii="Times New Roman" w:hAnsi="Times New Roman" w:cs="Times New Roman"/>
          <w:szCs w:val="24"/>
          <w:lang w:val="pt-BR"/>
        </w:rPr>
        <w:t>das para ou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t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ras situações, para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co</w:t>
      </w:r>
      <w:r w:rsidRPr="00817CF5">
        <w:rPr>
          <w:rFonts w:ascii="Times New Roman" w:hAnsi="Times New Roman" w:cs="Times New Roman"/>
          <w:szCs w:val="24"/>
          <w:lang w:val="pt-BR"/>
        </w:rPr>
        <w:t>n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stituir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Confer</w:t>
      </w:r>
      <w:r w:rsidRPr="00817CF5">
        <w:rPr>
          <w:rFonts w:ascii="Times New Roman" w:hAnsi="Times New Roman" w:cs="Times New Roman"/>
          <w:szCs w:val="24"/>
          <w:lang w:val="pt-BR"/>
        </w:rPr>
        <w:t>ê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cias 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efetivamente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capa</w:t>
      </w:r>
      <w:r w:rsidRPr="00817CF5">
        <w:rPr>
          <w:rFonts w:ascii="Times New Roman" w:hAnsi="Times New Roman" w:cs="Times New Roman"/>
          <w:szCs w:val="24"/>
          <w:lang w:val="pt-BR"/>
        </w:rPr>
        <w:t>zes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7D2442" w:rsidRPr="00817CF5">
        <w:rPr>
          <w:rFonts w:ascii="Times New Roman" w:hAnsi="Times New Roman" w:cs="Times New Roman"/>
          <w:szCs w:val="24"/>
          <w:lang w:val="pt-BR"/>
        </w:rPr>
        <w:t>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desempenhar a função que as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Pr="00817CF5">
        <w:rPr>
          <w:rFonts w:ascii="Times New Roman" w:hAnsi="Times New Roman" w:cs="Times New Roman"/>
          <w:szCs w:val="24"/>
          <w:lang w:val="pt-BR"/>
        </w:rPr>
        <w:t>n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stitu</w:t>
      </w:r>
      <w:r w:rsidRPr="00817CF5">
        <w:rPr>
          <w:rFonts w:ascii="Times New Roman" w:hAnsi="Times New Roman" w:cs="Times New Roman"/>
          <w:szCs w:val="24"/>
          <w:lang w:val="pt-BR"/>
        </w:rPr>
        <w:t>ições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lhes a</w:t>
      </w:r>
      <w:r w:rsidR="00E0621B" w:rsidRPr="00817CF5">
        <w:rPr>
          <w:rFonts w:ascii="Times New Roman" w:hAnsi="Times New Roman" w:cs="Times New Roman"/>
          <w:szCs w:val="24"/>
          <w:lang w:val="pt-BR"/>
        </w:rPr>
        <w:t>tribu</w:t>
      </w:r>
      <w:r w:rsidRPr="00817CF5">
        <w:rPr>
          <w:rFonts w:ascii="Times New Roman" w:hAnsi="Times New Roman" w:cs="Times New Roman"/>
          <w:szCs w:val="24"/>
          <w:lang w:val="pt-BR"/>
        </w:rPr>
        <w:t>em</w:t>
      </w:r>
      <w:r w:rsidR="00E0621B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>Junto com as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 Confer</w:t>
      </w:r>
      <w:r w:rsidRPr="00817CF5">
        <w:rPr>
          <w:rFonts w:ascii="Times New Roman" w:hAnsi="Times New Roman" w:cs="Times New Roman"/>
          <w:szCs w:val="24"/>
          <w:lang w:val="pt-BR"/>
        </w:rPr>
        <w:t>ê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cias, devemos 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pensar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também nas melhores modalidades para reformar as 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Circ</w:t>
      </w:r>
      <w:r w:rsidRPr="00817CF5">
        <w:rPr>
          <w:rFonts w:ascii="Times New Roman" w:hAnsi="Times New Roman" w:cs="Times New Roman"/>
          <w:szCs w:val="24"/>
          <w:lang w:val="pt-BR"/>
        </w:rPr>
        <w:t>un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scri</w:t>
      </w:r>
      <w:r w:rsidRPr="00817CF5">
        <w:rPr>
          <w:rFonts w:ascii="Times New Roman" w:hAnsi="Times New Roman" w:cs="Times New Roman"/>
          <w:szCs w:val="24"/>
          <w:lang w:val="pt-BR"/>
        </w:rPr>
        <w:t>ções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que não têm ou perderão em 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breve 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 requisit</w:t>
      </w:r>
      <w:r w:rsidRPr="00817CF5">
        <w:rPr>
          <w:rFonts w:ascii="Times New Roman" w:hAnsi="Times New Roman" w:cs="Times New Roman"/>
          <w:szCs w:val="24"/>
          <w:lang w:val="pt-BR"/>
        </w:rPr>
        <w:t>os</w:t>
      </w:r>
      <w:r w:rsidR="007D2442" w:rsidRPr="00817CF5">
        <w:rPr>
          <w:rFonts w:ascii="Times New Roman" w:hAnsi="Times New Roman" w:cs="Times New Roman"/>
          <w:szCs w:val="24"/>
          <w:lang w:val="pt-BR"/>
        </w:rPr>
        <w:t xml:space="preserve"> vitai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 p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r</w:t>
      </w:r>
      <w:r w:rsidRPr="00817CF5">
        <w:rPr>
          <w:rFonts w:ascii="Times New Roman" w:hAnsi="Times New Roman" w:cs="Times New Roman"/>
          <w:szCs w:val="24"/>
          <w:lang w:val="pt-BR"/>
        </w:rPr>
        <w:t>a</w:t>
      </w:r>
      <w:r w:rsidR="00542E86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p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rmanecerem 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tai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542E86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6DEA0DF1" w14:textId="77777777" w:rsidR="007D2442" w:rsidRPr="00817CF5" w:rsidRDefault="007D2442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11C1C20B" w14:textId="33B791D4" w:rsidR="005A1A24" w:rsidRPr="00817CF5" w:rsidRDefault="00E0621B" w:rsidP="003C6961">
      <w:pPr>
        <w:pStyle w:val="Paragrafoelenco"/>
        <w:numPr>
          <w:ilvl w:val="1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681E7F" w:rsidRPr="00817CF5">
        <w:rPr>
          <w:rFonts w:ascii="Times New Roman" w:hAnsi="Times New Roman" w:cs="Times New Roman"/>
          <w:b/>
          <w:szCs w:val="24"/>
          <w:lang w:val="pt-BR"/>
        </w:rPr>
        <w:t>O â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>mbito formati</w:t>
      </w:r>
      <w:r w:rsidR="00612752" w:rsidRPr="00817CF5">
        <w:rPr>
          <w:rFonts w:ascii="Times New Roman" w:hAnsi="Times New Roman" w:cs="Times New Roman"/>
          <w:b/>
          <w:szCs w:val="24"/>
          <w:lang w:val="pt-BR"/>
        </w:rPr>
        <w:t>vo.</w:t>
      </w:r>
    </w:p>
    <w:p w14:paraId="4D0329DF" w14:textId="65EB016A" w:rsidR="00C112E1" w:rsidRPr="00817CF5" w:rsidRDefault="00681E7F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É</w:t>
      </w:r>
      <w:r w:rsidR="00612752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612752" w:rsidRPr="00817CF5">
        <w:rPr>
          <w:rFonts w:ascii="Times New Roman" w:hAnsi="Times New Roman" w:cs="Times New Roman"/>
          <w:szCs w:val="24"/>
          <w:lang w:val="pt-BR"/>
        </w:rPr>
        <w:t xml:space="preserve"> tema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612752" w:rsidRPr="00817CF5">
        <w:rPr>
          <w:rFonts w:ascii="Times New Roman" w:hAnsi="Times New Roman" w:cs="Times New Roman"/>
          <w:szCs w:val="24"/>
          <w:lang w:val="pt-BR"/>
        </w:rPr>
        <w:t xml:space="preserve"> capital import</w:t>
      </w:r>
      <w:r w:rsidRPr="00817CF5">
        <w:rPr>
          <w:rFonts w:ascii="Times New Roman" w:hAnsi="Times New Roman" w:cs="Times New Roman"/>
          <w:szCs w:val="24"/>
          <w:lang w:val="pt-BR"/>
        </w:rPr>
        <w:t>â</w:t>
      </w:r>
      <w:r w:rsidR="00612752" w:rsidRPr="00817CF5">
        <w:rPr>
          <w:rFonts w:ascii="Times New Roman" w:hAnsi="Times New Roman" w:cs="Times New Roman"/>
          <w:szCs w:val="24"/>
          <w:lang w:val="pt-BR"/>
        </w:rPr>
        <w:t>n</w:t>
      </w:r>
      <w:r w:rsidRPr="00817CF5">
        <w:rPr>
          <w:rFonts w:ascii="Times New Roman" w:hAnsi="Times New Roman" w:cs="Times New Roman"/>
          <w:szCs w:val="24"/>
          <w:lang w:val="pt-BR"/>
        </w:rPr>
        <w:t>ci</w:t>
      </w:r>
      <w:r w:rsidR="00612752" w:rsidRPr="00817CF5">
        <w:rPr>
          <w:rFonts w:ascii="Times New Roman" w:hAnsi="Times New Roman" w:cs="Times New Roman"/>
          <w:szCs w:val="24"/>
          <w:lang w:val="pt-BR"/>
        </w:rPr>
        <w:t>a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: s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omos 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chama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dos a refletir sobretudo sobre as escolhas que devem ser realizadas acerca da f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orma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ção inicial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, aplicando p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a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r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a</w:t>
      </w:r>
      <w:r w:rsidR="004D0919" w:rsidRPr="00817CF5">
        <w:rPr>
          <w:rFonts w:ascii="Times New Roman" w:hAnsi="Times New Roman" w:cs="Times New Roman"/>
          <w:szCs w:val="24"/>
          <w:lang w:val="pt-BR"/>
        </w:rPr>
        <w:t xml:space="preserve"> 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odos os candidatos europeus os cri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érios que nos são dados pela </w:t>
      </w:r>
      <w:r w:rsidR="004D0919" w:rsidRPr="00817CF5">
        <w:rPr>
          <w:rFonts w:ascii="Times New Roman" w:hAnsi="Times New Roman" w:cs="Times New Roman"/>
          <w:i/>
          <w:iCs/>
          <w:szCs w:val="24"/>
          <w:lang w:val="pt-BR"/>
        </w:rPr>
        <w:t>Ratio Formationis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. Al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guns percursos já estão bem encaminhados, e deles não poderemos nos esquivar no </w:t>
      </w:r>
      <w:r w:rsidR="004D0919" w:rsidRPr="00817CF5">
        <w:rPr>
          <w:rFonts w:ascii="Times New Roman" w:hAnsi="Times New Roman" w:cs="Times New Roman"/>
          <w:szCs w:val="24"/>
          <w:lang w:val="pt-BR"/>
        </w:rPr>
        <w:t xml:space="preserve">futuro.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Refiro-me às fraternidades 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formativ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as</w:t>
      </w:r>
      <w:r w:rsidR="004D0919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interprovinciai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s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/interna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c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ionai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s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, partic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u</w:t>
      </w:r>
      <w:r w:rsidR="004D0919" w:rsidRPr="00817CF5">
        <w:rPr>
          <w:rFonts w:ascii="Times New Roman" w:hAnsi="Times New Roman" w:cs="Times New Roman"/>
          <w:szCs w:val="24"/>
          <w:lang w:val="pt-BR"/>
        </w:rPr>
        <w:t xml:space="preserve">larmente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as da 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It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á</w:t>
      </w:r>
      <w:r w:rsidR="004D0919" w:rsidRPr="00817CF5">
        <w:rPr>
          <w:rFonts w:ascii="Times New Roman" w:hAnsi="Times New Roman" w:cs="Times New Roman"/>
          <w:szCs w:val="24"/>
          <w:lang w:val="pt-BR"/>
        </w:rPr>
        <w:t>lia</w:t>
      </w:r>
      <w:r w:rsidR="005A1A24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Contudo, excetuando-se a </w:t>
      </w:r>
      <w:r w:rsidR="005A1A24" w:rsidRPr="00817CF5">
        <w:rPr>
          <w:rFonts w:ascii="Times New Roman" w:hAnsi="Times New Roman" w:cs="Times New Roman"/>
          <w:szCs w:val="24"/>
          <w:lang w:val="pt-BR"/>
        </w:rPr>
        <w:t>It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á</w:t>
      </w:r>
      <w:r w:rsidR="005A1A24" w:rsidRPr="00817CF5">
        <w:rPr>
          <w:rFonts w:ascii="Times New Roman" w:hAnsi="Times New Roman" w:cs="Times New Roman"/>
          <w:szCs w:val="24"/>
          <w:lang w:val="pt-BR"/>
        </w:rPr>
        <w:t>lia e a Pol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ô</w:t>
      </w:r>
      <w:r w:rsidR="005A1A24" w:rsidRPr="00817CF5">
        <w:rPr>
          <w:rFonts w:ascii="Times New Roman" w:hAnsi="Times New Roman" w:cs="Times New Roman"/>
          <w:szCs w:val="24"/>
          <w:lang w:val="pt-BR"/>
        </w:rPr>
        <w:t xml:space="preserve">nia,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em outros lugares na </w:t>
      </w:r>
      <w:r w:rsidR="005A1A24" w:rsidRPr="00817CF5">
        <w:rPr>
          <w:rFonts w:ascii="Times New Roman" w:hAnsi="Times New Roman" w:cs="Times New Roman"/>
          <w:szCs w:val="24"/>
          <w:lang w:val="pt-BR"/>
        </w:rPr>
        <w:t xml:space="preserve">Europa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há uma </w:t>
      </w:r>
      <w:r w:rsidR="005A1A24" w:rsidRPr="00817CF5">
        <w:rPr>
          <w:rFonts w:ascii="Times New Roman" w:hAnsi="Times New Roman" w:cs="Times New Roman"/>
          <w:szCs w:val="24"/>
          <w:lang w:val="pt-BR"/>
        </w:rPr>
        <w:t>grave car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ê</w:t>
      </w:r>
      <w:r w:rsidR="005A1A24" w:rsidRPr="00817CF5">
        <w:rPr>
          <w:rFonts w:ascii="Times New Roman" w:hAnsi="Times New Roman" w:cs="Times New Roman"/>
          <w:szCs w:val="24"/>
          <w:lang w:val="pt-BR"/>
        </w:rPr>
        <w:t>n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ci</w:t>
      </w:r>
      <w:r w:rsidR="005A1A24" w:rsidRPr="00817CF5">
        <w:rPr>
          <w:rFonts w:ascii="Times New Roman" w:hAnsi="Times New Roman" w:cs="Times New Roman"/>
          <w:szCs w:val="24"/>
          <w:lang w:val="pt-BR"/>
        </w:rPr>
        <w:t>a d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e</w:t>
      </w:r>
      <w:r w:rsidR="005A1A24" w:rsidRPr="00817CF5">
        <w:rPr>
          <w:rFonts w:ascii="Times New Roman" w:hAnsi="Times New Roman" w:cs="Times New Roman"/>
          <w:szCs w:val="24"/>
          <w:lang w:val="pt-BR"/>
        </w:rPr>
        <w:t xml:space="preserve"> fraterni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dades</w:t>
      </w:r>
      <w:r w:rsidR="005A1A24" w:rsidRPr="00817CF5">
        <w:rPr>
          <w:rFonts w:ascii="Times New Roman" w:hAnsi="Times New Roman" w:cs="Times New Roman"/>
          <w:szCs w:val="24"/>
          <w:lang w:val="pt-BR"/>
        </w:rPr>
        <w:t xml:space="preserve"> formativ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as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há dif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culdade em identificar 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forma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</w:t>
      </w:r>
      <w:r w:rsidR="00F71C28" w:rsidRPr="00817CF5">
        <w:rPr>
          <w:rFonts w:ascii="Times New Roman" w:hAnsi="Times New Roman" w:cs="Times New Roman"/>
          <w:szCs w:val="24"/>
          <w:lang w:val="pt-BR"/>
        </w:rPr>
        <w:t>or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es</w:t>
      </w:r>
      <w:r w:rsidR="00F71C28" w:rsidRPr="00817CF5">
        <w:rPr>
          <w:rFonts w:ascii="Times New Roman" w:hAnsi="Times New Roman" w:cs="Times New Roman"/>
          <w:szCs w:val="24"/>
          <w:lang w:val="pt-BR"/>
        </w:rPr>
        <w:t xml:space="preserve"> competent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es</w:t>
      </w:r>
      <w:r w:rsidR="00F71C28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os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candidat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os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s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ã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o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 frequentemente deixados sem um verdadeiro acompanhamento 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e se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m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a possibili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dade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m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perc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u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rso d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grupo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 necessário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. Po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demos pensar em continuar ainda desse modo, tão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distante d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os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crit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é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ri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os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indica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dos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>pe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la </w:t>
      </w:r>
      <w:r w:rsidR="00C112E1" w:rsidRPr="00817CF5">
        <w:rPr>
          <w:rFonts w:ascii="Times New Roman" w:hAnsi="Times New Roman" w:cs="Times New Roman"/>
          <w:i/>
          <w:iCs/>
          <w:szCs w:val="24"/>
          <w:lang w:val="pt-BR"/>
        </w:rPr>
        <w:t>Ratio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e </w:t>
      </w:r>
      <w:r w:rsidR="00DA0629" w:rsidRPr="00817CF5">
        <w:rPr>
          <w:rFonts w:ascii="Times New Roman" w:hAnsi="Times New Roman" w:cs="Times New Roman"/>
          <w:szCs w:val="24"/>
          <w:lang w:val="pt-BR"/>
        </w:rPr>
        <w:t xml:space="preserve">sobre os quais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a Ordem se expressou de forma 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concorde? P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ode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o M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inistro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G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eral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,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sincer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amente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,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perm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i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t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i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r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 que nos distanci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e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mos de uma formação como é</w:t>
      </w:r>
      <w:r w:rsidR="00C112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compreendida por nossa 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identi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dade</w:t>
      </w:r>
      <w:r w:rsidR="00C112E1" w:rsidRPr="00817CF5">
        <w:rPr>
          <w:rFonts w:ascii="Times New Roman" w:hAnsi="Times New Roman" w:cs="Times New Roman"/>
          <w:szCs w:val="24"/>
          <w:lang w:val="pt-BR"/>
        </w:rPr>
        <w:t>?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É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necess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á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rio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unirmos as forças que ainda temos, encontrando o 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modo d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e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superar, pe</w:t>
      </w:r>
      <w:r w:rsidR="00C039DB" w:rsidRPr="00817CF5">
        <w:rPr>
          <w:rFonts w:ascii="Times New Roman" w:hAnsi="Times New Roman" w:cs="Times New Roman"/>
          <w:szCs w:val="24"/>
          <w:lang w:val="pt-BR"/>
        </w:rPr>
        <w:t>lo bem maior que queremos buscar, as razões que obstaculizam um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a real colabora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ção em 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campo formativo. </w:t>
      </w:r>
      <w:r w:rsidR="00C039DB" w:rsidRPr="00817CF5">
        <w:rPr>
          <w:rFonts w:ascii="Times New Roman" w:hAnsi="Times New Roman" w:cs="Times New Roman"/>
          <w:szCs w:val="24"/>
          <w:lang w:val="pt-BR"/>
        </w:rPr>
        <w:t xml:space="preserve">Nisto, </w:t>
      </w:r>
      <w:r w:rsidR="00810C4C" w:rsidRPr="00817CF5">
        <w:rPr>
          <w:rFonts w:ascii="Times New Roman" w:hAnsi="Times New Roman" w:cs="Times New Roman"/>
          <w:szCs w:val="24"/>
          <w:lang w:val="pt-BR"/>
        </w:rPr>
        <w:t>é completamente decisiva a “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convers</w:t>
      </w:r>
      <w:r w:rsidR="00810C4C" w:rsidRPr="00817CF5">
        <w:rPr>
          <w:rFonts w:ascii="Times New Roman" w:hAnsi="Times New Roman" w:cs="Times New Roman"/>
          <w:szCs w:val="24"/>
          <w:lang w:val="pt-BR"/>
        </w:rPr>
        <w:t>ão”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810C4C" w:rsidRPr="00817CF5">
        <w:rPr>
          <w:rFonts w:ascii="Times New Roman" w:hAnsi="Times New Roman" w:cs="Times New Roman"/>
          <w:szCs w:val="24"/>
          <w:lang w:val="pt-BR"/>
        </w:rPr>
        <w:t>à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fraterni</w:t>
      </w:r>
      <w:r w:rsidR="00810C4C" w:rsidRPr="00817CF5">
        <w:rPr>
          <w:rFonts w:ascii="Times New Roman" w:hAnsi="Times New Roman" w:cs="Times New Roman"/>
          <w:szCs w:val="24"/>
          <w:lang w:val="pt-BR"/>
        </w:rPr>
        <w:t>dade</w:t>
      </w:r>
      <w:r w:rsidR="00247EA4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810C4C" w:rsidRPr="00817CF5">
        <w:rPr>
          <w:rFonts w:ascii="Times New Roman" w:hAnsi="Times New Roman" w:cs="Times New Roman"/>
          <w:szCs w:val="24"/>
          <w:lang w:val="pt-BR"/>
        </w:rPr>
        <w:t xml:space="preserve">os </w:t>
      </w:r>
      <w:r w:rsidR="00247EA4" w:rsidRPr="00817CF5">
        <w:rPr>
          <w:rFonts w:ascii="Times New Roman" w:hAnsi="Times New Roman" w:cs="Times New Roman"/>
          <w:szCs w:val="24"/>
          <w:lang w:val="pt-BR"/>
        </w:rPr>
        <w:t>ministr</w:t>
      </w:r>
      <w:r w:rsidR="00810C4C" w:rsidRPr="00817CF5">
        <w:rPr>
          <w:rFonts w:ascii="Times New Roman" w:hAnsi="Times New Roman" w:cs="Times New Roman"/>
          <w:szCs w:val="24"/>
          <w:lang w:val="pt-BR"/>
        </w:rPr>
        <w:t>os</w:t>
      </w:r>
      <w:r w:rsidR="00174D53" w:rsidRPr="00817CF5">
        <w:rPr>
          <w:rStyle w:val="Rimandonotaapidipagina"/>
          <w:rFonts w:ascii="Times New Roman" w:hAnsi="Times New Roman" w:cs="Times New Roman"/>
          <w:szCs w:val="24"/>
          <w:lang w:val="pt-BR"/>
        </w:rPr>
        <w:footnoteReference w:id="5"/>
      </w:r>
      <w:r w:rsidR="00247EA4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3471F979" w14:textId="4370DFD6" w:rsidR="00B941F7" w:rsidRPr="00817CF5" w:rsidRDefault="00810C4C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Enquanto pensamos em como nos organizar melhor no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futuro, </w:t>
      </w:r>
      <w:r w:rsidR="000B4862" w:rsidRPr="00817CF5">
        <w:rPr>
          <w:rFonts w:ascii="Times New Roman" w:hAnsi="Times New Roman" w:cs="Times New Roman"/>
          <w:szCs w:val="24"/>
          <w:lang w:val="pt-BR"/>
        </w:rPr>
        <w:t>po</w:t>
      </w:r>
      <w:r w:rsidRPr="00817CF5">
        <w:rPr>
          <w:rFonts w:ascii="Times New Roman" w:hAnsi="Times New Roman" w:cs="Times New Roman"/>
          <w:szCs w:val="24"/>
          <w:lang w:val="pt-BR"/>
        </w:rPr>
        <w:t>demos aproveitar já de algumas boas ocasiões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: pro</w:t>
      </w:r>
      <w:r w:rsidRPr="00817CF5">
        <w:rPr>
          <w:rFonts w:ascii="Times New Roman" w:hAnsi="Times New Roman" w:cs="Times New Roman"/>
          <w:szCs w:val="24"/>
          <w:lang w:val="pt-BR"/>
        </w:rPr>
        <w:t>vavelmente favorecido pela presença das duas fraternidades São Lourenço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Clermont Ferra</w:t>
      </w:r>
      <w:r w:rsidR="000B4862" w:rsidRPr="00817CF5">
        <w:rPr>
          <w:rFonts w:ascii="Times New Roman" w:hAnsi="Times New Roman" w:cs="Times New Roman"/>
          <w:szCs w:val="24"/>
          <w:lang w:val="pt-BR"/>
        </w:rPr>
        <w:t>n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t e 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C25D1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Lourdes, </w:t>
      </w:r>
      <w:r w:rsidRPr="00817CF5">
        <w:rPr>
          <w:rFonts w:ascii="Times New Roman" w:hAnsi="Times New Roman" w:cs="Times New Roman"/>
          <w:szCs w:val="24"/>
          <w:lang w:val="pt-BR"/>
        </w:rPr>
        <w:t>graças a Deus que, na França, houve um pequeno despertar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voca</w:t>
      </w:r>
      <w:r w:rsidRPr="00817CF5">
        <w:rPr>
          <w:rFonts w:ascii="Times New Roman" w:hAnsi="Times New Roman" w:cs="Times New Roman"/>
          <w:szCs w:val="24"/>
          <w:lang w:val="pt-BR"/>
        </w:rPr>
        <w:t>c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ional</w:t>
      </w:r>
      <w:r w:rsidRPr="00817CF5">
        <w:rPr>
          <w:rFonts w:ascii="Times New Roman" w:hAnsi="Times New Roman" w:cs="Times New Roman"/>
          <w:szCs w:val="24"/>
          <w:lang w:val="pt-BR"/>
        </w:rPr>
        <w:t>,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e </w:t>
      </w:r>
      <w:r w:rsidRPr="00817CF5">
        <w:rPr>
          <w:rFonts w:ascii="Times New Roman" w:hAnsi="Times New Roman" w:cs="Times New Roman"/>
          <w:szCs w:val="24"/>
          <w:lang w:val="pt-BR"/>
        </w:rPr>
        <w:t>ag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ora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há um bom número de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p</w:t>
      </w:r>
      <w:r w:rsidRPr="00817CF5">
        <w:rPr>
          <w:rFonts w:ascii="Times New Roman" w:hAnsi="Times New Roman" w:cs="Times New Roman"/>
          <w:szCs w:val="24"/>
          <w:lang w:val="pt-BR"/>
        </w:rPr>
        <w:t>ó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s</w:t>
      </w:r>
      <w:r w:rsidRPr="00817CF5">
        <w:rPr>
          <w:rFonts w:ascii="Times New Roman" w:hAnsi="Times New Roman" w:cs="Times New Roman"/>
          <w:szCs w:val="24"/>
          <w:lang w:val="pt-BR"/>
        </w:rPr>
        <w:t>-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novi</w:t>
      </w:r>
      <w:r w:rsidRPr="00817CF5">
        <w:rPr>
          <w:rFonts w:ascii="Times New Roman" w:hAnsi="Times New Roman" w:cs="Times New Roman"/>
          <w:szCs w:val="24"/>
          <w:lang w:val="pt-BR"/>
        </w:rPr>
        <w:t>ços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. P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o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 que não aproveitar para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co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n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stituir u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m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a fraterni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dade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interna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c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ional id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ô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nea p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a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a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acompa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nhar este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grupo e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outros poucos candidatos que estão dispersos nas outras províncias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?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Haverá algum 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problema pela l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í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ngua o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u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p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a</w:t>
      </w:r>
      <w:r w:rsidR="00B941F7" w:rsidRPr="00817CF5">
        <w:rPr>
          <w:rFonts w:ascii="Times New Roman" w:hAnsi="Times New Roman" w:cs="Times New Roman"/>
          <w:szCs w:val="24"/>
          <w:lang w:val="pt-BR"/>
        </w:rPr>
        <w:t>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a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romper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 algumas “barreiras” que construímos, mas a experiência nos diz que são dificuldades totalmente e com certa facilidade superáveis</w:t>
      </w:r>
      <w:r w:rsidR="00B941F7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De 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imediat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o, é</w:t>
      </w:r>
      <w:r w:rsidR="00C25D1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preciso preparar também um</w:t>
      </w:r>
      <w:r w:rsidR="00C25D18" w:rsidRPr="00817CF5">
        <w:rPr>
          <w:rFonts w:ascii="Times New Roman" w:hAnsi="Times New Roman" w:cs="Times New Roman"/>
          <w:szCs w:val="24"/>
          <w:lang w:val="pt-BR"/>
        </w:rPr>
        <w:t xml:space="preserve"> novi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c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ia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d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o comu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m</w:t>
      </w:r>
      <w:r w:rsidR="00C25D18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que seja ativado já a partir do p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óx</w:t>
      </w:r>
      <w:r w:rsidR="00C25D18" w:rsidRPr="00817CF5">
        <w:rPr>
          <w:rFonts w:ascii="Times New Roman" w:hAnsi="Times New Roman" w:cs="Times New Roman"/>
          <w:szCs w:val="24"/>
          <w:lang w:val="pt-BR"/>
        </w:rPr>
        <w:t>imo ano.</w:t>
      </w:r>
    </w:p>
    <w:p w14:paraId="0C789685" w14:textId="10A5214C" w:rsidR="00C25D18" w:rsidRPr="00817CF5" w:rsidRDefault="000B4862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Com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se pode bem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intuir,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é </w:t>
      </w:r>
      <w:r w:rsidRPr="00817CF5">
        <w:rPr>
          <w:rFonts w:ascii="Times New Roman" w:hAnsi="Times New Roman" w:cs="Times New Roman"/>
          <w:szCs w:val="24"/>
          <w:lang w:val="pt-BR"/>
        </w:rPr>
        <w:t>urgente</w:t>
      </w:r>
      <w:r w:rsidR="00D42DB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que debatamos sem medo, sem fechamentos, com </w:t>
      </w:r>
      <w:r w:rsidR="00D42DB8" w:rsidRPr="00817CF5">
        <w:rPr>
          <w:rFonts w:ascii="Times New Roman" w:hAnsi="Times New Roman" w:cs="Times New Roman"/>
          <w:szCs w:val="24"/>
          <w:lang w:val="pt-BR"/>
        </w:rPr>
        <w:t>disponibili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dade</w:t>
      </w:r>
      <w:r w:rsidR="00D42DB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para buscar juntos o que for melhor para o </w:t>
      </w:r>
      <w:r w:rsidRPr="00817CF5">
        <w:rPr>
          <w:rFonts w:ascii="Times New Roman" w:hAnsi="Times New Roman" w:cs="Times New Roman"/>
          <w:szCs w:val="24"/>
          <w:lang w:val="pt-BR"/>
        </w:rPr>
        <w:t>futuro d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Orde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m</w:t>
      </w:r>
      <w:r w:rsidRPr="00817CF5">
        <w:rPr>
          <w:rFonts w:ascii="Times New Roman" w:hAnsi="Times New Roman" w:cs="Times New Roman"/>
          <w:szCs w:val="24"/>
          <w:lang w:val="pt-BR"/>
        </w:rPr>
        <w:t>, a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b</w:t>
      </w:r>
      <w:r w:rsidRPr="00817CF5">
        <w:rPr>
          <w:rFonts w:ascii="Times New Roman" w:hAnsi="Times New Roman" w:cs="Times New Roman"/>
          <w:szCs w:val="24"/>
          <w:lang w:val="pt-BR"/>
        </w:rPr>
        <w:t>r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i</w:t>
      </w:r>
      <w:r w:rsidRPr="00817CF5">
        <w:rPr>
          <w:rFonts w:ascii="Times New Roman" w:hAnsi="Times New Roman" w:cs="Times New Roman"/>
          <w:szCs w:val="24"/>
          <w:lang w:val="pt-BR"/>
        </w:rPr>
        <w:t>ndo de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c</w:t>
      </w:r>
      <w:r w:rsidRPr="00817CF5">
        <w:rPr>
          <w:rFonts w:ascii="Times New Roman" w:hAnsi="Times New Roman" w:cs="Times New Roman"/>
          <w:szCs w:val="24"/>
          <w:lang w:val="pt-BR"/>
        </w:rPr>
        <w:t>i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dida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mente o </w:t>
      </w:r>
      <w:r w:rsidR="006F40C2" w:rsidRPr="00817CF5">
        <w:rPr>
          <w:rFonts w:ascii="Times New Roman" w:hAnsi="Times New Roman" w:cs="Times New Roman"/>
          <w:szCs w:val="24"/>
          <w:lang w:val="pt-BR"/>
        </w:rPr>
        <w:t xml:space="preserve">olhar para um horizonte mais </w:t>
      </w:r>
      <w:r w:rsidR="00D42DB8" w:rsidRPr="00817CF5">
        <w:rPr>
          <w:rFonts w:ascii="Times New Roman" w:hAnsi="Times New Roman" w:cs="Times New Roman"/>
          <w:szCs w:val="24"/>
          <w:lang w:val="pt-BR"/>
        </w:rPr>
        <w:t>amp</w:t>
      </w:r>
      <w:r w:rsidR="006F40C2" w:rsidRPr="00817CF5">
        <w:rPr>
          <w:rFonts w:ascii="Times New Roman" w:hAnsi="Times New Roman" w:cs="Times New Roman"/>
          <w:szCs w:val="24"/>
          <w:lang w:val="pt-BR"/>
        </w:rPr>
        <w:t>l</w:t>
      </w:r>
      <w:r w:rsidR="00D42DB8" w:rsidRPr="00817CF5">
        <w:rPr>
          <w:rFonts w:ascii="Times New Roman" w:hAnsi="Times New Roman" w:cs="Times New Roman"/>
          <w:szCs w:val="24"/>
          <w:lang w:val="pt-BR"/>
        </w:rPr>
        <w:t>o.</w:t>
      </w:r>
    </w:p>
    <w:p w14:paraId="1C3AA021" w14:textId="77777777" w:rsidR="00B941F7" w:rsidRPr="00817CF5" w:rsidRDefault="00B941F7" w:rsidP="00790C28">
      <w:pPr>
        <w:spacing w:after="120" w:line="276" w:lineRule="auto"/>
        <w:ind w:firstLine="0"/>
        <w:rPr>
          <w:rFonts w:ascii="Times New Roman" w:hAnsi="Times New Roman" w:cs="Times New Roman"/>
          <w:szCs w:val="24"/>
          <w:lang w:val="pt-BR"/>
        </w:rPr>
      </w:pPr>
    </w:p>
    <w:p w14:paraId="02BF26FE" w14:textId="3BD39F0F" w:rsidR="00865EE4" w:rsidRPr="00817CF5" w:rsidRDefault="00D42DB8" w:rsidP="003C6961">
      <w:pPr>
        <w:pStyle w:val="Paragrafoelenco"/>
        <w:numPr>
          <w:ilvl w:val="1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6F40C2" w:rsidRPr="00817CF5">
        <w:rPr>
          <w:rFonts w:ascii="Times New Roman" w:hAnsi="Times New Roman" w:cs="Times New Roman"/>
          <w:b/>
          <w:szCs w:val="24"/>
          <w:lang w:val="pt-BR"/>
        </w:rPr>
        <w:t>As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 xml:space="preserve"> fraterni</w:t>
      </w:r>
      <w:r w:rsidR="006F40C2" w:rsidRPr="00817CF5">
        <w:rPr>
          <w:rFonts w:ascii="Times New Roman" w:hAnsi="Times New Roman" w:cs="Times New Roman"/>
          <w:b/>
          <w:szCs w:val="24"/>
          <w:lang w:val="pt-BR"/>
        </w:rPr>
        <w:t>dades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790C28" w:rsidRPr="00817CF5">
        <w:rPr>
          <w:rFonts w:ascii="Times New Roman" w:hAnsi="Times New Roman" w:cs="Times New Roman"/>
          <w:b/>
          <w:szCs w:val="24"/>
          <w:lang w:val="pt-BR"/>
        </w:rPr>
        <w:t>S</w:t>
      </w:r>
      <w:r w:rsidR="006F40C2" w:rsidRPr="00817CF5">
        <w:rPr>
          <w:rFonts w:ascii="Times New Roman" w:hAnsi="Times New Roman" w:cs="Times New Roman"/>
          <w:b/>
          <w:szCs w:val="24"/>
          <w:lang w:val="pt-BR"/>
        </w:rPr>
        <w:t>ão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 xml:space="preserve"> Lo</w:t>
      </w:r>
      <w:r w:rsidR="006F40C2" w:rsidRPr="00817CF5">
        <w:rPr>
          <w:rFonts w:ascii="Times New Roman" w:hAnsi="Times New Roman" w:cs="Times New Roman"/>
          <w:b/>
          <w:szCs w:val="24"/>
          <w:lang w:val="pt-BR"/>
        </w:rPr>
        <w:t>u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>ren</w:t>
      </w:r>
      <w:r w:rsidR="006F40C2" w:rsidRPr="00817CF5">
        <w:rPr>
          <w:rFonts w:ascii="Times New Roman" w:hAnsi="Times New Roman" w:cs="Times New Roman"/>
          <w:b/>
          <w:szCs w:val="24"/>
          <w:lang w:val="pt-BR"/>
        </w:rPr>
        <w:t>ç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>o</w:t>
      </w:r>
    </w:p>
    <w:p w14:paraId="19725EB6" w14:textId="2AF612DD" w:rsidR="00D42DB8" w:rsidRPr="00817CF5" w:rsidRDefault="006F40C2" w:rsidP="006F40C2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lastRenderedPageBreak/>
        <w:t>D</w:t>
      </w:r>
      <w:r w:rsidR="000B4862" w:rsidRPr="00817CF5">
        <w:rPr>
          <w:rFonts w:ascii="Times New Roman" w:hAnsi="Times New Roman" w:cs="Times New Roman"/>
          <w:szCs w:val="24"/>
          <w:lang w:val="pt-BR"/>
        </w:rPr>
        <w:t>a parte d</w:t>
      </w:r>
      <w:r w:rsidRPr="00817CF5">
        <w:rPr>
          <w:rFonts w:ascii="Times New Roman" w:hAnsi="Times New Roman" w:cs="Times New Roman"/>
          <w:szCs w:val="24"/>
          <w:lang w:val="pt-BR"/>
        </w:rPr>
        <w:t>as nossas circunscrições, chegaram ao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M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inistro </w:t>
      </w:r>
      <w:r w:rsidRPr="00817CF5">
        <w:rPr>
          <w:rFonts w:ascii="Times New Roman" w:hAnsi="Times New Roman" w:cs="Times New Roman"/>
          <w:szCs w:val="24"/>
          <w:lang w:val="pt-BR"/>
        </w:rPr>
        <w:t>G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eral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vários pedidos para iniciar outras fraternidades São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 Lo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ren</w:t>
      </w:r>
      <w:r w:rsidRPr="00817CF5">
        <w:rPr>
          <w:rFonts w:ascii="Times New Roman" w:hAnsi="Times New Roman" w:cs="Times New Roman"/>
          <w:szCs w:val="24"/>
          <w:lang w:val="pt-BR"/>
        </w:rPr>
        <w:t>ç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o.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Deve-se considerar como uma perspectiva promissora para a Ordem na 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Europa.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Justamente por isso, após alguns anos de início dessas fraternidades, agora é</w:t>
      </w:r>
      <w:r w:rsidR="00D42DB8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o </w:t>
      </w:r>
      <w:r w:rsidR="00D42DB8" w:rsidRPr="00817CF5">
        <w:rPr>
          <w:rFonts w:ascii="Times New Roman" w:hAnsi="Times New Roman" w:cs="Times New Roman"/>
          <w:szCs w:val="24"/>
          <w:lang w:val="pt-BR"/>
        </w:rPr>
        <w:t xml:space="preserve">momento oportuno 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p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r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</w:t>
      </w:r>
      <w:r w:rsidR="000B4862" w:rsidRPr="00817CF5">
        <w:rPr>
          <w:rFonts w:ascii="Times New Roman" w:hAnsi="Times New Roman" w:cs="Times New Roman"/>
          <w:szCs w:val="24"/>
          <w:lang w:val="pt-BR"/>
        </w:rPr>
        <w:t>val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iar o 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perc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u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rso f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ei</w:t>
      </w:r>
      <w:r w:rsidR="004F4B71" w:rsidRPr="00817CF5">
        <w:rPr>
          <w:rFonts w:ascii="Times New Roman" w:hAnsi="Times New Roman" w:cs="Times New Roman"/>
          <w:szCs w:val="24"/>
          <w:lang w:val="pt-BR"/>
        </w:rPr>
        <w:t>to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Aprendamos da experiência vivida para valoriz</w:t>
      </w:r>
      <w:r w:rsidR="00802BF5" w:rsidRPr="00817CF5">
        <w:rPr>
          <w:rFonts w:ascii="Times New Roman" w:hAnsi="Times New Roman" w:cs="Times New Roman"/>
          <w:szCs w:val="24"/>
          <w:lang w:val="pt-BR"/>
        </w:rPr>
        <w:t>ar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 ainda mais </w:t>
      </w:r>
      <w:r w:rsidR="00802BF5" w:rsidRPr="00817CF5">
        <w:rPr>
          <w:rFonts w:ascii="Times New Roman" w:hAnsi="Times New Roman" w:cs="Times New Roman"/>
          <w:szCs w:val="24"/>
          <w:lang w:val="pt-BR"/>
        </w:rPr>
        <w:t>seu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s aspectos positivos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e p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r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a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 xml:space="preserve">encarar </w:t>
      </w:r>
      <w:r w:rsidR="00C45411" w:rsidRPr="00817CF5">
        <w:rPr>
          <w:rFonts w:ascii="Times New Roman" w:hAnsi="Times New Roman" w:cs="Times New Roman"/>
          <w:szCs w:val="24"/>
          <w:lang w:val="pt-BR"/>
        </w:rPr>
        <w:t>oportunamente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44CA2" w:rsidRPr="00817CF5">
        <w:rPr>
          <w:rFonts w:ascii="Times New Roman" w:hAnsi="Times New Roman" w:cs="Times New Roman"/>
          <w:szCs w:val="24"/>
          <w:lang w:val="pt-BR"/>
        </w:rPr>
        <w:t>os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 pontos críticos que foram se apresentando</w:t>
      </w:r>
      <w:r w:rsidR="004F4B71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Será necessário focalizar melhor, por exemplo, qual seja a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responsabili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dade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ministro 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que acolhe, qual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inser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ção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na circ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un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scri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ção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local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 terão os frades que daí farão </w:t>
      </w:r>
      <w:r w:rsidR="00790C28" w:rsidRPr="00817CF5">
        <w:rPr>
          <w:rFonts w:ascii="Times New Roman" w:hAnsi="Times New Roman" w:cs="Times New Roman"/>
          <w:szCs w:val="24"/>
          <w:lang w:val="pt-BR"/>
        </w:rPr>
        <w:t>parte e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com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o os frades da circunscrição que acolhe devem 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part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i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cipar, quai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s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os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temp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os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m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í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nim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os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e</w:t>
      </w:r>
      <w:r w:rsidR="00E72011" w:rsidRPr="00817CF5">
        <w:rPr>
          <w:rFonts w:ascii="Times New Roman" w:hAnsi="Times New Roman" w:cs="Times New Roman"/>
          <w:szCs w:val="24"/>
          <w:lang w:val="pt-BR"/>
        </w:rPr>
        <w:t xml:space="preserve"> perman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ê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n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ci</w:t>
      </w:r>
      <w:r w:rsidR="00E72011" w:rsidRPr="00817CF5">
        <w:rPr>
          <w:rFonts w:ascii="Times New Roman" w:hAnsi="Times New Roman" w:cs="Times New Roman"/>
          <w:szCs w:val="24"/>
          <w:lang w:val="pt-BR"/>
        </w:rPr>
        <w:t>a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, com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garantir a continui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dade também com a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varia</w:t>
      </w:r>
      <w:r w:rsidR="00235578" w:rsidRPr="00817CF5">
        <w:rPr>
          <w:rFonts w:ascii="Times New Roman" w:hAnsi="Times New Roman" w:cs="Times New Roman"/>
          <w:szCs w:val="24"/>
          <w:lang w:val="pt-BR"/>
        </w:rPr>
        <w:t xml:space="preserve">ção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d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ministr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os</w:t>
      </w:r>
      <w:r w:rsidRPr="00817CF5">
        <w:rPr>
          <w:rFonts w:ascii="Times New Roman" w:hAnsi="Times New Roman" w:cs="Times New Roman"/>
          <w:szCs w:val="24"/>
          <w:lang w:val="pt-BR"/>
        </w:rPr>
        <w:t>...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e </w:t>
      </w:r>
      <w:r w:rsidR="00235578" w:rsidRPr="00817CF5">
        <w:rPr>
          <w:rFonts w:ascii="Times New Roman" w:hAnsi="Times New Roman" w:cs="Times New Roman"/>
          <w:szCs w:val="24"/>
          <w:lang w:val="pt-BR"/>
        </w:rPr>
        <w:t>vários outros aspectos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6F135D97" w14:textId="05E0D63A" w:rsidR="005F1EE7" w:rsidRPr="00817CF5" w:rsidRDefault="00235578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A tal fim, já tinha sido organizada uma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visita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con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hecimento, de partilha e de reflexão a todas as atuais fraternidades São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Lo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ren</w:t>
      </w:r>
      <w:r w:rsidRPr="00817CF5">
        <w:rPr>
          <w:rFonts w:ascii="Times New Roman" w:hAnsi="Times New Roman" w:cs="Times New Roman"/>
          <w:szCs w:val="24"/>
          <w:lang w:val="pt-BR"/>
        </w:rPr>
        <w:t>ç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o </w:t>
      </w:r>
      <w:r w:rsidRPr="00817CF5">
        <w:rPr>
          <w:rFonts w:ascii="Times New Roman" w:hAnsi="Times New Roman" w:cs="Times New Roman"/>
          <w:szCs w:val="24"/>
          <w:lang w:val="pt-BR"/>
        </w:rPr>
        <w:t>por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parte d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al</w:t>
      </w:r>
      <w:r w:rsidRPr="00817CF5">
        <w:rPr>
          <w:rFonts w:ascii="Times New Roman" w:hAnsi="Times New Roman" w:cs="Times New Roman"/>
          <w:szCs w:val="24"/>
          <w:lang w:val="pt-BR"/>
        </w:rPr>
        <w:t>guns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Departamentos da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C</w:t>
      </w:r>
      <w:r w:rsidRPr="00817CF5">
        <w:rPr>
          <w:rFonts w:ascii="Times New Roman" w:hAnsi="Times New Roman" w:cs="Times New Roman"/>
          <w:szCs w:val="24"/>
          <w:lang w:val="pt-BR"/>
        </w:rPr>
        <w:t>ú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ria Geral.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Infelizmente, a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pandemia </w:t>
      </w:r>
      <w:r w:rsidRPr="00817CF5">
        <w:rPr>
          <w:rFonts w:ascii="Times New Roman" w:hAnsi="Times New Roman" w:cs="Times New Roman"/>
          <w:szCs w:val="24"/>
          <w:lang w:val="pt-BR"/>
        </w:rPr>
        <w:t>n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ovamente </w:t>
      </w:r>
      <w:r w:rsidRPr="00817CF5">
        <w:rPr>
          <w:rFonts w:ascii="Times New Roman" w:hAnsi="Times New Roman" w:cs="Times New Roman"/>
          <w:szCs w:val="24"/>
          <w:lang w:val="pt-BR"/>
        </w:rPr>
        <w:t>interrompeu tudo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. Ma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isso não poderá deter-nos, porque se tornará justamente útil e 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necess</w:t>
      </w:r>
      <w:r w:rsidRPr="00817CF5">
        <w:rPr>
          <w:rFonts w:ascii="Times New Roman" w:hAnsi="Times New Roman" w:cs="Times New Roman"/>
          <w:szCs w:val="24"/>
          <w:lang w:val="pt-BR"/>
        </w:rPr>
        <w:t>á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rio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receber a contribuição de todos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2DEC870D" w14:textId="111EF954" w:rsidR="005F1EE7" w:rsidRPr="00817CF5" w:rsidRDefault="00235578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Enfim, as fraternidade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São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Lo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ren</w:t>
      </w:r>
      <w:r w:rsidRPr="00817CF5">
        <w:rPr>
          <w:rFonts w:ascii="Times New Roman" w:hAnsi="Times New Roman" w:cs="Times New Roman"/>
          <w:szCs w:val="24"/>
          <w:lang w:val="pt-BR"/>
        </w:rPr>
        <w:t>ç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o, pela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sua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composi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ção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interna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c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ional,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 xml:space="preserve">também possuem uma dimensão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mission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á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ria, cara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c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teriza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d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pelo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test</w:t>
      </w:r>
      <w:r w:rsidR="009B4F33" w:rsidRPr="00817CF5">
        <w:rPr>
          <w:rFonts w:ascii="Times New Roman" w:hAnsi="Times New Roman" w:cs="Times New Roman"/>
          <w:szCs w:val="24"/>
          <w:lang w:val="pt-BR"/>
        </w:rPr>
        <w:t xml:space="preserve">emunho de vida 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fraterna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em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m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a socie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dade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sempre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mais</w:t>
      </w:r>
      <w:r w:rsidR="005F1EE7" w:rsidRPr="00817CF5">
        <w:rPr>
          <w:rFonts w:ascii="Times New Roman" w:hAnsi="Times New Roman" w:cs="Times New Roman"/>
          <w:szCs w:val="24"/>
          <w:lang w:val="pt-BR"/>
        </w:rPr>
        <w:t xml:space="preserve"> divi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did</w:t>
      </w:r>
      <w:r w:rsidR="005F1EE7" w:rsidRPr="00817CF5">
        <w:rPr>
          <w:rFonts w:ascii="Times New Roman" w:hAnsi="Times New Roman" w:cs="Times New Roman"/>
          <w:szCs w:val="24"/>
          <w:lang w:val="pt-BR"/>
        </w:rPr>
        <w:t>a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E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sta dimens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ã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o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e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spec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í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fica necessita d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e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m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 aprof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u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nd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a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mento, </w:t>
      </w:r>
      <w:r w:rsidR="009B4F33" w:rsidRPr="00817CF5">
        <w:rPr>
          <w:rFonts w:ascii="Times New Roman" w:hAnsi="Times New Roman" w:cs="Times New Roman"/>
          <w:szCs w:val="24"/>
          <w:lang w:val="pt-BR"/>
        </w:rPr>
        <w:t xml:space="preserve">também em 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vista d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o</w:t>
      </w:r>
      <w:r w:rsidR="00F10587" w:rsidRPr="00817CF5">
        <w:rPr>
          <w:rFonts w:ascii="Times New Roman" w:hAnsi="Times New Roman" w:cs="Times New Roman"/>
          <w:szCs w:val="24"/>
          <w:lang w:val="pt-BR"/>
        </w:rPr>
        <w:t xml:space="preserve"> pr</w:t>
      </w:r>
      <w:r w:rsidR="009B4F33" w:rsidRPr="00817CF5">
        <w:rPr>
          <w:rFonts w:ascii="Times New Roman" w:hAnsi="Times New Roman" w:cs="Times New Roman"/>
          <w:szCs w:val="24"/>
          <w:lang w:val="pt-BR"/>
        </w:rPr>
        <w:t>óx</w:t>
      </w:r>
      <w:r w:rsidR="00F10587" w:rsidRPr="00817CF5">
        <w:rPr>
          <w:rFonts w:ascii="Times New Roman" w:hAnsi="Times New Roman" w:cs="Times New Roman"/>
          <w:szCs w:val="24"/>
          <w:lang w:val="pt-BR"/>
        </w:rPr>
        <w:t>imo CPO.</w:t>
      </w:r>
    </w:p>
    <w:p w14:paraId="77D196F4" w14:textId="77777777" w:rsidR="00F10587" w:rsidRPr="00817CF5" w:rsidRDefault="00F10587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1F144E59" w14:textId="2D8AEE69" w:rsidR="00F10587" w:rsidRPr="00817CF5" w:rsidRDefault="00F10587" w:rsidP="003C6961">
      <w:pPr>
        <w:pStyle w:val="Paragrafoelenco"/>
        <w:numPr>
          <w:ilvl w:val="1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lang w:val="pt-BR"/>
        </w:rPr>
      </w:pPr>
      <w:r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9B4F33" w:rsidRPr="00817CF5">
        <w:rPr>
          <w:rFonts w:ascii="Times New Roman" w:hAnsi="Times New Roman" w:cs="Times New Roman"/>
          <w:b/>
          <w:szCs w:val="24"/>
          <w:lang w:val="pt-BR"/>
        </w:rPr>
        <w:t>A</w:t>
      </w:r>
      <w:r w:rsidR="00865EE4" w:rsidRPr="00817CF5">
        <w:rPr>
          <w:rFonts w:ascii="Times New Roman" w:hAnsi="Times New Roman" w:cs="Times New Roman"/>
          <w:b/>
          <w:szCs w:val="24"/>
          <w:lang w:val="pt-BR"/>
        </w:rPr>
        <w:t xml:space="preserve"> </w:t>
      </w:r>
      <w:r w:rsidR="003C6961" w:rsidRPr="00817CF5">
        <w:rPr>
          <w:rFonts w:ascii="Times New Roman" w:hAnsi="Times New Roman" w:cs="Times New Roman"/>
          <w:b/>
          <w:szCs w:val="24"/>
          <w:lang w:val="pt-BR"/>
        </w:rPr>
        <w:t>Colaboração Fraterna Internacional</w:t>
      </w:r>
      <w:r w:rsidR="001538E1" w:rsidRPr="00817CF5">
        <w:rPr>
          <w:rStyle w:val="Rimandonotaapidipagina"/>
          <w:rFonts w:ascii="Times New Roman" w:hAnsi="Times New Roman" w:cs="Times New Roman"/>
          <w:b/>
          <w:szCs w:val="24"/>
          <w:lang w:val="pt-BR"/>
        </w:rPr>
        <w:footnoteReference w:id="6"/>
      </w:r>
      <w:r w:rsidRPr="00817CF5">
        <w:rPr>
          <w:rFonts w:ascii="Times New Roman" w:hAnsi="Times New Roman" w:cs="Times New Roman"/>
          <w:b/>
          <w:szCs w:val="24"/>
          <w:lang w:val="pt-BR"/>
        </w:rPr>
        <w:t>.</w:t>
      </w:r>
    </w:p>
    <w:p w14:paraId="52F2D72D" w14:textId="09EA9B6A" w:rsidR="00174D53" w:rsidRPr="00817CF5" w:rsidRDefault="009B4F33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Cap</w:t>
      </w:r>
      <w:r w:rsidRPr="00817CF5">
        <w:rPr>
          <w:rFonts w:ascii="Times New Roman" w:hAnsi="Times New Roman" w:cs="Times New Roman"/>
          <w:szCs w:val="24"/>
          <w:lang w:val="pt-BR"/>
        </w:rPr>
        <w:t>í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t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lo Geral de 2012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já aprovara </w:t>
      </w:r>
      <w:r w:rsidR="001538E1" w:rsidRPr="00817CF5">
        <w:rPr>
          <w:rFonts w:ascii="Times New Roman" w:hAnsi="Times New Roman" w:cs="Times New Roman"/>
          <w:i/>
          <w:iCs/>
          <w:szCs w:val="24"/>
          <w:lang w:val="pt-BR"/>
        </w:rPr>
        <w:t>ad experimentum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al</w:t>
      </w:r>
      <w:r w:rsidRPr="00817CF5">
        <w:rPr>
          <w:rFonts w:ascii="Times New Roman" w:hAnsi="Times New Roman" w:cs="Times New Roman"/>
          <w:szCs w:val="24"/>
          <w:lang w:val="pt-BR"/>
        </w:rPr>
        <w:t>gumas diretrizes para a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colabora</w:t>
      </w:r>
      <w:r w:rsidRPr="00817CF5">
        <w:rPr>
          <w:rFonts w:ascii="Times New Roman" w:hAnsi="Times New Roman" w:cs="Times New Roman"/>
          <w:szCs w:val="24"/>
          <w:lang w:val="pt-BR"/>
        </w:rPr>
        <w:t>ção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de pe</w:t>
      </w:r>
      <w:r w:rsidRPr="00817CF5">
        <w:rPr>
          <w:rFonts w:ascii="Times New Roman" w:hAnsi="Times New Roman" w:cs="Times New Roman"/>
          <w:szCs w:val="24"/>
          <w:lang w:val="pt-BR"/>
        </w:rPr>
        <w:t>s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soal. Ta</w:t>
      </w:r>
      <w:r w:rsidRPr="00817CF5">
        <w:rPr>
          <w:rFonts w:ascii="Times New Roman" w:hAnsi="Times New Roman" w:cs="Times New Roman"/>
          <w:szCs w:val="24"/>
          <w:lang w:val="pt-BR"/>
        </w:rPr>
        <w:t>is diretrizes deveriam ser avaliadas pelo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Cap</w:t>
      </w:r>
      <w:r w:rsidRPr="00817CF5">
        <w:rPr>
          <w:rFonts w:ascii="Times New Roman" w:hAnsi="Times New Roman" w:cs="Times New Roman"/>
          <w:szCs w:val="24"/>
          <w:lang w:val="pt-BR"/>
        </w:rPr>
        <w:t>ítu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lo sucessivo, </w:t>
      </w:r>
      <w:r w:rsidRPr="00817CF5">
        <w:rPr>
          <w:rFonts w:ascii="Times New Roman" w:hAnsi="Times New Roman" w:cs="Times New Roman"/>
          <w:szCs w:val="24"/>
          <w:lang w:val="pt-BR"/>
        </w:rPr>
        <w:t>o que não aconteceu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Pr="00817CF5">
        <w:rPr>
          <w:rFonts w:ascii="Times New Roman" w:hAnsi="Times New Roman" w:cs="Times New Roman"/>
          <w:szCs w:val="24"/>
          <w:lang w:val="pt-BR"/>
        </w:rPr>
        <w:t>Ago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ra, </w:t>
      </w:r>
      <w:r w:rsidRPr="00817CF5">
        <w:rPr>
          <w:rFonts w:ascii="Times New Roman" w:hAnsi="Times New Roman" w:cs="Times New Roman"/>
          <w:szCs w:val="24"/>
          <w:lang w:val="pt-BR"/>
        </w:rPr>
        <w:t>após numerosas experiências de inserção de irmãos da Á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sia e d</w:t>
      </w:r>
      <w:r w:rsidRPr="00817CF5">
        <w:rPr>
          <w:rFonts w:ascii="Times New Roman" w:hAnsi="Times New Roman" w:cs="Times New Roman"/>
          <w:szCs w:val="24"/>
          <w:lang w:val="pt-BR"/>
        </w:rPr>
        <w:t>a Á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frica n</w:t>
      </w:r>
      <w:r w:rsidRPr="00817CF5">
        <w:rPr>
          <w:rFonts w:ascii="Times New Roman" w:hAnsi="Times New Roman" w:cs="Times New Roman"/>
          <w:szCs w:val="24"/>
          <w:lang w:val="pt-BR"/>
        </w:rPr>
        <w:t>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m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ndo americano e europe</w:t>
      </w:r>
      <w:r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temos </w:t>
      </w:r>
      <w:r w:rsidR="00990797" w:rsidRPr="00817CF5">
        <w:rPr>
          <w:rFonts w:ascii="Times New Roman" w:hAnsi="Times New Roman" w:cs="Times New Roman"/>
          <w:szCs w:val="24"/>
          <w:lang w:val="pt-BR"/>
        </w:rPr>
        <w:t>bastantes elementos para avaliar com mai</w:t>
      </w:r>
      <w:r w:rsidR="002265FA" w:rsidRPr="00817CF5">
        <w:rPr>
          <w:rFonts w:ascii="Times New Roman" w:hAnsi="Times New Roman" w:cs="Times New Roman"/>
          <w:szCs w:val="24"/>
          <w:lang w:val="pt-BR"/>
        </w:rPr>
        <w:t xml:space="preserve">or propriedade as experiências feitas e em 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c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rso, p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a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r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a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i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de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n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tificar os aspectos bons e corrigir os erros ou as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dific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l</w:t>
      </w:r>
      <w:r w:rsidR="002265FA" w:rsidRPr="00817CF5">
        <w:rPr>
          <w:rFonts w:ascii="Times New Roman" w:hAnsi="Times New Roman" w:cs="Times New Roman"/>
          <w:szCs w:val="24"/>
          <w:lang w:val="pt-BR"/>
        </w:rPr>
        <w:t>dades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que têm se apresentado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 objetivo é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tornar mais sólidas e eficazes as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colabora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ções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,</w:t>
      </w:r>
      <w:r w:rsidR="00174D53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m</w:t>
      </w:r>
      <w:r w:rsidR="00174D53"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m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a distribu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ição mais ordenada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, e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co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m</w:t>
      </w:r>
      <w:r w:rsidR="001538E1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referência p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artic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u</w:t>
      </w:r>
      <w:r w:rsidR="001538E1" w:rsidRPr="00817CF5">
        <w:rPr>
          <w:rFonts w:ascii="Times New Roman" w:hAnsi="Times New Roman" w:cs="Times New Roman"/>
          <w:szCs w:val="24"/>
          <w:lang w:val="pt-BR"/>
        </w:rPr>
        <w:t>lar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 à dimensão da missionariedade</w:t>
      </w:r>
      <w:r w:rsidR="00174D53" w:rsidRPr="00817CF5">
        <w:rPr>
          <w:rFonts w:ascii="Times New Roman" w:hAnsi="Times New Roman" w:cs="Times New Roman"/>
          <w:szCs w:val="24"/>
          <w:lang w:val="pt-BR"/>
        </w:rPr>
        <w:t xml:space="preserve"> (d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 quem envia e de quem recebe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),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o testemunho do nosso 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carisma e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a e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fic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á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cia 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</w:t>
      </w:r>
      <w:r w:rsidR="00174D53" w:rsidRPr="00817CF5">
        <w:rPr>
          <w:rFonts w:ascii="Times New Roman" w:hAnsi="Times New Roman" w:cs="Times New Roman"/>
          <w:szCs w:val="24"/>
          <w:lang w:val="pt-BR"/>
        </w:rPr>
        <w:t xml:space="preserve"> m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u</w:t>
      </w:r>
      <w:r w:rsidR="00174D53" w:rsidRPr="00817CF5">
        <w:rPr>
          <w:rFonts w:ascii="Times New Roman" w:hAnsi="Times New Roman" w:cs="Times New Roman"/>
          <w:szCs w:val="24"/>
          <w:lang w:val="pt-BR"/>
        </w:rPr>
        <w:t xml:space="preserve">ndo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juvenil e 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voca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c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ional. 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 â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mbito d</w:t>
      </w:r>
      <w:r w:rsidR="00C45411" w:rsidRPr="00817CF5">
        <w:rPr>
          <w:rFonts w:ascii="Times New Roman" w:hAnsi="Times New Roman" w:cs="Times New Roman"/>
          <w:szCs w:val="24"/>
          <w:lang w:val="pt-BR"/>
        </w:rPr>
        <w:t>a colabora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ção de pessoal, a Ordem pode contar com vários recursos</w:t>
      </w:r>
      <w:r w:rsidR="00C45411" w:rsidRPr="00817CF5">
        <w:rPr>
          <w:rFonts w:ascii="Times New Roman" w:hAnsi="Times New Roman" w:cs="Times New Roman"/>
          <w:szCs w:val="24"/>
          <w:lang w:val="pt-BR"/>
        </w:rPr>
        <w:t xml:space="preserve">;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façamo-lo mais e melhor</w:t>
      </w:r>
      <w:r w:rsidR="00174D53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7A477E31" w14:textId="1738CA41" w:rsidR="00865EE4" w:rsidRPr="00817CF5" w:rsidRDefault="00CC5132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Confi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emos que o vínculo estreito que une a colaboração à</w:t>
      </w:r>
      <w:r w:rsidR="00865EE4" w:rsidRPr="00817CF5">
        <w:rPr>
          <w:rFonts w:ascii="Times New Roman" w:hAnsi="Times New Roman" w:cs="Times New Roman"/>
          <w:szCs w:val="24"/>
          <w:lang w:val="pt-BR"/>
        </w:rPr>
        <w:t xml:space="preserve"> dimens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ã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o mission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á</w:t>
      </w:r>
      <w:r w:rsidR="00865EE4" w:rsidRPr="00817CF5">
        <w:rPr>
          <w:rFonts w:ascii="Times New Roman" w:hAnsi="Times New Roman" w:cs="Times New Roman"/>
          <w:szCs w:val="24"/>
          <w:lang w:val="pt-BR"/>
        </w:rPr>
        <w:t>ria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perm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i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ta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aprofundar esta ú</w:t>
      </w:r>
      <w:r w:rsidRPr="00817CF5">
        <w:rPr>
          <w:rFonts w:ascii="Times New Roman" w:hAnsi="Times New Roman" w:cs="Times New Roman"/>
          <w:szCs w:val="24"/>
          <w:lang w:val="pt-BR"/>
        </w:rPr>
        <w:t>ltima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, seja em </w:t>
      </w:r>
      <w:r w:rsidRPr="00817CF5">
        <w:rPr>
          <w:rFonts w:ascii="Times New Roman" w:hAnsi="Times New Roman" w:cs="Times New Roman"/>
          <w:szCs w:val="24"/>
          <w:lang w:val="pt-BR"/>
        </w:rPr>
        <w:t>vista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pr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óx</w:t>
      </w:r>
      <w:r w:rsidRPr="00817CF5">
        <w:rPr>
          <w:rFonts w:ascii="Times New Roman" w:hAnsi="Times New Roman" w:cs="Times New Roman"/>
          <w:szCs w:val="24"/>
          <w:lang w:val="pt-BR"/>
        </w:rPr>
        <w:t>imo CPO, ma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também para lhe favorecer o amadurecimento em todas as circunscrições hoje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emergent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es</w:t>
      </w:r>
      <w:r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18867E8A" w14:textId="77777777" w:rsidR="003C6961" w:rsidRPr="00817CF5" w:rsidRDefault="003C6961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472ECF3C" w14:textId="0F23659F" w:rsidR="001173F6" w:rsidRPr="00817CF5" w:rsidRDefault="003C6961" w:rsidP="003C6961">
      <w:pPr>
        <w:pStyle w:val="Paragrafoelenco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Cs w:val="24"/>
          <w:u w:val="single"/>
          <w:lang w:val="pt-BR"/>
        </w:rPr>
      </w:pPr>
      <w:r w:rsidRPr="00817CF5">
        <w:rPr>
          <w:rFonts w:ascii="Times New Roman" w:hAnsi="Times New Roman" w:cs="Times New Roman"/>
          <w:b/>
          <w:szCs w:val="24"/>
          <w:u w:val="single"/>
          <w:lang w:val="pt-BR"/>
        </w:rPr>
        <w:t>Conclusão</w:t>
      </w:r>
    </w:p>
    <w:p w14:paraId="4109FDBA" w14:textId="5139697E" w:rsidR="0049186F" w:rsidRPr="00817CF5" w:rsidRDefault="001173F6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Car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os irmãos, como veem, não faltam estímulos para caminhar e para projetar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futuro e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speran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ç</w:t>
      </w:r>
      <w:r w:rsidRPr="00817CF5">
        <w:rPr>
          <w:rFonts w:ascii="Times New Roman" w:hAnsi="Times New Roman" w:cs="Times New Roman"/>
          <w:szCs w:val="24"/>
          <w:lang w:val="pt-BR"/>
        </w:rPr>
        <w:t>a. Apro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veitemos de todos</w:t>
      </w:r>
      <w:r w:rsidR="00802BF5" w:rsidRPr="00817CF5">
        <w:rPr>
          <w:rFonts w:ascii="Times New Roman" w:hAnsi="Times New Roman" w:cs="Times New Roman"/>
          <w:szCs w:val="24"/>
          <w:lang w:val="pt-BR"/>
        </w:rPr>
        <w:t xml:space="preserve"> eles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“</w:t>
      </w:r>
      <w:r w:rsidRPr="00817CF5">
        <w:rPr>
          <w:rFonts w:ascii="Times New Roman" w:hAnsi="Times New Roman" w:cs="Times New Roman"/>
          <w:szCs w:val="24"/>
          <w:lang w:val="pt-BR"/>
        </w:rPr>
        <w:t>so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nhemos”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m pouco com a 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energia e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as</w:t>
      </w:r>
      <w:r w:rsidR="006524B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Pr="00817CF5">
        <w:rPr>
          <w:rFonts w:ascii="Times New Roman" w:hAnsi="Times New Roman" w:cs="Times New Roman"/>
          <w:szCs w:val="24"/>
          <w:lang w:val="pt-BR"/>
        </w:rPr>
        <w:t>capaci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dades que o Senhor nos tem dado</w:t>
      </w:r>
      <w:r w:rsidRPr="00817CF5">
        <w:rPr>
          <w:rFonts w:ascii="Times New Roman" w:hAnsi="Times New Roman" w:cs="Times New Roman"/>
          <w:szCs w:val="24"/>
          <w:lang w:val="pt-BR"/>
        </w:rPr>
        <w:t>! Co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m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esta convi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cção, que </w:t>
      </w:r>
      <w:r w:rsidRPr="00817CF5">
        <w:rPr>
          <w:rFonts w:ascii="Times New Roman" w:hAnsi="Times New Roman" w:cs="Times New Roman"/>
          <w:szCs w:val="24"/>
          <w:lang w:val="pt-BR"/>
        </w:rPr>
        <w:t>trago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u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m</w:t>
      </w:r>
      <w:r w:rsidRPr="00817CF5">
        <w:rPr>
          <w:rFonts w:ascii="Times New Roman" w:hAnsi="Times New Roman" w:cs="Times New Roman"/>
          <w:szCs w:val="24"/>
          <w:lang w:val="pt-BR"/>
        </w:rPr>
        <w:t>a 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fle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xão que nos será </w:t>
      </w:r>
      <w:r w:rsidR="006524BB" w:rsidRPr="00817CF5">
        <w:rPr>
          <w:rFonts w:ascii="Times New Roman" w:hAnsi="Times New Roman" w:cs="Times New Roman"/>
          <w:szCs w:val="24"/>
          <w:lang w:val="pt-BR"/>
        </w:rPr>
        <w:t xml:space="preserve">proposta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no fim deste mês</w:t>
      </w:r>
      <w:r w:rsidRPr="00817CF5">
        <w:rPr>
          <w:rFonts w:ascii="Times New Roman" w:hAnsi="Times New Roman" w:cs="Times New Roman"/>
          <w:szCs w:val="24"/>
          <w:lang w:val="pt-BR"/>
        </w:rPr>
        <w:t>, durante a 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</w:t>
      </w:r>
      <w:r w:rsidRPr="00817CF5">
        <w:rPr>
          <w:rFonts w:ascii="Times New Roman" w:hAnsi="Times New Roman" w:cs="Times New Roman"/>
          <w:szCs w:val="24"/>
          <w:lang w:val="pt-BR"/>
        </w:rPr>
        <w:t>uni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ã</w:t>
      </w:r>
      <w:r w:rsidRPr="00817CF5">
        <w:rPr>
          <w:rFonts w:ascii="Times New Roman" w:hAnsi="Times New Roman" w:cs="Times New Roman"/>
          <w:szCs w:val="24"/>
          <w:lang w:val="pt-BR"/>
        </w:rPr>
        <w:t>o (on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-</w:t>
      </w:r>
      <w:r w:rsidRPr="00817CF5">
        <w:rPr>
          <w:rFonts w:ascii="Times New Roman" w:hAnsi="Times New Roman" w:cs="Times New Roman"/>
          <w:szCs w:val="24"/>
          <w:lang w:val="pt-BR"/>
        </w:rPr>
        <w:t>line)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a </w:t>
      </w:r>
      <w:r w:rsidRPr="00817CF5">
        <w:rPr>
          <w:rFonts w:ascii="Times New Roman" w:hAnsi="Times New Roman" w:cs="Times New Roman"/>
          <w:szCs w:val="24"/>
          <w:lang w:val="pt-BR"/>
        </w:rPr>
        <w:t>Uni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ã</w:t>
      </w:r>
      <w:r w:rsidRPr="00817CF5">
        <w:rPr>
          <w:rFonts w:ascii="Times New Roman" w:hAnsi="Times New Roman" w:cs="Times New Roman"/>
          <w:szCs w:val="24"/>
          <w:lang w:val="pt-BR"/>
        </w:rPr>
        <w:t>o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Superior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Maior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es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: </w:t>
      </w:r>
      <w:r w:rsidRPr="00817CF5">
        <w:rPr>
          <w:rFonts w:ascii="Times New Roman" w:hAnsi="Times New Roman" w:cs="Times New Roman"/>
          <w:szCs w:val="24"/>
          <w:lang w:val="pt-BR"/>
        </w:rPr>
        <w:lastRenderedPageBreak/>
        <w:t>“</w:t>
      </w:r>
      <w:r w:rsidRPr="00817CF5">
        <w:rPr>
          <w:rFonts w:ascii="Times New Roman" w:hAnsi="Times New Roman" w:cs="Times New Roman"/>
          <w:i/>
          <w:szCs w:val="24"/>
          <w:lang w:val="pt-BR"/>
        </w:rPr>
        <w:t>Po</w:t>
      </w:r>
      <w:r w:rsidR="004717F0" w:rsidRPr="00817CF5">
        <w:rPr>
          <w:rFonts w:ascii="Times New Roman" w:hAnsi="Times New Roman" w:cs="Times New Roman"/>
          <w:i/>
          <w:szCs w:val="24"/>
          <w:lang w:val="pt-BR"/>
        </w:rPr>
        <w:t xml:space="preserve">demos nos sustentar sobre nossas pernas e sermos mais fortes 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quando </w:t>
      </w:r>
      <w:r w:rsidR="004717F0" w:rsidRPr="00817CF5">
        <w:rPr>
          <w:rFonts w:ascii="Times New Roman" w:hAnsi="Times New Roman" w:cs="Times New Roman"/>
          <w:i/>
          <w:szCs w:val="24"/>
          <w:lang w:val="pt-BR"/>
        </w:rPr>
        <w:t>nos seguramos pelas mãos uns com os outros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. </w:t>
      </w:r>
      <w:r w:rsidR="004717F0" w:rsidRPr="00817CF5">
        <w:rPr>
          <w:rFonts w:ascii="Times New Roman" w:hAnsi="Times New Roman" w:cs="Times New Roman"/>
          <w:i/>
          <w:szCs w:val="24"/>
          <w:lang w:val="pt-BR"/>
        </w:rPr>
        <w:t xml:space="preserve">Isto </w:t>
      </w:r>
      <w:r w:rsidRPr="00817CF5">
        <w:rPr>
          <w:rFonts w:ascii="Times New Roman" w:hAnsi="Times New Roman" w:cs="Times New Roman"/>
          <w:i/>
          <w:szCs w:val="24"/>
          <w:lang w:val="pt-BR"/>
        </w:rPr>
        <w:t xml:space="preserve">vale </w:t>
      </w:r>
      <w:r w:rsidR="004717F0" w:rsidRPr="00817CF5">
        <w:rPr>
          <w:rFonts w:ascii="Times New Roman" w:hAnsi="Times New Roman" w:cs="Times New Roman"/>
          <w:i/>
          <w:szCs w:val="24"/>
          <w:lang w:val="pt-BR"/>
        </w:rPr>
        <w:t>tanto para os indivíduos quanto para as comunidades</w:t>
      </w:r>
      <w:r w:rsidRPr="00817CF5">
        <w:rPr>
          <w:rFonts w:ascii="Times New Roman" w:hAnsi="Times New Roman" w:cs="Times New Roman"/>
          <w:szCs w:val="24"/>
          <w:lang w:val="pt-BR"/>
        </w:rPr>
        <w:t>”</w:t>
      </w:r>
      <w:r w:rsidR="00C45411" w:rsidRPr="00817CF5">
        <w:rPr>
          <w:rFonts w:ascii="Times New Roman" w:hAnsi="Times New Roman" w:cs="Times New Roman"/>
          <w:szCs w:val="24"/>
          <w:lang w:val="pt-BR"/>
        </w:rPr>
        <w:t>.</w:t>
      </w:r>
    </w:p>
    <w:p w14:paraId="7F6D6C47" w14:textId="75C27FA7" w:rsidR="0049186F" w:rsidRPr="00817CF5" w:rsidRDefault="00C45411" w:rsidP="004717F0">
      <w:pPr>
        <w:rPr>
          <w:rFonts w:ascii="Times New Roman" w:eastAsia="Times New Roman" w:hAnsi="Times New Roman" w:cs="Times New Roman"/>
          <w:szCs w:val="24"/>
          <w:lang w:val="pt-BR" w:eastAsia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Ma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é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so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bretudo o Evangelho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–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que é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son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h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o d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o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Pa</w:t>
      </w:r>
      <w:r w:rsidR="00335BD7" w:rsidRPr="00817CF5">
        <w:rPr>
          <w:rFonts w:ascii="Times New Roman" w:hAnsi="Times New Roman" w:cs="Times New Roman"/>
          <w:szCs w:val="24"/>
          <w:lang w:val="pt-BR"/>
        </w:rPr>
        <w:t>i</w:t>
      </w:r>
      <w:r w:rsidR="00802BF5" w:rsidRPr="00817CF5">
        <w:rPr>
          <w:rFonts w:ascii="Times New Roman" w:hAnsi="Times New Roman" w:cs="Times New Roman"/>
          <w:szCs w:val="24"/>
          <w:lang w:val="pt-BR"/>
        </w:rPr>
        <w:t>,</w:t>
      </w:r>
      <w:r w:rsidR="00335BD7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 xml:space="preserve">que </w:t>
      </w:r>
      <w:r w:rsidR="00802BF5" w:rsidRPr="00817CF5">
        <w:rPr>
          <w:rFonts w:ascii="Times New Roman" w:hAnsi="Times New Roman" w:cs="Times New Roman"/>
          <w:szCs w:val="24"/>
          <w:lang w:val="pt-BR"/>
        </w:rPr>
        <w:t xml:space="preserve">o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to</w:t>
      </w:r>
      <w:r w:rsidR="00802BF5" w:rsidRPr="00817CF5">
        <w:rPr>
          <w:rFonts w:ascii="Times New Roman" w:hAnsi="Times New Roman" w:cs="Times New Roman"/>
          <w:szCs w:val="24"/>
          <w:lang w:val="pt-BR"/>
        </w:rPr>
        <w:t>r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nou realidade na pessoa de Jesus –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qu</w:t>
      </w:r>
      <w:r w:rsidRPr="00817CF5">
        <w:rPr>
          <w:rFonts w:ascii="Times New Roman" w:hAnsi="Times New Roman" w:cs="Times New Roman"/>
          <w:szCs w:val="24"/>
          <w:lang w:val="pt-BR"/>
        </w:rPr>
        <w:t>e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nos encoraja à unidade, recordando-nos de que somente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quando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 xml:space="preserve">estamos juntos a nossa vida se torna caminho 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p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l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eno d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e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significa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d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o</w:t>
      </w:r>
      <w:r w:rsidR="004D0DE3" w:rsidRPr="00817CF5">
        <w:rPr>
          <w:rFonts w:ascii="Times New Roman" w:hAnsi="Times New Roman" w:cs="Times New Roman"/>
          <w:szCs w:val="24"/>
          <w:lang w:val="pt-BR"/>
        </w:rPr>
        <w:t xml:space="preserve"> e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h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orizonte d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e</w:t>
      </w:r>
      <w:r w:rsidR="004D0DE3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e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speran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ç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a, p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ois</w:t>
      </w:r>
      <w:r w:rsidR="004D0DE3" w:rsidRPr="00817CF5">
        <w:rPr>
          <w:rFonts w:ascii="Times New Roman" w:hAnsi="Times New Roman" w:cs="Times New Roman"/>
          <w:szCs w:val="24"/>
          <w:lang w:val="pt-BR"/>
        </w:rPr>
        <w:t xml:space="preserve"> “</w:t>
      </w:r>
      <w:r w:rsidR="004717F0" w:rsidRPr="00817CF5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val="pt-BR" w:eastAsia="pt-BR"/>
        </w:rPr>
        <w:t>n</w:t>
      </w:r>
      <w:r w:rsidR="004717F0" w:rsidRPr="00817CF5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  <w:lang w:eastAsia="pt-BR"/>
        </w:rPr>
        <w:t>inguém amadurece nem alcança a sua plenitude, isolando-se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”</w:t>
      </w:r>
      <w:r w:rsidR="004D0DE3" w:rsidRPr="00817CF5">
        <w:rPr>
          <w:rStyle w:val="Rimandonotaapidipagina"/>
          <w:rFonts w:ascii="Times New Roman" w:hAnsi="Times New Roman" w:cs="Times New Roman"/>
          <w:szCs w:val="24"/>
          <w:lang w:val="pt-BR"/>
        </w:rPr>
        <w:footnoteReference w:id="7"/>
      </w:r>
      <w:r w:rsidR="004D0DE3" w:rsidRPr="00817CF5">
        <w:rPr>
          <w:rFonts w:ascii="Times New Roman" w:hAnsi="Times New Roman" w:cs="Times New Roman"/>
          <w:szCs w:val="24"/>
          <w:lang w:val="pt-BR"/>
        </w:rPr>
        <w:t>.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Juntos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, com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o irmãos, e guiados por Jesus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,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 xml:space="preserve">o medo não pode mais 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dominar a nos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s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a vi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d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a e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os nossos projetos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.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A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sua pala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vra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é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sempre ver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d</w:t>
      </w:r>
      <w:r w:rsidR="0049186F" w:rsidRPr="00817CF5">
        <w:rPr>
          <w:rFonts w:ascii="Times New Roman" w:hAnsi="Times New Roman" w:cs="Times New Roman"/>
          <w:szCs w:val="24"/>
          <w:lang w:val="pt-BR"/>
        </w:rPr>
        <w:t>a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deira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: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“</w:t>
      </w:r>
      <w:r w:rsidR="004717F0" w:rsidRPr="00817CF5">
        <w:rPr>
          <w:rFonts w:ascii="Times New Roman" w:hAnsi="Times New Roman" w:cs="Times New Roman"/>
          <w:i/>
          <w:iCs/>
          <w:szCs w:val="24"/>
          <w:lang w:val="pt-BR"/>
        </w:rPr>
        <w:t>Aquele que permanece em mim, como eu nele, esse dá muito fruto; pois sem mim, nada podereis fazer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”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(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Jo</w:t>
      </w:r>
      <w:r w:rsidR="0049186F" w:rsidRPr="00817CF5">
        <w:rPr>
          <w:rFonts w:ascii="Times New Roman" w:hAnsi="Times New Roman" w:cs="Times New Roman"/>
          <w:szCs w:val="24"/>
          <w:lang w:val="pt-BR"/>
        </w:rPr>
        <w:t xml:space="preserve"> 15,5).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4717F0" w:rsidRPr="00817CF5">
        <w:rPr>
          <w:rFonts w:ascii="Times New Roman" w:hAnsi="Times New Roman" w:cs="Times New Roman"/>
          <w:szCs w:val="24"/>
          <w:lang w:val="pt-BR"/>
        </w:rPr>
        <w:t>Por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sua Pala</w:t>
      </w:r>
      <w:r w:rsidR="004717F0" w:rsidRPr="00817CF5">
        <w:rPr>
          <w:rFonts w:ascii="Times New Roman" w:hAnsi="Times New Roman" w:cs="Times New Roman"/>
          <w:szCs w:val="24"/>
          <w:lang w:val="pt-BR"/>
        </w:rPr>
        <w:t>vra, lancemos, confiantes, as redes</w:t>
      </w:r>
      <w:r w:rsidRPr="00817CF5">
        <w:rPr>
          <w:rFonts w:ascii="Times New Roman" w:hAnsi="Times New Roman" w:cs="Times New Roman"/>
          <w:szCs w:val="24"/>
          <w:lang w:val="pt-BR"/>
        </w:rPr>
        <w:t>!</w:t>
      </w:r>
      <w:r w:rsidR="004D0DE3" w:rsidRPr="00817CF5">
        <w:rPr>
          <w:rFonts w:ascii="Times New Roman" w:hAnsi="Times New Roman" w:cs="Times New Roman"/>
          <w:szCs w:val="24"/>
          <w:lang w:val="pt-BR"/>
        </w:rPr>
        <w:t xml:space="preserve"> (cf. </w:t>
      </w:r>
      <w:r w:rsidR="003C6961" w:rsidRPr="00817CF5">
        <w:rPr>
          <w:rFonts w:ascii="Times New Roman" w:hAnsi="Times New Roman" w:cs="Times New Roman"/>
          <w:szCs w:val="24"/>
          <w:lang w:val="pt-BR"/>
        </w:rPr>
        <w:t>Jo 21,6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).</w:t>
      </w:r>
    </w:p>
    <w:p w14:paraId="124488BB" w14:textId="5B35F0DA" w:rsidR="001173F6" w:rsidRPr="00817CF5" w:rsidRDefault="00C45411" w:rsidP="00790C28">
      <w:pPr>
        <w:spacing w:after="120" w:line="276" w:lineRule="auto"/>
        <w:ind w:firstLine="284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Apro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veito então para saudá-los afetuosamente</w:t>
      </w:r>
      <w:r w:rsidRPr="00817CF5">
        <w:rPr>
          <w:rFonts w:ascii="Times New Roman" w:hAnsi="Times New Roman" w:cs="Times New Roman"/>
          <w:szCs w:val="24"/>
          <w:lang w:val="pt-BR"/>
        </w:rPr>
        <w:t>:</w:t>
      </w:r>
      <w:r w:rsidR="006524BB" w:rsidRPr="00817CF5">
        <w:rPr>
          <w:rFonts w:ascii="Times New Roman" w:hAnsi="Times New Roman" w:cs="Times New Roman"/>
          <w:szCs w:val="24"/>
          <w:lang w:val="pt-BR"/>
        </w:rPr>
        <w:t xml:space="preserve">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 xml:space="preserve">desejo-lhes um bom caminho feito </w:t>
      </w:r>
      <w:r w:rsidR="00802BF5" w:rsidRPr="00817CF5">
        <w:rPr>
          <w:rFonts w:ascii="Times New Roman" w:hAnsi="Times New Roman" w:cs="Times New Roman"/>
          <w:szCs w:val="24"/>
          <w:lang w:val="pt-BR"/>
        </w:rPr>
        <w:t xml:space="preserve">realmente </w:t>
      </w:r>
      <w:r w:rsidR="00C26D21" w:rsidRPr="00817CF5">
        <w:rPr>
          <w:rFonts w:ascii="Times New Roman" w:hAnsi="Times New Roman" w:cs="Times New Roman"/>
          <w:szCs w:val="24"/>
          <w:lang w:val="pt-BR"/>
        </w:rPr>
        <w:t>juntos, entre nós e com o Senhor que nos vem encontrar</w:t>
      </w:r>
      <w:r w:rsidR="004D0DE3" w:rsidRPr="00817CF5">
        <w:rPr>
          <w:rFonts w:ascii="Times New Roman" w:hAnsi="Times New Roman" w:cs="Times New Roman"/>
          <w:szCs w:val="24"/>
          <w:lang w:val="pt-BR"/>
        </w:rPr>
        <w:t>!</w:t>
      </w:r>
    </w:p>
    <w:p w14:paraId="6F74B94F" w14:textId="77777777" w:rsidR="00790C28" w:rsidRPr="00817CF5" w:rsidRDefault="00790C28" w:rsidP="00790C28">
      <w:pPr>
        <w:spacing w:after="120" w:line="20" w:lineRule="atLeast"/>
        <w:ind w:firstLine="0"/>
        <w:jc w:val="left"/>
        <w:rPr>
          <w:rFonts w:ascii="Times New Roman" w:hAnsi="Times New Roman" w:cs="Times New Roman"/>
          <w:szCs w:val="24"/>
          <w:lang w:val="pt-BR"/>
        </w:rPr>
      </w:pPr>
    </w:p>
    <w:p w14:paraId="658F5C9F" w14:textId="6C49CA26" w:rsidR="00790C28" w:rsidRPr="00817CF5" w:rsidRDefault="00790C28" w:rsidP="00790C28">
      <w:pPr>
        <w:spacing w:after="120" w:line="20" w:lineRule="atLeast"/>
        <w:ind w:firstLine="0"/>
        <w:jc w:val="left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 xml:space="preserve">Roma, 22 </w:t>
      </w:r>
      <w:r w:rsidR="00B55434" w:rsidRPr="00817CF5">
        <w:rPr>
          <w:rFonts w:ascii="Times New Roman" w:hAnsi="Times New Roman" w:cs="Times New Roman"/>
          <w:szCs w:val="24"/>
          <w:lang w:val="pt-BR"/>
        </w:rPr>
        <w:t xml:space="preserve">de </w:t>
      </w:r>
      <w:r w:rsidRPr="00817CF5">
        <w:rPr>
          <w:rFonts w:ascii="Times New Roman" w:hAnsi="Times New Roman" w:cs="Times New Roman"/>
          <w:szCs w:val="24"/>
          <w:lang w:val="pt-BR"/>
        </w:rPr>
        <w:t>novembr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o d</w:t>
      </w:r>
      <w:r w:rsidRPr="00817CF5">
        <w:rPr>
          <w:rFonts w:ascii="Times New Roman" w:hAnsi="Times New Roman" w:cs="Times New Roman"/>
          <w:szCs w:val="24"/>
          <w:lang w:val="pt-BR"/>
        </w:rPr>
        <w:t>e 2020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.</w:t>
      </w:r>
      <w:r w:rsidRPr="00817CF5">
        <w:rPr>
          <w:rFonts w:ascii="Times New Roman" w:hAnsi="Times New Roman" w:cs="Times New Roman"/>
          <w:szCs w:val="24"/>
          <w:lang w:val="pt-BR"/>
        </w:rPr>
        <w:br/>
        <w:t>Soleni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dade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d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e Nosso Senhor Jesus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Cristo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,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Re</w:t>
      </w:r>
      <w:r w:rsidR="00B55434" w:rsidRPr="00817CF5">
        <w:rPr>
          <w:rFonts w:ascii="Times New Roman" w:hAnsi="Times New Roman" w:cs="Times New Roman"/>
          <w:szCs w:val="24"/>
          <w:lang w:val="pt-BR"/>
        </w:rPr>
        <w:t>i do Universo</w:t>
      </w:r>
    </w:p>
    <w:p w14:paraId="2DAC7BB7" w14:textId="2AC7E72F" w:rsidR="006524BB" w:rsidRPr="00817CF5" w:rsidRDefault="006524BB" w:rsidP="00790C28">
      <w:pPr>
        <w:spacing w:after="120" w:line="20" w:lineRule="atLeast"/>
        <w:ind w:firstLine="284"/>
        <w:rPr>
          <w:rFonts w:ascii="Times New Roman" w:hAnsi="Times New Roman" w:cs="Times New Roman"/>
          <w:szCs w:val="24"/>
          <w:lang w:val="pt-BR"/>
        </w:rPr>
      </w:pPr>
    </w:p>
    <w:p w14:paraId="2490719C" w14:textId="4A529D2D" w:rsidR="006524BB" w:rsidRPr="004717F0" w:rsidRDefault="006524BB" w:rsidP="00790C28">
      <w:pPr>
        <w:spacing w:after="120"/>
        <w:ind w:left="3540" w:firstLine="0"/>
        <w:jc w:val="center"/>
        <w:rPr>
          <w:rFonts w:ascii="Times New Roman" w:hAnsi="Times New Roman" w:cs="Times New Roman"/>
          <w:szCs w:val="24"/>
          <w:lang w:val="pt-BR"/>
        </w:rPr>
      </w:pPr>
      <w:r w:rsidRPr="00817CF5">
        <w:rPr>
          <w:rFonts w:ascii="Times New Roman" w:hAnsi="Times New Roman" w:cs="Times New Roman"/>
          <w:szCs w:val="24"/>
          <w:lang w:val="pt-BR"/>
        </w:rPr>
        <w:t>Fr. Roberto Genuin</w:t>
      </w:r>
      <w:r w:rsidR="00790C28" w:rsidRPr="00817CF5">
        <w:rPr>
          <w:rFonts w:ascii="Times New Roman" w:hAnsi="Times New Roman" w:cs="Times New Roman"/>
          <w:szCs w:val="24"/>
          <w:lang w:val="pt-BR"/>
        </w:rPr>
        <w:br/>
        <w:t>Ministro</w:t>
      </w:r>
      <w:r w:rsidRPr="00817CF5">
        <w:rPr>
          <w:rFonts w:ascii="Times New Roman" w:hAnsi="Times New Roman" w:cs="Times New Roman"/>
          <w:szCs w:val="24"/>
          <w:lang w:val="pt-BR"/>
        </w:rPr>
        <w:t xml:space="preserve"> Geral</w:t>
      </w:r>
      <w:r w:rsidR="00790C28" w:rsidRPr="00817CF5">
        <w:rPr>
          <w:rFonts w:ascii="Times New Roman" w:hAnsi="Times New Roman" w:cs="Times New Roman"/>
          <w:szCs w:val="24"/>
          <w:lang w:val="pt-BR"/>
        </w:rPr>
        <w:t xml:space="preserve"> OFMCap</w:t>
      </w:r>
    </w:p>
    <w:p w14:paraId="2C58697C" w14:textId="77777777" w:rsidR="00790C28" w:rsidRPr="004717F0" w:rsidRDefault="00790C28">
      <w:pPr>
        <w:spacing w:after="120" w:line="20" w:lineRule="atLeast"/>
        <w:ind w:firstLine="0"/>
        <w:rPr>
          <w:rFonts w:ascii="Times New Roman" w:hAnsi="Times New Roman" w:cs="Times New Roman"/>
          <w:szCs w:val="24"/>
          <w:lang w:val="pt-BR"/>
        </w:rPr>
      </w:pPr>
    </w:p>
    <w:sectPr w:rsidR="00790C28" w:rsidRPr="004717F0" w:rsidSect="00DC4246">
      <w:footerReference w:type="default" r:id="rId7"/>
      <w:pgSz w:w="11906" w:h="16838"/>
      <w:pgMar w:top="1417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9174" w14:textId="77777777" w:rsidR="00F74D7B" w:rsidRDefault="00F74D7B" w:rsidP="00467602">
      <w:r>
        <w:separator/>
      </w:r>
    </w:p>
  </w:endnote>
  <w:endnote w:type="continuationSeparator" w:id="0">
    <w:p w14:paraId="0E7E60C3" w14:textId="77777777" w:rsidR="00F74D7B" w:rsidRDefault="00F74D7B" w:rsidP="0046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059405"/>
      <w:docPartObj>
        <w:docPartGallery w:val="Page Numbers (Bottom of Page)"/>
        <w:docPartUnique/>
      </w:docPartObj>
    </w:sdtPr>
    <w:sdtEndPr/>
    <w:sdtContent>
      <w:p w14:paraId="6D5C84E6" w14:textId="2B04E770" w:rsidR="00D86CA0" w:rsidRDefault="00D86C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61">
          <w:rPr>
            <w:noProof/>
          </w:rPr>
          <w:t>6</w:t>
        </w:r>
        <w:r>
          <w:fldChar w:fldCharType="end"/>
        </w:r>
      </w:p>
    </w:sdtContent>
  </w:sdt>
  <w:p w14:paraId="6EC9D14A" w14:textId="77777777" w:rsidR="00D86CA0" w:rsidRDefault="00D86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7166" w14:textId="77777777" w:rsidR="00F74D7B" w:rsidRDefault="00F74D7B" w:rsidP="00467602">
      <w:r>
        <w:separator/>
      </w:r>
    </w:p>
  </w:footnote>
  <w:footnote w:type="continuationSeparator" w:id="0">
    <w:p w14:paraId="269936E6" w14:textId="77777777" w:rsidR="00F74D7B" w:rsidRDefault="00F74D7B" w:rsidP="00467602">
      <w:r>
        <w:continuationSeparator/>
      </w:r>
    </w:p>
  </w:footnote>
  <w:footnote w:id="1">
    <w:p w14:paraId="4359EDA9" w14:textId="7F662EAC" w:rsidR="00467602" w:rsidRPr="009232AB" w:rsidRDefault="00467602">
      <w:pPr>
        <w:pStyle w:val="Testonotaapidipagina"/>
        <w:rPr>
          <w:rFonts w:ascii="Times New Roman" w:hAnsi="Times New Roman" w:cs="Times New Roman"/>
          <w:lang w:val="pt-BR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Pr="009232AB">
        <w:rPr>
          <w:rFonts w:ascii="Times New Roman" w:hAnsi="Times New Roman" w:cs="Times New Roman"/>
          <w:lang w:val="pt-BR"/>
        </w:rPr>
        <w:t xml:space="preserve"> </w:t>
      </w:r>
      <w:r w:rsidR="009232AB" w:rsidRPr="009232AB">
        <w:rPr>
          <w:rFonts w:ascii="Times New Roman" w:hAnsi="Times New Roman" w:cs="Times New Roman"/>
          <w:i/>
          <w:lang w:val="pt-BR"/>
        </w:rPr>
        <w:t>Carta</w:t>
      </w:r>
      <w:r w:rsidRPr="009232AB">
        <w:rPr>
          <w:rFonts w:ascii="Times New Roman" w:hAnsi="Times New Roman" w:cs="Times New Roman"/>
          <w:i/>
          <w:lang w:val="pt-BR"/>
        </w:rPr>
        <w:t xml:space="preserve"> d</w:t>
      </w:r>
      <w:r w:rsidR="009232AB" w:rsidRPr="009232AB">
        <w:rPr>
          <w:rFonts w:ascii="Times New Roman" w:hAnsi="Times New Roman" w:cs="Times New Roman"/>
          <w:i/>
          <w:lang w:val="pt-BR"/>
        </w:rPr>
        <w:t xml:space="preserve">o Papa Francisco </w:t>
      </w:r>
      <w:r w:rsidRPr="009232AB">
        <w:rPr>
          <w:rFonts w:ascii="Times New Roman" w:hAnsi="Times New Roman" w:cs="Times New Roman"/>
          <w:i/>
          <w:lang w:val="pt-BR"/>
        </w:rPr>
        <w:t>s</w:t>
      </w:r>
      <w:r w:rsidR="009232AB" w:rsidRPr="009232AB">
        <w:rPr>
          <w:rFonts w:ascii="Times New Roman" w:hAnsi="Times New Roman" w:cs="Times New Roman"/>
          <w:i/>
          <w:lang w:val="pt-BR"/>
        </w:rPr>
        <w:t xml:space="preserve">obre a </w:t>
      </w:r>
      <w:r w:rsidRPr="009232AB">
        <w:rPr>
          <w:rFonts w:ascii="Times New Roman" w:hAnsi="Times New Roman" w:cs="Times New Roman"/>
          <w:i/>
          <w:lang w:val="pt-BR"/>
        </w:rPr>
        <w:t>Europa, a Sua Emin</w:t>
      </w:r>
      <w:r w:rsidR="009232AB" w:rsidRPr="009232AB">
        <w:rPr>
          <w:rFonts w:ascii="Times New Roman" w:hAnsi="Times New Roman" w:cs="Times New Roman"/>
          <w:i/>
          <w:lang w:val="pt-BR"/>
        </w:rPr>
        <w:t>ê</w:t>
      </w:r>
      <w:r w:rsidRPr="009232AB">
        <w:rPr>
          <w:rFonts w:ascii="Times New Roman" w:hAnsi="Times New Roman" w:cs="Times New Roman"/>
          <w:i/>
          <w:lang w:val="pt-BR"/>
        </w:rPr>
        <w:t>n</w:t>
      </w:r>
      <w:r w:rsidR="009232AB" w:rsidRPr="009232AB">
        <w:rPr>
          <w:rFonts w:ascii="Times New Roman" w:hAnsi="Times New Roman" w:cs="Times New Roman"/>
          <w:i/>
          <w:lang w:val="pt-BR"/>
        </w:rPr>
        <w:t>ci</w:t>
      </w:r>
      <w:r w:rsidRPr="009232AB">
        <w:rPr>
          <w:rFonts w:ascii="Times New Roman" w:hAnsi="Times New Roman" w:cs="Times New Roman"/>
          <w:i/>
          <w:lang w:val="pt-BR"/>
        </w:rPr>
        <w:t xml:space="preserve">a </w:t>
      </w:r>
      <w:r w:rsidR="009232AB" w:rsidRPr="009232AB">
        <w:rPr>
          <w:rFonts w:ascii="Times New Roman" w:hAnsi="Times New Roman" w:cs="Times New Roman"/>
          <w:i/>
          <w:lang w:val="pt-BR"/>
        </w:rPr>
        <w:t>o</w:t>
      </w:r>
      <w:r w:rsidRPr="009232AB">
        <w:rPr>
          <w:rFonts w:ascii="Times New Roman" w:hAnsi="Times New Roman" w:cs="Times New Roman"/>
          <w:i/>
          <w:lang w:val="pt-BR"/>
        </w:rPr>
        <w:t xml:space="preserve"> Card</w:t>
      </w:r>
      <w:r w:rsidR="009232AB">
        <w:rPr>
          <w:rFonts w:ascii="Times New Roman" w:hAnsi="Times New Roman" w:cs="Times New Roman"/>
          <w:i/>
          <w:lang w:val="pt-BR"/>
        </w:rPr>
        <w:t>e</w:t>
      </w:r>
      <w:r w:rsidRPr="009232AB">
        <w:rPr>
          <w:rFonts w:ascii="Times New Roman" w:hAnsi="Times New Roman" w:cs="Times New Roman"/>
          <w:i/>
          <w:lang w:val="pt-BR"/>
        </w:rPr>
        <w:t xml:space="preserve">al Pietro Parolin, </w:t>
      </w:r>
      <w:r w:rsidR="009232AB">
        <w:rPr>
          <w:rFonts w:ascii="Times New Roman" w:hAnsi="Times New Roman" w:cs="Times New Roman"/>
          <w:i/>
          <w:lang w:val="pt-BR"/>
        </w:rPr>
        <w:t>Secretário de Estado</w:t>
      </w:r>
      <w:r w:rsidR="009232AB">
        <w:rPr>
          <w:rFonts w:ascii="Times New Roman" w:hAnsi="Times New Roman" w:cs="Times New Roman"/>
          <w:iCs/>
          <w:lang w:val="pt-BR"/>
        </w:rPr>
        <w:t xml:space="preserve">, </w:t>
      </w:r>
      <w:r w:rsidRPr="009232AB">
        <w:rPr>
          <w:rFonts w:ascii="Times New Roman" w:hAnsi="Times New Roman" w:cs="Times New Roman"/>
          <w:lang w:val="pt-BR"/>
        </w:rPr>
        <w:t>22</w:t>
      </w:r>
      <w:r w:rsidR="009232AB">
        <w:rPr>
          <w:rFonts w:ascii="Times New Roman" w:hAnsi="Times New Roman" w:cs="Times New Roman"/>
          <w:lang w:val="pt-BR"/>
        </w:rPr>
        <w:t xml:space="preserve"> de outubro de </w:t>
      </w:r>
      <w:r w:rsidRPr="009232AB">
        <w:rPr>
          <w:rFonts w:ascii="Times New Roman" w:hAnsi="Times New Roman" w:cs="Times New Roman"/>
          <w:lang w:val="pt-BR"/>
        </w:rPr>
        <w:t>2020.</w:t>
      </w:r>
    </w:p>
  </w:footnote>
  <w:footnote w:id="2">
    <w:p w14:paraId="7C55F198" w14:textId="3A162D31" w:rsidR="00865EE4" w:rsidRPr="009232AB" w:rsidRDefault="00865EE4" w:rsidP="00865EE4">
      <w:pPr>
        <w:pStyle w:val="Testonotaapidipagina"/>
        <w:rPr>
          <w:rFonts w:ascii="Times New Roman" w:hAnsi="Times New Roman" w:cs="Times New Roman"/>
          <w:lang w:val="pt-BR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Pr="009232AB">
        <w:rPr>
          <w:rFonts w:ascii="Times New Roman" w:hAnsi="Times New Roman" w:cs="Times New Roman"/>
          <w:lang w:val="pt-BR"/>
        </w:rPr>
        <w:t xml:space="preserve"> Cf. </w:t>
      </w:r>
      <w:r w:rsidR="009232AB" w:rsidRPr="009232AB">
        <w:rPr>
          <w:rFonts w:ascii="Times New Roman" w:hAnsi="Times New Roman" w:cs="Times New Roman"/>
          <w:i/>
          <w:lang w:val="pt-BR"/>
        </w:rPr>
        <w:t>Agradeçamos ao Senhor</w:t>
      </w:r>
      <w:r w:rsidRPr="009232AB">
        <w:rPr>
          <w:rFonts w:ascii="Times New Roman" w:hAnsi="Times New Roman" w:cs="Times New Roman"/>
          <w:lang w:val="pt-BR"/>
        </w:rPr>
        <w:t>, n</w:t>
      </w:r>
      <w:r w:rsidR="009232AB" w:rsidRPr="009232AB">
        <w:rPr>
          <w:rFonts w:ascii="Times New Roman" w:hAnsi="Times New Roman" w:cs="Times New Roman"/>
          <w:lang w:val="pt-BR"/>
        </w:rPr>
        <w:t>n</w:t>
      </w:r>
      <w:r w:rsidRPr="009232AB">
        <w:rPr>
          <w:rFonts w:ascii="Times New Roman" w:hAnsi="Times New Roman" w:cs="Times New Roman"/>
          <w:lang w:val="pt-BR"/>
        </w:rPr>
        <w:t>. 17</w:t>
      </w:r>
      <w:r w:rsidR="009232AB" w:rsidRPr="009232AB">
        <w:rPr>
          <w:rFonts w:ascii="Times New Roman" w:hAnsi="Times New Roman" w:cs="Times New Roman"/>
          <w:lang w:val="pt-BR"/>
        </w:rPr>
        <w:t>ss</w:t>
      </w:r>
      <w:r w:rsidRPr="009232AB">
        <w:rPr>
          <w:rFonts w:ascii="Times New Roman" w:hAnsi="Times New Roman" w:cs="Times New Roman"/>
          <w:lang w:val="pt-BR"/>
        </w:rPr>
        <w:t>.</w:t>
      </w:r>
    </w:p>
  </w:footnote>
  <w:footnote w:id="3">
    <w:p w14:paraId="606DF942" w14:textId="2A30DEC8" w:rsidR="00EF4E5D" w:rsidRPr="009232AB" w:rsidRDefault="00EF4E5D">
      <w:pPr>
        <w:pStyle w:val="Testonotaapidipagina"/>
        <w:rPr>
          <w:rFonts w:ascii="Times New Roman" w:hAnsi="Times New Roman" w:cs="Times New Roman"/>
          <w:lang w:val="pt-BR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="000B4862" w:rsidRPr="009232AB">
        <w:rPr>
          <w:rFonts w:ascii="Times New Roman" w:hAnsi="Times New Roman" w:cs="Times New Roman"/>
          <w:lang w:val="pt-BR"/>
        </w:rPr>
        <w:t xml:space="preserve"> Cf</w:t>
      </w:r>
      <w:r w:rsidR="009232AB" w:rsidRPr="009232AB">
        <w:rPr>
          <w:rFonts w:ascii="Times New Roman" w:hAnsi="Times New Roman" w:cs="Times New Roman"/>
          <w:lang w:val="pt-BR"/>
        </w:rPr>
        <w:t>.</w:t>
      </w:r>
      <w:r w:rsidR="00CF45EE" w:rsidRPr="009232AB">
        <w:rPr>
          <w:rFonts w:ascii="Times New Roman" w:hAnsi="Times New Roman" w:cs="Times New Roman"/>
          <w:i/>
          <w:lang w:val="pt-BR"/>
        </w:rPr>
        <w:t xml:space="preserve"> </w:t>
      </w:r>
      <w:r w:rsidR="009232AB" w:rsidRPr="009232AB">
        <w:rPr>
          <w:rFonts w:ascii="Times New Roman" w:hAnsi="Times New Roman" w:cs="Times New Roman"/>
          <w:i/>
          <w:lang w:val="pt-BR"/>
        </w:rPr>
        <w:t>Agradeçamos ao Senhor!</w:t>
      </w:r>
      <w:r w:rsidR="009232AB" w:rsidRPr="009232AB">
        <w:rPr>
          <w:rFonts w:ascii="Times New Roman" w:hAnsi="Times New Roman" w:cs="Times New Roman"/>
          <w:lang w:val="pt-BR"/>
        </w:rPr>
        <w:t>, n</w:t>
      </w:r>
      <w:r w:rsidR="009232AB">
        <w:rPr>
          <w:rFonts w:ascii="Times New Roman" w:hAnsi="Times New Roman" w:cs="Times New Roman"/>
          <w:lang w:val="pt-BR"/>
        </w:rPr>
        <w:t>n</w:t>
      </w:r>
      <w:r w:rsidRPr="009232AB">
        <w:rPr>
          <w:rFonts w:ascii="Times New Roman" w:hAnsi="Times New Roman" w:cs="Times New Roman"/>
          <w:lang w:val="pt-BR"/>
        </w:rPr>
        <w:t xml:space="preserve">. </w:t>
      </w:r>
      <w:r w:rsidR="00CF45EE" w:rsidRPr="009232AB">
        <w:rPr>
          <w:rFonts w:ascii="Times New Roman" w:hAnsi="Times New Roman" w:cs="Times New Roman"/>
          <w:lang w:val="pt-BR"/>
        </w:rPr>
        <w:t xml:space="preserve">6 </w:t>
      </w:r>
      <w:r w:rsidR="009232AB">
        <w:rPr>
          <w:rFonts w:ascii="Times New Roman" w:hAnsi="Times New Roman" w:cs="Times New Roman"/>
          <w:lang w:val="pt-BR"/>
        </w:rPr>
        <w:t>ss.</w:t>
      </w:r>
    </w:p>
  </w:footnote>
  <w:footnote w:id="4">
    <w:p w14:paraId="76BA1269" w14:textId="195A46AB" w:rsidR="00D42DB8" w:rsidRPr="009232AB" w:rsidRDefault="00D42DB8">
      <w:pPr>
        <w:pStyle w:val="Testonotaapidipagina"/>
        <w:rPr>
          <w:rFonts w:ascii="Times New Roman" w:hAnsi="Times New Roman" w:cs="Times New Roman"/>
          <w:lang w:val="pt-BR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Pr="009232AB">
        <w:rPr>
          <w:rFonts w:ascii="Times New Roman" w:hAnsi="Times New Roman" w:cs="Times New Roman"/>
          <w:lang w:val="pt-BR"/>
        </w:rPr>
        <w:t xml:space="preserve"> Cf</w:t>
      </w:r>
      <w:r w:rsidR="009232AB" w:rsidRPr="009232AB">
        <w:rPr>
          <w:rFonts w:ascii="Times New Roman" w:hAnsi="Times New Roman" w:cs="Times New Roman"/>
          <w:lang w:val="pt-BR"/>
        </w:rPr>
        <w:t xml:space="preserve">. </w:t>
      </w:r>
      <w:r w:rsidR="009232AB" w:rsidRPr="009232AB">
        <w:rPr>
          <w:rFonts w:ascii="Times New Roman" w:hAnsi="Times New Roman" w:cs="Times New Roman"/>
          <w:i/>
          <w:lang w:val="pt-BR"/>
        </w:rPr>
        <w:t>Agradeçamos ao Senhor!</w:t>
      </w:r>
      <w:r w:rsidRPr="009232AB">
        <w:rPr>
          <w:rFonts w:ascii="Times New Roman" w:hAnsi="Times New Roman" w:cs="Times New Roman"/>
          <w:lang w:val="pt-BR"/>
        </w:rPr>
        <w:t>, n</w:t>
      </w:r>
      <w:r w:rsidR="009232AB">
        <w:rPr>
          <w:rFonts w:ascii="Times New Roman" w:hAnsi="Times New Roman" w:cs="Times New Roman"/>
          <w:lang w:val="pt-BR"/>
        </w:rPr>
        <w:t>n</w:t>
      </w:r>
      <w:r w:rsidRPr="009232AB">
        <w:rPr>
          <w:rFonts w:ascii="Times New Roman" w:hAnsi="Times New Roman" w:cs="Times New Roman"/>
          <w:lang w:val="pt-BR"/>
        </w:rPr>
        <w:t>. 20</w:t>
      </w:r>
      <w:r w:rsidR="009232AB">
        <w:rPr>
          <w:rFonts w:ascii="Times New Roman" w:hAnsi="Times New Roman" w:cs="Times New Roman"/>
          <w:lang w:val="pt-BR"/>
        </w:rPr>
        <w:t>s</w:t>
      </w:r>
      <w:r w:rsidRPr="009232AB">
        <w:rPr>
          <w:rFonts w:ascii="Times New Roman" w:hAnsi="Times New Roman" w:cs="Times New Roman"/>
          <w:lang w:val="pt-BR"/>
        </w:rPr>
        <w:t>s.</w:t>
      </w:r>
    </w:p>
  </w:footnote>
  <w:footnote w:id="5">
    <w:p w14:paraId="2F30931A" w14:textId="75F0C4DD" w:rsidR="0049186F" w:rsidRPr="004717F0" w:rsidRDefault="00174D53" w:rsidP="0049186F">
      <w:pPr>
        <w:pStyle w:val="Testonoteaoiediopagina"/>
        <w:rPr>
          <w:rFonts w:ascii="Times New Roman" w:hAnsi="Times New Roman" w:cs="Times New Roman"/>
          <w:sz w:val="20"/>
          <w:szCs w:val="20"/>
          <w:lang w:val="pt-BR"/>
        </w:rPr>
      </w:pPr>
      <w:r w:rsidRPr="00D86CA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4717F0">
        <w:rPr>
          <w:rFonts w:ascii="Times New Roman" w:hAnsi="Times New Roman" w:cs="Times New Roman"/>
          <w:sz w:val="20"/>
          <w:szCs w:val="20"/>
          <w:lang w:val="pt-BR"/>
        </w:rPr>
        <w:t xml:space="preserve"> Cf</w:t>
      </w:r>
      <w:r w:rsidR="00235578" w:rsidRPr="004717F0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4717F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717F0" w:rsidRPr="004717F0">
        <w:rPr>
          <w:rFonts w:ascii="Times New Roman" w:hAnsi="Times New Roman" w:cs="Times New Roman"/>
          <w:i/>
          <w:sz w:val="20"/>
          <w:szCs w:val="20"/>
          <w:lang w:val="pt-BR"/>
        </w:rPr>
        <w:t>Agradeçamos ao Senhor!</w:t>
      </w:r>
      <w:r w:rsidR="004717F0" w:rsidRPr="004717F0">
        <w:rPr>
          <w:rFonts w:ascii="Times New Roman" w:hAnsi="Times New Roman" w:cs="Times New Roman"/>
          <w:sz w:val="20"/>
          <w:szCs w:val="20"/>
          <w:lang w:val="pt-BR"/>
        </w:rPr>
        <w:t>, nn.</w:t>
      </w:r>
      <w:r w:rsidRPr="004717F0">
        <w:rPr>
          <w:rFonts w:ascii="Times New Roman" w:hAnsi="Times New Roman" w:cs="Times New Roman"/>
          <w:sz w:val="20"/>
          <w:szCs w:val="20"/>
          <w:lang w:val="pt-BR"/>
        </w:rPr>
        <w:t xml:space="preserve"> 30 e 31</w:t>
      </w:r>
      <w:r w:rsidR="004717F0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1808895" w14:textId="723F2902" w:rsidR="00174D53" w:rsidRPr="004717F0" w:rsidRDefault="00174D53">
      <w:pPr>
        <w:pStyle w:val="Testonotaapidipagina"/>
        <w:rPr>
          <w:rFonts w:ascii="Times New Roman" w:hAnsi="Times New Roman" w:cs="Times New Roman"/>
          <w:lang w:val="pt-BR"/>
        </w:rPr>
      </w:pPr>
    </w:p>
  </w:footnote>
  <w:footnote w:id="6">
    <w:p w14:paraId="55960948" w14:textId="02E3A2A3" w:rsidR="001538E1" w:rsidRPr="004717F0" w:rsidRDefault="001538E1">
      <w:pPr>
        <w:pStyle w:val="Testonotaapidipagina"/>
        <w:rPr>
          <w:rFonts w:ascii="Times New Roman" w:hAnsi="Times New Roman" w:cs="Times New Roman"/>
          <w:lang w:val="pt-BR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Pr="004717F0">
        <w:rPr>
          <w:rFonts w:ascii="Times New Roman" w:hAnsi="Times New Roman" w:cs="Times New Roman"/>
          <w:lang w:val="pt-BR"/>
        </w:rPr>
        <w:t xml:space="preserve"> </w:t>
      </w:r>
      <w:r w:rsidR="004717F0" w:rsidRPr="009232AB">
        <w:rPr>
          <w:rFonts w:ascii="Times New Roman" w:hAnsi="Times New Roman" w:cs="Times New Roman"/>
          <w:i/>
          <w:lang w:val="pt-BR"/>
        </w:rPr>
        <w:t>Agradeçamos ao Senhor!</w:t>
      </w:r>
      <w:r w:rsidR="004717F0" w:rsidRPr="009232AB">
        <w:rPr>
          <w:rFonts w:ascii="Times New Roman" w:hAnsi="Times New Roman" w:cs="Times New Roman"/>
          <w:lang w:val="pt-BR"/>
        </w:rPr>
        <w:t>, n</w:t>
      </w:r>
      <w:r w:rsidR="004717F0">
        <w:rPr>
          <w:rFonts w:ascii="Times New Roman" w:hAnsi="Times New Roman" w:cs="Times New Roman"/>
          <w:lang w:val="pt-BR"/>
        </w:rPr>
        <w:t>n</w:t>
      </w:r>
      <w:r w:rsidR="004717F0" w:rsidRPr="009232AB">
        <w:rPr>
          <w:rFonts w:ascii="Times New Roman" w:hAnsi="Times New Roman" w:cs="Times New Roman"/>
          <w:lang w:val="pt-BR"/>
        </w:rPr>
        <w:t>.</w:t>
      </w:r>
      <w:r w:rsidRPr="004717F0">
        <w:rPr>
          <w:rFonts w:ascii="Times New Roman" w:hAnsi="Times New Roman" w:cs="Times New Roman"/>
          <w:lang w:val="pt-BR"/>
        </w:rPr>
        <w:t xml:space="preserve"> 24</w:t>
      </w:r>
      <w:r w:rsidR="004717F0">
        <w:rPr>
          <w:rFonts w:ascii="Times New Roman" w:hAnsi="Times New Roman" w:cs="Times New Roman"/>
          <w:lang w:val="pt-BR"/>
        </w:rPr>
        <w:t>s</w:t>
      </w:r>
      <w:r w:rsidRPr="004717F0">
        <w:rPr>
          <w:rFonts w:ascii="Times New Roman" w:hAnsi="Times New Roman" w:cs="Times New Roman"/>
          <w:lang w:val="pt-BR"/>
        </w:rPr>
        <w:t>s.</w:t>
      </w:r>
    </w:p>
  </w:footnote>
  <w:footnote w:id="7">
    <w:p w14:paraId="595FB2D2" w14:textId="77777777" w:rsidR="004D0DE3" w:rsidRPr="00D86CA0" w:rsidRDefault="004D0DE3" w:rsidP="004D0DE3">
      <w:pPr>
        <w:pStyle w:val="Testonotaapidipagina"/>
        <w:rPr>
          <w:rFonts w:ascii="Times New Roman" w:hAnsi="Times New Roman" w:cs="Times New Roman"/>
        </w:rPr>
      </w:pPr>
      <w:r w:rsidRPr="00D86CA0">
        <w:rPr>
          <w:rStyle w:val="Rimandonotaapidipagina"/>
          <w:rFonts w:ascii="Times New Roman" w:hAnsi="Times New Roman" w:cs="Times New Roman"/>
        </w:rPr>
        <w:footnoteRef/>
      </w:r>
      <w:r w:rsidRPr="00D86CA0">
        <w:rPr>
          <w:rFonts w:ascii="Times New Roman" w:hAnsi="Times New Roman" w:cs="Times New Roman"/>
        </w:rPr>
        <w:t xml:space="preserve"> </w:t>
      </w:r>
      <w:r w:rsidRPr="00D86CA0">
        <w:rPr>
          <w:rFonts w:ascii="Times New Roman" w:hAnsi="Times New Roman" w:cs="Times New Roman"/>
          <w:i/>
        </w:rPr>
        <w:t>Fratelli tutti</w:t>
      </w:r>
      <w:r w:rsidRPr="00D86CA0">
        <w:rPr>
          <w:rFonts w:ascii="Times New Roman" w:hAnsi="Times New Roman" w:cs="Times New Roman"/>
        </w:rPr>
        <w:t>, n. 95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0F16"/>
    <w:multiLevelType w:val="multilevel"/>
    <w:tmpl w:val="ED4AE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5391B22"/>
    <w:multiLevelType w:val="hybridMultilevel"/>
    <w:tmpl w:val="32F420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527A12"/>
    <w:multiLevelType w:val="hybridMultilevel"/>
    <w:tmpl w:val="A7C47B14"/>
    <w:lvl w:ilvl="0" w:tplc="4ED0F57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lang w:val="pt-BR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FB"/>
    <w:rsid w:val="00001181"/>
    <w:rsid w:val="00022E1C"/>
    <w:rsid w:val="0008002B"/>
    <w:rsid w:val="000B4862"/>
    <w:rsid w:val="001173F6"/>
    <w:rsid w:val="001538E1"/>
    <w:rsid w:val="00174D53"/>
    <w:rsid w:val="002007EF"/>
    <w:rsid w:val="002265FA"/>
    <w:rsid w:val="00235578"/>
    <w:rsid w:val="0024214C"/>
    <w:rsid w:val="00244CA2"/>
    <w:rsid w:val="00247EA4"/>
    <w:rsid w:val="002D6F08"/>
    <w:rsid w:val="002F3DCB"/>
    <w:rsid w:val="00300A90"/>
    <w:rsid w:val="00306043"/>
    <w:rsid w:val="00310FF0"/>
    <w:rsid w:val="00334882"/>
    <w:rsid w:val="00335BD7"/>
    <w:rsid w:val="00347D0D"/>
    <w:rsid w:val="003C6961"/>
    <w:rsid w:val="00467602"/>
    <w:rsid w:val="004717F0"/>
    <w:rsid w:val="00482B6D"/>
    <w:rsid w:val="0049186F"/>
    <w:rsid w:val="004A0E7A"/>
    <w:rsid w:val="004D0919"/>
    <w:rsid w:val="004D0DE3"/>
    <w:rsid w:val="004F4824"/>
    <w:rsid w:val="004F4B71"/>
    <w:rsid w:val="00542E86"/>
    <w:rsid w:val="005A1A24"/>
    <w:rsid w:val="005F1EE7"/>
    <w:rsid w:val="005F4853"/>
    <w:rsid w:val="00612752"/>
    <w:rsid w:val="006524BB"/>
    <w:rsid w:val="00681E7F"/>
    <w:rsid w:val="006F40C2"/>
    <w:rsid w:val="0077370F"/>
    <w:rsid w:val="00784DAD"/>
    <w:rsid w:val="00790C28"/>
    <w:rsid w:val="007D2442"/>
    <w:rsid w:val="00802BF5"/>
    <w:rsid w:val="00810C4C"/>
    <w:rsid w:val="00817CF5"/>
    <w:rsid w:val="00865EE4"/>
    <w:rsid w:val="008D46E7"/>
    <w:rsid w:val="00914D28"/>
    <w:rsid w:val="009232AB"/>
    <w:rsid w:val="00934CFA"/>
    <w:rsid w:val="00982239"/>
    <w:rsid w:val="00990797"/>
    <w:rsid w:val="009B0DAB"/>
    <w:rsid w:val="009B4F33"/>
    <w:rsid w:val="00A4530F"/>
    <w:rsid w:val="00AE35A6"/>
    <w:rsid w:val="00AF6394"/>
    <w:rsid w:val="00B03E15"/>
    <w:rsid w:val="00B55434"/>
    <w:rsid w:val="00B56D67"/>
    <w:rsid w:val="00B571F0"/>
    <w:rsid w:val="00B719BA"/>
    <w:rsid w:val="00B72AAE"/>
    <w:rsid w:val="00B73E8F"/>
    <w:rsid w:val="00B751E7"/>
    <w:rsid w:val="00B941F7"/>
    <w:rsid w:val="00BB6F6D"/>
    <w:rsid w:val="00C039DB"/>
    <w:rsid w:val="00C112E1"/>
    <w:rsid w:val="00C25D18"/>
    <w:rsid w:val="00C26D21"/>
    <w:rsid w:val="00C45411"/>
    <w:rsid w:val="00CB4415"/>
    <w:rsid w:val="00CC330D"/>
    <w:rsid w:val="00CC5132"/>
    <w:rsid w:val="00CF45EE"/>
    <w:rsid w:val="00D100B0"/>
    <w:rsid w:val="00D42DB8"/>
    <w:rsid w:val="00D5307C"/>
    <w:rsid w:val="00D54370"/>
    <w:rsid w:val="00D86CA0"/>
    <w:rsid w:val="00DA0629"/>
    <w:rsid w:val="00DC4246"/>
    <w:rsid w:val="00E0621B"/>
    <w:rsid w:val="00E43291"/>
    <w:rsid w:val="00E625BA"/>
    <w:rsid w:val="00E72011"/>
    <w:rsid w:val="00EC511D"/>
    <w:rsid w:val="00EC7F58"/>
    <w:rsid w:val="00EF4E5D"/>
    <w:rsid w:val="00EF7B13"/>
    <w:rsid w:val="00F10587"/>
    <w:rsid w:val="00F1452C"/>
    <w:rsid w:val="00F157CD"/>
    <w:rsid w:val="00F1710C"/>
    <w:rsid w:val="00F508FB"/>
    <w:rsid w:val="00F71C28"/>
    <w:rsid w:val="00F74D7B"/>
    <w:rsid w:val="00F95433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D34"/>
  <w15:chartTrackingRefBased/>
  <w15:docId w15:val="{0316A798-010F-4386-933C-678FAA35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6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6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602"/>
    <w:rPr>
      <w:vertAlign w:val="superscript"/>
    </w:rPr>
  </w:style>
  <w:style w:type="paragraph" w:customStyle="1" w:styleId="Testonoteaoiediopagina">
    <w:name w:val="Testo note a oie di opagina"/>
    <w:basedOn w:val="Normale"/>
    <w:rsid w:val="0049186F"/>
  </w:style>
  <w:style w:type="paragraph" w:styleId="Paragrafoelenco">
    <w:name w:val="List Paragraph"/>
    <w:basedOn w:val="Normale"/>
    <w:uiPriority w:val="34"/>
    <w:qFormat/>
    <w:rsid w:val="00790C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6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CA0"/>
  </w:style>
  <w:style w:type="paragraph" w:styleId="Pidipagina">
    <w:name w:val="footer"/>
    <w:basedOn w:val="Normale"/>
    <w:link w:val="PidipaginaCarattere"/>
    <w:uiPriority w:val="99"/>
    <w:unhideWhenUsed/>
    <w:rsid w:val="00D86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1752</Words>
  <Characters>12687</Characters>
  <Application>Microsoft Office Word</Application>
  <DocSecurity>0</DocSecurity>
  <Lines>704</Lines>
  <Paragraphs>288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dcterms:created xsi:type="dcterms:W3CDTF">2020-11-28T09:17:00Z</dcterms:created>
  <dcterms:modified xsi:type="dcterms:W3CDTF">2020-11-28T11:06:00Z</dcterms:modified>
</cp:coreProperties>
</file>